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DD68D" w14:textId="77777777" w:rsidR="00B21F78" w:rsidRDefault="00B21F78" w:rsidP="00B21F7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511C9B04" w14:textId="7D8C3B7B" w:rsidR="00B21F78" w:rsidRPr="007A49A9" w:rsidRDefault="00B21F78" w:rsidP="00B21F7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2</w:t>
      </w:r>
    </w:p>
    <w:p w14:paraId="5173C058" w14:textId="77777777" w:rsidR="00B21F78" w:rsidRDefault="00B21F78" w:rsidP="00B21F78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60A6CC47" w14:textId="2B9283B6" w:rsidR="00B21F78" w:rsidRPr="007A49A9" w:rsidRDefault="00B21F78" w:rsidP="00B21F7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Types of classification of business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79F7B79A" w14:textId="77777777" w:rsidR="00B21F78" w:rsidRPr="007A49A9" w:rsidRDefault="00B21F78" w:rsidP="00B21F7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50010E83" w14:textId="41FD3BB4" w:rsidR="0072528E" w:rsidRDefault="00E8116B" w:rsidP="00350B0F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In small groups</w:t>
      </w:r>
      <w:r w:rsidR="0097534B">
        <w:rPr>
          <w:rFonts w:eastAsia="Calibri" w:cs="Calibri Light"/>
          <w:sz w:val="24"/>
          <w:szCs w:val="24"/>
        </w:rPr>
        <w:t>,</w:t>
      </w:r>
      <w:bookmarkStart w:id="0" w:name="_GoBack"/>
      <w:bookmarkEnd w:id="0"/>
      <w:r>
        <w:rPr>
          <w:rFonts w:eastAsia="Calibri" w:cs="Calibri Light"/>
          <w:sz w:val="24"/>
          <w:szCs w:val="24"/>
        </w:rPr>
        <w:t xml:space="preserve"> consider examples of organisations that fall into the following categories</w:t>
      </w:r>
      <w:r w:rsidR="00B21F78">
        <w:rPr>
          <w:rFonts w:eastAsia="Calibri" w:cs="Calibri Light"/>
          <w:sz w:val="24"/>
          <w:szCs w:val="24"/>
        </w:rPr>
        <w:t>:</w:t>
      </w:r>
    </w:p>
    <w:p w14:paraId="29560F66" w14:textId="1F3DFC5B" w:rsidR="00E8116B" w:rsidRPr="00B21F78" w:rsidRDefault="00E8116B" w:rsidP="00E8116B">
      <w:pPr>
        <w:pStyle w:val="ListParagraph"/>
        <w:numPr>
          <w:ilvl w:val="0"/>
          <w:numId w:val="4"/>
        </w:numPr>
        <w:rPr>
          <w:rFonts w:ascii="Calibri Light" w:eastAsia="Calibri" w:hAnsi="Calibri Light" w:cs="Calibri Light"/>
          <w:sz w:val="24"/>
          <w:szCs w:val="24"/>
        </w:rPr>
      </w:pPr>
      <w:r w:rsidRPr="00B21F78">
        <w:rPr>
          <w:rFonts w:ascii="Calibri Light" w:eastAsia="Calibri" w:hAnsi="Calibri Light" w:cs="Calibri Light"/>
          <w:sz w:val="24"/>
          <w:szCs w:val="24"/>
        </w:rPr>
        <w:t>Primary</w:t>
      </w:r>
    </w:p>
    <w:p w14:paraId="7DAADF1B" w14:textId="2E694E32" w:rsidR="00E8116B" w:rsidRPr="00B21F78" w:rsidRDefault="00E8116B" w:rsidP="00E8116B">
      <w:pPr>
        <w:pStyle w:val="ListParagraph"/>
        <w:numPr>
          <w:ilvl w:val="0"/>
          <w:numId w:val="4"/>
        </w:numPr>
        <w:rPr>
          <w:rFonts w:ascii="Calibri Light" w:eastAsia="Calibri" w:hAnsi="Calibri Light" w:cs="Calibri Light"/>
          <w:sz w:val="24"/>
          <w:szCs w:val="24"/>
        </w:rPr>
      </w:pPr>
      <w:r w:rsidRPr="00B21F78">
        <w:rPr>
          <w:rFonts w:ascii="Calibri Light" w:eastAsia="Calibri" w:hAnsi="Calibri Light" w:cs="Calibri Light"/>
          <w:sz w:val="24"/>
          <w:szCs w:val="24"/>
        </w:rPr>
        <w:t>Secondary</w:t>
      </w:r>
    </w:p>
    <w:p w14:paraId="2806F81E" w14:textId="580FEAAC" w:rsidR="00E8116B" w:rsidRPr="00B21F78" w:rsidRDefault="00E8116B" w:rsidP="00E8116B">
      <w:pPr>
        <w:pStyle w:val="ListParagraph"/>
        <w:numPr>
          <w:ilvl w:val="0"/>
          <w:numId w:val="4"/>
        </w:numPr>
        <w:rPr>
          <w:rFonts w:ascii="Calibri Light" w:eastAsia="Calibri" w:hAnsi="Calibri Light" w:cs="Calibri Light"/>
          <w:sz w:val="24"/>
          <w:szCs w:val="24"/>
        </w:rPr>
      </w:pPr>
      <w:r w:rsidRPr="00B21F78">
        <w:rPr>
          <w:rFonts w:ascii="Calibri Light" w:eastAsia="Calibri" w:hAnsi="Calibri Light" w:cs="Calibri Light"/>
          <w:sz w:val="24"/>
          <w:szCs w:val="24"/>
        </w:rPr>
        <w:t>Tertiary</w:t>
      </w:r>
    </w:p>
    <w:p w14:paraId="75AAA9D0" w14:textId="5A81DC0B" w:rsidR="00E8116B" w:rsidRPr="00B21F78" w:rsidRDefault="00E8116B" w:rsidP="00E8116B">
      <w:pPr>
        <w:pStyle w:val="ListParagraph"/>
        <w:numPr>
          <w:ilvl w:val="0"/>
          <w:numId w:val="4"/>
        </w:numPr>
        <w:rPr>
          <w:rFonts w:ascii="Calibri Light" w:eastAsia="Calibri" w:hAnsi="Calibri Light" w:cs="Calibri Light"/>
          <w:sz w:val="24"/>
          <w:szCs w:val="24"/>
        </w:rPr>
      </w:pPr>
      <w:r w:rsidRPr="00B21F78">
        <w:rPr>
          <w:rFonts w:ascii="Calibri Light" w:eastAsia="Calibri" w:hAnsi="Calibri Light" w:cs="Calibri Light"/>
          <w:sz w:val="24"/>
          <w:szCs w:val="24"/>
        </w:rPr>
        <w:t>Public sector</w:t>
      </w:r>
    </w:p>
    <w:p w14:paraId="42E374FA" w14:textId="627E5A16" w:rsidR="00E8116B" w:rsidRPr="00B21F78" w:rsidRDefault="00E8116B" w:rsidP="00E8116B">
      <w:pPr>
        <w:pStyle w:val="ListParagraph"/>
        <w:numPr>
          <w:ilvl w:val="0"/>
          <w:numId w:val="4"/>
        </w:numPr>
        <w:rPr>
          <w:rFonts w:ascii="Calibri Light" w:eastAsia="Calibri" w:hAnsi="Calibri Light" w:cs="Calibri Light"/>
          <w:sz w:val="24"/>
          <w:szCs w:val="24"/>
        </w:rPr>
      </w:pPr>
      <w:r w:rsidRPr="00B21F78">
        <w:rPr>
          <w:rFonts w:ascii="Calibri Light" w:eastAsia="Calibri" w:hAnsi="Calibri Light" w:cs="Calibri Light"/>
          <w:sz w:val="24"/>
          <w:szCs w:val="24"/>
        </w:rPr>
        <w:t>Private sector</w:t>
      </w:r>
      <w:r w:rsidR="00B21F78">
        <w:rPr>
          <w:rFonts w:ascii="Calibri Light" w:eastAsia="Calibri" w:hAnsi="Calibri Light" w:cs="Calibri Light"/>
          <w:sz w:val="24"/>
          <w:szCs w:val="24"/>
        </w:rPr>
        <w:t>.</w:t>
      </w:r>
    </w:p>
    <w:sectPr w:rsidR="00E8116B" w:rsidRPr="00B21F78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4D41" w14:textId="77777777" w:rsidR="00DE2536" w:rsidRDefault="00DE2536" w:rsidP="00B71E51">
      <w:pPr>
        <w:spacing w:after="0" w:line="240" w:lineRule="auto"/>
      </w:pPr>
      <w:r>
        <w:separator/>
      </w:r>
    </w:p>
  </w:endnote>
  <w:endnote w:type="continuationSeparator" w:id="0">
    <w:p w14:paraId="41942782" w14:textId="77777777" w:rsidR="00DE2536" w:rsidRDefault="00DE253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50E97" w14:textId="77777777" w:rsidR="00DE2536" w:rsidRDefault="00DE2536" w:rsidP="00B71E51">
      <w:pPr>
        <w:spacing w:after="0" w:line="240" w:lineRule="auto"/>
      </w:pPr>
      <w:r>
        <w:separator/>
      </w:r>
    </w:p>
  </w:footnote>
  <w:footnote w:type="continuationSeparator" w:id="0">
    <w:p w14:paraId="655AEF7F" w14:textId="77777777" w:rsidR="00DE2536" w:rsidRDefault="00DE253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C1AC9"/>
    <w:multiLevelType w:val="hybridMultilevel"/>
    <w:tmpl w:val="828C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86995"/>
    <w:rsid w:val="0020773C"/>
    <w:rsid w:val="002239C4"/>
    <w:rsid w:val="00254090"/>
    <w:rsid w:val="00282A5C"/>
    <w:rsid w:val="002842ED"/>
    <w:rsid w:val="00313A34"/>
    <w:rsid w:val="00337637"/>
    <w:rsid w:val="00350B0F"/>
    <w:rsid w:val="00382200"/>
    <w:rsid w:val="00390B79"/>
    <w:rsid w:val="003D2A69"/>
    <w:rsid w:val="004351E6"/>
    <w:rsid w:val="00444B62"/>
    <w:rsid w:val="004C3ABE"/>
    <w:rsid w:val="004D57A7"/>
    <w:rsid w:val="00503086"/>
    <w:rsid w:val="0055115D"/>
    <w:rsid w:val="005551C4"/>
    <w:rsid w:val="005E0B3B"/>
    <w:rsid w:val="00654FB6"/>
    <w:rsid w:val="006575F8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7534B"/>
    <w:rsid w:val="009C4D06"/>
    <w:rsid w:val="009C50DE"/>
    <w:rsid w:val="009E234D"/>
    <w:rsid w:val="00AB61C9"/>
    <w:rsid w:val="00AC4A11"/>
    <w:rsid w:val="00AF796A"/>
    <w:rsid w:val="00B004C4"/>
    <w:rsid w:val="00B12D87"/>
    <w:rsid w:val="00B21F78"/>
    <w:rsid w:val="00B3002A"/>
    <w:rsid w:val="00B63ADD"/>
    <w:rsid w:val="00B71E51"/>
    <w:rsid w:val="00BC3B18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E2536"/>
    <w:rsid w:val="00DF2121"/>
    <w:rsid w:val="00DF3F4A"/>
    <w:rsid w:val="00E220CC"/>
    <w:rsid w:val="00E326C0"/>
    <w:rsid w:val="00E8116B"/>
    <w:rsid w:val="00EB49B8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2017-07-31T17:14:00Z</dcterms:created>
  <dcterms:modified xsi:type="dcterms:W3CDTF">2017-08-02T12:08:00Z</dcterms:modified>
</cp:coreProperties>
</file>