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4C91F" w14:textId="77777777" w:rsidR="005C339C" w:rsidRDefault="005C339C" w:rsidP="005C339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BUSINESS ENVIRONMENTS</w:t>
      </w:r>
    </w:p>
    <w:p w14:paraId="06B46DA0" w14:textId="5C2A2459" w:rsidR="005C339C" w:rsidRPr="007A49A9" w:rsidRDefault="005C339C" w:rsidP="005C339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52DE51EA" w14:textId="57D29056" w:rsidR="005C339C" w:rsidRDefault="005C339C" w:rsidP="005C339C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Pairs 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Activity</w:t>
      </w:r>
    </w:p>
    <w:p w14:paraId="35F96017" w14:textId="36222AD9" w:rsidR="005C339C" w:rsidRPr="007A49A9" w:rsidRDefault="005C339C" w:rsidP="005C339C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5C339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Sources of information </w:t>
      </w:r>
      <w:r w:rsidRPr="00DB16D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062A9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5B7C09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B21F7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820604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3AE82347" w14:textId="77777777" w:rsidR="005C339C" w:rsidRPr="007A49A9" w:rsidRDefault="005C339C" w:rsidP="005C339C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bookmarkEnd w:id="0"/>
    <w:p w14:paraId="52AA146F" w14:textId="63F1B57F" w:rsidR="00BC1E2C" w:rsidRPr="005C339C" w:rsidRDefault="00BC1E2C" w:rsidP="00BC1E2C">
      <w:pPr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5C339C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In </w:t>
      </w:r>
      <w:r w:rsidR="005E2FE2" w:rsidRPr="005C339C">
        <w:rPr>
          <w:rFonts w:asciiTheme="majorHAnsi" w:eastAsia="Calibri" w:hAnsiTheme="majorHAnsi" w:cstheme="majorHAnsi"/>
          <w:sz w:val="24"/>
          <w:szCs w:val="24"/>
          <w:lang w:val="en-GB"/>
        </w:rPr>
        <w:t>pairs, i</w:t>
      </w:r>
      <w:r w:rsidRPr="005C339C">
        <w:rPr>
          <w:rFonts w:asciiTheme="majorHAnsi" w:eastAsia="Calibri" w:hAnsiTheme="majorHAnsi" w:cstheme="majorHAnsi"/>
          <w:sz w:val="24"/>
          <w:szCs w:val="24"/>
          <w:lang w:val="en-GB"/>
        </w:rPr>
        <w:t>dentify examples</w:t>
      </w:r>
      <w:r w:rsidR="005E2FE2" w:rsidRPr="005C339C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of sources which help </w:t>
      </w:r>
      <w:r w:rsidR="005C339C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organisations to </w:t>
      </w:r>
      <w:r w:rsidR="005E2FE2" w:rsidRPr="005C339C">
        <w:rPr>
          <w:rFonts w:asciiTheme="majorHAnsi" w:eastAsia="Calibri" w:hAnsiTheme="majorHAnsi" w:cstheme="majorHAnsi"/>
          <w:sz w:val="24"/>
          <w:szCs w:val="24"/>
          <w:lang w:val="en-GB"/>
        </w:rPr>
        <w:t>gain understanding</w:t>
      </w:r>
      <w:r w:rsidR="00F75E06" w:rsidRPr="005C339C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of the internal environment</w:t>
      </w:r>
      <w:r w:rsidR="005C339C">
        <w:rPr>
          <w:rFonts w:asciiTheme="majorHAnsi" w:eastAsia="Calibri" w:hAnsiTheme="majorHAnsi" w:cstheme="majorHAnsi"/>
          <w:sz w:val="24"/>
          <w:szCs w:val="24"/>
          <w:lang w:val="en-GB"/>
        </w:rPr>
        <w:t>:</w:t>
      </w:r>
    </w:p>
    <w:p w14:paraId="66DA75A7" w14:textId="551B4DF1" w:rsidR="007A34AF" w:rsidRPr="005C339C" w:rsidRDefault="005C339C" w:rsidP="00BC1E2C">
      <w:pPr>
        <w:rPr>
          <w:rFonts w:asciiTheme="majorHAnsi" w:eastAsia="Calibri" w:hAnsiTheme="majorHAnsi" w:cstheme="majorHAnsi"/>
          <w:sz w:val="24"/>
          <w:szCs w:val="24"/>
          <w:lang w:val="en-GB"/>
        </w:rPr>
      </w:pPr>
      <w:r>
        <w:rPr>
          <w:rFonts w:asciiTheme="majorHAnsi" w:eastAsia="Calibri" w:hAnsiTheme="majorHAnsi" w:cstheme="majorHAnsi"/>
          <w:sz w:val="24"/>
          <w:szCs w:val="24"/>
          <w:lang w:val="en-GB"/>
        </w:rPr>
        <w:t>Include reference to:</w:t>
      </w:r>
    </w:p>
    <w:p w14:paraId="65E06421" w14:textId="4ACCBD5A" w:rsidR="007A34AF" w:rsidRPr="005C339C" w:rsidRDefault="007A34AF" w:rsidP="005C339C">
      <w:pPr>
        <w:pStyle w:val="ListParagraph"/>
        <w:numPr>
          <w:ilvl w:val="0"/>
          <w:numId w:val="6"/>
        </w:numPr>
        <w:rPr>
          <w:rFonts w:asciiTheme="majorHAnsi" w:eastAsia="Calibri" w:hAnsiTheme="majorHAnsi" w:cstheme="majorHAnsi"/>
          <w:sz w:val="24"/>
          <w:szCs w:val="24"/>
        </w:rPr>
      </w:pPr>
      <w:r w:rsidRPr="005C339C">
        <w:rPr>
          <w:rFonts w:asciiTheme="majorHAnsi" w:eastAsia="Calibri" w:hAnsiTheme="majorHAnsi" w:cstheme="majorHAnsi"/>
          <w:sz w:val="24"/>
          <w:szCs w:val="24"/>
        </w:rPr>
        <w:t>Primary sources</w:t>
      </w:r>
      <w:r w:rsidR="005C339C">
        <w:rPr>
          <w:rFonts w:asciiTheme="majorHAnsi" w:eastAsia="Calibri" w:hAnsiTheme="majorHAnsi" w:cstheme="majorHAnsi"/>
          <w:sz w:val="24"/>
          <w:szCs w:val="24"/>
        </w:rPr>
        <w:br/>
      </w:r>
    </w:p>
    <w:p w14:paraId="419B1531" w14:textId="2B88F4F9" w:rsidR="007A34AF" w:rsidRPr="005C339C" w:rsidRDefault="007A34AF" w:rsidP="005C339C">
      <w:pPr>
        <w:pStyle w:val="ListParagraph"/>
        <w:numPr>
          <w:ilvl w:val="0"/>
          <w:numId w:val="6"/>
        </w:numPr>
        <w:rPr>
          <w:rFonts w:asciiTheme="majorHAnsi" w:eastAsia="Calibri" w:hAnsiTheme="majorHAnsi" w:cstheme="majorHAnsi"/>
          <w:sz w:val="24"/>
          <w:szCs w:val="24"/>
        </w:rPr>
      </w:pPr>
      <w:r w:rsidRPr="005C339C">
        <w:rPr>
          <w:rFonts w:asciiTheme="majorHAnsi" w:eastAsia="Calibri" w:hAnsiTheme="majorHAnsi" w:cstheme="majorHAnsi"/>
          <w:sz w:val="24"/>
          <w:szCs w:val="24"/>
        </w:rPr>
        <w:t>Secondary sources</w:t>
      </w:r>
      <w:r w:rsidR="005C339C">
        <w:rPr>
          <w:rFonts w:asciiTheme="majorHAnsi" w:eastAsia="Calibri" w:hAnsiTheme="majorHAnsi" w:cstheme="majorHAnsi"/>
          <w:sz w:val="24"/>
          <w:szCs w:val="24"/>
        </w:rPr>
        <w:br/>
      </w:r>
    </w:p>
    <w:p w14:paraId="1CD7B152" w14:textId="402AAEAD" w:rsidR="007A34AF" w:rsidRPr="005C339C" w:rsidRDefault="007A34AF" w:rsidP="005C339C">
      <w:pPr>
        <w:pStyle w:val="ListParagraph"/>
        <w:numPr>
          <w:ilvl w:val="0"/>
          <w:numId w:val="6"/>
        </w:numPr>
        <w:rPr>
          <w:rFonts w:asciiTheme="majorHAnsi" w:eastAsia="Calibri" w:hAnsiTheme="majorHAnsi" w:cstheme="majorHAnsi"/>
          <w:sz w:val="24"/>
          <w:szCs w:val="24"/>
        </w:rPr>
      </w:pPr>
      <w:r w:rsidRPr="005C339C">
        <w:rPr>
          <w:rFonts w:asciiTheme="majorHAnsi" w:eastAsia="Calibri" w:hAnsiTheme="majorHAnsi" w:cstheme="majorHAnsi"/>
          <w:sz w:val="24"/>
          <w:szCs w:val="24"/>
        </w:rPr>
        <w:t>An organisation</w:t>
      </w:r>
      <w:r w:rsidR="00A0273F" w:rsidRPr="005C339C">
        <w:rPr>
          <w:rFonts w:asciiTheme="majorHAnsi" w:eastAsia="Calibri" w:hAnsiTheme="majorHAnsi" w:cstheme="majorHAnsi"/>
          <w:sz w:val="24"/>
          <w:szCs w:val="24"/>
        </w:rPr>
        <w:t>’</w:t>
      </w:r>
      <w:r w:rsidRPr="005C339C">
        <w:rPr>
          <w:rFonts w:asciiTheme="majorHAnsi" w:eastAsia="Calibri" w:hAnsiTheme="majorHAnsi" w:cstheme="majorHAnsi"/>
          <w:sz w:val="24"/>
          <w:szCs w:val="24"/>
        </w:rPr>
        <w:t>s website</w:t>
      </w:r>
      <w:r w:rsidR="005C339C">
        <w:rPr>
          <w:rFonts w:asciiTheme="majorHAnsi" w:eastAsia="Calibri" w:hAnsiTheme="majorHAnsi" w:cstheme="majorHAnsi"/>
          <w:sz w:val="24"/>
          <w:szCs w:val="24"/>
        </w:rPr>
        <w:br/>
      </w:r>
    </w:p>
    <w:p w14:paraId="1ED6354D" w14:textId="706014AF" w:rsidR="007A34AF" w:rsidRPr="005C339C" w:rsidRDefault="007A34AF" w:rsidP="005C339C">
      <w:pPr>
        <w:pStyle w:val="ListParagraph"/>
        <w:numPr>
          <w:ilvl w:val="0"/>
          <w:numId w:val="6"/>
        </w:numPr>
        <w:rPr>
          <w:rFonts w:asciiTheme="majorHAnsi" w:eastAsia="Calibri" w:hAnsiTheme="majorHAnsi" w:cstheme="majorHAnsi"/>
          <w:sz w:val="24"/>
          <w:szCs w:val="24"/>
        </w:rPr>
      </w:pPr>
      <w:r w:rsidRPr="005C339C">
        <w:rPr>
          <w:rFonts w:asciiTheme="majorHAnsi" w:eastAsia="Calibri" w:hAnsiTheme="majorHAnsi" w:cstheme="majorHAnsi"/>
          <w:sz w:val="24"/>
          <w:szCs w:val="24"/>
        </w:rPr>
        <w:t>An organisation</w:t>
      </w:r>
      <w:r w:rsidR="00A0273F" w:rsidRPr="005C339C">
        <w:rPr>
          <w:rFonts w:asciiTheme="majorHAnsi" w:eastAsia="Calibri" w:hAnsiTheme="majorHAnsi" w:cstheme="majorHAnsi"/>
          <w:sz w:val="24"/>
          <w:szCs w:val="24"/>
        </w:rPr>
        <w:t>’</w:t>
      </w:r>
      <w:r w:rsidR="005C339C">
        <w:rPr>
          <w:rFonts w:asciiTheme="majorHAnsi" w:eastAsia="Calibri" w:hAnsiTheme="majorHAnsi" w:cstheme="majorHAnsi"/>
          <w:sz w:val="24"/>
          <w:szCs w:val="24"/>
        </w:rPr>
        <w:t>s mission statement.</w:t>
      </w:r>
    </w:p>
    <w:sectPr w:rsidR="007A34AF" w:rsidRPr="005C339C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3CAFB" w14:textId="77777777" w:rsidR="00E15292" w:rsidRDefault="00E15292" w:rsidP="00B71E51">
      <w:pPr>
        <w:spacing w:after="0" w:line="240" w:lineRule="auto"/>
      </w:pPr>
      <w:r>
        <w:separator/>
      </w:r>
    </w:p>
  </w:endnote>
  <w:endnote w:type="continuationSeparator" w:id="0">
    <w:p w14:paraId="071ADB8B" w14:textId="77777777" w:rsidR="00E15292" w:rsidRDefault="00E1529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5EA4492D" w:rsidR="00D35C39" w:rsidRDefault="00AF796A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5C339C">
      <w:t>3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86DDE" w14:textId="77777777" w:rsidR="00E15292" w:rsidRDefault="00E15292" w:rsidP="00B71E51">
      <w:pPr>
        <w:spacing w:after="0" w:line="240" w:lineRule="auto"/>
      </w:pPr>
      <w:r>
        <w:separator/>
      </w:r>
    </w:p>
  </w:footnote>
  <w:footnote w:type="continuationSeparator" w:id="0">
    <w:p w14:paraId="7537699D" w14:textId="77777777" w:rsidR="00E15292" w:rsidRDefault="00E1529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C2408"/>
    <w:multiLevelType w:val="hybridMultilevel"/>
    <w:tmpl w:val="A9C0C658"/>
    <w:lvl w:ilvl="0" w:tplc="96A4A36A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E58BC"/>
    <w:multiLevelType w:val="hybridMultilevel"/>
    <w:tmpl w:val="AA6204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448F0"/>
    <w:multiLevelType w:val="hybridMultilevel"/>
    <w:tmpl w:val="A76EC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E7591"/>
    <w:rsid w:val="000F3529"/>
    <w:rsid w:val="00133673"/>
    <w:rsid w:val="00186995"/>
    <w:rsid w:val="0020773C"/>
    <w:rsid w:val="002239C4"/>
    <w:rsid w:val="00254090"/>
    <w:rsid w:val="00282A5C"/>
    <w:rsid w:val="002842ED"/>
    <w:rsid w:val="00337637"/>
    <w:rsid w:val="00350B0F"/>
    <w:rsid w:val="00382200"/>
    <w:rsid w:val="00390196"/>
    <w:rsid w:val="00390B79"/>
    <w:rsid w:val="003D2A69"/>
    <w:rsid w:val="004351E6"/>
    <w:rsid w:val="00444B62"/>
    <w:rsid w:val="004933E0"/>
    <w:rsid w:val="004C3ABE"/>
    <w:rsid w:val="004D57A7"/>
    <w:rsid w:val="00503086"/>
    <w:rsid w:val="0055115D"/>
    <w:rsid w:val="005551C4"/>
    <w:rsid w:val="005C339C"/>
    <w:rsid w:val="005E0B3B"/>
    <w:rsid w:val="005E2FE2"/>
    <w:rsid w:val="00654FB6"/>
    <w:rsid w:val="006575F8"/>
    <w:rsid w:val="0072528E"/>
    <w:rsid w:val="007A34AF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A74A5"/>
    <w:rsid w:val="008E3BC1"/>
    <w:rsid w:val="00914331"/>
    <w:rsid w:val="00951C0E"/>
    <w:rsid w:val="009C4D06"/>
    <w:rsid w:val="009C50DE"/>
    <w:rsid w:val="009E234D"/>
    <w:rsid w:val="00A0273F"/>
    <w:rsid w:val="00AA1332"/>
    <w:rsid w:val="00AB61C9"/>
    <w:rsid w:val="00AC4A11"/>
    <w:rsid w:val="00AF796A"/>
    <w:rsid w:val="00B004C4"/>
    <w:rsid w:val="00B12D87"/>
    <w:rsid w:val="00B3002A"/>
    <w:rsid w:val="00B405C0"/>
    <w:rsid w:val="00B63ADD"/>
    <w:rsid w:val="00B71E51"/>
    <w:rsid w:val="00BC1E2C"/>
    <w:rsid w:val="00BD2EB2"/>
    <w:rsid w:val="00C47E62"/>
    <w:rsid w:val="00C66271"/>
    <w:rsid w:val="00CD2692"/>
    <w:rsid w:val="00D142C3"/>
    <w:rsid w:val="00D30207"/>
    <w:rsid w:val="00D35C39"/>
    <w:rsid w:val="00D659DA"/>
    <w:rsid w:val="00D873BE"/>
    <w:rsid w:val="00DB173A"/>
    <w:rsid w:val="00DB2908"/>
    <w:rsid w:val="00DB7462"/>
    <w:rsid w:val="00DF2121"/>
    <w:rsid w:val="00DF3F4A"/>
    <w:rsid w:val="00E15292"/>
    <w:rsid w:val="00E220CC"/>
    <w:rsid w:val="00E24099"/>
    <w:rsid w:val="00E2653F"/>
    <w:rsid w:val="00E3073C"/>
    <w:rsid w:val="00E326C0"/>
    <w:rsid w:val="00EB49B8"/>
    <w:rsid w:val="00EB5212"/>
    <w:rsid w:val="00ED68D5"/>
    <w:rsid w:val="00F46D59"/>
    <w:rsid w:val="00F47359"/>
    <w:rsid w:val="00F738AE"/>
    <w:rsid w:val="00F74460"/>
    <w:rsid w:val="00F75E06"/>
    <w:rsid w:val="00FA2F0B"/>
    <w:rsid w:val="00F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2017-07-31T19:45:00Z</dcterms:created>
  <dcterms:modified xsi:type="dcterms:W3CDTF">2017-07-31T19:45:00Z</dcterms:modified>
</cp:coreProperties>
</file>