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FCF90" w14:textId="65CCA483" w:rsidR="00956B29" w:rsidRDefault="00956B29" w:rsidP="00956B2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DYNAMIC AND COLLABORATIVE TEAMS</w:t>
      </w:r>
    </w:p>
    <w:p w14:paraId="64042F63" w14:textId="6407A2F6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293A2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FB4C91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11</w:t>
      </w:r>
    </w:p>
    <w:p w14:paraId="0F9AE772" w14:textId="67F1EF68" w:rsidR="00A74640" w:rsidRDefault="00FB4C91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GROUP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44ADCB44" w14:textId="4BEB5AB2" w:rsidR="007A49A9" w:rsidRPr="007A49A9" w:rsidRDefault="00793B90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Establishing effective teams</w:t>
      </w:r>
    </w:p>
    <w:p w14:paraId="5A5BDB26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29F643BB" w14:textId="0585EC0A" w:rsidR="00E02875" w:rsidRDefault="00E02875" w:rsidP="00793B90">
      <w:pPr>
        <w:rPr>
          <w:rFonts w:eastAsia="Calibri" w:cs="Calibri Light"/>
          <w:bCs/>
          <w:sz w:val="24"/>
          <w:szCs w:val="24"/>
          <w:lang w:val="en-GB"/>
        </w:rPr>
      </w:pPr>
      <w:r>
        <w:rPr>
          <w:rFonts w:eastAsia="Calibri" w:cs="Calibri Light"/>
          <w:bCs/>
          <w:sz w:val="24"/>
          <w:szCs w:val="24"/>
          <w:lang w:val="en-GB"/>
        </w:rPr>
        <w:t xml:space="preserve">Read the case study at </w:t>
      </w:r>
      <w:hyperlink r:id="rId7" w:history="1">
        <w:r w:rsidRPr="009D08DF">
          <w:rPr>
            <w:rStyle w:val="Hyperlink"/>
            <w:rFonts w:eastAsia="Calibri" w:cs="Calibri Light"/>
            <w:bCs/>
            <w:sz w:val="24"/>
            <w:szCs w:val="24"/>
            <w:lang w:val="en-GB"/>
          </w:rPr>
          <w:t>https://www.slideshare.net/hafezshurrab1/project-psycology-effective-tactics-of-team-management-a-case-study-on-volvo-car-corporation</w:t>
        </w:r>
      </w:hyperlink>
    </w:p>
    <w:p w14:paraId="1389E576" w14:textId="2DA2F381" w:rsidR="00793B90" w:rsidRPr="00A44797" w:rsidRDefault="00793B90" w:rsidP="00793B90">
      <w:pPr>
        <w:rPr>
          <w:rFonts w:eastAsia="Calibri" w:cs="Calibri Light"/>
          <w:bCs/>
          <w:sz w:val="24"/>
          <w:szCs w:val="24"/>
          <w:lang w:val="en-GB"/>
        </w:rPr>
      </w:pPr>
      <w:bookmarkStart w:id="0" w:name="_GoBack"/>
      <w:bookmarkEnd w:id="0"/>
      <w:r w:rsidRPr="00A44797">
        <w:rPr>
          <w:rFonts w:eastAsia="Calibri" w:cs="Calibri Light"/>
          <w:bCs/>
          <w:sz w:val="24"/>
          <w:szCs w:val="24"/>
          <w:lang w:val="en-GB"/>
        </w:rPr>
        <w:t xml:space="preserve">How do you create an environment that increases the likelihood that teams will be successful?  </w:t>
      </w:r>
    </w:p>
    <w:p w14:paraId="1347BA5C" w14:textId="4EAE65F2" w:rsidR="00645F54" w:rsidRDefault="00645F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793B90" w14:paraId="04115E5E" w14:textId="77777777" w:rsidTr="005F1F65">
        <w:trPr>
          <w:trHeight w:val="8519"/>
        </w:trPr>
        <w:tc>
          <w:tcPr>
            <w:tcW w:w="10682" w:type="dxa"/>
          </w:tcPr>
          <w:p w14:paraId="031D284A" w14:textId="77777777" w:rsidR="00793B90" w:rsidRDefault="00793B90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09F55A9" w14:textId="77777777" w:rsidR="00793B90" w:rsidRDefault="00793B90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BA5DF68" w14:textId="77777777" w:rsidR="00793B90" w:rsidRDefault="00793B90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3F39E6C" w14:textId="32800BF8" w:rsidR="00793B90" w:rsidRDefault="00793B90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27D9E5BC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86C83">
      <w:headerReference w:type="default" r:id="rId8"/>
      <w:footerReference w:type="default" r:id="rId9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228A53" w14:textId="77777777" w:rsidR="00171078" w:rsidRDefault="00171078" w:rsidP="00B71E51">
      <w:pPr>
        <w:spacing w:after="0" w:line="240" w:lineRule="auto"/>
      </w:pPr>
      <w:r>
        <w:separator/>
      </w:r>
    </w:p>
  </w:endnote>
  <w:endnote w:type="continuationSeparator" w:id="0">
    <w:p w14:paraId="76A347AB" w14:textId="77777777" w:rsidR="00171078" w:rsidRDefault="00171078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0C339" w14:textId="77777777" w:rsidR="00FB4C91" w:rsidRDefault="00FB4C91" w:rsidP="00486C83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04D8B" w14:textId="77777777" w:rsidR="00171078" w:rsidRDefault="00171078" w:rsidP="00B71E51">
      <w:pPr>
        <w:spacing w:after="0" w:line="240" w:lineRule="auto"/>
      </w:pPr>
      <w:r>
        <w:separator/>
      </w:r>
    </w:p>
  </w:footnote>
  <w:footnote w:type="continuationSeparator" w:id="0">
    <w:p w14:paraId="693EB9ED" w14:textId="77777777" w:rsidR="00171078" w:rsidRDefault="00171078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E9150" w14:textId="77777777" w:rsidR="00FB4C91" w:rsidRDefault="00FB4C91">
    <w:pPr>
      <w:pStyle w:val="Header"/>
    </w:pPr>
    <w:r>
      <w:rPr>
        <w:noProof/>
        <w:lang w:eastAsia="en-GB"/>
      </w:rPr>
      <w:drawing>
        <wp:inline distT="0" distB="0" distL="0" distR="0" wp14:anchorId="7EA3AEC0" wp14:editId="6873EB77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C283E"/>
    <w:rsid w:val="000D48F7"/>
    <w:rsid w:val="00111DCE"/>
    <w:rsid w:val="00123B76"/>
    <w:rsid w:val="00166152"/>
    <w:rsid w:val="00171078"/>
    <w:rsid w:val="001810BD"/>
    <w:rsid w:val="00186995"/>
    <w:rsid w:val="002021BC"/>
    <w:rsid w:val="002319ED"/>
    <w:rsid w:val="00254090"/>
    <w:rsid w:val="002842ED"/>
    <w:rsid w:val="00293A22"/>
    <w:rsid w:val="002C02CE"/>
    <w:rsid w:val="002C1CF2"/>
    <w:rsid w:val="002F30B7"/>
    <w:rsid w:val="0030347B"/>
    <w:rsid w:val="003355F3"/>
    <w:rsid w:val="00346373"/>
    <w:rsid w:val="00356456"/>
    <w:rsid w:val="004302CD"/>
    <w:rsid w:val="004351E6"/>
    <w:rsid w:val="00444B62"/>
    <w:rsid w:val="00486C83"/>
    <w:rsid w:val="004C6C1D"/>
    <w:rsid w:val="004D2B7A"/>
    <w:rsid w:val="00535F54"/>
    <w:rsid w:val="0059363C"/>
    <w:rsid w:val="005E0B3B"/>
    <w:rsid w:val="006244B3"/>
    <w:rsid w:val="006276FE"/>
    <w:rsid w:val="00636CFD"/>
    <w:rsid w:val="00645F54"/>
    <w:rsid w:val="00673CF9"/>
    <w:rsid w:val="006B1C06"/>
    <w:rsid w:val="006C69D4"/>
    <w:rsid w:val="00704CAB"/>
    <w:rsid w:val="007572F6"/>
    <w:rsid w:val="0076143E"/>
    <w:rsid w:val="007751CB"/>
    <w:rsid w:val="00780FFE"/>
    <w:rsid w:val="00793B90"/>
    <w:rsid w:val="007A3515"/>
    <w:rsid w:val="007A49A9"/>
    <w:rsid w:val="007F6D57"/>
    <w:rsid w:val="008127D0"/>
    <w:rsid w:val="00812DBE"/>
    <w:rsid w:val="00823B07"/>
    <w:rsid w:val="00824911"/>
    <w:rsid w:val="00834A9C"/>
    <w:rsid w:val="008372E1"/>
    <w:rsid w:val="00852CCF"/>
    <w:rsid w:val="008A7E5E"/>
    <w:rsid w:val="008E3BC1"/>
    <w:rsid w:val="00914331"/>
    <w:rsid w:val="0092442F"/>
    <w:rsid w:val="00937817"/>
    <w:rsid w:val="00956B29"/>
    <w:rsid w:val="00A44797"/>
    <w:rsid w:val="00A52DC2"/>
    <w:rsid w:val="00A54F29"/>
    <w:rsid w:val="00A74640"/>
    <w:rsid w:val="00AB168C"/>
    <w:rsid w:val="00AC24CF"/>
    <w:rsid w:val="00AC4A11"/>
    <w:rsid w:val="00AF474A"/>
    <w:rsid w:val="00B004C4"/>
    <w:rsid w:val="00B12D87"/>
    <w:rsid w:val="00B3002A"/>
    <w:rsid w:val="00B63ADD"/>
    <w:rsid w:val="00B70E9F"/>
    <w:rsid w:val="00B71E51"/>
    <w:rsid w:val="00B7542C"/>
    <w:rsid w:val="00BD2EB2"/>
    <w:rsid w:val="00C47E62"/>
    <w:rsid w:val="00C50DF6"/>
    <w:rsid w:val="00C66271"/>
    <w:rsid w:val="00C6647E"/>
    <w:rsid w:val="00C96C1B"/>
    <w:rsid w:val="00CE73A2"/>
    <w:rsid w:val="00D006CA"/>
    <w:rsid w:val="00D15F8A"/>
    <w:rsid w:val="00D21D5B"/>
    <w:rsid w:val="00D266B2"/>
    <w:rsid w:val="00D30207"/>
    <w:rsid w:val="00D44052"/>
    <w:rsid w:val="00D659DA"/>
    <w:rsid w:val="00D66BDF"/>
    <w:rsid w:val="00D873BE"/>
    <w:rsid w:val="00DE6967"/>
    <w:rsid w:val="00DF2121"/>
    <w:rsid w:val="00E02875"/>
    <w:rsid w:val="00ED68D5"/>
    <w:rsid w:val="00EE658B"/>
    <w:rsid w:val="00F46D59"/>
    <w:rsid w:val="00F52E8C"/>
    <w:rsid w:val="00F74460"/>
    <w:rsid w:val="00FA2F0B"/>
    <w:rsid w:val="00FB4C91"/>
    <w:rsid w:val="00FC508C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746360"/>
  <w15:docId w15:val="{10E5B430-CAC8-471C-BB0F-0957B2B53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lideshare.net/hafezshurrab1/project-psycology-effective-tactics-of-team-management-a-case-study-on-volvo-car-corpor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4</cp:revision>
  <dcterms:created xsi:type="dcterms:W3CDTF">2017-06-28T12:24:00Z</dcterms:created>
  <dcterms:modified xsi:type="dcterms:W3CDTF">2017-07-03T14:29:00Z</dcterms:modified>
</cp:coreProperties>
</file>