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CA4" w:rsidRPr="00851CA4" w:rsidRDefault="00851CA4" w:rsidP="00851CA4">
      <w:pPr>
        <w:spacing w:line="240" w:lineRule="auto"/>
        <w:jc w:val="center"/>
        <w:outlineLvl w:val="2"/>
        <w:rPr>
          <w:rFonts w:asciiTheme="majorHAnsi" w:eastAsia="Calibri" w:hAnsiTheme="majorHAnsi" w:cstheme="majorHAnsi"/>
          <w:b/>
          <w:color w:val="0072CE"/>
          <w:sz w:val="72"/>
          <w:szCs w:val="44"/>
          <w:lang w:val="en-GB"/>
        </w:rPr>
      </w:pPr>
      <w:bookmarkStart w:id="0" w:name="_GoBack"/>
      <w:bookmarkEnd w:id="0"/>
      <w:r w:rsidRPr="00851CA4">
        <w:rPr>
          <w:rFonts w:asciiTheme="majorHAnsi" w:eastAsia="Calibri" w:hAnsiTheme="majorHAnsi" w:cstheme="majorHAnsi"/>
          <w:b/>
          <w:color w:val="0072CE"/>
          <w:sz w:val="72"/>
          <w:szCs w:val="44"/>
          <w:lang w:val="en-GB"/>
        </w:rPr>
        <w:t>SESSION PLAN</w:t>
      </w:r>
    </w:p>
    <w:p w:rsidR="00851CA4" w:rsidRPr="00851CA4" w:rsidRDefault="00851CA4" w:rsidP="00851CA4">
      <w:pPr>
        <w:spacing w:line="240" w:lineRule="auto"/>
        <w:jc w:val="center"/>
        <w:rPr>
          <w:rFonts w:asciiTheme="majorHAnsi" w:eastAsia="Times New Roman" w:hAnsiTheme="majorHAnsi" w:cstheme="majorHAnsi"/>
          <w:b/>
          <w:sz w:val="20"/>
          <w:szCs w:val="20"/>
          <w:lang w:val="en-GB"/>
        </w:rPr>
      </w:pPr>
    </w:p>
    <w:p w:rsidR="00851CA4" w:rsidRPr="00851CA4" w:rsidRDefault="00851CA4" w:rsidP="00851CA4">
      <w:pPr>
        <w:spacing w:line="360" w:lineRule="auto"/>
        <w:rPr>
          <w:rFonts w:asciiTheme="majorHAnsi" w:eastAsia="Times New Roman" w:hAnsiTheme="majorHAnsi" w:cstheme="majorHAnsi"/>
          <w:sz w:val="24"/>
          <w:szCs w:val="24"/>
          <w:lang w:val="en-GB"/>
        </w:rPr>
      </w:pPr>
      <w:r w:rsidRPr="00851CA4">
        <w:rPr>
          <w:rFonts w:asciiTheme="majorHAnsi" w:eastAsia="Times New Roman" w:hAnsiTheme="majorHAnsi" w:cstheme="majorHAnsi"/>
          <w:b/>
          <w:sz w:val="24"/>
          <w:szCs w:val="24"/>
          <w:lang w:val="en-GB"/>
        </w:rPr>
        <w:t>COURSE:</w:t>
      </w:r>
      <w:r w:rsidRPr="00851CA4">
        <w:rPr>
          <w:rFonts w:asciiTheme="majorHAnsi" w:eastAsia="Times New Roman" w:hAnsiTheme="majorHAnsi" w:cstheme="majorHAnsi"/>
          <w:b/>
          <w:sz w:val="24"/>
          <w:szCs w:val="24"/>
          <w:lang w:val="en-GB"/>
        </w:rPr>
        <w:tab/>
      </w:r>
      <w:r w:rsidRPr="00851CA4">
        <w:rPr>
          <w:rFonts w:asciiTheme="majorHAnsi" w:eastAsia="Times New Roman" w:hAnsiTheme="majorHAnsi" w:cstheme="majorHAnsi"/>
          <w:b/>
          <w:sz w:val="24"/>
          <w:szCs w:val="24"/>
          <w:lang w:val="en-GB"/>
        </w:rPr>
        <w:tab/>
      </w:r>
      <w:r w:rsidRPr="00851CA4">
        <w:rPr>
          <w:rFonts w:asciiTheme="majorHAnsi" w:eastAsia="Times New Roman" w:hAnsiTheme="majorHAnsi" w:cstheme="majorHAnsi"/>
          <w:b/>
          <w:sz w:val="24"/>
          <w:szCs w:val="24"/>
          <w:lang w:val="en-GB"/>
        </w:rPr>
        <w:tab/>
      </w:r>
      <w:r w:rsidRPr="00851CA4">
        <w:rPr>
          <w:rFonts w:asciiTheme="majorHAnsi" w:eastAsia="Times New Roman" w:hAnsiTheme="majorHAnsi" w:cstheme="majorHAnsi"/>
          <w:sz w:val="24"/>
          <w:szCs w:val="24"/>
          <w:lang w:val="en-GB"/>
        </w:rPr>
        <w:t xml:space="preserve">ABE Level 4 </w:t>
      </w:r>
      <w:r w:rsidRPr="00566401">
        <w:rPr>
          <w:rFonts w:asciiTheme="majorHAnsi" w:eastAsia="Times New Roman" w:hAnsiTheme="majorHAnsi" w:cstheme="majorHAnsi"/>
          <w:sz w:val="24"/>
          <w:szCs w:val="24"/>
          <w:lang w:val="en-GB"/>
        </w:rPr>
        <w:t>Enterprising Organisations</w:t>
      </w:r>
    </w:p>
    <w:p w:rsidR="00851CA4" w:rsidRPr="00851CA4" w:rsidRDefault="00851CA4" w:rsidP="00851CA4">
      <w:pPr>
        <w:spacing w:line="360" w:lineRule="auto"/>
        <w:rPr>
          <w:rFonts w:asciiTheme="majorHAnsi" w:eastAsia="Times New Roman" w:hAnsiTheme="majorHAnsi" w:cstheme="majorHAnsi"/>
          <w:b/>
          <w:sz w:val="24"/>
          <w:szCs w:val="24"/>
          <w:lang w:val="en-GB"/>
        </w:rPr>
      </w:pPr>
      <w:r w:rsidRPr="00851CA4">
        <w:rPr>
          <w:rFonts w:asciiTheme="majorHAnsi" w:eastAsia="Times New Roman" w:hAnsiTheme="majorHAnsi" w:cstheme="majorHAnsi"/>
          <w:b/>
          <w:sz w:val="24"/>
          <w:szCs w:val="24"/>
          <w:lang w:val="en-GB"/>
        </w:rPr>
        <w:t>ELEMENT:</w:t>
      </w:r>
      <w:r w:rsidRPr="00851CA4">
        <w:rPr>
          <w:rFonts w:asciiTheme="majorHAnsi" w:eastAsia="Times New Roman" w:hAnsiTheme="majorHAnsi" w:cstheme="majorHAnsi"/>
          <w:b/>
          <w:sz w:val="24"/>
          <w:szCs w:val="24"/>
          <w:lang w:val="en-GB"/>
        </w:rPr>
        <w:tab/>
      </w:r>
      <w:r w:rsidRPr="00851CA4">
        <w:rPr>
          <w:rFonts w:asciiTheme="majorHAnsi" w:eastAsia="Times New Roman" w:hAnsiTheme="majorHAnsi" w:cstheme="majorHAnsi"/>
          <w:b/>
          <w:sz w:val="24"/>
          <w:szCs w:val="24"/>
          <w:lang w:val="en-GB"/>
        </w:rPr>
        <w:tab/>
      </w:r>
      <w:r w:rsidRPr="00851CA4">
        <w:rPr>
          <w:rFonts w:asciiTheme="majorHAnsi" w:eastAsia="Times New Roman" w:hAnsiTheme="majorHAnsi" w:cstheme="majorHAnsi"/>
          <w:b/>
          <w:sz w:val="24"/>
          <w:szCs w:val="24"/>
          <w:lang w:val="en-GB"/>
        </w:rPr>
        <w:tab/>
      </w:r>
      <w:r w:rsidRPr="00851CA4">
        <w:rPr>
          <w:rFonts w:asciiTheme="majorHAnsi" w:eastAsia="Times New Roman" w:hAnsiTheme="majorHAnsi" w:cstheme="majorHAnsi"/>
          <w:sz w:val="24"/>
          <w:szCs w:val="24"/>
          <w:lang w:val="en-GB"/>
        </w:rPr>
        <w:t xml:space="preserve">Element </w:t>
      </w:r>
      <w:r w:rsidR="00566401" w:rsidRPr="00566401">
        <w:rPr>
          <w:rFonts w:asciiTheme="majorHAnsi" w:eastAsia="Times New Roman" w:hAnsiTheme="majorHAnsi" w:cstheme="majorHAnsi"/>
          <w:sz w:val="24"/>
          <w:szCs w:val="24"/>
          <w:lang w:val="en-GB"/>
        </w:rPr>
        <w:t>3: The differences between strategic and operational management</w:t>
      </w:r>
    </w:p>
    <w:p w:rsidR="00851CA4" w:rsidRPr="00851CA4" w:rsidRDefault="00851CA4" w:rsidP="00851CA4">
      <w:pPr>
        <w:spacing w:line="360" w:lineRule="auto"/>
        <w:rPr>
          <w:rFonts w:asciiTheme="majorHAnsi" w:eastAsia="Times New Roman" w:hAnsiTheme="majorHAnsi" w:cstheme="majorHAnsi"/>
          <w:b/>
          <w:sz w:val="24"/>
          <w:szCs w:val="24"/>
          <w:lang w:val="en-GB"/>
        </w:rPr>
      </w:pPr>
    </w:p>
    <w:p w:rsidR="00851CA4" w:rsidRPr="00851CA4" w:rsidRDefault="00851CA4" w:rsidP="00851CA4">
      <w:pPr>
        <w:pBdr>
          <w:bottom w:val="single" w:sz="12" w:space="1" w:color="FFCD00"/>
        </w:pBdr>
        <w:spacing w:line="240" w:lineRule="auto"/>
        <w:ind w:left="567" w:hanging="567"/>
        <w:jc w:val="both"/>
        <w:outlineLvl w:val="1"/>
        <w:rPr>
          <w:rFonts w:asciiTheme="majorHAnsi" w:eastAsia="Calibri" w:hAnsiTheme="majorHAnsi" w:cstheme="majorHAnsi"/>
          <w:b/>
          <w:bCs/>
          <w:color w:val="1F4E79"/>
          <w:lang w:val="en-GB" w:eastAsia="en-GB"/>
        </w:rPr>
      </w:pPr>
      <w:r w:rsidRPr="00851CA4">
        <w:rPr>
          <w:rFonts w:asciiTheme="majorHAnsi" w:eastAsia="Calibri" w:hAnsiTheme="majorHAnsi" w:cstheme="majorHAnsi"/>
          <w:b/>
          <w:bCs/>
          <w:color w:val="1F4E79"/>
          <w:lang w:val="en-GB" w:eastAsia="en-GB"/>
        </w:rPr>
        <w:t>LEARNING OUTCOME 1</w:t>
      </w:r>
    </w:p>
    <w:p w:rsidR="00EF6D16" w:rsidRPr="00566401" w:rsidRDefault="00566401" w:rsidP="00EF6D16">
      <w:pPr>
        <w:spacing w:line="360" w:lineRule="auto"/>
        <w:rPr>
          <w:rFonts w:asciiTheme="majorHAnsi" w:eastAsia="Calibri" w:hAnsiTheme="majorHAnsi" w:cstheme="majorHAnsi"/>
          <w:b/>
          <w:sz w:val="24"/>
          <w:szCs w:val="24"/>
          <w:lang w:val="en-GB"/>
        </w:rPr>
      </w:pPr>
      <w:r w:rsidRPr="00566401">
        <w:rPr>
          <w:rFonts w:asciiTheme="majorHAnsi" w:eastAsia="Calibri" w:hAnsiTheme="majorHAnsi" w:cstheme="majorHAnsi"/>
          <w:b/>
          <w:sz w:val="24"/>
          <w:szCs w:val="24"/>
          <w:lang w:val="en-GB"/>
        </w:rPr>
        <w:t>Explain methods by which organisations are managed strategically and operationally (Weighting 25%)</w:t>
      </w:r>
    </w:p>
    <w:p w:rsidR="00566401" w:rsidRPr="00566401" w:rsidRDefault="00566401" w:rsidP="00566401">
      <w:pPr>
        <w:spacing w:line="360" w:lineRule="auto"/>
        <w:ind w:left="720"/>
        <w:rPr>
          <w:rFonts w:asciiTheme="majorHAnsi" w:eastAsia="Times New Roman" w:hAnsiTheme="majorHAnsi" w:cstheme="majorHAnsi"/>
          <w:sz w:val="24"/>
          <w:szCs w:val="24"/>
          <w:lang w:val="en-GB"/>
        </w:rPr>
      </w:pPr>
      <w:r w:rsidRPr="00566401">
        <w:rPr>
          <w:rFonts w:asciiTheme="majorHAnsi" w:eastAsia="Times New Roman" w:hAnsiTheme="majorHAnsi" w:cstheme="majorHAnsi"/>
          <w:sz w:val="24"/>
          <w:szCs w:val="24"/>
          <w:lang w:val="en-GB"/>
        </w:rPr>
        <w:t>3.1 Explain the concept of operational management</w:t>
      </w:r>
    </w:p>
    <w:p w:rsidR="00566401" w:rsidRPr="00566401" w:rsidRDefault="00566401" w:rsidP="00566401">
      <w:pPr>
        <w:spacing w:line="360" w:lineRule="auto"/>
        <w:ind w:left="720"/>
        <w:rPr>
          <w:rFonts w:asciiTheme="majorHAnsi" w:eastAsia="Times New Roman" w:hAnsiTheme="majorHAnsi" w:cstheme="majorHAnsi"/>
          <w:sz w:val="24"/>
          <w:szCs w:val="24"/>
          <w:lang w:val="en-GB"/>
        </w:rPr>
      </w:pPr>
      <w:r w:rsidRPr="00566401">
        <w:rPr>
          <w:rFonts w:asciiTheme="majorHAnsi" w:eastAsia="Times New Roman" w:hAnsiTheme="majorHAnsi" w:cstheme="majorHAnsi"/>
          <w:sz w:val="24"/>
          <w:szCs w:val="24"/>
          <w:lang w:val="en-GB"/>
        </w:rPr>
        <w:t>3.2 Summarise the differences between strategic and operational management</w:t>
      </w:r>
    </w:p>
    <w:p w:rsidR="00851CA4" w:rsidRPr="00851CA4" w:rsidRDefault="00566401" w:rsidP="00566401">
      <w:pPr>
        <w:spacing w:line="360" w:lineRule="auto"/>
        <w:ind w:left="720"/>
        <w:rPr>
          <w:rFonts w:asciiTheme="majorHAnsi" w:eastAsia="Calibri" w:hAnsiTheme="majorHAnsi" w:cstheme="majorHAnsi"/>
          <w:sz w:val="24"/>
          <w:lang w:val="en-GB"/>
        </w:rPr>
      </w:pPr>
      <w:r w:rsidRPr="00566401">
        <w:rPr>
          <w:rFonts w:asciiTheme="majorHAnsi" w:eastAsia="Times New Roman" w:hAnsiTheme="majorHAnsi" w:cstheme="majorHAnsi"/>
          <w:sz w:val="24"/>
          <w:szCs w:val="24"/>
          <w:lang w:val="en-GB"/>
        </w:rPr>
        <w:t>3.3 Explain the concept of strategic management and its interaction with operational management</w:t>
      </w:r>
    </w:p>
    <w:p w:rsidR="00851CA4" w:rsidRPr="00851CA4" w:rsidRDefault="00851CA4" w:rsidP="00851CA4">
      <w:pPr>
        <w:spacing w:line="360" w:lineRule="auto"/>
        <w:rPr>
          <w:rFonts w:asciiTheme="majorHAnsi" w:eastAsia="Times New Roman" w:hAnsiTheme="majorHAnsi" w:cstheme="majorHAnsi"/>
          <w:b/>
          <w:sz w:val="24"/>
          <w:szCs w:val="24"/>
          <w:lang w:val="en-GB"/>
        </w:rPr>
      </w:pPr>
    </w:p>
    <w:p w:rsidR="00566401" w:rsidRPr="00566401" w:rsidRDefault="00566401" w:rsidP="00566401">
      <w:pPr>
        <w:spacing w:line="360" w:lineRule="auto"/>
        <w:rPr>
          <w:rFonts w:eastAsia="Times New Roman" w:cs="Calibri Light"/>
          <w:sz w:val="24"/>
          <w:szCs w:val="24"/>
          <w:lang w:val="en-GB"/>
        </w:rPr>
      </w:pPr>
      <w:r w:rsidRPr="00566401">
        <w:rPr>
          <w:rFonts w:eastAsia="Times New Roman" w:cs="Calibri Light"/>
          <w:b/>
          <w:sz w:val="24"/>
          <w:szCs w:val="24"/>
          <w:lang w:val="en-GB"/>
        </w:rPr>
        <w:t>NUMBER OF SESSIONS:</w:t>
      </w:r>
      <w:r w:rsidRPr="00566401">
        <w:rPr>
          <w:rFonts w:eastAsia="Times New Roman" w:cs="Calibri Light"/>
          <w:sz w:val="24"/>
          <w:szCs w:val="24"/>
          <w:lang w:val="en-GB"/>
        </w:rPr>
        <w:tab/>
        <w:t xml:space="preserve">Three - approximately </w:t>
      </w:r>
      <w:r w:rsidR="00476BDB">
        <w:rPr>
          <w:rFonts w:eastAsia="Times New Roman" w:cs="Calibri Light"/>
          <w:sz w:val="24"/>
          <w:szCs w:val="24"/>
          <w:lang w:val="en-GB"/>
        </w:rPr>
        <w:t>13</w:t>
      </w:r>
      <w:r w:rsidRPr="00566401">
        <w:rPr>
          <w:rFonts w:eastAsia="Times New Roman" w:cs="Calibri Light"/>
          <w:sz w:val="24"/>
          <w:szCs w:val="24"/>
          <w:lang w:val="en-GB"/>
        </w:rPr>
        <w:t xml:space="preserve"> hours in total. LO3 </w:t>
      </w:r>
      <w:r w:rsidR="00A0723E">
        <w:rPr>
          <w:rFonts w:asciiTheme="majorHAnsi" w:eastAsia="Times New Roman" w:hAnsiTheme="majorHAnsi" w:cstheme="majorHAnsi"/>
          <w:sz w:val="24"/>
          <w:szCs w:val="24"/>
          <w:lang w:val="en-GB"/>
        </w:rPr>
        <w:t>Tutor Presentation E3</w:t>
      </w:r>
      <w:r w:rsidRPr="00566401">
        <w:rPr>
          <w:rFonts w:eastAsia="Times New Roman" w:cs="Calibri Light"/>
          <w:sz w:val="24"/>
          <w:szCs w:val="24"/>
          <w:lang w:val="en-GB"/>
        </w:rPr>
        <w:t xml:space="preserve">; Activities </w:t>
      </w:r>
      <w:r w:rsidR="00A0723E">
        <w:rPr>
          <w:rFonts w:eastAsia="Times New Roman" w:cs="Calibri Light"/>
          <w:sz w:val="24"/>
          <w:szCs w:val="24"/>
          <w:lang w:val="en-GB"/>
        </w:rPr>
        <w:t>1-6</w:t>
      </w:r>
    </w:p>
    <w:p w:rsidR="00566401" w:rsidRPr="00566401" w:rsidRDefault="00566401" w:rsidP="00566401">
      <w:pPr>
        <w:spacing w:line="360" w:lineRule="auto"/>
        <w:rPr>
          <w:rFonts w:eastAsia="Times New Roman" w:cs="Calibri Light"/>
          <w:sz w:val="24"/>
          <w:szCs w:val="24"/>
          <w:lang w:val="en-GB"/>
        </w:rPr>
      </w:pPr>
    </w:p>
    <w:p w:rsidR="00566401" w:rsidRPr="00566401" w:rsidRDefault="00566401" w:rsidP="00566401">
      <w:pPr>
        <w:spacing w:line="360" w:lineRule="auto"/>
        <w:ind w:left="2160" w:hanging="2160"/>
        <w:rPr>
          <w:rFonts w:eastAsia="Times New Roman" w:cs="Calibri Light"/>
          <w:sz w:val="24"/>
          <w:szCs w:val="24"/>
          <w:lang w:val="en-GB"/>
        </w:rPr>
      </w:pPr>
      <w:r w:rsidRPr="00566401">
        <w:rPr>
          <w:rFonts w:eastAsia="Times New Roman" w:cs="Calibri Light"/>
          <w:b/>
          <w:sz w:val="24"/>
          <w:szCs w:val="24"/>
          <w:lang w:val="en-GB"/>
        </w:rPr>
        <w:t>SESSION TOPICS:</w:t>
      </w:r>
      <w:r w:rsidRPr="00566401">
        <w:rPr>
          <w:rFonts w:eastAsia="Times New Roman" w:cs="Calibri Light"/>
          <w:b/>
          <w:sz w:val="24"/>
          <w:szCs w:val="24"/>
          <w:lang w:val="en-GB"/>
        </w:rPr>
        <w:tab/>
      </w:r>
      <w:r w:rsidRPr="00566401">
        <w:rPr>
          <w:rFonts w:eastAsia="Times New Roman" w:cs="Calibri Light"/>
          <w:b/>
          <w:sz w:val="24"/>
          <w:szCs w:val="24"/>
          <w:lang w:val="en-GB"/>
        </w:rPr>
        <w:tab/>
      </w:r>
      <w:r w:rsidRPr="00566401">
        <w:rPr>
          <w:rFonts w:eastAsia="Times New Roman" w:cs="Calibri Light"/>
          <w:sz w:val="24"/>
          <w:szCs w:val="24"/>
          <w:lang w:val="en-GB"/>
        </w:rPr>
        <w:t xml:space="preserve">Session 6: </w:t>
      </w:r>
      <w:r w:rsidRPr="00566401">
        <w:rPr>
          <w:rFonts w:eastAsia="Times New Roman" w:cs="Calibri Light"/>
          <w:sz w:val="24"/>
          <w:szCs w:val="24"/>
          <w:lang w:val="en-GB"/>
        </w:rPr>
        <w:tab/>
        <w:t>Operational management</w:t>
      </w:r>
    </w:p>
    <w:p w:rsidR="00566401" w:rsidRPr="00566401" w:rsidRDefault="00566401" w:rsidP="00566401">
      <w:pPr>
        <w:spacing w:line="360" w:lineRule="auto"/>
        <w:rPr>
          <w:rFonts w:eastAsia="Times New Roman" w:cs="Calibri Light"/>
          <w:sz w:val="24"/>
          <w:szCs w:val="24"/>
          <w:lang w:val="en-GB"/>
        </w:rPr>
      </w:pPr>
      <w:r w:rsidRPr="00566401">
        <w:rPr>
          <w:rFonts w:eastAsia="Times New Roman" w:cs="Calibri Light"/>
          <w:sz w:val="24"/>
          <w:szCs w:val="24"/>
          <w:lang w:val="en-GB"/>
        </w:rPr>
        <w:tab/>
      </w:r>
      <w:r w:rsidRPr="00566401">
        <w:rPr>
          <w:rFonts w:eastAsia="Times New Roman" w:cs="Calibri Light"/>
          <w:sz w:val="24"/>
          <w:szCs w:val="24"/>
          <w:lang w:val="en-GB"/>
        </w:rPr>
        <w:tab/>
      </w:r>
      <w:r w:rsidRPr="00566401">
        <w:rPr>
          <w:rFonts w:eastAsia="Times New Roman" w:cs="Calibri Light"/>
          <w:sz w:val="24"/>
          <w:szCs w:val="24"/>
          <w:lang w:val="en-GB"/>
        </w:rPr>
        <w:tab/>
      </w:r>
      <w:r w:rsidRPr="00566401">
        <w:rPr>
          <w:rFonts w:eastAsia="Times New Roman" w:cs="Calibri Light"/>
          <w:sz w:val="24"/>
          <w:szCs w:val="24"/>
          <w:lang w:val="en-GB"/>
        </w:rPr>
        <w:tab/>
        <w:t>Session 7:</w:t>
      </w:r>
      <w:r w:rsidRPr="00566401">
        <w:rPr>
          <w:rFonts w:eastAsia="Times New Roman" w:cs="Calibri Light"/>
          <w:sz w:val="24"/>
          <w:szCs w:val="24"/>
          <w:lang w:val="en-GB"/>
        </w:rPr>
        <w:tab/>
        <w:t>Strategic and operational management</w:t>
      </w:r>
    </w:p>
    <w:p w:rsidR="00566401" w:rsidRPr="00566401" w:rsidRDefault="00566401" w:rsidP="00566401">
      <w:pPr>
        <w:spacing w:line="360" w:lineRule="auto"/>
        <w:rPr>
          <w:rFonts w:eastAsia="Times New Roman" w:cs="Calibri Light"/>
          <w:sz w:val="24"/>
          <w:szCs w:val="24"/>
          <w:lang w:val="en-GB"/>
        </w:rPr>
      </w:pPr>
      <w:r w:rsidRPr="00566401">
        <w:rPr>
          <w:rFonts w:eastAsia="Times New Roman" w:cs="Calibri Light"/>
          <w:sz w:val="24"/>
          <w:szCs w:val="24"/>
          <w:lang w:val="en-GB"/>
        </w:rPr>
        <w:tab/>
      </w:r>
      <w:r w:rsidRPr="00566401">
        <w:rPr>
          <w:rFonts w:eastAsia="Times New Roman" w:cs="Calibri Light"/>
          <w:sz w:val="24"/>
          <w:szCs w:val="24"/>
          <w:lang w:val="en-GB"/>
        </w:rPr>
        <w:tab/>
      </w:r>
      <w:r w:rsidRPr="00566401">
        <w:rPr>
          <w:rFonts w:eastAsia="Times New Roman" w:cs="Calibri Light"/>
          <w:sz w:val="24"/>
          <w:szCs w:val="24"/>
          <w:lang w:val="en-GB"/>
        </w:rPr>
        <w:tab/>
      </w:r>
      <w:r w:rsidRPr="00566401">
        <w:rPr>
          <w:rFonts w:eastAsia="Times New Roman" w:cs="Calibri Light"/>
          <w:sz w:val="24"/>
          <w:szCs w:val="24"/>
          <w:lang w:val="en-GB"/>
        </w:rPr>
        <w:tab/>
        <w:t>Session 8:</w:t>
      </w:r>
      <w:r w:rsidRPr="00566401">
        <w:rPr>
          <w:rFonts w:eastAsia="Times New Roman" w:cs="Calibri Light"/>
          <w:sz w:val="24"/>
          <w:szCs w:val="24"/>
          <w:lang w:val="en-GB"/>
        </w:rPr>
        <w:tab/>
        <w:t>Strategic management</w:t>
      </w:r>
    </w:p>
    <w:p w:rsidR="00851CA4" w:rsidRPr="00851CA4" w:rsidRDefault="00851CA4" w:rsidP="00851CA4">
      <w:pPr>
        <w:spacing w:line="240" w:lineRule="auto"/>
        <w:rPr>
          <w:rFonts w:asciiTheme="majorHAnsi" w:eastAsia="Times New Roman" w:hAnsiTheme="majorHAnsi" w:cstheme="majorHAnsi"/>
          <w:sz w:val="24"/>
          <w:szCs w:val="24"/>
          <w:lang w:val="en-GB"/>
        </w:rPr>
      </w:pPr>
    </w:p>
    <w:p w:rsidR="00363F26" w:rsidRDefault="00371252" w:rsidP="00363F26">
      <w:pPr>
        <w:pStyle w:val="Heading3"/>
        <w:spacing w:line="360" w:lineRule="auto"/>
        <w:ind w:left="1560" w:hanging="1560"/>
        <w:rPr>
          <w:rFonts w:asciiTheme="majorHAnsi" w:eastAsia="Times New Roman" w:hAnsiTheme="majorHAnsi" w:cstheme="majorHAnsi"/>
          <w:color w:val="auto"/>
          <w:sz w:val="24"/>
          <w:szCs w:val="24"/>
          <w:lang w:val="en-GB"/>
          <w14:shadow w14:blurRad="0" w14:dist="0" w14:dir="0" w14:sx="0" w14:sy="0" w14:kx="0" w14:ky="0" w14:algn="none">
            <w14:srgbClr w14:val="000000"/>
          </w14:shadow>
        </w:rPr>
      </w:pPr>
      <w:r w:rsidRPr="00363F26">
        <w:rPr>
          <w:rFonts w:asciiTheme="majorHAnsi" w:eastAsia="Times New Roman" w:hAnsiTheme="majorHAnsi" w:cstheme="majorHAnsi"/>
          <w:color w:val="auto"/>
          <w:sz w:val="24"/>
          <w:szCs w:val="24"/>
          <w:lang w:val="en-GB"/>
          <w14:shadow w14:blurRad="0" w14:dist="0" w14:dir="0" w14:sx="0" w14:sy="0" w14:kx="0" w14:ky="0" w14:algn="none">
            <w14:srgbClr w14:val="000000"/>
          </w14:shadow>
        </w:rPr>
        <w:t>Note to tutors:</w:t>
      </w:r>
      <w:r w:rsidRPr="00363F26">
        <w:rPr>
          <w:rFonts w:asciiTheme="majorHAnsi" w:eastAsia="Times New Roman" w:hAnsiTheme="majorHAnsi" w:cstheme="majorHAnsi"/>
          <w:color w:val="auto"/>
          <w:sz w:val="24"/>
          <w:szCs w:val="24"/>
          <w:lang w:val="en-GB"/>
          <w14:shadow w14:blurRad="0" w14:dist="0" w14:dir="0" w14:sx="0" w14:sy="0" w14:kx="0" w14:ky="0" w14:algn="none">
            <w14:srgbClr w14:val="000000"/>
          </w14:shadow>
        </w:rPr>
        <w:tab/>
        <w:t>T</w:t>
      </w:r>
      <w:r w:rsidR="00851CA4" w:rsidRPr="00851CA4">
        <w:rPr>
          <w:rFonts w:asciiTheme="majorHAnsi" w:eastAsia="Times New Roman" w:hAnsiTheme="majorHAnsi" w:cstheme="majorHAnsi"/>
          <w:color w:val="auto"/>
          <w:sz w:val="24"/>
          <w:szCs w:val="24"/>
          <w:lang w:val="en-GB"/>
          <w14:shadow w14:blurRad="0" w14:dist="0" w14:dir="0" w14:sx="0" w14:sy="0" w14:kx="0" w14:ky="0" w14:algn="none">
            <w14:srgbClr w14:val="000000"/>
          </w14:shadow>
        </w:rPr>
        <w:t xml:space="preserve">hese are the recommended session outlines for </w:t>
      </w:r>
      <w:r w:rsidRPr="00363F26">
        <w:rPr>
          <w:rFonts w:asciiTheme="majorHAnsi" w:eastAsia="Times New Roman" w:hAnsiTheme="majorHAnsi" w:cstheme="majorHAnsi"/>
          <w:color w:val="auto"/>
          <w:sz w:val="24"/>
          <w:szCs w:val="24"/>
          <w:lang w:val="en-GB"/>
          <w14:shadow w14:blurRad="0" w14:dist="0" w14:dir="0" w14:sx="0" w14:sy="0" w14:kx="0" w14:ky="0" w14:algn="none">
            <w14:srgbClr w14:val="000000"/>
          </w14:shadow>
        </w:rPr>
        <w:t xml:space="preserve">Learning Outcome </w:t>
      </w:r>
      <w:r w:rsidR="00566401" w:rsidRPr="00363F26">
        <w:rPr>
          <w:rFonts w:asciiTheme="majorHAnsi" w:eastAsia="Times New Roman" w:hAnsiTheme="majorHAnsi" w:cstheme="majorHAnsi"/>
          <w:color w:val="auto"/>
          <w:sz w:val="24"/>
          <w:szCs w:val="24"/>
          <w:lang w:val="en-GB"/>
          <w14:shadow w14:blurRad="0" w14:dist="0" w14:dir="0" w14:sx="0" w14:sy="0" w14:kx="0" w14:ky="0" w14:algn="none">
            <w14:srgbClr w14:val="000000"/>
          </w14:shadow>
        </w:rPr>
        <w:t>3</w:t>
      </w:r>
      <w:r w:rsidR="00851CA4" w:rsidRPr="00851CA4">
        <w:rPr>
          <w:rFonts w:asciiTheme="majorHAnsi" w:eastAsia="Times New Roman" w:hAnsiTheme="majorHAnsi" w:cstheme="majorHAnsi"/>
          <w:color w:val="auto"/>
          <w:sz w:val="24"/>
          <w:szCs w:val="24"/>
          <w:lang w:val="en-GB"/>
          <w14:shadow w14:blurRad="0" w14:dist="0" w14:dir="0" w14:sx="0" w14:sy="0" w14:kx="0" w14:ky="0" w14:algn="none">
            <w14:srgbClr w14:val="000000"/>
          </w14:shadow>
        </w:rPr>
        <w:t xml:space="preserve"> of the ABE Level 4 </w:t>
      </w:r>
      <w:r w:rsidRPr="00363F26">
        <w:rPr>
          <w:rFonts w:asciiTheme="majorHAnsi" w:eastAsia="Times New Roman" w:hAnsiTheme="majorHAnsi" w:cstheme="majorHAnsi"/>
          <w:color w:val="auto"/>
          <w:sz w:val="24"/>
          <w:szCs w:val="24"/>
          <w:lang w:val="en-GB"/>
          <w14:shadow w14:blurRad="0" w14:dist="0" w14:dir="0" w14:sx="0" w14:sy="0" w14:kx="0" w14:ky="0" w14:algn="none">
            <w14:srgbClr w14:val="000000"/>
          </w14:shadow>
        </w:rPr>
        <w:t>Enterprising Organisations</w:t>
      </w:r>
      <w:r w:rsidR="00851CA4" w:rsidRPr="00851CA4">
        <w:rPr>
          <w:rFonts w:asciiTheme="majorHAnsi" w:eastAsia="Times New Roman" w:hAnsiTheme="majorHAnsi" w:cstheme="majorHAnsi"/>
          <w:color w:val="auto"/>
          <w:sz w:val="24"/>
          <w:szCs w:val="24"/>
          <w:lang w:val="en-GB"/>
          <w14:shadow w14:blurRad="0" w14:dist="0" w14:dir="0" w14:sx="0" w14:sy="0" w14:kx="0" w14:ky="0" w14:algn="none">
            <w14:srgbClr w14:val="000000"/>
          </w14:shadow>
        </w:rPr>
        <w:t>. You should follow the plan, using the resources (referenced as ‘slides’) and activities provided. It is important to enhance all sessions with local examples and case studies, involving the learners ACTIVELY wherever possible.</w:t>
      </w:r>
    </w:p>
    <w:p w:rsidR="00566401" w:rsidRPr="00566401" w:rsidRDefault="00851CA4" w:rsidP="00363F26">
      <w:pPr>
        <w:pStyle w:val="Heading3"/>
        <w:rPr>
          <w:lang w:val="en-GB"/>
          <w14:shadow w14:blurRad="0" w14:dist="0" w14:dir="0" w14:sx="0" w14:sy="0" w14:kx="0" w14:ky="0" w14:algn="none">
            <w14:srgbClr w14:val="000000"/>
          </w14:shadow>
        </w:rPr>
      </w:pPr>
      <w:r w:rsidRPr="00851CA4">
        <w:rPr>
          <w:rFonts w:asciiTheme="majorHAnsi" w:eastAsia="Times New Roman" w:hAnsiTheme="majorHAnsi" w:cstheme="majorHAnsi"/>
          <w:color w:val="auto"/>
          <w:sz w:val="24"/>
          <w:szCs w:val="24"/>
          <w:lang w:val="en-GB"/>
          <w14:shadow w14:blurRad="0" w14:dist="0" w14:dir="0" w14:sx="0" w14:sy="0" w14:kx="0" w14:ky="0" w14:algn="none">
            <w14:srgbClr w14:val="000000"/>
          </w14:shadow>
        </w:rPr>
        <w:br w:type="page"/>
      </w:r>
      <w:r w:rsidR="00566401" w:rsidRPr="00363F26">
        <w:rPr>
          <w:lang w:val="en-GB"/>
          <w14:shadow w14:blurRad="0" w14:dist="0" w14:dir="0" w14:sx="0" w14:sy="0" w14:kx="0" w14:ky="0" w14:algn="none">
            <w14:srgbClr w14:val="000000"/>
          </w14:shadow>
        </w:rPr>
        <w:lastRenderedPageBreak/>
        <w:t>SESSION 6</w:t>
      </w:r>
      <w:r w:rsidR="00363F26" w:rsidRPr="00363F26">
        <w:rPr>
          <w:lang w:val="en-GB"/>
          <w14:shadow w14:blurRad="0" w14:dist="0" w14:dir="0" w14:sx="0" w14:sy="0" w14:kx="0" w14:ky="0" w14:algn="none">
            <w14:srgbClr w14:val="000000"/>
          </w14:shadow>
        </w:rPr>
        <w:t xml:space="preserve">: </w:t>
      </w:r>
      <w:r w:rsidR="00566401" w:rsidRPr="00566401">
        <w:rPr>
          <w:lang w:val="en-GB"/>
          <w14:shadow w14:blurRad="0" w14:dist="0" w14:dir="0" w14:sx="0" w14:sy="0" w14:kx="0" w14:ky="0" w14:algn="none">
            <w14:srgbClr w14:val="000000"/>
          </w14:shadow>
        </w:rPr>
        <w:t>Operational management</w:t>
      </w:r>
      <w:r w:rsidR="00363F26" w:rsidRPr="00363F26">
        <w:rPr>
          <w:lang w:val="en-GB"/>
          <w14:shadow w14:blurRad="0" w14:dist="0" w14:dir="0" w14:sx="0" w14:sy="0" w14:kx="0" w14:ky="0" w14:algn="none">
            <w14:srgbClr w14:val="000000"/>
          </w14:shadow>
        </w:rPr>
        <w:t xml:space="preserve"> (</w:t>
      </w:r>
      <w:r w:rsidR="00476BDB">
        <w:rPr>
          <w:lang w:val="en-GB"/>
          <w14:shadow w14:blurRad="0" w14:dist="0" w14:dir="0" w14:sx="0" w14:sy="0" w14:kx="0" w14:ky="0" w14:algn="none">
            <w14:srgbClr w14:val="000000"/>
          </w14:shadow>
        </w:rPr>
        <w:t>5</w:t>
      </w:r>
      <w:r w:rsidR="00363F26" w:rsidRPr="00363F26">
        <w:rPr>
          <w:lang w:val="en-GB"/>
          <w14:shadow w14:blurRad="0" w14:dist="0" w14:dir="0" w14:sx="0" w14:sy="0" w14:kx="0" w14:ky="0" w14:algn="none">
            <w14:srgbClr w14:val="000000"/>
          </w14:shadow>
        </w:rPr>
        <w:t xml:space="preserve"> hours)</w:t>
      </w:r>
    </w:p>
    <w:tbl>
      <w:tblPr>
        <w:tblStyle w:val="SessionPlans"/>
        <w:tblW w:w="15501" w:type="dxa"/>
        <w:tblLayout w:type="fixed"/>
        <w:tblLook w:val="0000" w:firstRow="0" w:lastRow="0" w:firstColumn="0" w:lastColumn="0" w:noHBand="0" w:noVBand="0"/>
      </w:tblPr>
      <w:tblGrid>
        <w:gridCol w:w="2122"/>
        <w:gridCol w:w="6114"/>
        <w:gridCol w:w="738"/>
        <w:gridCol w:w="4488"/>
        <w:gridCol w:w="2023"/>
        <w:gridCol w:w="16"/>
      </w:tblGrid>
      <w:tr w:rsidR="00363F26" w:rsidRPr="00566401" w:rsidTr="00164841">
        <w:trPr>
          <w:cnfStyle w:val="000000100000" w:firstRow="0" w:lastRow="0" w:firstColumn="0" w:lastColumn="0" w:oddVBand="0" w:evenVBand="0" w:oddHBand="1" w:evenHBand="0" w:firstRowFirstColumn="0" w:firstRowLastColumn="0" w:lastRowFirstColumn="0" w:lastRowLastColumn="0"/>
        </w:trPr>
        <w:tc>
          <w:tcPr>
            <w:tcW w:w="2122" w:type="dxa"/>
            <w:shd w:val="clear" w:color="auto" w:fill="F2F2F2" w:themeFill="background1" w:themeFillShade="F2"/>
          </w:tcPr>
          <w:p w:rsidR="00363F26" w:rsidRPr="00566401" w:rsidRDefault="00363F26" w:rsidP="00566401">
            <w:pPr>
              <w:spacing w:before="20" w:after="20"/>
              <w:contextualSpacing/>
              <w:rPr>
                <w:rFonts w:eastAsia="Times New Roman" w:cs="Calibri Light"/>
                <w:b/>
                <w:szCs w:val="20"/>
                <w:lang w:val="en-GB"/>
              </w:rPr>
            </w:pPr>
            <w:r w:rsidRPr="00566401">
              <w:rPr>
                <w:rFonts w:eastAsia="Times New Roman" w:cs="Calibri Light"/>
                <w:b/>
                <w:szCs w:val="20"/>
                <w:lang w:val="en-GB"/>
              </w:rPr>
              <w:t>Topic</w:t>
            </w:r>
          </w:p>
        </w:tc>
        <w:tc>
          <w:tcPr>
            <w:tcW w:w="6114" w:type="dxa"/>
            <w:shd w:val="clear" w:color="auto" w:fill="F2F2F2" w:themeFill="background1" w:themeFillShade="F2"/>
          </w:tcPr>
          <w:p w:rsidR="00363F26" w:rsidRPr="00566401" w:rsidRDefault="00363F26" w:rsidP="00566401">
            <w:pPr>
              <w:spacing w:before="20" w:after="20"/>
              <w:contextualSpacing/>
              <w:rPr>
                <w:rFonts w:eastAsia="Times New Roman" w:cs="Calibri Light"/>
                <w:b/>
                <w:szCs w:val="20"/>
                <w:lang w:val="en-GB"/>
              </w:rPr>
            </w:pPr>
            <w:r w:rsidRPr="00566401">
              <w:rPr>
                <w:rFonts w:eastAsia="Times New Roman" w:cs="Calibri Light"/>
                <w:b/>
                <w:szCs w:val="20"/>
                <w:lang w:val="en-GB"/>
              </w:rPr>
              <w:t>Tutor Activity</w:t>
            </w:r>
          </w:p>
        </w:tc>
        <w:tc>
          <w:tcPr>
            <w:tcW w:w="738" w:type="dxa"/>
            <w:shd w:val="clear" w:color="auto" w:fill="F2F2F2" w:themeFill="background1" w:themeFillShade="F2"/>
          </w:tcPr>
          <w:p w:rsidR="00363F26" w:rsidRPr="00566401" w:rsidRDefault="00363F26" w:rsidP="00566401">
            <w:pPr>
              <w:spacing w:before="20" w:after="20"/>
              <w:contextualSpacing/>
              <w:jc w:val="center"/>
              <w:rPr>
                <w:rFonts w:eastAsia="Times New Roman" w:cs="Calibri Light"/>
                <w:b/>
                <w:szCs w:val="20"/>
                <w:lang w:val="en-GB"/>
              </w:rPr>
            </w:pPr>
            <w:r w:rsidRPr="00566401">
              <w:rPr>
                <w:rFonts w:eastAsia="Times New Roman" w:cs="Calibri Light"/>
                <w:b/>
                <w:szCs w:val="20"/>
                <w:lang w:val="en-GB"/>
              </w:rPr>
              <w:t>Slides</w:t>
            </w:r>
          </w:p>
        </w:tc>
        <w:tc>
          <w:tcPr>
            <w:tcW w:w="4488" w:type="dxa"/>
            <w:shd w:val="clear" w:color="auto" w:fill="F2F2F2" w:themeFill="background1" w:themeFillShade="F2"/>
          </w:tcPr>
          <w:p w:rsidR="00363F26" w:rsidRPr="00566401" w:rsidRDefault="00363F26" w:rsidP="00566401">
            <w:pPr>
              <w:spacing w:before="20" w:after="20"/>
              <w:contextualSpacing/>
              <w:rPr>
                <w:rFonts w:eastAsia="Times New Roman" w:cs="Calibri Light"/>
                <w:b/>
                <w:szCs w:val="20"/>
                <w:lang w:val="en-GB"/>
              </w:rPr>
            </w:pPr>
            <w:r w:rsidRPr="00566401">
              <w:rPr>
                <w:rFonts w:eastAsia="Times New Roman" w:cs="Calibri Light"/>
                <w:b/>
                <w:szCs w:val="20"/>
                <w:lang w:val="en-GB"/>
              </w:rPr>
              <w:t>Learner Activity</w:t>
            </w:r>
          </w:p>
        </w:tc>
        <w:tc>
          <w:tcPr>
            <w:tcW w:w="2039" w:type="dxa"/>
            <w:gridSpan w:val="2"/>
            <w:shd w:val="clear" w:color="auto" w:fill="F2F2F2" w:themeFill="background1" w:themeFillShade="F2"/>
          </w:tcPr>
          <w:p w:rsidR="00363F26" w:rsidRPr="00566401" w:rsidRDefault="00363F26" w:rsidP="00566401">
            <w:pPr>
              <w:spacing w:before="20" w:after="20"/>
              <w:contextualSpacing/>
              <w:rPr>
                <w:rFonts w:eastAsia="Times New Roman" w:cs="Calibri Light"/>
                <w:b/>
                <w:szCs w:val="20"/>
                <w:lang w:val="en-GB"/>
              </w:rPr>
            </w:pPr>
            <w:r w:rsidRPr="00566401">
              <w:rPr>
                <w:rFonts w:eastAsia="Times New Roman" w:cs="Calibri Light"/>
                <w:b/>
                <w:szCs w:val="20"/>
                <w:lang w:val="en-GB"/>
              </w:rPr>
              <w:t>Formative Assessment</w:t>
            </w:r>
          </w:p>
        </w:tc>
      </w:tr>
      <w:tr w:rsidR="00363F26" w:rsidRPr="00566401" w:rsidTr="00164841">
        <w:trPr>
          <w:cnfStyle w:val="000000010000" w:firstRow="0" w:lastRow="0" w:firstColumn="0" w:lastColumn="0" w:oddVBand="0" w:evenVBand="0" w:oddHBand="0" w:evenHBand="1" w:firstRowFirstColumn="0" w:firstRowLastColumn="0" w:lastRowFirstColumn="0" w:lastRowLastColumn="0"/>
        </w:trPr>
        <w:tc>
          <w:tcPr>
            <w:tcW w:w="2122" w:type="dxa"/>
          </w:tcPr>
          <w:p w:rsidR="00363F26" w:rsidRPr="00566401" w:rsidRDefault="00363F26" w:rsidP="00566401">
            <w:pPr>
              <w:spacing w:before="20" w:after="20"/>
              <w:contextualSpacing/>
              <w:rPr>
                <w:rFonts w:eastAsia="Times New Roman" w:cs="Calibri Light"/>
                <w:szCs w:val="20"/>
                <w:lang w:val="en-GB"/>
              </w:rPr>
            </w:pPr>
            <w:r w:rsidRPr="00566401">
              <w:rPr>
                <w:rFonts w:eastAsia="Times New Roman" w:cs="Calibri Light"/>
                <w:szCs w:val="20"/>
                <w:lang w:val="en-GB"/>
              </w:rPr>
              <w:t>Introduction to session and learning outcomes</w:t>
            </w:r>
          </w:p>
        </w:tc>
        <w:tc>
          <w:tcPr>
            <w:tcW w:w="6114" w:type="dxa"/>
          </w:tcPr>
          <w:p w:rsidR="00363F26" w:rsidRPr="00566401" w:rsidRDefault="00363F26" w:rsidP="00566401">
            <w:pPr>
              <w:spacing w:before="20" w:after="20"/>
              <w:contextualSpacing/>
              <w:rPr>
                <w:rFonts w:eastAsia="Times New Roman" w:cs="Calibri Light"/>
                <w:szCs w:val="20"/>
                <w:lang w:val="en-GB"/>
              </w:rPr>
            </w:pPr>
            <w:r w:rsidRPr="00566401">
              <w:rPr>
                <w:rFonts w:eastAsia="Times New Roman" w:cs="Calibri Light"/>
                <w:szCs w:val="20"/>
                <w:lang w:val="en-GB"/>
              </w:rPr>
              <w:t>Use file:</w:t>
            </w:r>
            <w:r w:rsidRPr="00566401">
              <w:rPr>
                <w:rFonts w:eastAsia="Times New Roman" w:cs="Calibri Light"/>
                <w:b/>
                <w:szCs w:val="20"/>
                <w:lang w:val="en-GB"/>
              </w:rPr>
              <w:t xml:space="preserve"> LO3 RESOURCE</w:t>
            </w:r>
          </w:p>
          <w:p w:rsidR="00363F26" w:rsidRPr="00566401" w:rsidRDefault="00363F26" w:rsidP="00566401">
            <w:pPr>
              <w:spacing w:before="20" w:after="20"/>
              <w:contextualSpacing/>
              <w:rPr>
                <w:rFonts w:eastAsia="Times New Roman" w:cs="Calibri Light"/>
                <w:szCs w:val="20"/>
                <w:lang w:val="en-GB"/>
              </w:rPr>
            </w:pPr>
            <w:r w:rsidRPr="00566401">
              <w:rPr>
                <w:rFonts w:eastAsia="Times New Roman" w:cs="Calibri Light"/>
                <w:szCs w:val="20"/>
                <w:lang w:val="en-GB"/>
              </w:rPr>
              <w:t>Assessment Criterion 3.1</w:t>
            </w:r>
          </w:p>
        </w:tc>
        <w:tc>
          <w:tcPr>
            <w:tcW w:w="738" w:type="dxa"/>
          </w:tcPr>
          <w:p w:rsidR="00363F26" w:rsidRPr="00566401" w:rsidRDefault="00363F26" w:rsidP="00507BDF">
            <w:pPr>
              <w:spacing w:before="20" w:after="20"/>
              <w:contextualSpacing/>
              <w:jc w:val="center"/>
              <w:rPr>
                <w:rFonts w:eastAsia="Times New Roman" w:cs="Calibri Light"/>
                <w:szCs w:val="20"/>
                <w:lang w:val="en-GB"/>
              </w:rPr>
            </w:pPr>
            <w:r w:rsidRPr="00566401">
              <w:rPr>
                <w:rFonts w:eastAsia="Times New Roman" w:cs="Calibri Light"/>
                <w:szCs w:val="20"/>
                <w:lang w:val="en-GB"/>
              </w:rPr>
              <w:t>1-</w:t>
            </w:r>
            <w:r w:rsidR="00507BDF">
              <w:rPr>
                <w:rFonts w:eastAsia="Times New Roman" w:cs="Calibri Light"/>
                <w:szCs w:val="20"/>
                <w:lang w:val="en-GB"/>
              </w:rPr>
              <w:t>4</w:t>
            </w:r>
          </w:p>
        </w:tc>
        <w:tc>
          <w:tcPr>
            <w:tcW w:w="4488" w:type="dxa"/>
          </w:tcPr>
          <w:p w:rsidR="00363F26" w:rsidRPr="00566401" w:rsidRDefault="00363F26" w:rsidP="00566401">
            <w:pPr>
              <w:spacing w:before="20" w:after="20"/>
              <w:contextualSpacing/>
              <w:rPr>
                <w:rFonts w:eastAsia="Times New Roman" w:cs="Calibri Light"/>
                <w:szCs w:val="20"/>
                <w:lang w:val="en-GB"/>
              </w:rPr>
            </w:pPr>
            <w:r w:rsidRPr="00566401">
              <w:rPr>
                <w:rFonts w:eastAsia="Times New Roman" w:cs="Calibri Light"/>
                <w:szCs w:val="20"/>
                <w:lang w:val="en-GB"/>
              </w:rPr>
              <w:t>Listen</w:t>
            </w:r>
          </w:p>
        </w:tc>
        <w:tc>
          <w:tcPr>
            <w:tcW w:w="2039" w:type="dxa"/>
            <w:gridSpan w:val="2"/>
          </w:tcPr>
          <w:p w:rsidR="00363F26" w:rsidRPr="00566401" w:rsidRDefault="00363F26" w:rsidP="00566401">
            <w:pPr>
              <w:spacing w:before="20" w:after="20"/>
              <w:contextualSpacing/>
              <w:rPr>
                <w:rFonts w:eastAsia="Times New Roman" w:cs="Calibri Light"/>
                <w:szCs w:val="20"/>
                <w:lang w:val="en-GB"/>
              </w:rPr>
            </w:pPr>
          </w:p>
        </w:tc>
      </w:tr>
      <w:tr w:rsidR="00363F26" w:rsidRPr="00566401" w:rsidTr="00164841">
        <w:trPr>
          <w:cnfStyle w:val="000000100000" w:firstRow="0" w:lastRow="0" w:firstColumn="0" w:lastColumn="0" w:oddVBand="0" w:evenVBand="0" w:oddHBand="1" w:evenHBand="0" w:firstRowFirstColumn="0" w:firstRowLastColumn="0" w:lastRowFirstColumn="0" w:lastRowLastColumn="0"/>
        </w:trPr>
        <w:tc>
          <w:tcPr>
            <w:tcW w:w="2122" w:type="dxa"/>
          </w:tcPr>
          <w:p w:rsidR="00363F26" w:rsidRPr="00566401" w:rsidRDefault="00363F26" w:rsidP="00363F26">
            <w:pPr>
              <w:spacing w:before="20" w:after="20"/>
              <w:contextualSpacing/>
              <w:rPr>
                <w:rFonts w:eastAsia="Times New Roman" w:cs="Calibri Light"/>
                <w:szCs w:val="20"/>
                <w:lang w:val="en-GB"/>
              </w:rPr>
            </w:pPr>
            <w:r w:rsidRPr="00566401">
              <w:rPr>
                <w:rFonts w:eastAsia="Times New Roman" w:cs="Calibri Light"/>
                <w:szCs w:val="20"/>
                <w:lang w:val="en-GB"/>
              </w:rPr>
              <w:t>Relationships between business functions</w:t>
            </w:r>
          </w:p>
        </w:tc>
        <w:tc>
          <w:tcPr>
            <w:tcW w:w="6114" w:type="dxa"/>
          </w:tcPr>
          <w:p w:rsidR="00363F26" w:rsidRPr="00566401" w:rsidRDefault="00363F26" w:rsidP="00566401">
            <w:pPr>
              <w:spacing w:before="20" w:after="20"/>
              <w:contextualSpacing/>
              <w:rPr>
                <w:rFonts w:eastAsia="Times New Roman" w:cs="Calibri Light"/>
                <w:b/>
                <w:szCs w:val="20"/>
                <w:lang w:val="en-GB"/>
              </w:rPr>
            </w:pPr>
            <w:r w:rsidRPr="00566401">
              <w:rPr>
                <w:rFonts w:eastAsia="Times New Roman" w:cs="Calibri Light"/>
                <w:szCs w:val="20"/>
                <w:lang w:val="en-GB"/>
              </w:rPr>
              <w:t xml:space="preserve">Debrief </w:t>
            </w:r>
            <w:r w:rsidRPr="00566401">
              <w:rPr>
                <w:rFonts w:eastAsia="Times New Roman" w:cs="Calibri Light"/>
                <w:b/>
                <w:szCs w:val="20"/>
                <w:lang w:val="en-GB"/>
              </w:rPr>
              <w:t xml:space="preserve">Homework Activity </w:t>
            </w:r>
            <w:r w:rsidR="00DA2805">
              <w:rPr>
                <w:rFonts w:eastAsia="Times New Roman" w:cs="Calibri Light"/>
                <w:b/>
                <w:szCs w:val="20"/>
                <w:lang w:val="en-GB"/>
              </w:rPr>
              <w:t>6</w:t>
            </w:r>
          </w:p>
          <w:p w:rsidR="00363F26" w:rsidRPr="00566401" w:rsidRDefault="00363F26" w:rsidP="00566401">
            <w:pPr>
              <w:spacing w:before="20" w:after="20"/>
              <w:contextualSpacing/>
              <w:rPr>
                <w:rFonts w:eastAsia="Times New Roman" w:cs="Calibri Light"/>
                <w:szCs w:val="20"/>
                <w:lang w:val="en-GB"/>
              </w:rPr>
            </w:pPr>
            <w:r w:rsidRPr="00566401">
              <w:rPr>
                <w:rFonts w:eastAsia="Times New Roman" w:cs="Calibri Light"/>
                <w:szCs w:val="20"/>
                <w:lang w:val="en-GB"/>
              </w:rPr>
              <w:t>Encourage learners to share their research and facilitate discussion noting similarities and differences in the findings</w:t>
            </w:r>
          </w:p>
        </w:tc>
        <w:tc>
          <w:tcPr>
            <w:tcW w:w="738" w:type="dxa"/>
          </w:tcPr>
          <w:p w:rsidR="00363F26" w:rsidRPr="00566401" w:rsidRDefault="00507BDF" w:rsidP="00566401">
            <w:pPr>
              <w:spacing w:before="20" w:after="20"/>
              <w:contextualSpacing/>
              <w:jc w:val="center"/>
              <w:rPr>
                <w:rFonts w:eastAsia="Times New Roman" w:cs="Calibri Light"/>
                <w:szCs w:val="20"/>
                <w:lang w:val="en-GB"/>
              </w:rPr>
            </w:pPr>
            <w:r>
              <w:rPr>
                <w:rFonts w:eastAsia="Times New Roman" w:cs="Calibri Light"/>
                <w:szCs w:val="20"/>
                <w:lang w:val="en-GB"/>
              </w:rPr>
              <w:t>5</w:t>
            </w:r>
          </w:p>
        </w:tc>
        <w:tc>
          <w:tcPr>
            <w:tcW w:w="4488" w:type="dxa"/>
          </w:tcPr>
          <w:p w:rsidR="00363F26" w:rsidRPr="00566401" w:rsidRDefault="00363F26" w:rsidP="00566401">
            <w:pPr>
              <w:spacing w:before="20" w:after="20"/>
              <w:contextualSpacing/>
              <w:rPr>
                <w:rFonts w:eastAsia="Times New Roman" w:cs="Calibri Light"/>
                <w:b/>
                <w:szCs w:val="20"/>
                <w:lang w:val="en-GB"/>
              </w:rPr>
            </w:pPr>
            <w:r w:rsidRPr="00566401">
              <w:rPr>
                <w:rFonts w:eastAsia="Times New Roman" w:cs="Calibri Light"/>
                <w:b/>
                <w:szCs w:val="20"/>
                <w:lang w:val="en-GB"/>
              </w:rPr>
              <w:t xml:space="preserve">Homework Activity </w:t>
            </w:r>
            <w:r w:rsidR="00DA2805">
              <w:rPr>
                <w:rFonts w:eastAsia="Times New Roman" w:cs="Calibri Light"/>
                <w:b/>
                <w:szCs w:val="20"/>
                <w:lang w:val="en-GB"/>
              </w:rPr>
              <w:t>6</w:t>
            </w:r>
          </w:p>
          <w:p w:rsidR="00363F26" w:rsidRPr="00566401" w:rsidRDefault="00363F26" w:rsidP="00566401">
            <w:pPr>
              <w:spacing w:before="20" w:after="20"/>
              <w:contextualSpacing/>
              <w:rPr>
                <w:rFonts w:eastAsia="Times New Roman" w:cs="Calibri Light"/>
                <w:szCs w:val="20"/>
                <w:lang w:val="en-GB"/>
              </w:rPr>
            </w:pPr>
            <w:r w:rsidRPr="00566401">
              <w:rPr>
                <w:rFonts w:eastAsia="Times New Roman" w:cs="Calibri Light"/>
                <w:szCs w:val="20"/>
                <w:lang w:val="en-GB"/>
              </w:rPr>
              <w:t>Share your research on how an organisation structure design can</w:t>
            </w:r>
            <w:r>
              <w:rPr>
                <w:rFonts w:eastAsia="Times New Roman" w:cs="Calibri Light"/>
                <w:szCs w:val="20"/>
                <w:lang w:val="en-GB"/>
              </w:rPr>
              <w:t xml:space="preserve"> </w:t>
            </w:r>
            <w:r w:rsidRPr="00566401">
              <w:rPr>
                <w:rFonts w:eastAsia="Times New Roman" w:cs="Calibri Light"/>
                <w:szCs w:val="20"/>
                <w:lang w:val="en-GB"/>
              </w:rPr>
              <w:t>impact organisational culture</w:t>
            </w:r>
            <w:r>
              <w:rPr>
                <w:rFonts w:eastAsia="Times New Roman" w:cs="Calibri Light"/>
                <w:szCs w:val="20"/>
                <w:lang w:val="en-GB"/>
              </w:rPr>
              <w:t xml:space="preserve"> </w:t>
            </w:r>
          </w:p>
          <w:p w:rsidR="00363F26" w:rsidRPr="00566401" w:rsidRDefault="00363F26" w:rsidP="00566401">
            <w:pPr>
              <w:spacing w:before="20" w:after="20"/>
              <w:contextualSpacing/>
              <w:rPr>
                <w:rFonts w:eastAsia="Times New Roman" w:cs="Calibri Light"/>
                <w:szCs w:val="20"/>
                <w:lang w:val="en-GB"/>
              </w:rPr>
            </w:pPr>
          </w:p>
          <w:p w:rsidR="00363F26" w:rsidRPr="00566401" w:rsidRDefault="00363F26" w:rsidP="00566401">
            <w:pPr>
              <w:spacing w:before="20" w:after="20"/>
              <w:contextualSpacing/>
              <w:rPr>
                <w:rFonts w:eastAsia="Times New Roman" w:cs="Calibri Light"/>
                <w:szCs w:val="20"/>
                <w:lang w:val="en-GB"/>
              </w:rPr>
            </w:pPr>
            <w:r w:rsidRPr="00566401">
              <w:rPr>
                <w:rFonts w:eastAsia="Times New Roman" w:cs="Calibri Light"/>
                <w:szCs w:val="20"/>
                <w:lang w:val="en-GB"/>
              </w:rPr>
              <w:t>Contribute to discussion. Listen and make notes on other people’s contributions.</w:t>
            </w:r>
          </w:p>
        </w:tc>
        <w:tc>
          <w:tcPr>
            <w:tcW w:w="2039" w:type="dxa"/>
            <w:gridSpan w:val="2"/>
          </w:tcPr>
          <w:p w:rsidR="00363F26" w:rsidRPr="00566401" w:rsidRDefault="00363F26" w:rsidP="00566401">
            <w:pPr>
              <w:spacing w:before="20" w:after="20"/>
              <w:contextualSpacing/>
              <w:rPr>
                <w:rFonts w:eastAsia="Times New Roman" w:cs="Calibri Light"/>
                <w:szCs w:val="20"/>
                <w:lang w:val="en-GB"/>
              </w:rPr>
            </w:pPr>
          </w:p>
        </w:tc>
      </w:tr>
      <w:tr w:rsidR="0037562D" w:rsidRPr="00566401" w:rsidTr="00164841">
        <w:trPr>
          <w:cnfStyle w:val="000000010000" w:firstRow="0" w:lastRow="0" w:firstColumn="0" w:lastColumn="0" w:oddVBand="0" w:evenVBand="0" w:oddHBand="0" w:evenHBand="1" w:firstRowFirstColumn="0" w:firstRowLastColumn="0" w:lastRowFirstColumn="0" w:lastRowLastColumn="0"/>
        </w:trPr>
        <w:tc>
          <w:tcPr>
            <w:tcW w:w="2122" w:type="dxa"/>
            <w:vMerge w:val="restart"/>
          </w:tcPr>
          <w:p w:rsidR="0037562D" w:rsidRPr="00566401" w:rsidRDefault="0037562D" w:rsidP="0037562D">
            <w:pPr>
              <w:spacing w:before="20" w:after="20"/>
              <w:contextualSpacing/>
              <w:rPr>
                <w:rFonts w:eastAsia="Times New Roman" w:cs="Calibri Light"/>
                <w:szCs w:val="20"/>
                <w:lang w:val="en-GB"/>
              </w:rPr>
            </w:pPr>
            <w:r w:rsidRPr="00566401">
              <w:rPr>
                <w:rFonts w:eastAsia="Times New Roman" w:cs="Calibri Light"/>
                <w:szCs w:val="20"/>
                <w:lang w:val="en-GB"/>
              </w:rPr>
              <w:t>Operational management</w:t>
            </w:r>
            <w:r>
              <w:rPr>
                <w:rFonts w:eastAsia="Times New Roman" w:cs="Calibri Light"/>
                <w:szCs w:val="20"/>
                <w:lang w:val="en-GB"/>
              </w:rPr>
              <w:t xml:space="preserve"> – introduction</w:t>
            </w:r>
          </w:p>
        </w:tc>
        <w:tc>
          <w:tcPr>
            <w:tcW w:w="6114" w:type="dxa"/>
          </w:tcPr>
          <w:p w:rsidR="0037562D" w:rsidRPr="00566401" w:rsidRDefault="0037562D" w:rsidP="00566401">
            <w:pPr>
              <w:spacing w:before="20" w:after="20"/>
              <w:contextualSpacing/>
              <w:rPr>
                <w:rFonts w:eastAsia="Times New Roman" w:cs="Calibri Light"/>
                <w:szCs w:val="20"/>
                <w:lang w:val="en-GB"/>
              </w:rPr>
            </w:pPr>
            <w:r w:rsidRPr="00566401">
              <w:rPr>
                <w:rFonts w:eastAsia="Times New Roman" w:cs="Calibri Light"/>
                <w:szCs w:val="20"/>
                <w:lang w:val="en-GB"/>
              </w:rPr>
              <w:t>Background</w:t>
            </w:r>
          </w:p>
          <w:p w:rsidR="0037562D" w:rsidRPr="00566401" w:rsidRDefault="0037562D" w:rsidP="00566401">
            <w:pPr>
              <w:numPr>
                <w:ilvl w:val="0"/>
                <w:numId w:val="30"/>
              </w:numPr>
              <w:tabs>
                <w:tab w:val="clear" w:pos="720"/>
              </w:tabs>
              <w:ind w:left="251" w:hanging="251"/>
              <w:rPr>
                <w:rFonts w:eastAsia="Times New Roman" w:cs="Calibri Light"/>
                <w:szCs w:val="20"/>
                <w:lang w:val="en-GB"/>
              </w:rPr>
            </w:pPr>
            <w:r w:rsidRPr="00566401">
              <w:rPr>
                <w:rFonts w:eastAsia="Times New Roman" w:cs="Calibri Light"/>
                <w:szCs w:val="20"/>
                <w:lang w:val="en-GB"/>
              </w:rPr>
              <w:t xml:space="preserve">Operational management is often said to be about doing things right whilst strategic management is about doing the right thing </w:t>
            </w:r>
          </w:p>
          <w:p w:rsidR="0037562D" w:rsidRPr="00566401" w:rsidRDefault="0037562D" w:rsidP="00566401">
            <w:pPr>
              <w:numPr>
                <w:ilvl w:val="0"/>
                <w:numId w:val="30"/>
              </w:numPr>
              <w:tabs>
                <w:tab w:val="clear" w:pos="720"/>
              </w:tabs>
              <w:ind w:left="251" w:hanging="251"/>
              <w:rPr>
                <w:rFonts w:eastAsia="Times New Roman" w:cs="Calibri Light"/>
                <w:szCs w:val="20"/>
                <w:lang w:val="en-GB"/>
              </w:rPr>
            </w:pPr>
            <w:r w:rsidRPr="00566401">
              <w:rPr>
                <w:rFonts w:eastAsia="Times New Roman" w:cs="Calibri Light"/>
                <w:szCs w:val="20"/>
                <w:lang w:val="en-GB"/>
              </w:rPr>
              <w:t>Strategic management is concerned with why the organisation exists, the objectives it wants to achieve and the market it intends to serve.</w:t>
            </w:r>
          </w:p>
          <w:p w:rsidR="0037562D" w:rsidRPr="00566401" w:rsidRDefault="0037562D" w:rsidP="00566401">
            <w:pPr>
              <w:numPr>
                <w:ilvl w:val="0"/>
                <w:numId w:val="30"/>
              </w:numPr>
              <w:tabs>
                <w:tab w:val="clear" w:pos="720"/>
              </w:tabs>
              <w:ind w:left="251" w:hanging="251"/>
              <w:rPr>
                <w:rFonts w:eastAsia="Times New Roman" w:cs="Calibri Light"/>
                <w:szCs w:val="20"/>
                <w:lang w:val="en-GB"/>
              </w:rPr>
            </w:pPr>
            <w:r w:rsidRPr="00566401">
              <w:rPr>
                <w:rFonts w:eastAsia="Times New Roman" w:cs="Calibri Light"/>
                <w:szCs w:val="20"/>
                <w:lang w:val="en-GB"/>
              </w:rPr>
              <w:t xml:space="preserve">Operational management is about translating that strategy into meaningful policies, procedures, processes and activities that ensure the organisation meets its objectives </w:t>
            </w:r>
          </w:p>
          <w:p w:rsidR="0037562D" w:rsidRPr="00566401" w:rsidRDefault="0037562D" w:rsidP="00566401">
            <w:pPr>
              <w:spacing w:before="20" w:after="20"/>
              <w:contextualSpacing/>
              <w:rPr>
                <w:rFonts w:eastAsia="Times New Roman" w:cs="Calibri Light"/>
                <w:szCs w:val="20"/>
                <w:lang w:val="en-GB"/>
              </w:rPr>
            </w:pPr>
          </w:p>
          <w:p w:rsidR="0037562D" w:rsidRPr="00566401" w:rsidRDefault="0037562D" w:rsidP="00566401">
            <w:pPr>
              <w:spacing w:before="20" w:after="20"/>
              <w:contextualSpacing/>
              <w:rPr>
                <w:rFonts w:eastAsia="Times New Roman" w:cs="Calibri Light"/>
                <w:szCs w:val="20"/>
                <w:lang w:val="en-GB"/>
              </w:rPr>
            </w:pPr>
            <w:r w:rsidRPr="00566401">
              <w:rPr>
                <w:rFonts w:eastAsia="Times New Roman" w:cs="Calibri Light"/>
                <w:szCs w:val="20"/>
                <w:lang w:val="en-GB"/>
              </w:rPr>
              <w:t>Refer to Study Guide to expand</w:t>
            </w:r>
          </w:p>
        </w:tc>
        <w:tc>
          <w:tcPr>
            <w:tcW w:w="738" w:type="dxa"/>
          </w:tcPr>
          <w:p w:rsidR="0037562D" w:rsidRPr="00566401" w:rsidRDefault="0037562D" w:rsidP="00566401">
            <w:pPr>
              <w:spacing w:before="20" w:after="20"/>
              <w:contextualSpacing/>
              <w:jc w:val="center"/>
              <w:rPr>
                <w:rFonts w:eastAsia="Times New Roman" w:cs="Calibri Light"/>
                <w:szCs w:val="20"/>
                <w:lang w:val="en-GB"/>
              </w:rPr>
            </w:pPr>
            <w:r>
              <w:rPr>
                <w:rFonts w:eastAsia="Times New Roman" w:cs="Calibri Light"/>
                <w:szCs w:val="20"/>
                <w:lang w:val="en-GB"/>
              </w:rPr>
              <w:t>6</w:t>
            </w:r>
          </w:p>
        </w:tc>
        <w:tc>
          <w:tcPr>
            <w:tcW w:w="4488" w:type="dxa"/>
          </w:tcPr>
          <w:p w:rsidR="0037562D" w:rsidRPr="00566401" w:rsidRDefault="0037562D" w:rsidP="00566401">
            <w:pPr>
              <w:spacing w:before="20" w:after="20"/>
              <w:contextualSpacing/>
              <w:rPr>
                <w:rFonts w:eastAsia="Times New Roman" w:cs="Calibri Light"/>
                <w:szCs w:val="20"/>
                <w:lang w:val="en-GB"/>
              </w:rPr>
            </w:pPr>
            <w:r>
              <w:rPr>
                <w:rFonts w:eastAsia="Times New Roman" w:cs="Calibri Light"/>
                <w:szCs w:val="20"/>
                <w:lang w:val="en-GB"/>
              </w:rPr>
              <w:t>Listen, ask questions and make</w:t>
            </w:r>
            <w:r w:rsidRPr="00566401">
              <w:rPr>
                <w:rFonts w:eastAsia="Times New Roman" w:cs="Calibri Light"/>
                <w:szCs w:val="20"/>
                <w:lang w:val="en-GB"/>
              </w:rPr>
              <w:t xml:space="preserve"> notes</w:t>
            </w:r>
          </w:p>
        </w:tc>
        <w:tc>
          <w:tcPr>
            <w:tcW w:w="2039" w:type="dxa"/>
            <w:gridSpan w:val="2"/>
          </w:tcPr>
          <w:p w:rsidR="0037562D" w:rsidRPr="00566401" w:rsidRDefault="0037562D" w:rsidP="00566401">
            <w:pPr>
              <w:spacing w:before="20" w:after="20"/>
              <w:contextualSpacing/>
              <w:rPr>
                <w:rFonts w:eastAsia="Times New Roman" w:cs="Calibri Light"/>
                <w:szCs w:val="20"/>
                <w:lang w:val="en-GB"/>
              </w:rPr>
            </w:pPr>
          </w:p>
        </w:tc>
      </w:tr>
      <w:tr w:rsidR="0037562D" w:rsidRPr="00566401" w:rsidTr="00164841">
        <w:trPr>
          <w:cnfStyle w:val="000000100000" w:firstRow="0" w:lastRow="0" w:firstColumn="0" w:lastColumn="0" w:oddVBand="0" w:evenVBand="0" w:oddHBand="1" w:evenHBand="0" w:firstRowFirstColumn="0" w:firstRowLastColumn="0" w:lastRowFirstColumn="0" w:lastRowLastColumn="0"/>
        </w:trPr>
        <w:tc>
          <w:tcPr>
            <w:tcW w:w="2122" w:type="dxa"/>
            <w:vMerge/>
          </w:tcPr>
          <w:p w:rsidR="0037562D" w:rsidRPr="00566401" w:rsidRDefault="0037562D" w:rsidP="00566401">
            <w:pPr>
              <w:spacing w:before="20" w:after="20"/>
              <w:contextualSpacing/>
              <w:rPr>
                <w:rFonts w:eastAsia="Times New Roman" w:cs="Calibri Light"/>
                <w:szCs w:val="20"/>
                <w:lang w:val="en-GB"/>
              </w:rPr>
            </w:pPr>
          </w:p>
        </w:tc>
        <w:tc>
          <w:tcPr>
            <w:tcW w:w="6114" w:type="dxa"/>
          </w:tcPr>
          <w:p w:rsidR="0037562D" w:rsidRPr="00566401" w:rsidRDefault="0037562D" w:rsidP="00566401">
            <w:pPr>
              <w:tabs>
                <w:tab w:val="num" w:pos="720"/>
              </w:tabs>
              <w:spacing w:before="20" w:after="20"/>
              <w:contextualSpacing/>
              <w:rPr>
                <w:rFonts w:eastAsia="Times New Roman" w:cs="Calibri Light"/>
                <w:szCs w:val="20"/>
                <w:lang w:val="en-GB"/>
              </w:rPr>
            </w:pPr>
            <w:r w:rsidRPr="00566401">
              <w:rPr>
                <w:rFonts w:eastAsia="Times New Roman" w:cs="Calibri Light"/>
                <w:szCs w:val="20"/>
                <w:lang w:val="en-GB"/>
              </w:rPr>
              <w:t xml:space="preserve">Facilitate </w:t>
            </w:r>
            <w:r w:rsidRPr="00566401">
              <w:rPr>
                <w:rFonts w:eastAsia="Times New Roman" w:cs="Calibri Light"/>
                <w:b/>
                <w:szCs w:val="20"/>
                <w:lang w:val="en-GB"/>
              </w:rPr>
              <w:t>Class Discussion</w:t>
            </w:r>
            <w:r w:rsidRPr="00566401">
              <w:rPr>
                <w:rFonts w:eastAsia="Times New Roman" w:cs="Calibri Light"/>
                <w:szCs w:val="20"/>
                <w:lang w:val="en-GB"/>
              </w:rPr>
              <w:t xml:space="preserve"> to bring out the following points:</w:t>
            </w:r>
          </w:p>
          <w:p w:rsidR="0037562D" w:rsidRPr="00566401" w:rsidRDefault="0037562D" w:rsidP="00566401">
            <w:pPr>
              <w:numPr>
                <w:ilvl w:val="0"/>
                <w:numId w:val="30"/>
              </w:numPr>
              <w:tabs>
                <w:tab w:val="clear" w:pos="720"/>
              </w:tabs>
              <w:ind w:left="251" w:hanging="251"/>
              <w:rPr>
                <w:rFonts w:eastAsia="Times New Roman" w:cs="Calibri Light"/>
                <w:szCs w:val="20"/>
                <w:lang w:val="en-GB"/>
              </w:rPr>
            </w:pPr>
            <w:r w:rsidRPr="00566401">
              <w:rPr>
                <w:rFonts w:eastAsia="Times New Roman" w:cs="Calibri Light"/>
                <w:szCs w:val="20"/>
                <w:lang w:val="en-GB"/>
              </w:rPr>
              <w:t xml:space="preserve">Both are equally important to the success of the organisation </w:t>
            </w:r>
          </w:p>
          <w:p w:rsidR="0037562D" w:rsidRPr="00566401" w:rsidRDefault="0037562D" w:rsidP="00566401">
            <w:pPr>
              <w:numPr>
                <w:ilvl w:val="0"/>
                <w:numId w:val="30"/>
              </w:numPr>
              <w:tabs>
                <w:tab w:val="clear" w:pos="720"/>
              </w:tabs>
              <w:ind w:left="251" w:hanging="251"/>
              <w:rPr>
                <w:rFonts w:eastAsia="Times New Roman" w:cs="Calibri Light"/>
                <w:szCs w:val="20"/>
                <w:lang w:val="en-GB"/>
              </w:rPr>
            </w:pPr>
            <w:r w:rsidRPr="00566401">
              <w:rPr>
                <w:rFonts w:eastAsia="Times New Roman" w:cs="Calibri Light"/>
                <w:szCs w:val="20"/>
                <w:lang w:val="en-GB"/>
              </w:rPr>
              <w:t>It’s usually a compromise rather than a perfect mix of efficiency and effectiveness</w:t>
            </w:r>
          </w:p>
          <w:p w:rsidR="0037562D" w:rsidRPr="00566401" w:rsidRDefault="0037562D" w:rsidP="00566401">
            <w:pPr>
              <w:numPr>
                <w:ilvl w:val="0"/>
                <w:numId w:val="30"/>
              </w:numPr>
              <w:tabs>
                <w:tab w:val="clear" w:pos="720"/>
              </w:tabs>
              <w:ind w:left="251" w:hanging="251"/>
              <w:rPr>
                <w:rFonts w:eastAsia="Times New Roman" w:cs="Calibri Light"/>
                <w:szCs w:val="20"/>
                <w:lang w:val="en-GB"/>
              </w:rPr>
            </w:pPr>
            <w:r w:rsidRPr="00566401">
              <w:rPr>
                <w:rFonts w:eastAsia="Times New Roman" w:cs="Calibri Light"/>
                <w:szCs w:val="20"/>
                <w:lang w:val="en-GB"/>
              </w:rPr>
              <w:t>Sometimes doing the right thing may be initially inefficient e.g. adoption of green technologies but it drives innovation which leads to efficiencies later on</w:t>
            </w:r>
          </w:p>
          <w:p w:rsidR="0037562D" w:rsidRPr="00566401" w:rsidRDefault="0037562D" w:rsidP="00363F26">
            <w:pPr>
              <w:numPr>
                <w:ilvl w:val="0"/>
                <w:numId w:val="30"/>
              </w:numPr>
              <w:tabs>
                <w:tab w:val="clear" w:pos="720"/>
              </w:tabs>
              <w:ind w:left="251" w:hanging="251"/>
              <w:rPr>
                <w:rFonts w:eastAsia="Times New Roman" w:cs="Calibri Light"/>
                <w:szCs w:val="20"/>
                <w:lang w:val="en-GB"/>
              </w:rPr>
            </w:pPr>
            <w:r w:rsidRPr="00566401">
              <w:rPr>
                <w:rFonts w:eastAsia="Times New Roman" w:cs="Calibri Light"/>
                <w:szCs w:val="20"/>
                <w:lang w:val="en-GB"/>
              </w:rPr>
              <w:t>Therefore need to balance short term efficiency with long term effectiveness</w:t>
            </w:r>
          </w:p>
        </w:tc>
        <w:tc>
          <w:tcPr>
            <w:tcW w:w="738" w:type="dxa"/>
          </w:tcPr>
          <w:p w:rsidR="0037562D" w:rsidRPr="00566401" w:rsidRDefault="0037562D" w:rsidP="00566401">
            <w:pPr>
              <w:spacing w:before="20" w:after="20"/>
              <w:contextualSpacing/>
              <w:jc w:val="center"/>
              <w:rPr>
                <w:rFonts w:eastAsia="Times New Roman" w:cs="Calibri Light"/>
                <w:szCs w:val="20"/>
                <w:lang w:val="en-GB"/>
              </w:rPr>
            </w:pPr>
            <w:r>
              <w:rPr>
                <w:rFonts w:eastAsia="Times New Roman" w:cs="Calibri Light"/>
                <w:szCs w:val="20"/>
                <w:lang w:val="en-GB"/>
              </w:rPr>
              <w:t>7</w:t>
            </w:r>
          </w:p>
        </w:tc>
        <w:tc>
          <w:tcPr>
            <w:tcW w:w="4488" w:type="dxa"/>
          </w:tcPr>
          <w:p w:rsidR="0037562D" w:rsidRPr="00566401" w:rsidRDefault="0037562D" w:rsidP="00566401">
            <w:pPr>
              <w:spacing w:before="20" w:after="20"/>
              <w:contextualSpacing/>
              <w:rPr>
                <w:rFonts w:eastAsia="Times New Roman" w:cs="Calibri Light"/>
                <w:b/>
                <w:szCs w:val="20"/>
                <w:lang w:val="en-GB"/>
              </w:rPr>
            </w:pPr>
            <w:r w:rsidRPr="00566401">
              <w:rPr>
                <w:rFonts w:eastAsia="Times New Roman" w:cs="Calibri Light"/>
                <w:b/>
                <w:szCs w:val="20"/>
                <w:lang w:val="en-GB"/>
              </w:rPr>
              <w:t>Class Discussion</w:t>
            </w:r>
          </w:p>
          <w:p w:rsidR="0037562D" w:rsidRDefault="0037562D" w:rsidP="00566401">
            <w:pPr>
              <w:spacing w:before="20" w:after="20"/>
              <w:contextualSpacing/>
              <w:rPr>
                <w:rFonts w:eastAsia="Times New Roman" w:cs="Calibri Light"/>
                <w:szCs w:val="20"/>
                <w:lang w:val="en-GB"/>
              </w:rPr>
            </w:pPr>
            <w:r w:rsidRPr="00566401">
              <w:rPr>
                <w:rFonts w:eastAsia="Times New Roman" w:cs="Calibri Light"/>
                <w:szCs w:val="20"/>
                <w:lang w:val="en-GB"/>
              </w:rPr>
              <w:t>Which is more important for an organi</w:t>
            </w:r>
            <w:r>
              <w:rPr>
                <w:rFonts w:eastAsia="Times New Roman" w:cs="Calibri Light"/>
                <w:szCs w:val="20"/>
                <w:lang w:val="en-GB"/>
              </w:rPr>
              <w:t>s</w:t>
            </w:r>
            <w:r w:rsidRPr="00566401">
              <w:rPr>
                <w:rFonts w:eastAsia="Times New Roman" w:cs="Calibri Light"/>
                <w:szCs w:val="20"/>
                <w:lang w:val="en-GB"/>
              </w:rPr>
              <w:t>ation performance: efficiency or effectiveness? Can an organi</w:t>
            </w:r>
            <w:r>
              <w:rPr>
                <w:rFonts w:eastAsia="Times New Roman" w:cs="Calibri Light"/>
                <w:szCs w:val="20"/>
                <w:lang w:val="en-GB"/>
              </w:rPr>
              <w:t>s</w:t>
            </w:r>
            <w:r w:rsidRPr="00566401">
              <w:rPr>
                <w:rFonts w:eastAsia="Times New Roman" w:cs="Calibri Light"/>
                <w:szCs w:val="20"/>
                <w:lang w:val="en-GB"/>
              </w:rPr>
              <w:t>ation succeed in both simultaneously?</w:t>
            </w:r>
          </w:p>
          <w:p w:rsidR="0037562D" w:rsidRDefault="0037562D" w:rsidP="00566401">
            <w:pPr>
              <w:spacing w:before="20" w:after="20"/>
              <w:contextualSpacing/>
              <w:rPr>
                <w:rFonts w:eastAsia="Times New Roman" w:cs="Calibri Light"/>
                <w:szCs w:val="20"/>
                <w:lang w:val="en-GB"/>
              </w:rPr>
            </w:pPr>
          </w:p>
          <w:p w:rsidR="0037562D" w:rsidRPr="00566401" w:rsidRDefault="0037562D" w:rsidP="00566401">
            <w:pPr>
              <w:spacing w:before="20" w:after="20"/>
              <w:contextualSpacing/>
              <w:rPr>
                <w:rFonts w:eastAsia="Times New Roman" w:cs="Calibri Light"/>
                <w:szCs w:val="20"/>
                <w:lang w:val="en-GB"/>
              </w:rPr>
            </w:pPr>
            <w:r w:rsidRPr="00566401">
              <w:rPr>
                <w:rFonts w:eastAsia="Times New Roman" w:cs="Calibri Light"/>
                <w:szCs w:val="20"/>
                <w:lang w:val="en-GB"/>
              </w:rPr>
              <w:t xml:space="preserve">Discuss </w:t>
            </w:r>
          </w:p>
          <w:p w:rsidR="0037562D" w:rsidRPr="00566401" w:rsidRDefault="0037562D" w:rsidP="00566401">
            <w:pPr>
              <w:spacing w:before="20" w:after="20"/>
              <w:contextualSpacing/>
              <w:rPr>
                <w:rFonts w:eastAsia="Times New Roman" w:cs="Calibri Light"/>
                <w:szCs w:val="20"/>
                <w:lang w:val="en-GB"/>
              </w:rPr>
            </w:pPr>
            <w:r w:rsidRPr="00566401">
              <w:rPr>
                <w:rFonts w:eastAsia="Times New Roman" w:cs="Calibri Light"/>
                <w:szCs w:val="20"/>
                <w:lang w:val="en-GB"/>
              </w:rPr>
              <w:t>Contribute to discussion</w:t>
            </w:r>
          </w:p>
          <w:p w:rsidR="0037562D" w:rsidRPr="00566401" w:rsidRDefault="0037562D" w:rsidP="00566401">
            <w:pPr>
              <w:spacing w:before="20" w:after="20"/>
              <w:contextualSpacing/>
              <w:rPr>
                <w:rFonts w:eastAsia="Times New Roman" w:cs="Calibri Light"/>
                <w:szCs w:val="20"/>
                <w:lang w:val="en-GB"/>
              </w:rPr>
            </w:pPr>
            <w:r w:rsidRPr="00566401">
              <w:rPr>
                <w:rFonts w:eastAsia="Times New Roman" w:cs="Calibri Light"/>
                <w:szCs w:val="20"/>
                <w:lang w:val="en-GB"/>
              </w:rPr>
              <w:t>Listen, ask questions and make notes</w:t>
            </w:r>
          </w:p>
        </w:tc>
        <w:tc>
          <w:tcPr>
            <w:tcW w:w="2039" w:type="dxa"/>
            <w:gridSpan w:val="2"/>
          </w:tcPr>
          <w:p w:rsidR="0037562D" w:rsidRPr="00566401" w:rsidRDefault="0037562D" w:rsidP="00566401">
            <w:pPr>
              <w:spacing w:before="20" w:after="20"/>
              <w:contextualSpacing/>
              <w:rPr>
                <w:rFonts w:eastAsia="Times New Roman" w:cs="Calibri Light"/>
                <w:szCs w:val="20"/>
                <w:lang w:val="en-GB"/>
              </w:rPr>
            </w:pPr>
          </w:p>
        </w:tc>
      </w:tr>
      <w:tr w:rsidR="0037562D" w:rsidRPr="00566401" w:rsidTr="00164841">
        <w:trPr>
          <w:cnfStyle w:val="000000010000" w:firstRow="0" w:lastRow="0" w:firstColumn="0" w:lastColumn="0" w:oddVBand="0" w:evenVBand="0" w:oddHBand="0" w:evenHBand="1" w:firstRowFirstColumn="0" w:firstRowLastColumn="0" w:lastRowFirstColumn="0" w:lastRowLastColumn="0"/>
        </w:trPr>
        <w:tc>
          <w:tcPr>
            <w:tcW w:w="2122" w:type="dxa"/>
            <w:vMerge w:val="restart"/>
          </w:tcPr>
          <w:p w:rsidR="0037562D" w:rsidRPr="00566401" w:rsidRDefault="0037562D" w:rsidP="00566401">
            <w:pPr>
              <w:spacing w:before="20" w:after="20"/>
              <w:contextualSpacing/>
              <w:rPr>
                <w:rFonts w:eastAsia="Times New Roman" w:cs="Calibri Light"/>
                <w:szCs w:val="20"/>
                <w:lang w:val="en-GB"/>
              </w:rPr>
            </w:pPr>
            <w:r>
              <w:rPr>
                <w:rFonts w:cs="Calibri Light"/>
              </w:rPr>
              <w:t xml:space="preserve">Relationships including customer relationship </w:t>
            </w:r>
            <w:r>
              <w:rPr>
                <w:rFonts w:cs="Calibri Light"/>
              </w:rPr>
              <w:lastRenderedPageBreak/>
              <w:t>management and relationship marketing</w:t>
            </w:r>
          </w:p>
        </w:tc>
        <w:tc>
          <w:tcPr>
            <w:tcW w:w="6114" w:type="dxa"/>
          </w:tcPr>
          <w:p w:rsidR="0037562D" w:rsidRPr="00566401" w:rsidRDefault="0037562D" w:rsidP="00566401">
            <w:pPr>
              <w:spacing w:before="20" w:after="20"/>
              <w:rPr>
                <w:rFonts w:eastAsia="Times New Roman" w:cs="Calibri Light"/>
                <w:szCs w:val="20"/>
                <w:lang w:val="en-GB"/>
              </w:rPr>
            </w:pPr>
            <w:r w:rsidRPr="00566401">
              <w:rPr>
                <w:rFonts w:eastAsia="Times New Roman" w:cs="Calibri Light"/>
                <w:szCs w:val="20"/>
                <w:lang w:val="en-GB"/>
              </w:rPr>
              <w:lastRenderedPageBreak/>
              <w:t>Definition - Relationships</w:t>
            </w:r>
          </w:p>
          <w:p w:rsidR="0037562D" w:rsidRPr="00566401" w:rsidRDefault="0037562D" w:rsidP="00566401">
            <w:pPr>
              <w:numPr>
                <w:ilvl w:val="0"/>
                <w:numId w:val="30"/>
              </w:numPr>
              <w:tabs>
                <w:tab w:val="clear" w:pos="720"/>
              </w:tabs>
              <w:ind w:left="251" w:hanging="251"/>
              <w:rPr>
                <w:rFonts w:eastAsia="Times New Roman" w:cs="Calibri Light"/>
                <w:i/>
                <w:szCs w:val="20"/>
                <w:lang w:val="en-GB"/>
              </w:rPr>
            </w:pPr>
            <w:r w:rsidRPr="00566401">
              <w:rPr>
                <w:rFonts w:eastAsia="Times New Roman" w:cs="Calibri Light"/>
                <w:szCs w:val="20"/>
                <w:lang w:val="en-GB"/>
              </w:rPr>
              <w:t xml:space="preserve">‘A business company is likely to be involved in very routine relationships with some of its customers and suppliers. These </w:t>
            </w:r>
            <w:r w:rsidRPr="00566401">
              <w:rPr>
                <w:rFonts w:eastAsia="Times New Roman" w:cs="Calibri Light"/>
                <w:szCs w:val="20"/>
                <w:lang w:val="en-GB"/>
              </w:rPr>
              <w:lastRenderedPageBreak/>
              <w:t xml:space="preserve">relationships may consist of no more than a few phone conversations or an email order or confirmation for a simple product or service. But the same company is likely to have more complex relationships with others.’ </w:t>
            </w:r>
            <w:r w:rsidRPr="00566401">
              <w:rPr>
                <w:rFonts w:eastAsia="Times New Roman" w:cs="Calibri Light"/>
                <w:bCs/>
                <w:i/>
                <w:iCs/>
                <w:szCs w:val="20"/>
                <w:lang w:val="en-GB"/>
              </w:rPr>
              <w:t>Ford et al. (2013)</w:t>
            </w:r>
          </w:p>
          <w:p w:rsidR="0037562D" w:rsidRPr="00566401" w:rsidRDefault="0037562D" w:rsidP="00566401">
            <w:pPr>
              <w:spacing w:before="20" w:after="20"/>
              <w:rPr>
                <w:rFonts w:eastAsia="Times New Roman" w:cs="Calibri Light"/>
                <w:szCs w:val="20"/>
                <w:lang w:val="en-GB"/>
              </w:rPr>
            </w:pPr>
            <w:r w:rsidRPr="00566401">
              <w:rPr>
                <w:rFonts w:eastAsia="Times New Roman" w:cs="Calibri Light"/>
                <w:szCs w:val="20"/>
                <w:lang w:val="en-GB"/>
              </w:rPr>
              <w:t xml:space="preserve"> </w:t>
            </w:r>
          </w:p>
          <w:p w:rsidR="0037562D" w:rsidRPr="00566401" w:rsidRDefault="0037562D" w:rsidP="00566401">
            <w:pPr>
              <w:spacing w:before="20" w:after="20"/>
              <w:rPr>
                <w:rFonts w:eastAsia="Times New Roman" w:cs="Calibri Light"/>
                <w:szCs w:val="20"/>
                <w:lang w:val="en-GB"/>
              </w:rPr>
            </w:pPr>
            <w:r w:rsidRPr="00566401">
              <w:rPr>
                <w:rFonts w:eastAsia="Times New Roman" w:cs="Calibri Light"/>
                <w:szCs w:val="20"/>
                <w:lang w:val="en-GB"/>
              </w:rPr>
              <w:t>Refer to Study Guide to expand</w:t>
            </w:r>
          </w:p>
        </w:tc>
        <w:tc>
          <w:tcPr>
            <w:tcW w:w="738" w:type="dxa"/>
          </w:tcPr>
          <w:p w:rsidR="0037562D" w:rsidRPr="00566401" w:rsidRDefault="0037562D" w:rsidP="00566401">
            <w:pPr>
              <w:spacing w:before="20" w:after="20"/>
              <w:contextualSpacing/>
              <w:jc w:val="center"/>
              <w:rPr>
                <w:rFonts w:eastAsia="Times New Roman" w:cs="Calibri Light"/>
                <w:szCs w:val="20"/>
                <w:lang w:val="en-GB"/>
              </w:rPr>
            </w:pPr>
          </w:p>
        </w:tc>
        <w:tc>
          <w:tcPr>
            <w:tcW w:w="4488" w:type="dxa"/>
          </w:tcPr>
          <w:p w:rsidR="0037562D" w:rsidRPr="00566401" w:rsidRDefault="0037562D" w:rsidP="00566401">
            <w:pPr>
              <w:spacing w:before="20" w:after="20"/>
              <w:contextualSpacing/>
              <w:rPr>
                <w:rFonts w:eastAsia="Times New Roman" w:cs="Calibri Light"/>
                <w:szCs w:val="20"/>
                <w:lang w:val="en-GB"/>
              </w:rPr>
            </w:pPr>
            <w:r w:rsidRPr="00566401">
              <w:rPr>
                <w:rFonts w:eastAsia="Times New Roman" w:cs="Calibri Light"/>
                <w:szCs w:val="20"/>
                <w:lang w:val="en-GB"/>
              </w:rPr>
              <w:t>Listen, ask questions and make notes</w:t>
            </w:r>
          </w:p>
        </w:tc>
        <w:tc>
          <w:tcPr>
            <w:tcW w:w="2039" w:type="dxa"/>
            <w:gridSpan w:val="2"/>
          </w:tcPr>
          <w:p w:rsidR="0037562D" w:rsidRPr="00566401" w:rsidRDefault="0037562D" w:rsidP="00566401">
            <w:pPr>
              <w:spacing w:before="20" w:after="20"/>
              <w:contextualSpacing/>
              <w:rPr>
                <w:rFonts w:eastAsia="Times New Roman" w:cs="Calibri Light"/>
                <w:szCs w:val="20"/>
                <w:lang w:val="en-GB"/>
              </w:rPr>
            </w:pPr>
          </w:p>
        </w:tc>
      </w:tr>
      <w:tr w:rsidR="0037562D" w:rsidRPr="00566401" w:rsidTr="00164841">
        <w:trPr>
          <w:cnfStyle w:val="000000100000" w:firstRow="0" w:lastRow="0" w:firstColumn="0" w:lastColumn="0" w:oddVBand="0" w:evenVBand="0" w:oddHBand="1" w:evenHBand="0" w:firstRowFirstColumn="0" w:firstRowLastColumn="0" w:lastRowFirstColumn="0" w:lastRowLastColumn="0"/>
        </w:trPr>
        <w:tc>
          <w:tcPr>
            <w:tcW w:w="2122" w:type="dxa"/>
            <w:vMerge/>
          </w:tcPr>
          <w:p w:rsidR="0037562D" w:rsidRPr="00566401" w:rsidRDefault="0037562D" w:rsidP="00566401">
            <w:pPr>
              <w:spacing w:before="20" w:after="20"/>
              <w:contextualSpacing/>
              <w:rPr>
                <w:rFonts w:eastAsia="Times New Roman" w:cs="Calibri Light"/>
                <w:szCs w:val="20"/>
                <w:lang w:val="en-GB"/>
              </w:rPr>
            </w:pPr>
          </w:p>
        </w:tc>
        <w:tc>
          <w:tcPr>
            <w:tcW w:w="6114" w:type="dxa"/>
          </w:tcPr>
          <w:p w:rsidR="0037562D" w:rsidRPr="00566401" w:rsidRDefault="0037562D" w:rsidP="00566401">
            <w:pPr>
              <w:spacing w:before="20" w:after="20"/>
              <w:rPr>
                <w:rFonts w:eastAsia="Times New Roman" w:cs="Calibri Light"/>
                <w:szCs w:val="20"/>
                <w:lang w:val="en-GB"/>
              </w:rPr>
            </w:pPr>
            <w:r w:rsidRPr="00566401">
              <w:rPr>
                <w:rFonts w:eastAsia="Times New Roman" w:cs="Calibri Light"/>
                <w:szCs w:val="20"/>
                <w:lang w:val="en-GB"/>
              </w:rPr>
              <w:t>Definitions – customer relationship management and relationship marketing</w:t>
            </w:r>
          </w:p>
          <w:p w:rsidR="0037562D" w:rsidRPr="00566401" w:rsidRDefault="0037562D" w:rsidP="00566401">
            <w:pPr>
              <w:numPr>
                <w:ilvl w:val="0"/>
                <w:numId w:val="30"/>
              </w:numPr>
              <w:tabs>
                <w:tab w:val="clear" w:pos="720"/>
              </w:tabs>
              <w:ind w:left="251" w:hanging="251"/>
              <w:rPr>
                <w:rFonts w:eastAsia="Times New Roman" w:cs="Calibri Light"/>
                <w:szCs w:val="20"/>
                <w:lang w:val="en-GB"/>
              </w:rPr>
            </w:pPr>
            <w:r w:rsidRPr="00566401">
              <w:rPr>
                <w:rFonts w:eastAsia="Times New Roman" w:cs="Calibri Light"/>
                <w:szCs w:val="20"/>
                <w:lang w:val="en-GB"/>
              </w:rPr>
              <w:t xml:space="preserve">’Equally widely accepted is the view that the cement that binds successful relationships together is the two-way flow of value – that is, the customer derives real value from the relationship which converts into value for the organisation in the form of enhanced profitability.’ </w:t>
            </w:r>
            <w:r w:rsidRPr="00566401">
              <w:rPr>
                <w:rFonts w:eastAsia="Times New Roman" w:cs="Calibri Light"/>
                <w:bCs/>
                <w:i/>
                <w:szCs w:val="20"/>
                <w:lang w:val="en-GB"/>
              </w:rPr>
              <w:t>Christopher et al (2008)</w:t>
            </w:r>
          </w:p>
          <w:p w:rsidR="0037562D" w:rsidRPr="00566401" w:rsidRDefault="0037562D" w:rsidP="00566401">
            <w:pPr>
              <w:numPr>
                <w:ilvl w:val="0"/>
                <w:numId w:val="30"/>
              </w:numPr>
              <w:tabs>
                <w:tab w:val="clear" w:pos="720"/>
              </w:tabs>
              <w:ind w:left="251" w:hanging="251"/>
              <w:rPr>
                <w:rFonts w:eastAsia="Times New Roman" w:cs="Calibri Light"/>
                <w:i/>
                <w:szCs w:val="20"/>
                <w:lang w:val="en-GB"/>
              </w:rPr>
            </w:pPr>
            <w:r w:rsidRPr="00566401">
              <w:rPr>
                <w:rFonts w:eastAsia="Times New Roman" w:cs="Calibri Light"/>
                <w:szCs w:val="20"/>
                <w:lang w:val="en-GB"/>
              </w:rPr>
              <w:t xml:space="preserve">‘attracting, maintaining and …. enhancing customer relationships’ </w:t>
            </w:r>
            <w:r w:rsidRPr="00566401">
              <w:rPr>
                <w:rFonts w:eastAsia="Times New Roman" w:cs="Calibri Light"/>
                <w:bCs/>
                <w:i/>
                <w:szCs w:val="20"/>
                <w:lang w:val="en-GB"/>
              </w:rPr>
              <w:t>Berry (1983)</w:t>
            </w:r>
          </w:p>
          <w:p w:rsidR="0037562D" w:rsidRPr="00566401" w:rsidRDefault="0037562D" w:rsidP="00566401">
            <w:pPr>
              <w:spacing w:before="20" w:after="20"/>
              <w:rPr>
                <w:rFonts w:eastAsia="Times New Roman" w:cs="Calibri Light"/>
                <w:szCs w:val="20"/>
                <w:lang w:val="en-GB"/>
              </w:rPr>
            </w:pPr>
          </w:p>
          <w:p w:rsidR="0037562D" w:rsidRPr="00566401" w:rsidRDefault="0037562D" w:rsidP="00566401">
            <w:pPr>
              <w:spacing w:before="20" w:after="20"/>
              <w:rPr>
                <w:rFonts w:eastAsia="Times New Roman" w:cs="Calibri Light"/>
                <w:szCs w:val="20"/>
                <w:lang w:val="en-GB"/>
              </w:rPr>
            </w:pPr>
            <w:r w:rsidRPr="00566401">
              <w:rPr>
                <w:rFonts w:eastAsia="Times New Roman" w:cs="Calibri Light"/>
                <w:szCs w:val="20"/>
                <w:lang w:val="en-GB"/>
              </w:rPr>
              <w:t>Refer to Study Guide to expand</w:t>
            </w:r>
          </w:p>
        </w:tc>
        <w:tc>
          <w:tcPr>
            <w:tcW w:w="738" w:type="dxa"/>
          </w:tcPr>
          <w:p w:rsidR="0037562D" w:rsidRPr="00566401" w:rsidRDefault="0037562D" w:rsidP="00566401">
            <w:pPr>
              <w:spacing w:before="20" w:after="20"/>
              <w:contextualSpacing/>
              <w:jc w:val="center"/>
              <w:rPr>
                <w:rFonts w:eastAsia="Times New Roman" w:cs="Calibri Light"/>
                <w:szCs w:val="20"/>
                <w:lang w:val="en-GB"/>
              </w:rPr>
            </w:pPr>
          </w:p>
        </w:tc>
        <w:tc>
          <w:tcPr>
            <w:tcW w:w="4488" w:type="dxa"/>
          </w:tcPr>
          <w:p w:rsidR="0037562D" w:rsidRPr="00566401" w:rsidRDefault="0037562D" w:rsidP="00566401">
            <w:pPr>
              <w:spacing w:before="20" w:after="20"/>
              <w:contextualSpacing/>
              <w:rPr>
                <w:rFonts w:eastAsia="Times New Roman" w:cs="Calibri Light"/>
                <w:szCs w:val="20"/>
                <w:lang w:val="en-GB"/>
              </w:rPr>
            </w:pPr>
            <w:r w:rsidRPr="00566401">
              <w:rPr>
                <w:rFonts w:eastAsia="Times New Roman" w:cs="Calibri Light"/>
                <w:szCs w:val="20"/>
                <w:lang w:val="en-GB"/>
              </w:rPr>
              <w:t>Listen, ask questions and make notes</w:t>
            </w:r>
          </w:p>
        </w:tc>
        <w:tc>
          <w:tcPr>
            <w:tcW w:w="2039" w:type="dxa"/>
            <w:gridSpan w:val="2"/>
          </w:tcPr>
          <w:p w:rsidR="0037562D" w:rsidRPr="00566401" w:rsidRDefault="0037562D" w:rsidP="00566401">
            <w:pPr>
              <w:spacing w:before="20" w:after="20"/>
              <w:contextualSpacing/>
              <w:rPr>
                <w:rFonts w:eastAsia="Times New Roman" w:cs="Calibri Light"/>
                <w:szCs w:val="20"/>
                <w:lang w:val="en-GB"/>
              </w:rPr>
            </w:pPr>
          </w:p>
        </w:tc>
      </w:tr>
      <w:tr w:rsidR="00363F26" w:rsidRPr="00566401" w:rsidTr="00164841">
        <w:trPr>
          <w:cnfStyle w:val="000000010000" w:firstRow="0" w:lastRow="0" w:firstColumn="0" w:lastColumn="0" w:oddVBand="0" w:evenVBand="0" w:oddHBand="0" w:evenHBand="1" w:firstRowFirstColumn="0" w:firstRowLastColumn="0" w:lastRowFirstColumn="0" w:lastRowLastColumn="0"/>
        </w:trPr>
        <w:tc>
          <w:tcPr>
            <w:tcW w:w="2122" w:type="dxa"/>
          </w:tcPr>
          <w:p w:rsidR="00363F26" w:rsidRPr="00566401" w:rsidRDefault="0037562D" w:rsidP="00566401">
            <w:pPr>
              <w:spacing w:before="20" w:after="20"/>
              <w:contextualSpacing/>
              <w:rPr>
                <w:rFonts w:eastAsia="Times New Roman" w:cs="Calibri Light"/>
                <w:szCs w:val="20"/>
                <w:lang w:val="en-GB"/>
              </w:rPr>
            </w:pPr>
            <w:r>
              <w:rPr>
                <w:rFonts w:cs="Calibri Light"/>
              </w:rPr>
              <w:t>Role of operational management</w:t>
            </w:r>
          </w:p>
        </w:tc>
        <w:tc>
          <w:tcPr>
            <w:tcW w:w="6114" w:type="dxa"/>
          </w:tcPr>
          <w:p w:rsidR="00363F26" w:rsidRPr="00566401" w:rsidRDefault="00363F26" w:rsidP="00566401">
            <w:pPr>
              <w:spacing w:before="20" w:after="20"/>
              <w:rPr>
                <w:rFonts w:eastAsia="Times New Roman" w:cs="Calibri Light"/>
                <w:szCs w:val="20"/>
                <w:lang w:val="en-GB"/>
              </w:rPr>
            </w:pPr>
            <w:r w:rsidRPr="00566401">
              <w:rPr>
                <w:rFonts w:eastAsia="Times New Roman" w:cs="Calibri Light"/>
                <w:bCs/>
                <w:szCs w:val="20"/>
                <w:lang w:val="en-GB"/>
              </w:rPr>
              <w:t>The role of operational management</w:t>
            </w:r>
            <w:r w:rsidRPr="00566401">
              <w:rPr>
                <w:rFonts w:eastAsia="Times New Roman" w:cs="Calibri Light"/>
                <w:szCs w:val="20"/>
                <w:lang w:val="en-GB"/>
              </w:rPr>
              <w:t xml:space="preserve"> </w:t>
            </w:r>
          </w:p>
          <w:p w:rsidR="00363F26" w:rsidRPr="00566401" w:rsidRDefault="00363F26" w:rsidP="00566401">
            <w:pPr>
              <w:numPr>
                <w:ilvl w:val="0"/>
                <w:numId w:val="30"/>
              </w:numPr>
              <w:tabs>
                <w:tab w:val="clear" w:pos="720"/>
              </w:tabs>
              <w:ind w:left="251" w:hanging="251"/>
              <w:rPr>
                <w:rFonts w:eastAsia="Times New Roman" w:cs="Calibri Light"/>
                <w:szCs w:val="20"/>
                <w:lang w:val="en-GB"/>
              </w:rPr>
            </w:pPr>
            <w:r w:rsidRPr="00566401">
              <w:rPr>
                <w:rFonts w:eastAsia="Times New Roman" w:cs="Calibri Light"/>
                <w:szCs w:val="20"/>
                <w:lang w:val="en-GB"/>
              </w:rPr>
              <w:t>Efficient managers use resources to achieve objec</w:t>
            </w:r>
            <w:r w:rsidR="001014BE">
              <w:rPr>
                <w:rFonts w:eastAsia="Times New Roman" w:cs="Calibri Light"/>
                <w:szCs w:val="20"/>
                <w:lang w:val="en-GB"/>
              </w:rPr>
              <w:t>tives whilst minimising waste.</w:t>
            </w:r>
          </w:p>
          <w:p w:rsidR="00363F26" w:rsidRPr="00566401" w:rsidRDefault="00363F26" w:rsidP="00566401">
            <w:pPr>
              <w:numPr>
                <w:ilvl w:val="0"/>
                <w:numId w:val="30"/>
              </w:numPr>
              <w:tabs>
                <w:tab w:val="clear" w:pos="720"/>
              </w:tabs>
              <w:ind w:left="251" w:hanging="251"/>
              <w:rPr>
                <w:rFonts w:eastAsia="Times New Roman" w:cs="Calibri Light"/>
                <w:szCs w:val="20"/>
                <w:lang w:val="en-GB"/>
              </w:rPr>
            </w:pPr>
            <w:r w:rsidRPr="00566401">
              <w:rPr>
                <w:rFonts w:eastAsia="Times New Roman" w:cs="Calibri Light"/>
                <w:szCs w:val="20"/>
                <w:lang w:val="en-GB"/>
              </w:rPr>
              <w:t xml:space="preserve">Effectiveness is achieved by doing the right things to achieve objectives and outputs. Effectiveness has to come first as a manager must do the right thing then focus on how they can do it better or more efficiently. </w:t>
            </w:r>
          </w:p>
          <w:p w:rsidR="00363F26" w:rsidRPr="00566401" w:rsidRDefault="00363F26" w:rsidP="00566401">
            <w:pPr>
              <w:spacing w:before="20" w:after="20"/>
              <w:rPr>
                <w:rFonts w:eastAsia="Times New Roman" w:cs="Calibri Light"/>
                <w:szCs w:val="20"/>
                <w:lang w:val="en-GB"/>
              </w:rPr>
            </w:pPr>
          </w:p>
          <w:p w:rsidR="00363F26" w:rsidRPr="00566401" w:rsidRDefault="00363F26" w:rsidP="00566401">
            <w:pPr>
              <w:spacing w:before="20" w:after="20"/>
              <w:rPr>
                <w:rFonts w:eastAsia="Times New Roman" w:cs="Calibri Light"/>
                <w:szCs w:val="20"/>
                <w:lang w:val="en-GB"/>
              </w:rPr>
            </w:pPr>
            <w:r w:rsidRPr="00566401">
              <w:rPr>
                <w:rFonts w:eastAsia="Times New Roman" w:cs="Calibri Light"/>
                <w:szCs w:val="20"/>
                <w:lang w:val="en-GB"/>
              </w:rPr>
              <w:t xml:space="preserve">Refer to Study Guide to expand </w:t>
            </w:r>
          </w:p>
        </w:tc>
        <w:tc>
          <w:tcPr>
            <w:tcW w:w="738" w:type="dxa"/>
          </w:tcPr>
          <w:p w:rsidR="00363F26" w:rsidRPr="00566401" w:rsidRDefault="00507BDF" w:rsidP="00566401">
            <w:pPr>
              <w:spacing w:before="20" w:after="20"/>
              <w:contextualSpacing/>
              <w:jc w:val="center"/>
              <w:rPr>
                <w:rFonts w:eastAsia="Times New Roman" w:cs="Calibri Light"/>
                <w:szCs w:val="20"/>
                <w:lang w:val="en-GB"/>
              </w:rPr>
            </w:pPr>
            <w:r>
              <w:rPr>
                <w:rFonts w:eastAsia="Times New Roman" w:cs="Calibri Light"/>
                <w:szCs w:val="20"/>
                <w:lang w:val="en-GB"/>
              </w:rPr>
              <w:t>8</w:t>
            </w:r>
          </w:p>
        </w:tc>
        <w:tc>
          <w:tcPr>
            <w:tcW w:w="4488" w:type="dxa"/>
          </w:tcPr>
          <w:p w:rsidR="00363F26" w:rsidRPr="00566401" w:rsidRDefault="00363F26" w:rsidP="00566401">
            <w:pPr>
              <w:spacing w:before="20" w:after="20"/>
              <w:contextualSpacing/>
              <w:rPr>
                <w:rFonts w:eastAsia="Times New Roman" w:cs="Calibri Light"/>
                <w:szCs w:val="20"/>
                <w:lang w:val="en-GB"/>
              </w:rPr>
            </w:pPr>
            <w:r w:rsidRPr="00566401">
              <w:rPr>
                <w:rFonts w:eastAsia="Times New Roman" w:cs="Calibri Light"/>
                <w:szCs w:val="20"/>
                <w:lang w:val="en-GB"/>
              </w:rPr>
              <w:t>Listen, ask questions and make notes</w:t>
            </w:r>
          </w:p>
        </w:tc>
        <w:tc>
          <w:tcPr>
            <w:tcW w:w="2039" w:type="dxa"/>
            <w:gridSpan w:val="2"/>
          </w:tcPr>
          <w:p w:rsidR="00363F26" w:rsidRPr="00566401" w:rsidRDefault="00363F26" w:rsidP="00566401">
            <w:pPr>
              <w:spacing w:before="20" w:after="20"/>
              <w:contextualSpacing/>
              <w:rPr>
                <w:rFonts w:eastAsia="Times New Roman" w:cs="Calibri Light"/>
                <w:szCs w:val="20"/>
                <w:lang w:val="en-GB"/>
              </w:rPr>
            </w:pPr>
          </w:p>
        </w:tc>
      </w:tr>
      <w:tr w:rsidR="0037562D" w:rsidRPr="00566401" w:rsidTr="00164841">
        <w:trPr>
          <w:cnfStyle w:val="000000100000" w:firstRow="0" w:lastRow="0" w:firstColumn="0" w:lastColumn="0" w:oddVBand="0" w:evenVBand="0" w:oddHBand="1" w:evenHBand="0" w:firstRowFirstColumn="0" w:firstRowLastColumn="0" w:lastRowFirstColumn="0" w:lastRowLastColumn="0"/>
        </w:trPr>
        <w:tc>
          <w:tcPr>
            <w:tcW w:w="2122" w:type="dxa"/>
            <w:vMerge w:val="restart"/>
          </w:tcPr>
          <w:p w:rsidR="0037562D" w:rsidRPr="0037562D" w:rsidRDefault="0037562D" w:rsidP="0037562D">
            <w:pPr>
              <w:spacing w:before="20" w:after="20"/>
              <w:contextualSpacing/>
              <w:rPr>
                <w:rFonts w:cs="Calibri Light"/>
              </w:rPr>
            </w:pPr>
            <w:r>
              <w:rPr>
                <w:rFonts w:cs="Calibri Light"/>
              </w:rPr>
              <w:t>Evolution of operational management</w:t>
            </w:r>
          </w:p>
        </w:tc>
        <w:tc>
          <w:tcPr>
            <w:tcW w:w="6114" w:type="dxa"/>
          </w:tcPr>
          <w:p w:rsidR="0037562D" w:rsidRPr="00566401" w:rsidRDefault="0037562D" w:rsidP="00566401">
            <w:pPr>
              <w:spacing w:before="20" w:after="20"/>
              <w:rPr>
                <w:rFonts w:eastAsia="Times New Roman" w:cs="Calibri Light"/>
                <w:szCs w:val="20"/>
                <w:lang w:val="en-GB"/>
              </w:rPr>
            </w:pPr>
            <w:r w:rsidRPr="00566401">
              <w:rPr>
                <w:rFonts w:eastAsia="Times New Roman" w:cs="Calibri Light"/>
                <w:szCs w:val="20"/>
                <w:lang w:val="en-GB"/>
              </w:rPr>
              <w:t>The evolution of operational management</w:t>
            </w:r>
          </w:p>
          <w:p w:rsidR="0037562D" w:rsidRPr="00566401" w:rsidRDefault="0037562D" w:rsidP="00566401">
            <w:pPr>
              <w:numPr>
                <w:ilvl w:val="0"/>
                <w:numId w:val="30"/>
              </w:numPr>
              <w:tabs>
                <w:tab w:val="clear" w:pos="720"/>
              </w:tabs>
              <w:ind w:left="251" w:hanging="251"/>
              <w:rPr>
                <w:rFonts w:eastAsia="Times New Roman" w:cs="Calibri Light"/>
                <w:szCs w:val="20"/>
                <w:lang w:val="en-GB"/>
              </w:rPr>
            </w:pPr>
            <w:r w:rsidRPr="00566401">
              <w:rPr>
                <w:rFonts w:eastAsia="Times New Roman" w:cs="Calibri Light"/>
                <w:szCs w:val="20"/>
                <w:lang w:val="en-GB"/>
              </w:rPr>
              <w:t>Scientific management</w:t>
            </w:r>
          </w:p>
          <w:p w:rsidR="0037562D" w:rsidRPr="00566401" w:rsidRDefault="0037562D" w:rsidP="00566401">
            <w:pPr>
              <w:numPr>
                <w:ilvl w:val="0"/>
                <w:numId w:val="30"/>
              </w:numPr>
              <w:tabs>
                <w:tab w:val="clear" w:pos="720"/>
              </w:tabs>
              <w:ind w:left="251" w:hanging="251"/>
              <w:rPr>
                <w:rFonts w:eastAsia="Times New Roman" w:cs="Calibri Light"/>
                <w:szCs w:val="20"/>
                <w:lang w:val="en-GB"/>
              </w:rPr>
            </w:pPr>
            <w:r w:rsidRPr="00566401">
              <w:rPr>
                <w:rFonts w:eastAsia="Times New Roman" w:cs="Calibri Light"/>
                <w:szCs w:val="20"/>
                <w:lang w:val="en-GB"/>
              </w:rPr>
              <w:t>Human relations school</w:t>
            </w:r>
          </w:p>
          <w:p w:rsidR="0037562D" w:rsidRPr="00566401" w:rsidRDefault="0037562D" w:rsidP="00566401">
            <w:pPr>
              <w:numPr>
                <w:ilvl w:val="0"/>
                <w:numId w:val="30"/>
              </w:numPr>
              <w:tabs>
                <w:tab w:val="clear" w:pos="720"/>
              </w:tabs>
              <w:ind w:left="251" w:hanging="251"/>
              <w:rPr>
                <w:rFonts w:eastAsia="Times New Roman" w:cs="Calibri Light"/>
                <w:szCs w:val="20"/>
                <w:lang w:val="en-GB"/>
              </w:rPr>
            </w:pPr>
            <w:r w:rsidRPr="00566401">
              <w:rPr>
                <w:rFonts w:eastAsia="Times New Roman" w:cs="Calibri Light"/>
                <w:szCs w:val="20"/>
                <w:lang w:val="en-GB"/>
              </w:rPr>
              <w:t>Lean manufacturing</w:t>
            </w:r>
          </w:p>
          <w:p w:rsidR="0037562D" w:rsidRPr="00566401" w:rsidRDefault="0037562D" w:rsidP="00566401">
            <w:pPr>
              <w:spacing w:before="20" w:after="20"/>
              <w:rPr>
                <w:rFonts w:eastAsia="Times New Roman" w:cs="Calibri Light"/>
                <w:szCs w:val="20"/>
                <w:lang w:val="en-GB"/>
              </w:rPr>
            </w:pPr>
          </w:p>
          <w:p w:rsidR="0037562D" w:rsidRPr="00566401" w:rsidRDefault="0037562D" w:rsidP="00566401">
            <w:pPr>
              <w:spacing w:before="20" w:after="20"/>
              <w:rPr>
                <w:rFonts w:eastAsia="Times New Roman" w:cs="Calibri Light"/>
                <w:szCs w:val="20"/>
                <w:lang w:val="en-GB"/>
              </w:rPr>
            </w:pPr>
            <w:r w:rsidRPr="00566401">
              <w:rPr>
                <w:rFonts w:eastAsia="Times New Roman" w:cs="Calibri Light"/>
                <w:szCs w:val="20"/>
                <w:lang w:val="en-GB"/>
              </w:rPr>
              <w:t>Refer to Study Guide to expand</w:t>
            </w:r>
          </w:p>
        </w:tc>
        <w:tc>
          <w:tcPr>
            <w:tcW w:w="738" w:type="dxa"/>
          </w:tcPr>
          <w:p w:rsidR="0037562D" w:rsidRPr="00566401" w:rsidRDefault="0037562D" w:rsidP="00566401">
            <w:pPr>
              <w:spacing w:before="20" w:after="20"/>
              <w:contextualSpacing/>
              <w:jc w:val="center"/>
              <w:rPr>
                <w:rFonts w:eastAsia="Times New Roman" w:cs="Calibri Light"/>
                <w:szCs w:val="20"/>
                <w:lang w:val="en-GB"/>
              </w:rPr>
            </w:pPr>
            <w:r>
              <w:rPr>
                <w:rFonts w:eastAsia="Times New Roman" w:cs="Calibri Light"/>
                <w:szCs w:val="20"/>
                <w:lang w:val="en-GB"/>
              </w:rPr>
              <w:t>9</w:t>
            </w:r>
          </w:p>
        </w:tc>
        <w:tc>
          <w:tcPr>
            <w:tcW w:w="4488" w:type="dxa"/>
          </w:tcPr>
          <w:p w:rsidR="0037562D" w:rsidRPr="00566401" w:rsidRDefault="0037562D" w:rsidP="00566401">
            <w:pPr>
              <w:spacing w:before="20" w:after="20"/>
              <w:rPr>
                <w:rFonts w:eastAsia="Times New Roman" w:cs="Calibri Light"/>
                <w:b/>
                <w:szCs w:val="20"/>
                <w:lang w:val="en-GB"/>
              </w:rPr>
            </w:pPr>
            <w:r w:rsidRPr="00566401">
              <w:rPr>
                <w:rFonts w:eastAsia="Times New Roman" w:cs="Calibri Light"/>
                <w:szCs w:val="20"/>
                <w:lang w:val="en-GB"/>
              </w:rPr>
              <w:t>Listen, ask questions and make notes</w:t>
            </w:r>
          </w:p>
        </w:tc>
        <w:tc>
          <w:tcPr>
            <w:tcW w:w="2039" w:type="dxa"/>
            <w:gridSpan w:val="2"/>
          </w:tcPr>
          <w:p w:rsidR="0037562D" w:rsidRPr="00566401" w:rsidRDefault="0037562D" w:rsidP="00566401">
            <w:pPr>
              <w:spacing w:before="20" w:after="20"/>
              <w:contextualSpacing/>
              <w:rPr>
                <w:rFonts w:eastAsia="Times New Roman" w:cs="Calibri Light"/>
                <w:szCs w:val="20"/>
                <w:lang w:val="en-GB"/>
              </w:rPr>
            </w:pPr>
          </w:p>
        </w:tc>
      </w:tr>
      <w:tr w:rsidR="0037562D" w:rsidRPr="00566401" w:rsidTr="00164841">
        <w:trPr>
          <w:cnfStyle w:val="000000010000" w:firstRow="0" w:lastRow="0" w:firstColumn="0" w:lastColumn="0" w:oddVBand="0" w:evenVBand="0" w:oddHBand="0" w:evenHBand="1" w:firstRowFirstColumn="0" w:firstRowLastColumn="0" w:lastRowFirstColumn="0" w:lastRowLastColumn="0"/>
        </w:trPr>
        <w:tc>
          <w:tcPr>
            <w:tcW w:w="2122" w:type="dxa"/>
            <w:vMerge/>
          </w:tcPr>
          <w:p w:rsidR="0037562D" w:rsidRPr="00566401" w:rsidRDefault="0037562D" w:rsidP="00566401">
            <w:pPr>
              <w:spacing w:before="20" w:after="20"/>
              <w:contextualSpacing/>
              <w:rPr>
                <w:rFonts w:eastAsia="Times New Roman" w:cs="Calibri Light"/>
                <w:szCs w:val="20"/>
                <w:lang w:val="en-GB"/>
              </w:rPr>
            </w:pPr>
          </w:p>
        </w:tc>
        <w:tc>
          <w:tcPr>
            <w:tcW w:w="6114" w:type="dxa"/>
          </w:tcPr>
          <w:p w:rsidR="0037562D" w:rsidRPr="00566401" w:rsidRDefault="0037562D" w:rsidP="00566401">
            <w:pPr>
              <w:spacing w:before="20" w:after="20"/>
              <w:rPr>
                <w:rFonts w:eastAsia="Times New Roman" w:cs="Calibri Light"/>
                <w:szCs w:val="20"/>
                <w:lang w:val="en-GB"/>
              </w:rPr>
            </w:pPr>
            <w:r w:rsidRPr="00566401">
              <w:rPr>
                <w:rFonts w:eastAsia="Times New Roman" w:cs="Calibri Light"/>
                <w:szCs w:val="20"/>
                <w:lang w:val="en-GB"/>
              </w:rPr>
              <w:t xml:space="preserve">Brief </w:t>
            </w:r>
            <w:r w:rsidRPr="00566401">
              <w:rPr>
                <w:rFonts w:eastAsia="Times New Roman" w:cs="Calibri Light"/>
                <w:b/>
                <w:szCs w:val="20"/>
                <w:lang w:val="en-GB"/>
              </w:rPr>
              <w:t xml:space="preserve">Group Activity </w:t>
            </w:r>
            <w:r>
              <w:rPr>
                <w:rFonts w:eastAsia="Times New Roman" w:cs="Calibri Light"/>
                <w:b/>
                <w:szCs w:val="20"/>
                <w:lang w:val="en-GB"/>
              </w:rPr>
              <w:t>1</w:t>
            </w:r>
          </w:p>
          <w:p w:rsidR="0037562D" w:rsidRPr="00566401" w:rsidRDefault="0037562D" w:rsidP="00363F26">
            <w:pPr>
              <w:tabs>
                <w:tab w:val="left" w:pos="3098"/>
              </w:tabs>
              <w:spacing w:before="20" w:after="20"/>
              <w:contextualSpacing/>
              <w:rPr>
                <w:rFonts w:eastAsia="Times New Roman" w:cs="Calibri Light"/>
                <w:szCs w:val="20"/>
                <w:lang w:val="en-GB"/>
              </w:rPr>
            </w:pPr>
            <w:r w:rsidRPr="00566401">
              <w:rPr>
                <w:rFonts w:eastAsia="Times New Roman" w:cs="Calibri Light"/>
                <w:szCs w:val="20"/>
                <w:lang w:val="en-GB"/>
              </w:rPr>
              <w:t>Working with the class group as a whole</w:t>
            </w:r>
            <w:r>
              <w:rPr>
                <w:rFonts w:eastAsia="Times New Roman" w:cs="Calibri Light"/>
                <w:szCs w:val="20"/>
                <w:lang w:val="en-GB"/>
              </w:rPr>
              <w:t>, f</w:t>
            </w:r>
            <w:r w:rsidRPr="00566401">
              <w:rPr>
                <w:rFonts w:eastAsia="Times New Roman" w:cs="Calibri Light"/>
                <w:szCs w:val="20"/>
                <w:lang w:val="en-GB"/>
              </w:rPr>
              <w:t>acilitate the development of a timeline, discussing the political, economic, social and technological factors that will have driven changes in the different schools of operational management</w:t>
            </w:r>
            <w:r>
              <w:rPr>
                <w:rFonts w:eastAsia="Times New Roman" w:cs="Calibri Light"/>
                <w:szCs w:val="20"/>
                <w:lang w:val="en-GB"/>
              </w:rPr>
              <w:t xml:space="preserve"> </w:t>
            </w:r>
            <w:r w:rsidRPr="00566401">
              <w:rPr>
                <w:rFonts w:eastAsia="Times New Roman" w:cs="Calibri Light"/>
                <w:szCs w:val="20"/>
                <w:lang w:val="en-GB"/>
              </w:rPr>
              <w:t>and answer questions as necessary. Debrief activity</w:t>
            </w:r>
            <w:r>
              <w:rPr>
                <w:rFonts w:eastAsia="Times New Roman" w:cs="Calibri Light"/>
                <w:szCs w:val="20"/>
                <w:lang w:val="en-GB"/>
              </w:rPr>
              <w:t>.</w:t>
            </w:r>
          </w:p>
        </w:tc>
        <w:tc>
          <w:tcPr>
            <w:tcW w:w="738" w:type="dxa"/>
          </w:tcPr>
          <w:p w:rsidR="0037562D" w:rsidRPr="00566401" w:rsidRDefault="0037562D" w:rsidP="00566401">
            <w:pPr>
              <w:spacing w:before="20" w:after="20"/>
              <w:contextualSpacing/>
              <w:jc w:val="center"/>
              <w:rPr>
                <w:rFonts w:eastAsia="Times New Roman" w:cs="Calibri Light"/>
                <w:szCs w:val="20"/>
                <w:lang w:val="en-GB"/>
              </w:rPr>
            </w:pPr>
          </w:p>
        </w:tc>
        <w:tc>
          <w:tcPr>
            <w:tcW w:w="4488" w:type="dxa"/>
          </w:tcPr>
          <w:p w:rsidR="0037562D" w:rsidRPr="00566401" w:rsidRDefault="0037562D" w:rsidP="00566401">
            <w:pPr>
              <w:spacing w:before="20" w:after="20"/>
              <w:rPr>
                <w:rFonts w:eastAsia="Times New Roman" w:cs="Calibri Light"/>
                <w:szCs w:val="20"/>
                <w:lang w:val="en-GB"/>
              </w:rPr>
            </w:pPr>
            <w:r w:rsidRPr="00566401">
              <w:rPr>
                <w:rFonts w:eastAsia="Times New Roman" w:cs="Calibri Light"/>
                <w:b/>
                <w:szCs w:val="20"/>
                <w:lang w:val="en-GB"/>
              </w:rPr>
              <w:t xml:space="preserve">Group Activity </w:t>
            </w:r>
            <w:r>
              <w:rPr>
                <w:rFonts w:eastAsia="Times New Roman" w:cs="Calibri Light"/>
                <w:b/>
                <w:szCs w:val="20"/>
                <w:lang w:val="en-GB"/>
              </w:rPr>
              <w:t>1</w:t>
            </w:r>
          </w:p>
          <w:p w:rsidR="0037562D" w:rsidRDefault="0037562D" w:rsidP="00566401">
            <w:pPr>
              <w:spacing w:before="20" w:after="20"/>
              <w:rPr>
                <w:rFonts w:eastAsia="Times New Roman" w:cs="Calibri Light"/>
                <w:szCs w:val="20"/>
                <w:lang w:val="en-GB"/>
              </w:rPr>
            </w:pPr>
            <w:r w:rsidRPr="00566401">
              <w:rPr>
                <w:rFonts w:eastAsia="Times New Roman" w:cs="Calibri Light"/>
                <w:szCs w:val="20"/>
                <w:lang w:val="en-GB"/>
              </w:rPr>
              <w:t xml:space="preserve">Develop a time line of operational management using </w:t>
            </w:r>
            <w:r>
              <w:rPr>
                <w:rFonts w:eastAsia="Times New Roman" w:cs="Calibri Light"/>
                <w:szCs w:val="20"/>
                <w:lang w:val="en-GB"/>
              </w:rPr>
              <w:t xml:space="preserve">paper and pen or </w:t>
            </w:r>
            <w:r w:rsidRPr="00566401">
              <w:rPr>
                <w:rFonts w:eastAsia="Times New Roman" w:cs="Calibri Light"/>
                <w:szCs w:val="20"/>
                <w:lang w:val="en-GB"/>
              </w:rPr>
              <w:t xml:space="preserve">flipcharts and </w:t>
            </w:r>
            <w:r>
              <w:rPr>
                <w:rFonts w:eastAsia="Times New Roman" w:cs="Calibri Light"/>
                <w:szCs w:val="20"/>
                <w:lang w:val="en-GB"/>
              </w:rPr>
              <w:t xml:space="preserve">sticky </w:t>
            </w:r>
            <w:r w:rsidRPr="00566401">
              <w:rPr>
                <w:rFonts w:eastAsia="Times New Roman" w:cs="Calibri Light"/>
                <w:szCs w:val="20"/>
                <w:lang w:val="en-GB"/>
              </w:rPr>
              <w:t>note</w:t>
            </w:r>
            <w:r>
              <w:rPr>
                <w:rFonts w:eastAsia="Times New Roman" w:cs="Calibri Light"/>
                <w:szCs w:val="20"/>
                <w:lang w:val="en-GB"/>
              </w:rPr>
              <w:t xml:space="preserve"> pads</w:t>
            </w:r>
            <w:r w:rsidRPr="00566401">
              <w:rPr>
                <w:rFonts w:eastAsia="Times New Roman" w:cs="Calibri Light"/>
                <w:szCs w:val="20"/>
                <w:lang w:val="en-GB"/>
              </w:rPr>
              <w:t>.</w:t>
            </w:r>
            <w:r>
              <w:rPr>
                <w:rFonts w:eastAsia="Times New Roman" w:cs="Calibri Light"/>
                <w:szCs w:val="20"/>
                <w:lang w:val="en-GB"/>
              </w:rPr>
              <w:t xml:space="preserve"> </w:t>
            </w:r>
            <w:r w:rsidRPr="00566401">
              <w:rPr>
                <w:rFonts w:eastAsia="Times New Roman" w:cs="Calibri Light"/>
                <w:szCs w:val="20"/>
                <w:lang w:val="en-GB"/>
              </w:rPr>
              <w:t>Include:</w:t>
            </w:r>
          </w:p>
          <w:p w:rsidR="0037562D" w:rsidRDefault="0037562D" w:rsidP="00566401">
            <w:pPr>
              <w:spacing w:before="20" w:after="20"/>
              <w:rPr>
                <w:rFonts w:eastAsia="Times New Roman" w:cs="Calibri Light"/>
                <w:szCs w:val="20"/>
                <w:lang w:val="en-GB"/>
              </w:rPr>
            </w:pPr>
            <w:r w:rsidRPr="00566401">
              <w:rPr>
                <w:rFonts w:eastAsia="Times New Roman" w:cs="Calibri Light"/>
                <w:szCs w:val="20"/>
                <w:lang w:val="en-GB"/>
              </w:rPr>
              <w:t>- Main theories</w:t>
            </w:r>
          </w:p>
          <w:p w:rsidR="0037562D" w:rsidRPr="00566401" w:rsidRDefault="0037562D" w:rsidP="00566401">
            <w:pPr>
              <w:spacing w:before="20" w:after="20"/>
              <w:rPr>
                <w:rFonts w:eastAsia="Times New Roman" w:cs="Calibri Light"/>
                <w:szCs w:val="20"/>
                <w:lang w:val="en-GB"/>
              </w:rPr>
            </w:pPr>
            <w:r w:rsidRPr="00566401">
              <w:rPr>
                <w:rFonts w:eastAsia="Times New Roman" w:cs="Calibri Light"/>
                <w:szCs w:val="20"/>
                <w:lang w:val="en-GB"/>
              </w:rPr>
              <w:t xml:space="preserve">- External environmental forces (consider PESTLE) </w:t>
            </w:r>
          </w:p>
          <w:p w:rsidR="0037562D" w:rsidRPr="00566401" w:rsidRDefault="0037562D" w:rsidP="00566401">
            <w:pPr>
              <w:spacing w:before="20" w:after="20"/>
              <w:contextualSpacing/>
              <w:rPr>
                <w:rFonts w:eastAsia="Times New Roman" w:cs="Calibri Light"/>
                <w:szCs w:val="20"/>
                <w:lang w:val="en-GB"/>
              </w:rPr>
            </w:pPr>
            <w:r w:rsidRPr="00566401">
              <w:rPr>
                <w:rFonts w:eastAsia="Times New Roman" w:cs="Calibri Light"/>
                <w:szCs w:val="20"/>
                <w:lang w:val="en-GB"/>
              </w:rPr>
              <w:t>Make notes and Feedback key points</w:t>
            </w:r>
          </w:p>
          <w:p w:rsidR="0037562D" w:rsidRPr="00566401" w:rsidRDefault="0037562D" w:rsidP="00566401">
            <w:pPr>
              <w:spacing w:before="20" w:after="20"/>
              <w:contextualSpacing/>
              <w:rPr>
                <w:rFonts w:eastAsia="Times New Roman" w:cs="Calibri Light"/>
                <w:szCs w:val="20"/>
                <w:lang w:val="en-GB"/>
              </w:rPr>
            </w:pPr>
            <w:r w:rsidRPr="00566401">
              <w:rPr>
                <w:rFonts w:eastAsia="Times New Roman" w:cs="Calibri Light"/>
                <w:szCs w:val="20"/>
                <w:lang w:val="en-GB"/>
              </w:rPr>
              <w:t>Listen, ask questions and make notes</w:t>
            </w:r>
          </w:p>
        </w:tc>
        <w:tc>
          <w:tcPr>
            <w:tcW w:w="2039" w:type="dxa"/>
            <w:gridSpan w:val="2"/>
          </w:tcPr>
          <w:p w:rsidR="0037562D" w:rsidRPr="00566401" w:rsidRDefault="0037562D" w:rsidP="00566401">
            <w:pPr>
              <w:spacing w:before="20" w:after="20"/>
              <w:contextualSpacing/>
              <w:rPr>
                <w:rFonts w:eastAsia="Times New Roman" w:cs="Calibri Light"/>
                <w:szCs w:val="20"/>
                <w:lang w:val="en-GB"/>
              </w:rPr>
            </w:pPr>
            <w:r>
              <w:rPr>
                <w:rFonts w:eastAsia="Times New Roman" w:cs="Calibri Light"/>
                <w:szCs w:val="20"/>
                <w:lang w:val="en-GB"/>
              </w:rPr>
              <w:t xml:space="preserve">E3 LO3 Activity 1: </w:t>
            </w:r>
            <w:r w:rsidRPr="00DA2805">
              <w:rPr>
                <w:rFonts w:eastAsia="Times New Roman" w:cs="Calibri Light"/>
                <w:szCs w:val="20"/>
                <w:lang w:val="en-GB"/>
              </w:rPr>
              <w:t>Operational management timeline</w:t>
            </w:r>
          </w:p>
        </w:tc>
      </w:tr>
      <w:tr w:rsidR="00363F26" w:rsidRPr="00566401" w:rsidTr="00164841">
        <w:trPr>
          <w:gridAfter w:val="1"/>
          <w:cnfStyle w:val="000000100000" w:firstRow="0" w:lastRow="0" w:firstColumn="0" w:lastColumn="0" w:oddVBand="0" w:evenVBand="0" w:oddHBand="1" w:evenHBand="0" w:firstRowFirstColumn="0" w:firstRowLastColumn="0" w:lastRowFirstColumn="0" w:lastRowLastColumn="0"/>
          <w:wAfter w:w="16" w:type="dxa"/>
        </w:trPr>
        <w:tc>
          <w:tcPr>
            <w:tcW w:w="2122" w:type="dxa"/>
            <w:vMerge w:val="restart"/>
          </w:tcPr>
          <w:p w:rsidR="00363F26" w:rsidRPr="00566401" w:rsidRDefault="00363F26" w:rsidP="00566401">
            <w:pPr>
              <w:spacing w:before="20" w:after="20"/>
              <w:contextualSpacing/>
              <w:rPr>
                <w:rFonts w:eastAsia="Times New Roman" w:cs="Calibri Light"/>
                <w:szCs w:val="20"/>
                <w:lang w:val="en-GB"/>
              </w:rPr>
            </w:pPr>
            <w:r w:rsidRPr="00566401">
              <w:rPr>
                <w:rFonts w:eastAsia="Times New Roman" w:cs="Calibri Light"/>
                <w:szCs w:val="20"/>
                <w:lang w:val="en-GB"/>
              </w:rPr>
              <w:t>Trends in operational management</w:t>
            </w:r>
          </w:p>
        </w:tc>
        <w:tc>
          <w:tcPr>
            <w:tcW w:w="6114" w:type="dxa"/>
          </w:tcPr>
          <w:p w:rsidR="00363F26" w:rsidRPr="00566401" w:rsidRDefault="00363F26" w:rsidP="00566401">
            <w:pPr>
              <w:tabs>
                <w:tab w:val="num" w:pos="720"/>
              </w:tabs>
              <w:spacing w:before="20" w:after="20"/>
              <w:contextualSpacing/>
              <w:rPr>
                <w:rFonts w:eastAsia="Times New Roman" w:cs="Calibri Light"/>
                <w:szCs w:val="20"/>
                <w:lang w:val="en-GB"/>
              </w:rPr>
            </w:pPr>
            <w:r w:rsidRPr="00566401">
              <w:rPr>
                <w:rFonts w:eastAsia="Times New Roman" w:cs="Calibri Light"/>
                <w:szCs w:val="20"/>
                <w:lang w:val="en-GB"/>
              </w:rPr>
              <w:t>Trends in operational management</w:t>
            </w:r>
          </w:p>
          <w:p w:rsidR="00363F26" w:rsidRPr="00566401" w:rsidRDefault="00363F26" w:rsidP="00566401">
            <w:pPr>
              <w:numPr>
                <w:ilvl w:val="0"/>
                <w:numId w:val="30"/>
              </w:numPr>
              <w:tabs>
                <w:tab w:val="clear" w:pos="720"/>
              </w:tabs>
              <w:ind w:left="251" w:hanging="251"/>
              <w:rPr>
                <w:rFonts w:eastAsia="Times New Roman" w:cs="Calibri Light"/>
                <w:szCs w:val="20"/>
                <w:lang w:val="en-GB"/>
              </w:rPr>
            </w:pPr>
            <w:r w:rsidRPr="00566401">
              <w:rPr>
                <w:rFonts w:eastAsia="Times New Roman" w:cs="Calibri Light"/>
                <w:szCs w:val="20"/>
                <w:lang w:val="en-GB"/>
              </w:rPr>
              <w:t>Value chain</w:t>
            </w:r>
          </w:p>
          <w:p w:rsidR="00363F26" w:rsidRPr="00566401" w:rsidRDefault="00363F26" w:rsidP="00566401">
            <w:pPr>
              <w:numPr>
                <w:ilvl w:val="0"/>
                <w:numId w:val="30"/>
              </w:numPr>
              <w:tabs>
                <w:tab w:val="clear" w:pos="720"/>
              </w:tabs>
              <w:ind w:left="251" w:hanging="251"/>
              <w:rPr>
                <w:rFonts w:eastAsia="Times New Roman" w:cs="Calibri Light"/>
                <w:szCs w:val="20"/>
                <w:lang w:val="en-GB"/>
              </w:rPr>
            </w:pPr>
            <w:r w:rsidRPr="00566401">
              <w:rPr>
                <w:rFonts w:eastAsia="Times New Roman" w:cs="Calibri Light"/>
                <w:szCs w:val="20"/>
                <w:lang w:val="en-GB"/>
              </w:rPr>
              <w:t>Supply chain</w:t>
            </w:r>
          </w:p>
          <w:p w:rsidR="00363F26" w:rsidRPr="00566401" w:rsidRDefault="00363F26" w:rsidP="00566401">
            <w:pPr>
              <w:numPr>
                <w:ilvl w:val="0"/>
                <w:numId w:val="30"/>
              </w:numPr>
              <w:tabs>
                <w:tab w:val="clear" w:pos="720"/>
              </w:tabs>
              <w:ind w:left="251" w:hanging="251"/>
              <w:rPr>
                <w:rFonts w:eastAsia="Times New Roman" w:cs="Calibri Light"/>
                <w:szCs w:val="20"/>
                <w:lang w:val="en-GB"/>
              </w:rPr>
            </w:pPr>
            <w:r w:rsidRPr="00566401">
              <w:rPr>
                <w:rFonts w:eastAsia="Times New Roman" w:cs="Calibri Light"/>
                <w:szCs w:val="20"/>
                <w:lang w:val="en-GB"/>
              </w:rPr>
              <w:t>Logistics</w:t>
            </w:r>
          </w:p>
          <w:p w:rsidR="00363F26" w:rsidRPr="00566401" w:rsidRDefault="00363F26" w:rsidP="00566401">
            <w:pPr>
              <w:numPr>
                <w:ilvl w:val="0"/>
                <w:numId w:val="30"/>
              </w:numPr>
              <w:tabs>
                <w:tab w:val="clear" w:pos="720"/>
              </w:tabs>
              <w:ind w:left="251" w:hanging="251"/>
              <w:rPr>
                <w:rFonts w:eastAsia="Times New Roman" w:cs="Calibri Light"/>
                <w:szCs w:val="20"/>
                <w:lang w:val="en-GB"/>
              </w:rPr>
            </w:pPr>
            <w:r w:rsidRPr="00566401">
              <w:rPr>
                <w:rFonts w:eastAsia="Times New Roman" w:cs="Calibri Light"/>
                <w:szCs w:val="20"/>
                <w:lang w:val="en-GB"/>
              </w:rPr>
              <w:t>Procurement</w:t>
            </w:r>
          </w:p>
          <w:p w:rsidR="00363F26" w:rsidRPr="00566401" w:rsidRDefault="00363F26" w:rsidP="00566401">
            <w:pPr>
              <w:numPr>
                <w:ilvl w:val="0"/>
                <w:numId w:val="30"/>
              </w:numPr>
              <w:tabs>
                <w:tab w:val="clear" w:pos="720"/>
              </w:tabs>
              <w:ind w:left="251" w:hanging="251"/>
              <w:rPr>
                <w:rFonts w:eastAsia="Times New Roman" w:cs="Calibri Light"/>
                <w:szCs w:val="20"/>
                <w:lang w:val="en-GB"/>
              </w:rPr>
            </w:pPr>
            <w:r w:rsidRPr="00566401">
              <w:rPr>
                <w:rFonts w:eastAsia="Times New Roman" w:cs="Calibri Light"/>
                <w:szCs w:val="20"/>
                <w:lang w:val="en-GB"/>
              </w:rPr>
              <w:t>Outsourcing</w:t>
            </w:r>
          </w:p>
          <w:p w:rsidR="00363F26" w:rsidRPr="00566401" w:rsidRDefault="00363F26" w:rsidP="00566401">
            <w:pPr>
              <w:numPr>
                <w:ilvl w:val="0"/>
                <w:numId w:val="30"/>
              </w:numPr>
              <w:tabs>
                <w:tab w:val="clear" w:pos="720"/>
              </w:tabs>
              <w:ind w:left="251" w:hanging="251"/>
              <w:rPr>
                <w:rFonts w:eastAsia="Times New Roman" w:cs="Calibri Light"/>
                <w:szCs w:val="20"/>
                <w:lang w:val="en-GB"/>
              </w:rPr>
            </w:pPr>
            <w:r w:rsidRPr="00566401">
              <w:rPr>
                <w:rFonts w:eastAsia="Times New Roman" w:cs="Calibri Light"/>
                <w:szCs w:val="20"/>
                <w:lang w:val="en-GB"/>
              </w:rPr>
              <w:t>Quality systems (ISO, EFQM)</w:t>
            </w:r>
          </w:p>
          <w:p w:rsidR="00363F26" w:rsidRPr="00566401" w:rsidRDefault="00363F26" w:rsidP="00566401">
            <w:pPr>
              <w:spacing w:before="20" w:after="20"/>
              <w:contextualSpacing/>
              <w:rPr>
                <w:rFonts w:eastAsia="Times New Roman" w:cs="Calibri Light"/>
                <w:szCs w:val="20"/>
                <w:lang w:val="en-GB"/>
              </w:rPr>
            </w:pPr>
          </w:p>
          <w:p w:rsidR="00363F26" w:rsidRPr="00566401" w:rsidRDefault="00363F26" w:rsidP="00566401">
            <w:pPr>
              <w:spacing w:before="20" w:after="20"/>
              <w:contextualSpacing/>
              <w:rPr>
                <w:rFonts w:eastAsia="Times New Roman" w:cs="Calibri Light"/>
                <w:szCs w:val="20"/>
                <w:lang w:val="en-GB"/>
              </w:rPr>
            </w:pPr>
            <w:r w:rsidRPr="00566401">
              <w:rPr>
                <w:rFonts w:eastAsia="Times New Roman" w:cs="Calibri Light"/>
                <w:szCs w:val="20"/>
                <w:lang w:val="en-GB"/>
              </w:rPr>
              <w:t>Refer to Study Guide to expand</w:t>
            </w:r>
          </w:p>
        </w:tc>
        <w:tc>
          <w:tcPr>
            <w:tcW w:w="738" w:type="dxa"/>
          </w:tcPr>
          <w:p w:rsidR="00363F26" w:rsidRPr="00566401" w:rsidRDefault="00507BDF" w:rsidP="00566401">
            <w:pPr>
              <w:spacing w:before="20" w:after="20"/>
              <w:contextualSpacing/>
              <w:jc w:val="center"/>
              <w:rPr>
                <w:rFonts w:eastAsia="Times New Roman" w:cs="Calibri Light"/>
                <w:szCs w:val="20"/>
                <w:lang w:val="en-GB"/>
              </w:rPr>
            </w:pPr>
            <w:r>
              <w:rPr>
                <w:rFonts w:eastAsia="Times New Roman" w:cs="Calibri Light"/>
                <w:szCs w:val="20"/>
                <w:lang w:val="en-GB"/>
              </w:rPr>
              <w:t>10</w:t>
            </w:r>
          </w:p>
        </w:tc>
        <w:tc>
          <w:tcPr>
            <w:tcW w:w="4488" w:type="dxa"/>
          </w:tcPr>
          <w:p w:rsidR="00363F26" w:rsidRPr="00566401" w:rsidRDefault="00363F26" w:rsidP="00566401">
            <w:pPr>
              <w:spacing w:before="20" w:after="20"/>
              <w:contextualSpacing/>
              <w:rPr>
                <w:rFonts w:eastAsia="Times New Roman" w:cs="Calibri Light"/>
                <w:szCs w:val="20"/>
                <w:lang w:val="en-GB"/>
              </w:rPr>
            </w:pPr>
            <w:r w:rsidRPr="00566401">
              <w:rPr>
                <w:rFonts w:eastAsia="Times New Roman" w:cs="Calibri Light"/>
                <w:szCs w:val="20"/>
                <w:lang w:val="en-GB"/>
              </w:rPr>
              <w:t>Listen, ask questions and makes notes</w:t>
            </w:r>
          </w:p>
        </w:tc>
        <w:tc>
          <w:tcPr>
            <w:tcW w:w="2023" w:type="dxa"/>
          </w:tcPr>
          <w:p w:rsidR="00363F26" w:rsidRPr="00566401" w:rsidRDefault="00363F26" w:rsidP="00566401">
            <w:pPr>
              <w:spacing w:before="20" w:after="20"/>
              <w:contextualSpacing/>
              <w:rPr>
                <w:rFonts w:eastAsia="Times New Roman" w:cs="Calibri Light"/>
                <w:b/>
                <w:szCs w:val="20"/>
                <w:lang w:val="en-GB"/>
              </w:rPr>
            </w:pPr>
          </w:p>
        </w:tc>
      </w:tr>
      <w:tr w:rsidR="00363F26" w:rsidRPr="00566401" w:rsidTr="00164841">
        <w:trPr>
          <w:gridAfter w:val="1"/>
          <w:cnfStyle w:val="000000010000" w:firstRow="0" w:lastRow="0" w:firstColumn="0" w:lastColumn="0" w:oddVBand="0" w:evenVBand="0" w:oddHBand="0" w:evenHBand="1" w:firstRowFirstColumn="0" w:firstRowLastColumn="0" w:lastRowFirstColumn="0" w:lastRowLastColumn="0"/>
          <w:wAfter w:w="16" w:type="dxa"/>
        </w:trPr>
        <w:tc>
          <w:tcPr>
            <w:tcW w:w="2122" w:type="dxa"/>
            <w:vMerge/>
          </w:tcPr>
          <w:p w:rsidR="00363F26" w:rsidRPr="00566401" w:rsidRDefault="00363F26" w:rsidP="00566401">
            <w:pPr>
              <w:spacing w:before="20" w:after="20"/>
              <w:contextualSpacing/>
              <w:rPr>
                <w:rFonts w:eastAsia="Times New Roman" w:cs="Calibri Light"/>
                <w:szCs w:val="20"/>
                <w:lang w:val="en-GB"/>
              </w:rPr>
            </w:pPr>
          </w:p>
        </w:tc>
        <w:tc>
          <w:tcPr>
            <w:tcW w:w="6114" w:type="dxa"/>
          </w:tcPr>
          <w:p w:rsidR="00363F26" w:rsidRPr="00566401" w:rsidRDefault="00363F26" w:rsidP="00566401">
            <w:pPr>
              <w:spacing w:before="20" w:after="20"/>
              <w:contextualSpacing/>
              <w:rPr>
                <w:rFonts w:eastAsia="Times New Roman" w:cs="Calibri Light"/>
                <w:b/>
                <w:szCs w:val="20"/>
                <w:lang w:val="en-GB"/>
              </w:rPr>
            </w:pPr>
            <w:r w:rsidRPr="00566401">
              <w:rPr>
                <w:rFonts w:eastAsia="Times New Roman" w:cs="Calibri Light"/>
                <w:szCs w:val="20"/>
                <w:lang w:val="en-GB"/>
              </w:rPr>
              <w:t>Brief on</w:t>
            </w:r>
            <w:r w:rsidRPr="00566401">
              <w:rPr>
                <w:rFonts w:eastAsia="Times New Roman" w:cs="Calibri Light"/>
                <w:b/>
                <w:szCs w:val="20"/>
                <w:lang w:val="en-GB"/>
              </w:rPr>
              <w:t xml:space="preserve"> Homework Activity </w:t>
            </w:r>
            <w:r w:rsidR="00DA2805">
              <w:rPr>
                <w:rFonts w:eastAsia="Times New Roman" w:cs="Calibri Light"/>
                <w:b/>
                <w:szCs w:val="20"/>
                <w:lang w:val="en-GB"/>
              </w:rPr>
              <w:t>2</w:t>
            </w:r>
          </w:p>
          <w:p w:rsidR="00363F26" w:rsidRPr="00566401" w:rsidRDefault="00363F26" w:rsidP="00566401">
            <w:pPr>
              <w:spacing w:before="20" w:after="20"/>
              <w:contextualSpacing/>
              <w:rPr>
                <w:rFonts w:eastAsia="Times New Roman" w:cs="Calibri Light"/>
                <w:b/>
                <w:szCs w:val="20"/>
                <w:lang w:val="en-GB"/>
              </w:rPr>
            </w:pPr>
          </w:p>
          <w:p w:rsidR="00363F26" w:rsidRDefault="00363F26" w:rsidP="00566401">
            <w:pPr>
              <w:spacing w:before="20" w:after="20"/>
              <w:contextualSpacing/>
              <w:rPr>
                <w:rFonts w:eastAsia="Times New Roman" w:cs="Calibri Light"/>
                <w:szCs w:val="20"/>
                <w:lang w:val="en-GB"/>
              </w:rPr>
            </w:pPr>
            <w:r w:rsidRPr="00566401">
              <w:rPr>
                <w:rFonts w:eastAsia="Times New Roman" w:cs="Calibri Light"/>
                <w:szCs w:val="20"/>
                <w:lang w:val="en-GB"/>
              </w:rPr>
              <w:t>Research one of the trends of operational management.</w:t>
            </w:r>
            <w:r>
              <w:rPr>
                <w:rFonts w:eastAsia="Times New Roman" w:cs="Calibri Light"/>
                <w:szCs w:val="20"/>
                <w:lang w:val="en-GB"/>
              </w:rPr>
              <w:t xml:space="preserve"> </w:t>
            </w:r>
            <w:r w:rsidR="00A900F6">
              <w:rPr>
                <w:rFonts w:eastAsia="Times New Roman" w:cs="Calibri Light"/>
                <w:szCs w:val="20"/>
                <w:lang w:val="en-GB"/>
              </w:rPr>
              <w:t>Develop a 5-</w:t>
            </w:r>
            <w:r w:rsidRPr="00566401">
              <w:rPr>
                <w:rFonts w:eastAsia="Times New Roman" w:cs="Calibri Light"/>
                <w:szCs w:val="20"/>
                <w:lang w:val="en-GB"/>
              </w:rPr>
              <w:t>minute presentation including:</w:t>
            </w:r>
          </w:p>
          <w:p w:rsidR="00363F26" w:rsidRDefault="00363F26" w:rsidP="00566401">
            <w:pPr>
              <w:numPr>
                <w:ilvl w:val="0"/>
                <w:numId w:val="30"/>
              </w:numPr>
              <w:tabs>
                <w:tab w:val="clear" w:pos="720"/>
              </w:tabs>
              <w:ind w:left="251" w:hanging="251"/>
              <w:rPr>
                <w:rFonts w:eastAsia="Times New Roman" w:cs="Calibri Light"/>
                <w:szCs w:val="20"/>
                <w:lang w:val="en-GB"/>
              </w:rPr>
            </w:pPr>
            <w:r w:rsidRPr="00566401">
              <w:rPr>
                <w:rFonts w:eastAsia="Times New Roman" w:cs="Calibri Light"/>
                <w:szCs w:val="20"/>
                <w:lang w:val="en-GB"/>
              </w:rPr>
              <w:t>What it is</w:t>
            </w:r>
          </w:p>
          <w:p w:rsidR="00363F26" w:rsidRDefault="00363F26" w:rsidP="00566401">
            <w:pPr>
              <w:numPr>
                <w:ilvl w:val="0"/>
                <w:numId w:val="30"/>
              </w:numPr>
              <w:tabs>
                <w:tab w:val="clear" w:pos="720"/>
              </w:tabs>
              <w:ind w:left="251" w:hanging="251"/>
              <w:rPr>
                <w:rFonts w:eastAsia="Times New Roman" w:cs="Calibri Light"/>
                <w:szCs w:val="20"/>
                <w:lang w:val="en-GB"/>
              </w:rPr>
            </w:pPr>
            <w:r w:rsidRPr="00566401">
              <w:rPr>
                <w:rFonts w:eastAsia="Times New Roman" w:cs="Calibri Light"/>
                <w:szCs w:val="20"/>
                <w:lang w:val="en-GB"/>
              </w:rPr>
              <w:t>How it works</w:t>
            </w:r>
          </w:p>
          <w:p w:rsidR="00363F26" w:rsidRPr="00566401" w:rsidRDefault="00363F26" w:rsidP="00566401">
            <w:pPr>
              <w:numPr>
                <w:ilvl w:val="0"/>
                <w:numId w:val="30"/>
              </w:numPr>
              <w:tabs>
                <w:tab w:val="clear" w:pos="720"/>
              </w:tabs>
              <w:ind w:left="251" w:hanging="251"/>
              <w:rPr>
                <w:rFonts w:eastAsia="Times New Roman" w:cs="Calibri Light"/>
                <w:szCs w:val="20"/>
                <w:lang w:val="en-GB"/>
              </w:rPr>
            </w:pPr>
            <w:r w:rsidRPr="00566401">
              <w:rPr>
                <w:rFonts w:eastAsia="Times New Roman" w:cs="Calibri Light"/>
                <w:szCs w:val="20"/>
                <w:lang w:val="en-GB"/>
              </w:rPr>
              <w:t>Benefits for operational</w:t>
            </w:r>
            <w:r>
              <w:rPr>
                <w:rFonts w:eastAsia="Times New Roman" w:cs="Calibri Light"/>
                <w:szCs w:val="20"/>
                <w:lang w:val="en-GB"/>
              </w:rPr>
              <w:t xml:space="preserve"> </w:t>
            </w:r>
            <w:r w:rsidRPr="00566401">
              <w:rPr>
                <w:rFonts w:eastAsia="Times New Roman" w:cs="Calibri Light"/>
                <w:szCs w:val="20"/>
                <w:lang w:val="en-GB"/>
              </w:rPr>
              <w:t xml:space="preserve">management in improving efficiency and/or effectiveness </w:t>
            </w:r>
          </w:p>
        </w:tc>
        <w:tc>
          <w:tcPr>
            <w:tcW w:w="738" w:type="dxa"/>
          </w:tcPr>
          <w:p w:rsidR="00363F26" w:rsidRPr="00566401" w:rsidRDefault="00363F26" w:rsidP="00566401">
            <w:pPr>
              <w:spacing w:before="20" w:after="20"/>
              <w:contextualSpacing/>
              <w:jc w:val="center"/>
              <w:rPr>
                <w:rFonts w:eastAsia="Times New Roman" w:cs="Calibri Light"/>
                <w:szCs w:val="20"/>
                <w:lang w:val="en-GB"/>
              </w:rPr>
            </w:pPr>
          </w:p>
        </w:tc>
        <w:tc>
          <w:tcPr>
            <w:tcW w:w="4488" w:type="dxa"/>
          </w:tcPr>
          <w:p w:rsidR="00363F26" w:rsidRPr="00566401" w:rsidRDefault="00363F26" w:rsidP="00566401">
            <w:pPr>
              <w:spacing w:before="20" w:after="20"/>
              <w:contextualSpacing/>
              <w:rPr>
                <w:rFonts w:eastAsia="Times New Roman" w:cs="Calibri Light"/>
                <w:szCs w:val="20"/>
                <w:lang w:val="en-GB"/>
              </w:rPr>
            </w:pPr>
            <w:r w:rsidRPr="00566401">
              <w:rPr>
                <w:rFonts w:eastAsia="Times New Roman" w:cs="Calibri Light"/>
                <w:szCs w:val="20"/>
                <w:lang w:val="en-GB"/>
              </w:rPr>
              <w:t>Listen and ask questions as necessary</w:t>
            </w:r>
          </w:p>
          <w:p w:rsidR="00363F26" w:rsidRPr="00566401" w:rsidRDefault="00363F26" w:rsidP="00566401">
            <w:pPr>
              <w:spacing w:before="20" w:after="20"/>
              <w:contextualSpacing/>
              <w:rPr>
                <w:rFonts w:eastAsia="Times New Roman" w:cs="Calibri Light"/>
                <w:szCs w:val="20"/>
                <w:lang w:val="en-GB"/>
              </w:rPr>
            </w:pPr>
            <w:r w:rsidRPr="00566401">
              <w:rPr>
                <w:rFonts w:eastAsia="Times New Roman" w:cs="Calibri Light"/>
                <w:szCs w:val="20"/>
                <w:lang w:val="en-GB"/>
              </w:rPr>
              <w:t>Individual activity as homework</w:t>
            </w:r>
          </w:p>
        </w:tc>
        <w:tc>
          <w:tcPr>
            <w:tcW w:w="2023" w:type="dxa"/>
          </w:tcPr>
          <w:p w:rsidR="00363F26" w:rsidRPr="00566401" w:rsidRDefault="00400D1C" w:rsidP="00400D1C">
            <w:pPr>
              <w:spacing w:before="20" w:after="20"/>
              <w:contextualSpacing/>
              <w:rPr>
                <w:rFonts w:eastAsia="Times New Roman" w:cs="Calibri Light"/>
                <w:b/>
                <w:szCs w:val="20"/>
                <w:lang w:val="en-GB"/>
              </w:rPr>
            </w:pPr>
            <w:r>
              <w:rPr>
                <w:rFonts w:eastAsia="Times New Roman" w:cs="Calibri Light"/>
                <w:szCs w:val="20"/>
                <w:lang w:val="en-GB"/>
              </w:rPr>
              <w:t xml:space="preserve">E3 LO3 Activity 2: </w:t>
            </w:r>
            <w:r w:rsidRPr="00400D1C">
              <w:rPr>
                <w:rFonts w:eastAsia="Times New Roman" w:cs="Calibri Light"/>
                <w:szCs w:val="20"/>
                <w:lang w:val="en-GB"/>
              </w:rPr>
              <w:t>Trends in operational management</w:t>
            </w:r>
          </w:p>
        </w:tc>
      </w:tr>
    </w:tbl>
    <w:p w:rsidR="00566401" w:rsidRPr="00566401" w:rsidRDefault="00566401" w:rsidP="00363F26">
      <w:pPr>
        <w:tabs>
          <w:tab w:val="num" w:pos="720"/>
        </w:tabs>
        <w:spacing w:before="20" w:after="20" w:line="240" w:lineRule="auto"/>
        <w:contextualSpacing/>
        <w:rPr>
          <w:rFonts w:eastAsia="Times New Roman" w:cs="Calibri Light"/>
          <w:sz w:val="20"/>
          <w:szCs w:val="20"/>
          <w:lang w:val="en-GB"/>
        </w:rPr>
      </w:pPr>
    </w:p>
    <w:p w:rsidR="00566401" w:rsidRPr="00566401" w:rsidRDefault="00566401" w:rsidP="00363F26">
      <w:pPr>
        <w:tabs>
          <w:tab w:val="num" w:pos="720"/>
        </w:tabs>
        <w:spacing w:before="20" w:after="20" w:line="240" w:lineRule="auto"/>
        <w:contextualSpacing/>
        <w:rPr>
          <w:rFonts w:eastAsia="Times New Roman" w:cs="Calibri Light"/>
          <w:sz w:val="20"/>
          <w:szCs w:val="20"/>
          <w:lang w:val="en-GB"/>
        </w:rPr>
      </w:pPr>
      <w:r w:rsidRPr="00566401">
        <w:rPr>
          <w:rFonts w:eastAsia="Times New Roman" w:cs="Calibri Light"/>
          <w:sz w:val="20"/>
          <w:szCs w:val="20"/>
          <w:lang w:val="en-GB"/>
        </w:rPr>
        <w:br w:type="page"/>
      </w:r>
    </w:p>
    <w:p w:rsidR="00566401" w:rsidRPr="00566401" w:rsidRDefault="00566401" w:rsidP="00363F26">
      <w:pPr>
        <w:pStyle w:val="Heading3"/>
        <w:ind w:left="2410" w:hanging="2410"/>
        <w:rPr>
          <w:lang w:val="en-GB"/>
          <w14:shadow w14:blurRad="0" w14:dist="0" w14:dir="0" w14:sx="0" w14:sy="0" w14:kx="0" w14:ky="0" w14:algn="none">
            <w14:srgbClr w14:val="000000"/>
          </w14:shadow>
        </w:rPr>
      </w:pPr>
      <w:r w:rsidRPr="00566401">
        <w:rPr>
          <w:lang w:val="en-GB"/>
          <w14:shadow w14:blurRad="0" w14:dist="0" w14:dir="0" w14:sx="0" w14:sy="0" w14:kx="0" w14:ky="0" w14:algn="none">
            <w14:srgbClr w14:val="000000"/>
          </w14:shadow>
        </w:rPr>
        <w:lastRenderedPageBreak/>
        <w:t>SESSION 7</w:t>
      </w:r>
      <w:r w:rsidR="00363F26">
        <w:rPr>
          <w:lang w:val="en-GB"/>
          <w14:shadow w14:blurRad="0" w14:dist="0" w14:dir="0" w14:sx="0" w14:sy="0" w14:kx="0" w14:ky="0" w14:algn="none">
            <w14:srgbClr w14:val="000000"/>
          </w14:shadow>
        </w:rPr>
        <w:t xml:space="preserve">: </w:t>
      </w:r>
      <w:r w:rsidRPr="00566401">
        <w:rPr>
          <w:lang w:val="en-GB"/>
          <w14:shadow w14:blurRad="0" w14:dist="0" w14:dir="0" w14:sx="0" w14:sy="0" w14:kx="0" w14:ky="0" w14:algn="none">
            <w14:srgbClr w14:val="000000"/>
          </w14:shadow>
        </w:rPr>
        <w:t>Strategic and operational management</w:t>
      </w:r>
      <w:r w:rsidR="00363F26">
        <w:rPr>
          <w:lang w:val="en-GB"/>
          <w14:shadow w14:blurRad="0" w14:dist="0" w14:dir="0" w14:sx="0" w14:sy="0" w14:kx="0" w14:ky="0" w14:algn="none">
            <w14:srgbClr w14:val="000000"/>
          </w14:shadow>
        </w:rPr>
        <w:t xml:space="preserve"> (</w:t>
      </w:r>
      <w:r w:rsidR="00476BDB">
        <w:rPr>
          <w:lang w:val="en-GB"/>
          <w14:shadow w14:blurRad="0" w14:dist="0" w14:dir="0" w14:sx="0" w14:sy="0" w14:kx="0" w14:ky="0" w14:algn="none">
            <w14:srgbClr w14:val="000000"/>
          </w14:shadow>
        </w:rPr>
        <w:t>4</w:t>
      </w:r>
      <w:r w:rsidR="00363F26">
        <w:rPr>
          <w:lang w:val="en-GB"/>
          <w14:shadow w14:blurRad="0" w14:dist="0" w14:dir="0" w14:sx="0" w14:sy="0" w14:kx="0" w14:ky="0" w14:algn="none">
            <w14:srgbClr w14:val="000000"/>
          </w14:shadow>
        </w:rPr>
        <w:t xml:space="preserve"> hours)</w:t>
      </w:r>
    </w:p>
    <w:tbl>
      <w:tblPr>
        <w:tblStyle w:val="SessionPlans"/>
        <w:tblW w:w="15501" w:type="dxa"/>
        <w:tblLayout w:type="fixed"/>
        <w:tblLook w:val="0000" w:firstRow="0" w:lastRow="0" w:firstColumn="0" w:lastColumn="0" w:noHBand="0" w:noVBand="0"/>
      </w:tblPr>
      <w:tblGrid>
        <w:gridCol w:w="2286"/>
        <w:gridCol w:w="5950"/>
        <w:gridCol w:w="868"/>
        <w:gridCol w:w="4358"/>
        <w:gridCol w:w="2023"/>
        <w:gridCol w:w="16"/>
      </w:tblGrid>
      <w:tr w:rsidR="00363F26" w:rsidRPr="00566401" w:rsidTr="00363F26">
        <w:trPr>
          <w:cnfStyle w:val="000000100000" w:firstRow="0" w:lastRow="0" w:firstColumn="0" w:lastColumn="0" w:oddVBand="0" w:evenVBand="0" w:oddHBand="1" w:evenHBand="0" w:firstRowFirstColumn="0" w:firstRowLastColumn="0" w:lastRowFirstColumn="0" w:lastRowLastColumn="0"/>
        </w:trPr>
        <w:tc>
          <w:tcPr>
            <w:tcW w:w="2286" w:type="dxa"/>
            <w:shd w:val="clear" w:color="auto" w:fill="F2F2F2" w:themeFill="background1" w:themeFillShade="F2"/>
          </w:tcPr>
          <w:p w:rsidR="00363F26" w:rsidRPr="00566401" w:rsidRDefault="00363F26" w:rsidP="00566401">
            <w:pPr>
              <w:spacing w:before="20" w:after="20"/>
              <w:contextualSpacing/>
              <w:rPr>
                <w:rFonts w:eastAsia="Times New Roman" w:cs="Calibri Light"/>
                <w:b/>
                <w:szCs w:val="20"/>
                <w:lang w:val="en-GB"/>
              </w:rPr>
            </w:pPr>
            <w:r w:rsidRPr="00566401">
              <w:rPr>
                <w:rFonts w:eastAsia="Times New Roman" w:cs="Calibri Light"/>
                <w:b/>
                <w:szCs w:val="20"/>
                <w:lang w:val="en-GB"/>
              </w:rPr>
              <w:t>Topic</w:t>
            </w:r>
          </w:p>
        </w:tc>
        <w:tc>
          <w:tcPr>
            <w:tcW w:w="5950" w:type="dxa"/>
            <w:shd w:val="clear" w:color="auto" w:fill="F2F2F2" w:themeFill="background1" w:themeFillShade="F2"/>
          </w:tcPr>
          <w:p w:rsidR="00363F26" w:rsidRPr="00566401" w:rsidRDefault="00363F26" w:rsidP="00566401">
            <w:pPr>
              <w:spacing w:before="20" w:after="20"/>
              <w:contextualSpacing/>
              <w:rPr>
                <w:rFonts w:eastAsia="Times New Roman" w:cs="Calibri Light"/>
                <w:b/>
                <w:szCs w:val="20"/>
                <w:lang w:val="en-GB"/>
              </w:rPr>
            </w:pPr>
            <w:r w:rsidRPr="00566401">
              <w:rPr>
                <w:rFonts w:eastAsia="Times New Roman" w:cs="Calibri Light"/>
                <w:b/>
                <w:szCs w:val="20"/>
                <w:lang w:val="en-GB"/>
              </w:rPr>
              <w:t>Tutor Activity</w:t>
            </w:r>
          </w:p>
        </w:tc>
        <w:tc>
          <w:tcPr>
            <w:tcW w:w="868" w:type="dxa"/>
            <w:shd w:val="clear" w:color="auto" w:fill="F2F2F2" w:themeFill="background1" w:themeFillShade="F2"/>
          </w:tcPr>
          <w:p w:rsidR="00363F26" w:rsidRPr="00566401" w:rsidRDefault="00363F26" w:rsidP="00566401">
            <w:pPr>
              <w:spacing w:before="20" w:after="20"/>
              <w:contextualSpacing/>
              <w:jc w:val="center"/>
              <w:rPr>
                <w:rFonts w:eastAsia="Times New Roman" w:cs="Calibri Light"/>
                <w:b/>
                <w:szCs w:val="20"/>
                <w:lang w:val="en-GB"/>
              </w:rPr>
            </w:pPr>
            <w:r w:rsidRPr="00566401">
              <w:rPr>
                <w:rFonts w:eastAsia="Times New Roman" w:cs="Calibri Light"/>
                <w:b/>
                <w:szCs w:val="20"/>
                <w:lang w:val="en-GB"/>
              </w:rPr>
              <w:t>Slides</w:t>
            </w:r>
          </w:p>
        </w:tc>
        <w:tc>
          <w:tcPr>
            <w:tcW w:w="4358" w:type="dxa"/>
            <w:shd w:val="clear" w:color="auto" w:fill="F2F2F2" w:themeFill="background1" w:themeFillShade="F2"/>
          </w:tcPr>
          <w:p w:rsidR="00363F26" w:rsidRPr="00566401" w:rsidRDefault="00363F26" w:rsidP="00566401">
            <w:pPr>
              <w:spacing w:before="20" w:after="20"/>
              <w:contextualSpacing/>
              <w:rPr>
                <w:rFonts w:eastAsia="Times New Roman" w:cs="Calibri Light"/>
                <w:b/>
                <w:szCs w:val="20"/>
                <w:lang w:val="en-GB"/>
              </w:rPr>
            </w:pPr>
            <w:r w:rsidRPr="00566401">
              <w:rPr>
                <w:rFonts w:eastAsia="Times New Roman" w:cs="Calibri Light"/>
                <w:b/>
                <w:szCs w:val="20"/>
                <w:lang w:val="en-GB"/>
              </w:rPr>
              <w:t>Learner Activity</w:t>
            </w:r>
          </w:p>
        </w:tc>
        <w:tc>
          <w:tcPr>
            <w:tcW w:w="2039" w:type="dxa"/>
            <w:gridSpan w:val="2"/>
            <w:shd w:val="clear" w:color="auto" w:fill="F2F2F2" w:themeFill="background1" w:themeFillShade="F2"/>
          </w:tcPr>
          <w:p w:rsidR="00363F26" w:rsidRPr="00566401" w:rsidRDefault="00363F26" w:rsidP="00566401">
            <w:pPr>
              <w:spacing w:before="20" w:after="20"/>
              <w:contextualSpacing/>
              <w:rPr>
                <w:rFonts w:eastAsia="Times New Roman" w:cs="Calibri Light"/>
                <w:b/>
                <w:szCs w:val="20"/>
                <w:lang w:val="en-GB"/>
              </w:rPr>
            </w:pPr>
            <w:r w:rsidRPr="00566401">
              <w:rPr>
                <w:rFonts w:eastAsia="Times New Roman" w:cs="Calibri Light"/>
                <w:b/>
                <w:szCs w:val="20"/>
                <w:lang w:val="en-GB"/>
              </w:rPr>
              <w:t>Formative Assessment</w:t>
            </w:r>
          </w:p>
        </w:tc>
      </w:tr>
      <w:tr w:rsidR="00363F26" w:rsidRPr="00566401" w:rsidTr="00363F26">
        <w:trPr>
          <w:cnfStyle w:val="000000010000" w:firstRow="0" w:lastRow="0" w:firstColumn="0" w:lastColumn="0" w:oddVBand="0" w:evenVBand="0" w:oddHBand="0" w:evenHBand="1" w:firstRowFirstColumn="0" w:firstRowLastColumn="0" w:lastRowFirstColumn="0" w:lastRowLastColumn="0"/>
        </w:trPr>
        <w:tc>
          <w:tcPr>
            <w:tcW w:w="2286" w:type="dxa"/>
          </w:tcPr>
          <w:p w:rsidR="00363F26" w:rsidRPr="00566401" w:rsidRDefault="00363F26" w:rsidP="00566401">
            <w:pPr>
              <w:spacing w:before="20" w:after="20"/>
              <w:contextualSpacing/>
              <w:rPr>
                <w:rFonts w:eastAsia="Times New Roman" w:cs="Calibri Light"/>
                <w:szCs w:val="20"/>
                <w:lang w:val="en-GB"/>
              </w:rPr>
            </w:pPr>
            <w:r w:rsidRPr="00566401">
              <w:rPr>
                <w:rFonts w:eastAsia="Times New Roman" w:cs="Calibri Light"/>
                <w:szCs w:val="20"/>
                <w:lang w:val="en-GB"/>
              </w:rPr>
              <w:t>Trends in operational management</w:t>
            </w:r>
          </w:p>
        </w:tc>
        <w:tc>
          <w:tcPr>
            <w:tcW w:w="5950" w:type="dxa"/>
          </w:tcPr>
          <w:p w:rsidR="00363F26" w:rsidRPr="00566401" w:rsidRDefault="00363F26" w:rsidP="00566401">
            <w:pPr>
              <w:spacing w:before="20" w:after="20"/>
              <w:rPr>
                <w:rFonts w:eastAsia="Times New Roman" w:cs="Calibri Light"/>
                <w:szCs w:val="20"/>
                <w:lang w:val="en-GB"/>
              </w:rPr>
            </w:pPr>
            <w:r w:rsidRPr="00566401">
              <w:rPr>
                <w:rFonts w:eastAsia="Times New Roman" w:cs="Calibri Light"/>
                <w:szCs w:val="20"/>
                <w:lang w:val="en-GB"/>
              </w:rPr>
              <w:t>Debrief</w:t>
            </w:r>
            <w:r w:rsidRPr="00566401">
              <w:rPr>
                <w:rFonts w:eastAsia="Times New Roman" w:cs="Calibri Light"/>
                <w:b/>
                <w:szCs w:val="20"/>
                <w:lang w:val="en-GB"/>
              </w:rPr>
              <w:t xml:space="preserve"> Homework</w:t>
            </w:r>
            <w:r w:rsidRPr="00566401">
              <w:rPr>
                <w:rFonts w:eastAsia="Times New Roman" w:cs="Calibri Light"/>
                <w:szCs w:val="20"/>
                <w:lang w:val="en-GB"/>
              </w:rPr>
              <w:t xml:space="preserve"> </w:t>
            </w:r>
            <w:r w:rsidRPr="00566401">
              <w:rPr>
                <w:rFonts w:eastAsia="Times New Roman" w:cs="Calibri Light"/>
                <w:b/>
                <w:szCs w:val="20"/>
                <w:lang w:val="en-GB"/>
              </w:rPr>
              <w:t xml:space="preserve">Activity </w:t>
            </w:r>
            <w:r w:rsidR="00143615">
              <w:rPr>
                <w:rFonts w:eastAsia="Times New Roman" w:cs="Calibri Light"/>
                <w:b/>
                <w:szCs w:val="20"/>
                <w:lang w:val="en-GB"/>
              </w:rPr>
              <w:t>2</w:t>
            </w:r>
          </w:p>
          <w:p w:rsidR="00363F26" w:rsidRPr="00566401" w:rsidRDefault="00363F26" w:rsidP="00566401">
            <w:pPr>
              <w:spacing w:before="20" w:after="20"/>
              <w:rPr>
                <w:rFonts w:eastAsia="Times New Roman" w:cs="Calibri Light"/>
                <w:szCs w:val="20"/>
                <w:lang w:val="en-GB"/>
              </w:rPr>
            </w:pPr>
            <w:r w:rsidRPr="00566401">
              <w:rPr>
                <w:rFonts w:eastAsia="Times New Roman" w:cs="Calibri Light"/>
                <w:szCs w:val="20"/>
                <w:lang w:val="en-GB"/>
              </w:rPr>
              <w:t>Ask students to deliver their presentations, keeping a time check to avoid overruns, asking questions and encouraging students to ask questions</w:t>
            </w:r>
          </w:p>
        </w:tc>
        <w:tc>
          <w:tcPr>
            <w:tcW w:w="868" w:type="dxa"/>
          </w:tcPr>
          <w:p w:rsidR="00363F26" w:rsidRPr="00566401" w:rsidRDefault="00363F26" w:rsidP="00566401">
            <w:pPr>
              <w:spacing w:before="20" w:after="20"/>
              <w:contextualSpacing/>
              <w:jc w:val="center"/>
              <w:rPr>
                <w:rFonts w:eastAsia="Times New Roman" w:cs="Calibri Light"/>
                <w:szCs w:val="20"/>
                <w:lang w:val="en-GB"/>
              </w:rPr>
            </w:pPr>
            <w:r w:rsidRPr="00566401">
              <w:rPr>
                <w:rFonts w:eastAsia="Times New Roman" w:cs="Calibri Light"/>
                <w:szCs w:val="20"/>
                <w:lang w:val="en-GB"/>
              </w:rPr>
              <w:t>11</w:t>
            </w:r>
          </w:p>
        </w:tc>
        <w:tc>
          <w:tcPr>
            <w:tcW w:w="4358" w:type="dxa"/>
          </w:tcPr>
          <w:p w:rsidR="00363F26" w:rsidRPr="00566401" w:rsidRDefault="00363F26" w:rsidP="00566401">
            <w:pPr>
              <w:spacing w:before="20" w:after="20"/>
              <w:contextualSpacing/>
              <w:rPr>
                <w:rFonts w:eastAsia="Times New Roman" w:cs="Calibri Light"/>
                <w:b/>
                <w:szCs w:val="20"/>
                <w:lang w:val="en-GB"/>
              </w:rPr>
            </w:pPr>
            <w:r w:rsidRPr="00566401">
              <w:rPr>
                <w:rFonts w:eastAsia="Times New Roman" w:cs="Calibri Light"/>
                <w:b/>
                <w:szCs w:val="20"/>
                <w:lang w:val="en-GB"/>
              </w:rPr>
              <w:t xml:space="preserve">Homework Activity </w:t>
            </w:r>
            <w:r w:rsidR="00143615">
              <w:rPr>
                <w:rFonts w:eastAsia="Times New Roman" w:cs="Calibri Light"/>
                <w:b/>
                <w:szCs w:val="20"/>
                <w:lang w:val="en-GB"/>
              </w:rPr>
              <w:t>2</w:t>
            </w:r>
          </w:p>
          <w:p w:rsidR="00363F26" w:rsidRPr="00566401" w:rsidRDefault="00363F26" w:rsidP="00566401">
            <w:pPr>
              <w:spacing w:before="20" w:after="20"/>
              <w:contextualSpacing/>
              <w:rPr>
                <w:rFonts w:eastAsia="Times New Roman" w:cs="Calibri Light"/>
                <w:szCs w:val="20"/>
                <w:lang w:val="en-GB"/>
              </w:rPr>
            </w:pPr>
            <w:r w:rsidRPr="00566401">
              <w:rPr>
                <w:rFonts w:eastAsia="Times New Roman" w:cs="Calibri Light"/>
                <w:szCs w:val="20"/>
                <w:lang w:val="en-GB"/>
              </w:rPr>
              <w:t>Deliver your 5-minute presentation on a trend in operational management</w:t>
            </w:r>
          </w:p>
          <w:p w:rsidR="00363F26" w:rsidRPr="00566401" w:rsidRDefault="00363F26" w:rsidP="00566401">
            <w:pPr>
              <w:spacing w:before="20" w:after="20"/>
              <w:contextualSpacing/>
              <w:rPr>
                <w:rFonts w:eastAsia="Times New Roman" w:cs="Calibri Light"/>
                <w:szCs w:val="20"/>
                <w:lang w:val="en-GB"/>
              </w:rPr>
            </w:pPr>
          </w:p>
          <w:p w:rsidR="00363F26" w:rsidRPr="00566401" w:rsidRDefault="00363F26" w:rsidP="00566401">
            <w:pPr>
              <w:spacing w:before="20" w:after="20"/>
              <w:contextualSpacing/>
              <w:rPr>
                <w:rFonts w:eastAsia="Times New Roman" w:cs="Calibri Light"/>
                <w:szCs w:val="20"/>
                <w:lang w:val="en-GB"/>
              </w:rPr>
            </w:pPr>
            <w:r w:rsidRPr="00566401">
              <w:rPr>
                <w:rFonts w:eastAsia="Times New Roman" w:cs="Calibri Light"/>
                <w:szCs w:val="20"/>
                <w:lang w:val="en-GB"/>
              </w:rPr>
              <w:t>Listen, ask questions and make notes</w:t>
            </w:r>
          </w:p>
        </w:tc>
        <w:tc>
          <w:tcPr>
            <w:tcW w:w="2039" w:type="dxa"/>
            <w:gridSpan w:val="2"/>
          </w:tcPr>
          <w:p w:rsidR="00363F26" w:rsidRPr="00566401" w:rsidRDefault="00363F26" w:rsidP="00566401">
            <w:pPr>
              <w:spacing w:before="20" w:after="20"/>
              <w:contextualSpacing/>
              <w:rPr>
                <w:rFonts w:eastAsia="Times New Roman" w:cs="Calibri Light"/>
                <w:szCs w:val="20"/>
                <w:lang w:val="en-GB"/>
              </w:rPr>
            </w:pPr>
          </w:p>
        </w:tc>
      </w:tr>
      <w:tr w:rsidR="00363F26" w:rsidRPr="00566401" w:rsidTr="00363F26">
        <w:trPr>
          <w:cnfStyle w:val="000000100000" w:firstRow="0" w:lastRow="0" w:firstColumn="0" w:lastColumn="0" w:oddVBand="0" w:evenVBand="0" w:oddHBand="1" w:evenHBand="0" w:firstRowFirstColumn="0" w:firstRowLastColumn="0" w:lastRowFirstColumn="0" w:lastRowLastColumn="0"/>
        </w:trPr>
        <w:tc>
          <w:tcPr>
            <w:tcW w:w="2286" w:type="dxa"/>
            <w:vMerge w:val="restart"/>
          </w:tcPr>
          <w:p w:rsidR="00363F26" w:rsidRPr="00566401" w:rsidRDefault="00363F26" w:rsidP="00363F26">
            <w:pPr>
              <w:spacing w:before="20" w:after="20"/>
              <w:contextualSpacing/>
              <w:rPr>
                <w:rFonts w:eastAsia="Times New Roman" w:cs="Calibri Light"/>
                <w:szCs w:val="20"/>
                <w:lang w:val="en-GB"/>
              </w:rPr>
            </w:pPr>
            <w:r w:rsidRPr="00566401">
              <w:rPr>
                <w:rFonts w:eastAsia="Times New Roman" w:cs="Calibri Light"/>
                <w:szCs w:val="20"/>
                <w:lang w:val="en-GB"/>
              </w:rPr>
              <w:t>Differences between operational management and strategic management</w:t>
            </w:r>
          </w:p>
        </w:tc>
        <w:tc>
          <w:tcPr>
            <w:tcW w:w="5950" w:type="dxa"/>
          </w:tcPr>
          <w:p w:rsidR="00363F26" w:rsidRPr="00566401" w:rsidRDefault="00363F26" w:rsidP="00566401">
            <w:pPr>
              <w:spacing w:before="20" w:after="20"/>
              <w:rPr>
                <w:rFonts w:eastAsia="Times New Roman" w:cs="Calibri Light"/>
                <w:szCs w:val="20"/>
                <w:lang w:val="en-GB"/>
              </w:rPr>
            </w:pPr>
            <w:r w:rsidRPr="00566401">
              <w:rPr>
                <w:rFonts w:eastAsia="Times New Roman" w:cs="Calibri Light"/>
                <w:szCs w:val="20"/>
                <w:lang w:val="en-GB"/>
              </w:rPr>
              <w:t xml:space="preserve">Facilitate </w:t>
            </w:r>
            <w:r w:rsidRPr="00566401">
              <w:rPr>
                <w:rFonts w:eastAsia="Times New Roman" w:cs="Calibri Light"/>
                <w:b/>
                <w:szCs w:val="20"/>
                <w:lang w:val="en-GB"/>
              </w:rPr>
              <w:t xml:space="preserve">Classroom discussion </w:t>
            </w:r>
            <w:r w:rsidRPr="00566401">
              <w:rPr>
                <w:rFonts w:eastAsia="Times New Roman" w:cs="Calibri Light"/>
                <w:szCs w:val="20"/>
                <w:lang w:val="en-GB"/>
              </w:rPr>
              <w:t>to bring out the following points</w:t>
            </w:r>
          </w:p>
          <w:p w:rsidR="00363F26" w:rsidRPr="00566401" w:rsidRDefault="00363F26" w:rsidP="00566401">
            <w:pPr>
              <w:numPr>
                <w:ilvl w:val="0"/>
                <w:numId w:val="30"/>
              </w:numPr>
              <w:tabs>
                <w:tab w:val="clear" w:pos="720"/>
              </w:tabs>
              <w:ind w:left="251" w:hanging="251"/>
              <w:rPr>
                <w:rFonts w:eastAsia="Times New Roman" w:cs="Calibri Light"/>
                <w:szCs w:val="20"/>
                <w:lang w:val="en-GB"/>
              </w:rPr>
            </w:pPr>
            <w:r w:rsidRPr="00566401">
              <w:rPr>
                <w:rFonts w:eastAsia="Times New Roman" w:cs="Calibri Light"/>
                <w:szCs w:val="20"/>
                <w:lang w:val="en-GB"/>
              </w:rPr>
              <w:t xml:space="preserve">Operational </w:t>
            </w:r>
            <w:r w:rsidR="00D67018" w:rsidRPr="00566401">
              <w:rPr>
                <w:rFonts w:eastAsia="Times New Roman" w:cs="Calibri Light"/>
                <w:szCs w:val="20"/>
                <w:lang w:val="en-GB"/>
              </w:rPr>
              <w:t xml:space="preserve">management </w:t>
            </w:r>
            <w:r w:rsidRPr="00566401">
              <w:rPr>
                <w:rFonts w:eastAsia="Times New Roman" w:cs="Calibri Light"/>
                <w:szCs w:val="20"/>
                <w:lang w:val="en-GB"/>
              </w:rPr>
              <w:t>is about the execution of the strategy</w:t>
            </w:r>
          </w:p>
          <w:p w:rsidR="00363F26" w:rsidRPr="00566401" w:rsidRDefault="00363F26" w:rsidP="00566401">
            <w:pPr>
              <w:numPr>
                <w:ilvl w:val="0"/>
                <w:numId w:val="30"/>
              </w:numPr>
              <w:tabs>
                <w:tab w:val="clear" w:pos="720"/>
              </w:tabs>
              <w:ind w:left="251" w:hanging="251"/>
              <w:rPr>
                <w:rFonts w:eastAsia="Times New Roman" w:cs="Calibri Light"/>
                <w:szCs w:val="20"/>
                <w:lang w:val="en-GB"/>
              </w:rPr>
            </w:pPr>
            <w:r w:rsidRPr="00566401">
              <w:rPr>
                <w:rFonts w:eastAsia="Times New Roman" w:cs="Calibri Light"/>
                <w:szCs w:val="20"/>
                <w:lang w:val="en-GB"/>
              </w:rPr>
              <w:t xml:space="preserve">Strategic </w:t>
            </w:r>
            <w:r w:rsidR="00D67018" w:rsidRPr="00566401">
              <w:rPr>
                <w:rFonts w:eastAsia="Times New Roman" w:cs="Calibri Light"/>
                <w:szCs w:val="20"/>
                <w:lang w:val="en-GB"/>
              </w:rPr>
              <w:t xml:space="preserve">management </w:t>
            </w:r>
            <w:r w:rsidRPr="00566401">
              <w:rPr>
                <w:rFonts w:eastAsia="Times New Roman" w:cs="Calibri Light"/>
                <w:szCs w:val="20"/>
                <w:lang w:val="en-GB"/>
              </w:rPr>
              <w:t>is concerned with leadership and seeing beyond the day to day</w:t>
            </w:r>
          </w:p>
          <w:p w:rsidR="00363F26" w:rsidRPr="00566401" w:rsidRDefault="00363F26" w:rsidP="00566401">
            <w:pPr>
              <w:numPr>
                <w:ilvl w:val="0"/>
                <w:numId w:val="30"/>
              </w:numPr>
              <w:tabs>
                <w:tab w:val="clear" w:pos="720"/>
              </w:tabs>
              <w:ind w:left="251" w:hanging="251"/>
              <w:rPr>
                <w:rFonts w:eastAsia="Times New Roman" w:cs="Calibri Light"/>
                <w:szCs w:val="20"/>
                <w:lang w:val="en-GB"/>
              </w:rPr>
            </w:pPr>
            <w:r w:rsidRPr="00566401">
              <w:rPr>
                <w:rFonts w:eastAsia="Times New Roman" w:cs="Calibri Light"/>
                <w:szCs w:val="20"/>
                <w:lang w:val="en-GB"/>
              </w:rPr>
              <w:t>The difference helps us to ensure that time is spent looking ahead rather than just in the day to day task management</w:t>
            </w:r>
          </w:p>
          <w:p w:rsidR="00363F26" w:rsidRPr="00566401" w:rsidRDefault="00363F26" w:rsidP="00566401">
            <w:pPr>
              <w:spacing w:before="20" w:after="20"/>
              <w:ind w:left="360"/>
              <w:rPr>
                <w:rFonts w:eastAsia="Times New Roman" w:cs="Calibri Light"/>
                <w:szCs w:val="20"/>
                <w:lang w:val="en-GB"/>
              </w:rPr>
            </w:pPr>
          </w:p>
          <w:p w:rsidR="00363F26" w:rsidRPr="00566401" w:rsidRDefault="00363F26" w:rsidP="00566401">
            <w:pPr>
              <w:tabs>
                <w:tab w:val="num" w:pos="1440"/>
              </w:tabs>
              <w:spacing w:before="20" w:after="20"/>
              <w:rPr>
                <w:rFonts w:eastAsia="Times New Roman" w:cs="Calibri Light"/>
                <w:szCs w:val="20"/>
                <w:lang w:val="en-GB"/>
              </w:rPr>
            </w:pPr>
            <w:r w:rsidRPr="00566401">
              <w:rPr>
                <w:rFonts w:eastAsia="Times New Roman" w:cs="Calibri Light"/>
                <w:szCs w:val="20"/>
                <w:lang w:val="en-GB"/>
              </w:rPr>
              <w:t>Refer to Study Guide to expand</w:t>
            </w:r>
          </w:p>
        </w:tc>
        <w:tc>
          <w:tcPr>
            <w:tcW w:w="868" w:type="dxa"/>
          </w:tcPr>
          <w:p w:rsidR="00363F26" w:rsidRPr="00566401" w:rsidRDefault="00363F26" w:rsidP="00566401">
            <w:pPr>
              <w:spacing w:before="20" w:after="20"/>
              <w:contextualSpacing/>
              <w:jc w:val="center"/>
              <w:rPr>
                <w:rFonts w:eastAsia="Times New Roman" w:cs="Calibri Light"/>
                <w:szCs w:val="20"/>
                <w:lang w:val="en-GB"/>
              </w:rPr>
            </w:pPr>
            <w:r w:rsidRPr="00566401">
              <w:rPr>
                <w:rFonts w:eastAsia="Times New Roman" w:cs="Calibri Light"/>
                <w:szCs w:val="20"/>
                <w:lang w:val="en-GB"/>
              </w:rPr>
              <w:t>12</w:t>
            </w:r>
            <w:r w:rsidR="00507BDF">
              <w:rPr>
                <w:rFonts w:eastAsia="Times New Roman" w:cs="Calibri Light"/>
                <w:szCs w:val="20"/>
                <w:lang w:val="en-GB"/>
              </w:rPr>
              <w:t>-13</w:t>
            </w:r>
          </w:p>
        </w:tc>
        <w:tc>
          <w:tcPr>
            <w:tcW w:w="4358" w:type="dxa"/>
          </w:tcPr>
          <w:p w:rsidR="00363F26" w:rsidRDefault="00363F26" w:rsidP="00566401">
            <w:pPr>
              <w:spacing w:before="20" w:after="20"/>
              <w:contextualSpacing/>
              <w:rPr>
                <w:rFonts w:eastAsia="Times New Roman" w:cs="Calibri Light"/>
                <w:szCs w:val="20"/>
                <w:lang w:val="en-GB"/>
              </w:rPr>
            </w:pPr>
            <w:r w:rsidRPr="00566401">
              <w:rPr>
                <w:rFonts w:eastAsia="Times New Roman" w:cs="Calibri Light"/>
                <w:szCs w:val="20"/>
                <w:lang w:val="en-GB"/>
              </w:rPr>
              <w:t xml:space="preserve">What are the differences between strategic and operational management and why is this distinction between the two important? </w:t>
            </w:r>
          </w:p>
          <w:p w:rsidR="00363F26" w:rsidRDefault="00363F26" w:rsidP="00566401">
            <w:pPr>
              <w:spacing w:before="20" w:after="20"/>
              <w:contextualSpacing/>
              <w:rPr>
                <w:rFonts w:eastAsia="Times New Roman" w:cs="Calibri Light"/>
                <w:szCs w:val="20"/>
                <w:lang w:val="en-GB"/>
              </w:rPr>
            </w:pPr>
          </w:p>
          <w:p w:rsidR="00363F26" w:rsidRPr="00566401" w:rsidRDefault="00363F26" w:rsidP="00566401">
            <w:pPr>
              <w:spacing w:before="20" w:after="20"/>
              <w:contextualSpacing/>
              <w:rPr>
                <w:rFonts w:eastAsia="Times New Roman" w:cs="Calibri Light"/>
                <w:szCs w:val="20"/>
                <w:lang w:val="en-GB"/>
              </w:rPr>
            </w:pPr>
            <w:r w:rsidRPr="00566401">
              <w:rPr>
                <w:rFonts w:eastAsia="Times New Roman" w:cs="Calibri Light"/>
                <w:szCs w:val="20"/>
                <w:lang w:val="en-GB"/>
              </w:rPr>
              <w:t>Discuss</w:t>
            </w:r>
          </w:p>
          <w:p w:rsidR="00363F26" w:rsidRPr="00566401" w:rsidRDefault="00363F26" w:rsidP="00566401">
            <w:pPr>
              <w:spacing w:before="20" w:after="20"/>
              <w:contextualSpacing/>
              <w:rPr>
                <w:rFonts w:eastAsia="Times New Roman" w:cs="Calibri Light"/>
                <w:szCs w:val="20"/>
                <w:lang w:val="en-GB"/>
              </w:rPr>
            </w:pPr>
            <w:r w:rsidRPr="00566401">
              <w:rPr>
                <w:rFonts w:eastAsia="Times New Roman" w:cs="Calibri Light"/>
                <w:szCs w:val="20"/>
                <w:lang w:val="en-GB"/>
              </w:rPr>
              <w:t>Contribute to discussion</w:t>
            </w:r>
          </w:p>
          <w:p w:rsidR="00363F26" w:rsidRPr="00566401" w:rsidRDefault="00363F26" w:rsidP="00566401">
            <w:pPr>
              <w:spacing w:before="20" w:after="20"/>
              <w:contextualSpacing/>
              <w:rPr>
                <w:rFonts w:eastAsia="Times New Roman" w:cs="Calibri Light"/>
                <w:szCs w:val="20"/>
                <w:lang w:val="en-GB"/>
              </w:rPr>
            </w:pPr>
            <w:r>
              <w:rPr>
                <w:rFonts w:eastAsia="Times New Roman" w:cs="Calibri Light"/>
                <w:szCs w:val="20"/>
                <w:lang w:val="en-GB"/>
              </w:rPr>
              <w:t xml:space="preserve">Listen, ask questions and make </w:t>
            </w:r>
            <w:r w:rsidRPr="00566401">
              <w:rPr>
                <w:rFonts w:eastAsia="Times New Roman" w:cs="Calibri Light"/>
                <w:szCs w:val="20"/>
                <w:lang w:val="en-GB"/>
              </w:rPr>
              <w:t>notes</w:t>
            </w:r>
          </w:p>
        </w:tc>
        <w:tc>
          <w:tcPr>
            <w:tcW w:w="2039" w:type="dxa"/>
            <w:gridSpan w:val="2"/>
          </w:tcPr>
          <w:p w:rsidR="00363F26" w:rsidRPr="00566401" w:rsidRDefault="00363F26" w:rsidP="00566401">
            <w:pPr>
              <w:spacing w:before="20" w:after="20"/>
              <w:contextualSpacing/>
              <w:rPr>
                <w:rFonts w:eastAsia="Times New Roman" w:cs="Calibri Light"/>
                <w:szCs w:val="20"/>
                <w:lang w:val="en-GB"/>
              </w:rPr>
            </w:pPr>
          </w:p>
        </w:tc>
      </w:tr>
      <w:tr w:rsidR="00363F26" w:rsidRPr="00566401" w:rsidTr="00363F26">
        <w:trPr>
          <w:cnfStyle w:val="000000010000" w:firstRow="0" w:lastRow="0" w:firstColumn="0" w:lastColumn="0" w:oddVBand="0" w:evenVBand="0" w:oddHBand="0" w:evenHBand="1" w:firstRowFirstColumn="0" w:firstRowLastColumn="0" w:lastRowFirstColumn="0" w:lastRowLastColumn="0"/>
        </w:trPr>
        <w:tc>
          <w:tcPr>
            <w:tcW w:w="2286" w:type="dxa"/>
            <w:vMerge/>
          </w:tcPr>
          <w:p w:rsidR="00363F26" w:rsidRPr="00566401" w:rsidRDefault="00363F26" w:rsidP="00566401">
            <w:pPr>
              <w:spacing w:before="20" w:after="20"/>
              <w:contextualSpacing/>
              <w:rPr>
                <w:rFonts w:eastAsia="Times New Roman" w:cs="Calibri Light"/>
                <w:szCs w:val="20"/>
                <w:lang w:val="en-GB"/>
              </w:rPr>
            </w:pPr>
          </w:p>
        </w:tc>
        <w:tc>
          <w:tcPr>
            <w:tcW w:w="5950" w:type="dxa"/>
          </w:tcPr>
          <w:p w:rsidR="00363F26" w:rsidRPr="00566401" w:rsidRDefault="00363F26" w:rsidP="00566401">
            <w:pPr>
              <w:spacing w:before="20" w:after="20"/>
              <w:rPr>
                <w:rFonts w:eastAsia="Times New Roman" w:cs="Calibri Light"/>
                <w:szCs w:val="20"/>
                <w:lang w:val="en-GB"/>
              </w:rPr>
            </w:pPr>
            <w:r w:rsidRPr="00566401">
              <w:rPr>
                <w:rFonts w:eastAsia="Times New Roman" w:cs="Calibri Light"/>
                <w:szCs w:val="20"/>
                <w:lang w:val="en-GB"/>
              </w:rPr>
              <w:t>Background - definitions</w:t>
            </w:r>
          </w:p>
          <w:p w:rsidR="00363F26" w:rsidRPr="00566401" w:rsidRDefault="00363F26" w:rsidP="00566401">
            <w:pPr>
              <w:numPr>
                <w:ilvl w:val="0"/>
                <w:numId w:val="30"/>
              </w:numPr>
              <w:tabs>
                <w:tab w:val="clear" w:pos="720"/>
              </w:tabs>
              <w:ind w:left="251" w:hanging="251"/>
              <w:rPr>
                <w:rFonts w:eastAsia="Times New Roman" w:cs="Calibri Light"/>
                <w:szCs w:val="20"/>
                <w:lang w:val="en-GB"/>
              </w:rPr>
            </w:pPr>
            <w:r w:rsidRPr="00566401">
              <w:rPr>
                <w:rFonts w:eastAsia="Times New Roman" w:cs="Calibri Light"/>
                <w:szCs w:val="20"/>
                <w:lang w:val="en-GB"/>
              </w:rPr>
              <w:t xml:space="preserve">Operational </w:t>
            </w:r>
            <w:r w:rsidR="00D67018" w:rsidRPr="00566401">
              <w:rPr>
                <w:rFonts w:eastAsia="Times New Roman" w:cs="Calibri Light"/>
                <w:szCs w:val="20"/>
                <w:lang w:val="en-GB"/>
              </w:rPr>
              <w:t xml:space="preserve">management </w:t>
            </w:r>
            <w:r w:rsidRPr="00566401">
              <w:rPr>
                <w:rFonts w:eastAsia="Times New Roman" w:cs="Calibri Light"/>
                <w:szCs w:val="20"/>
                <w:lang w:val="en-GB"/>
              </w:rPr>
              <w:t>is concerned with the planning, organising and supervising in the contexts of production, manufacturing and provision of service</w:t>
            </w:r>
          </w:p>
          <w:p w:rsidR="00363F26" w:rsidRPr="00566401" w:rsidRDefault="00363F26" w:rsidP="00566401">
            <w:pPr>
              <w:numPr>
                <w:ilvl w:val="0"/>
                <w:numId w:val="30"/>
              </w:numPr>
              <w:tabs>
                <w:tab w:val="clear" w:pos="720"/>
              </w:tabs>
              <w:ind w:left="251" w:hanging="251"/>
              <w:rPr>
                <w:rFonts w:eastAsia="Times New Roman" w:cs="Calibri Light"/>
                <w:szCs w:val="20"/>
                <w:lang w:val="en-GB"/>
              </w:rPr>
            </w:pPr>
            <w:r w:rsidRPr="00566401">
              <w:rPr>
                <w:rFonts w:eastAsia="Times New Roman" w:cs="Calibri Light"/>
                <w:szCs w:val="20"/>
                <w:lang w:val="en-GB"/>
              </w:rPr>
              <w:t xml:space="preserve">Strategic </w:t>
            </w:r>
            <w:r w:rsidR="00D67018" w:rsidRPr="00566401">
              <w:rPr>
                <w:rFonts w:eastAsia="Times New Roman" w:cs="Calibri Light"/>
                <w:szCs w:val="20"/>
                <w:lang w:val="en-GB"/>
              </w:rPr>
              <w:t xml:space="preserve">management </w:t>
            </w:r>
            <w:r w:rsidRPr="00566401">
              <w:rPr>
                <w:rFonts w:eastAsia="Times New Roman" w:cs="Calibri Light"/>
                <w:szCs w:val="20"/>
                <w:lang w:val="en-GB"/>
              </w:rPr>
              <w:t>is concerned with the leadership of the organisation and is involved in determining the strategic direction of the organisation based on the resources, capabilities and competence that it currently possesses and an appraisal of the external and competitive environment in which it operates</w:t>
            </w:r>
            <w:r>
              <w:rPr>
                <w:rFonts w:eastAsia="Times New Roman" w:cs="Calibri Light"/>
                <w:szCs w:val="20"/>
                <w:lang w:val="en-GB"/>
              </w:rPr>
              <w:t xml:space="preserve"> </w:t>
            </w:r>
          </w:p>
          <w:p w:rsidR="00363F26" w:rsidRPr="00566401" w:rsidRDefault="00363F26" w:rsidP="00566401">
            <w:pPr>
              <w:spacing w:before="20" w:after="20"/>
              <w:ind w:left="360"/>
              <w:rPr>
                <w:rFonts w:eastAsia="Times New Roman" w:cs="Calibri Light"/>
                <w:szCs w:val="20"/>
                <w:lang w:val="en-GB"/>
              </w:rPr>
            </w:pPr>
          </w:p>
          <w:p w:rsidR="00363F26" w:rsidRPr="00566401" w:rsidRDefault="00363F26" w:rsidP="00566401">
            <w:pPr>
              <w:spacing w:before="20" w:after="20"/>
              <w:contextualSpacing/>
              <w:rPr>
                <w:rFonts w:ascii="Times" w:eastAsia="Calibri" w:hAnsi="Times" w:cs="Times New Roman"/>
                <w:szCs w:val="20"/>
                <w:lang w:val="en-GB"/>
              </w:rPr>
            </w:pPr>
            <w:r w:rsidRPr="00566401">
              <w:rPr>
                <w:rFonts w:eastAsia="Times New Roman" w:cs="Calibri Light"/>
                <w:szCs w:val="20"/>
                <w:lang w:val="en-GB"/>
              </w:rPr>
              <w:t>Refer to Study Guide to expand</w:t>
            </w:r>
          </w:p>
        </w:tc>
        <w:tc>
          <w:tcPr>
            <w:tcW w:w="868" w:type="dxa"/>
          </w:tcPr>
          <w:p w:rsidR="00363F26" w:rsidRPr="00566401" w:rsidRDefault="00507BDF" w:rsidP="00566401">
            <w:pPr>
              <w:spacing w:before="20" w:after="20"/>
              <w:contextualSpacing/>
              <w:jc w:val="center"/>
              <w:rPr>
                <w:rFonts w:eastAsia="Times New Roman" w:cs="Calibri Light"/>
                <w:szCs w:val="20"/>
                <w:lang w:val="en-GB"/>
              </w:rPr>
            </w:pPr>
            <w:r>
              <w:rPr>
                <w:rFonts w:eastAsia="Times New Roman" w:cs="Calibri Light"/>
                <w:szCs w:val="20"/>
                <w:lang w:val="en-GB"/>
              </w:rPr>
              <w:t>14-15</w:t>
            </w:r>
          </w:p>
        </w:tc>
        <w:tc>
          <w:tcPr>
            <w:tcW w:w="4358" w:type="dxa"/>
          </w:tcPr>
          <w:p w:rsidR="00363F26" w:rsidRPr="00566401" w:rsidRDefault="00363F26" w:rsidP="00566401">
            <w:pPr>
              <w:spacing w:before="20" w:after="20"/>
              <w:contextualSpacing/>
              <w:rPr>
                <w:rFonts w:eastAsia="Times New Roman" w:cs="Calibri Light"/>
                <w:szCs w:val="20"/>
                <w:lang w:val="en-GB"/>
              </w:rPr>
            </w:pPr>
            <w:r w:rsidRPr="00566401">
              <w:rPr>
                <w:rFonts w:eastAsia="Times New Roman" w:cs="Calibri Light"/>
                <w:szCs w:val="20"/>
                <w:lang w:val="en-GB"/>
              </w:rPr>
              <w:t>Listen, ask questions and make notes</w:t>
            </w:r>
          </w:p>
        </w:tc>
        <w:tc>
          <w:tcPr>
            <w:tcW w:w="2039" w:type="dxa"/>
            <w:gridSpan w:val="2"/>
          </w:tcPr>
          <w:p w:rsidR="00363F26" w:rsidRPr="00566401" w:rsidRDefault="00363F26" w:rsidP="00566401">
            <w:pPr>
              <w:spacing w:before="20" w:after="20"/>
              <w:contextualSpacing/>
              <w:rPr>
                <w:rFonts w:eastAsia="Times New Roman" w:cs="Calibri Light"/>
                <w:szCs w:val="20"/>
                <w:lang w:val="en-GB"/>
              </w:rPr>
            </w:pPr>
          </w:p>
        </w:tc>
      </w:tr>
      <w:tr w:rsidR="00363F26" w:rsidRPr="00566401" w:rsidTr="00363F26">
        <w:trPr>
          <w:cnfStyle w:val="000000100000" w:firstRow="0" w:lastRow="0" w:firstColumn="0" w:lastColumn="0" w:oddVBand="0" w:evenVBand="0" w:oddHBand="1" w:evenHBand="0" w:firstRowFirstColumn="0" w:firstRowLastColumn="0" w:lastRowFirstColumn="0" w:lastRowLastColumn="0"/>
        </w:trPr>
        <w:tc>
          <w:tcPr>
            <w:tcW w:w="2286" w:type="dxa"/>
            <w:vMerge/>
          </w:tcPr>
          <w:p w:rsidR="00363F26" w:rsidRPr="00566401" w:rsidRDefault="00363F26" w:rsidP="00566401">
            <w:pPr>
              <w:spacing w:before="20" w:after="20"/>
              <w:contextualSpacing/>
              <w:rPr>
                <w:rFonts w:eastAsia="Times New Roman" w:cs="Calibri Light"/>
                <w:szCs w:val="20"/>
                <w:lang w:val="en-GB"/>
              </w:rPr>
            </w:pPr>
          </w:p>
        </w:tc>
        <w:tc>
          <w:tcPr>
            <w:tcW w:w="5950" w:type="dxa"/>
          </w:tcPr>
          <w:p w:rsidR="00363F26" w:rsidRPr="00566401" w:rsidRDefault="00363F26" w:rsidP="00566401">
            <w:pPr>
              <w:spacing w:before="20" w:after="20"/>
              <w:rPr>
                <w:rFonts w:eastAsia="Times New Roman" w:cs="Calibri Light"/>
                <w:b/>
                <w:szCs w:val="20"/>
                <w:lang w:val="en-GB"/>
              </w:rPr>
            </w:pPr>
            <w:r w:rsidRPr="00566401">
              <w:rPr>
                <w:rFonts w:eastAsia="Times New Roman" w:cs="Calibri Light"/>
                <w:szCs w:val="20"/>
                <w:lang w:val="en-GB"/>
              </w:rPr>
              <w:t xml:space="preserve">Brief </w:t>
            </w:r>
            <w:r w:rsidRPr="00566401">
              <w:rPr>
                <w:rFonts w:eastAsia="Times New Roman" w:cs="Calibri Light"/>
                <w:b/>
                <w:szCs w:val="20"/>
                <w:lang w:val="en-GB"/>
              </w:rPr>
              <w:t xml:space="preserve">Small Group Activity </w:t>
            </w:r>
            <w:r w:rsidR="00143615">
              <w:rPr>
                <w:rFonts w:eastAsia="Times New Roman" w:cs="Calibri Light"/>
                <w:b/>
                <w:szCs w:val="20"/>
                <w:lang w:val="en-GB"/>
              </w:rPr>
              <w:t>3</w:t>
            </w:r>
          </w:p>
          <w:p w:rsidR="00363F26" w:rsidRPr="00566401" w:rsidRDefault="00363F26" w:rsidP="00566401">
            <w:pPr>
              <w:spacing w:before="20" w:after="20"/>
              <w:rPr>
                <w:rFonts w:eastAsia="Times New Roman" w:cs="Calibri Light"/>
                <w:szCs w:val="20"/>
                <w:lang w:val="en-GB"/>
              </w:rPr>
            </w:pPr>
            <w:r w:rsidRPr="00566401">
              <w:rPr>
                <w:rFonts w:eastAsia="Times New Roman" w:cs="Calibri Light"/>
                <w:szCs w:val="20"/>
                <w:lang w:val="en-GB"/>
              </w:rPr>
              <w:t>Circulate the room and provide support where necessary.</w:t>
            </w:r>
            <w:r>
              <w:rPr>
                <w:rFonts w:eastAsia="Times New Roman" w:cs="Calibri Light"/>
                <w:szCs w:val="20"/>
                <w:lang w:val="en-GB"/>
              </w:rPr>
              <w:t xml:space="preserve"> </w:t>
            </w:r>
            <w:r w:rsidRPr="00566401">
              <w:rPr>
                <w:rFonts w:eastAsia="Times New Roman" w:cs="Calibri Light"/>
                <w:szCs w:val="20"/>
                <w:lang w:val="en-GB"/>
              </w:rPr>
              <w:t xml:space="preserve">Facilitate a debrief session </w:t>
            </w:r>
          </w:p>
        </w:tc>
        <w:tc>
          <w:tcPr>
            <w:tcW w:w="868" w:type="dxa"/>
          </w:tcPr>
          <w:p w:rsidR="00363F26" w:rsidRPr="00566401" w:rsidRDefault="00363F26" w:rsidP="00566401">
            <w:pPr>
              <w:spacing w:before="20" w:after="20"/>
              <w:contextualSpacing/>
              <w:jc w:val="center"/>
              <w:rPr>
                <w:rFonts w:eastAsia="Times New Roman" w:cs="Calibri Light"/>
                <w:szCs w:val="20"/>
                <w:lang w:val="en-GB"/>
              </w:rPr>
            </w:pPr>
          </w:p>
        </w:tc>
        <w:tc>
          <w:tcPr>
            <w:tcW w:w="4358" w:type="dxa"/>
          </w:tcPr>
          <w:p w:rsidR="00363F26" w:rsidRPr="00566401" w:rsidRDefault="00363F26" w:rsidP="00566401">
            <w:pPr>
              <w:spacing w:before="20" w:after="20"/>
              <w:contextualSpacing/>
              <w:rPr>
                <w:rFonts w:eastAsia="Times New Roman" w:cs="Calibri Light"/>
                <w:b/>
                <w:szCs w:val="20"/>
                <w:lang w:val="en-GB"/>
              </w:rPr>
            </w:pPr>
            <w:r w:rsidRPr="00566401">
              <w:rPr>
                <w:rFonts w:eastAsia="Times New Roman" w:cs="Calibri Light"/>
                <w:szCs w:val="20"/>
                <w:lang w:val="en-GB"/>
              </w:rPr>
              <w:t xml:space="preserve">Complete </w:t>
            </w:r>
            <w:r w:rsidRPr="00566401">
              <w:rPr>
                <w:rFonts w:eastAsia="Times New Roman" w:cs="Calibri Light"/>
                <w:b/>
                <w:szCs w:val="20"/>
                <w:lang w:val="en-GB"/>
              </w:rPr>
              <w:t xml:space="preserve">Small Group Activity </w:t>
            </w:r>
            <w:r w:rsidR="00143615">
              <w:rPr>
                <w:rFonts w:eastAsia="Times New Roman" w:cs="Calibri Light"/>
                <w:b/>
                <w:szCs w:val="20"/>
                <w:lang w:val="en-GB"/>
              </w:rPr>
              <w:t>3</w:t>
            </w:r>
          </w:p>
          <w:p w:rsidR="00363F26" w:rsidRPr="00566401" w:rsidRDefault="00363F26" w:rsidP="00566401">
            <w:pPr>
              <w:spacing w:before="20" w:after="20"/>
              <w:contextualSpacing/>
              <w:rPr>
                <w:rFonts w:eastAsia="Times New Roman" w:cs="Calibri Light"/>
                <w:b/>
                <w:szCs w:val="20"/>
                <w:lang w:val="en-GB"/>
              </w:rPr>
            </w:pPr>
          </w:p>
          <w:p w:rsidR="00363F26" w:rsidRDefault="00363F26" w:rsidP="00566401">
            <w:pPr>
              <w:spacing w:before="20" w:after="20"/>
              <w:contextualSpacing/>
              <w:rPr>
                <w:rFonts w:eastAsia="Times New Roman" w:cs="Calibri Light"/>
                <w:szCs w:val="20"/>
                <w:lang w:val="en-GB"/>
              </w:rPr>
            </w:pPr>
            <w:r w:rsidRPr="00566401">
              <w:rPr>
                <w:rFonts w:eastAsia="Times New Roman" w:cs="Calibri Light"/>
                <w:szCs w:val="20"/>
                <w:lang w:val="en-GB"/>
              </w:rPr>
              <w:t>Develop your own definitions of:</w:t>
            </w:r>
          </w:p>
          <w:p w:rsidR="00363F26" w:rsidRDefault="00363F26" w:rsidP="00566401">
            <w:pPr>
              <w:spacing w:before="20" w:after="20"/>
              <w:contextualSpacing/>
              <w:rPr>
                <w:rFonts w:eastAsia="Times New Roman" w:cs="Calibri Light"/>
                <w:szCs w:val="20"/>
                <w:lang w:val="en-GB"/>
              </w:rPr>
            </w:pPr>
            <w:r w:rsidRPr="00566401">
              <w:rPr>
                <w:rFonts w:eastAsia="Times New Roman" w:cs="Calibri Light"/>
                <w:szCs w:val="20"/>
                <w:lang w:val="en-GB"/>
              </w:rPr>
              <w:t>- Operational management and;</w:t>
            </w:r>
          </w:p>
          <w:p w:rsidR="00363F26" w:rsidRPr="00566401" w:rsidRDefault="00363F26" w:rsidP="00363F26">
            <w:pPr>
              <w:spacing w:before="20" w:after="20"/>
              <w:contextualSpacing/>
              <w:rPr>
                <w:rFonts w:eastAsia="Times New Roman" w:cs="Calibri Light"/>
                <w:szCs w:val="20"/>
                <w:lang w:val="en-GB"/>
              </w:rPr>
            </w:pPr>
            <w:r w:rsidRPr="00566401">
              <w:rPr>
                <w:rFonts w:eastAsia="Times New Roman" w:cs="Calibri Light"/>
                <w:szCs w:val="20"/>
                <w:lang w:val="en-GB"/>
              </w:rPr>
              <w:t>- Strategic management</w:t>
            </w:r>
          </w:p>
        </w:tc>
        <w:tc>
          <w:tcPr>
            <w:tcW w:w="2039" w:type="dxa"/>
            <w:gridSpan w:val="2"/>
          </w:tcPr>
          <w:p w:rsidR="00363F26" w:rsidRPr="00566401" w:rsidRDefault="00400D1C" w:rsidP="00400D1C">
            <w:pPr>
              <w:spacing w:before="20" w:after="20"/>
              <w:contextualSpacing/>
              <w:rPr>
                <w:rFonts w:eastAsia="Times New Roman" w:cs="Calibri Light"/>
                <w:szCs w:val="20"/>
                <w:lang w:val="en-GB"/>
              </w:rPr>
            </w:pPr>
            <w:r>
              <w:rPr>
                <w:rFonts w:eastAsia="Times New Roman" w:cs="Calibri Light"/>
                <w:szCs w:val="20"/>
                <w:lang w:val="en-GB"/>
              </w:rPr>
              <w:t xml:space="preserve">E3 LO3 Activity 3: </w:t>
            </w:r>
            <w:r w:rsidRPr="00400D1C">
              <w:rPr>
                <w:rFonts w:eastAsia="Times New Roman" w:cs="Calibri Light"/>
                <w:szCs w:val="20"/>
                <w:lang w:val="en-GB"/>
              </w:rPr>
              <w:t>Definitions of operational management and strategic management</w:t>
            </w:r>
          </w:p>
        </w:tc>
      </w:tr>
      <w:tr w:rsidR="00363F26" w:rsidRPr="00566401" w:rsidTr="00363F26">
        <w:trPr>
          <w:cnfStyle w:val="000000010000" w:firstRow="0" w:lastRow="0" w:firstColumn="0" w:lastColumn="0" w:oddVBand="0" w:evenVBand="0" w:oddHBand="0" w:evenHBand="1" w:firstRowFirstColumn="0" w:firstRowLastColumn="0" w:lastRowFirstColumn="0" w:lastRowLastColumn="0"/>
        </w:trPr>
        <w:tc>
          <w:tcPr>
            <w:tcW w:w="2286" w:type="dxa"/>
            <w:vMerge/>
          </w:tcPr>
          <w:p w:rsidR="00363F26" w:rsidRPr="00566401" w:rsidRDefault="00363F26" w:rsidP="00566401">
            <w:pPr>
              <w:spacing w:before="20" w:after="20"/>
              <w:contextualSpacing/>
              <w:rPr>
                <w:rFonts w:eastAsia="Times New Roman" w:cs="Calibri Light"/>
                <w:szCs w:val="20"/>
                <w:lang w:val="en-GB"/>
              </w:rPr>
            </w:pPr>
          </w:p>
        </w:tc>
        <w:tc>
          <w:tcPr>
            <w:tcW w:w="5950" w:type="dxa"/>
          </w:tcPr>
          <w:p w:rsidR="00363F26" w:rsidRPr="00566401" w:rsidRDefault="00363F26" w:rsidP="00566401">
            <w:pPr>
              <w:spacing w:before="20" w:after="20"/>
              <w:rPr>
                <w:rFonts w:eastAsia="Times New Roman" w:cs="Calibri Light"/>
                <w:szCs w:val="20"/>
                <w:lang w:val="en-GB"/>
              </w:rPr>
            </w:pPr>
            <w:r w:rsidRPr="00566401">
              <w:rPr>
                <w:rFonts w:eastAsia="Times New Roman" w:cs="Calibri Light"/>
                <w:szCs w:val="20"/>
                <w:lang w:val="en-GB"/>
              </w:rPr>
              <w:t xml:space="preserve">Key </w:t>
            </w:r>
            <w:r w:rsidR="00D67018" w:rsidRPr="00566401">
              <w:rPr>
                <w:rFonts w:eastAsia="Times New Roman" w:cs="Calibri Light"/>
                <w:szCs w:val="20"/>
                <w:lang w:val="en-GB"/>
              </w:rPr>
              <w:t>differences</w:t>
            </w:r>
          </w:p>
          <w:p w:rsidR="00363F26" w:rsidRPr="00566401" w:rsidRDefault="00363F26" w:rsidP="00566401">
            <w:pPr>
              <w:spacing w:before="20" w:after="20"/>
              <w:rPr>
                <w:rFonts w:eastAsia="Times New Roman" w:cs="Calibri Light"/>
                <w:szCs w:val="20"/>
                <w:lang w:val="en-GB"/>
              </w:rPr>
            </w:pPr>
            <w:r w:rsidRPr="00566401">
              <w:rPr>
                <w:rFonts w:eastAsia="Times New Roman" w:cs="Calibri Light"/>
                <w:szCs w:val="20"/>
                <w:lang w:val="en-GB"/>
              </w:rPr>
              <w:t>Discuss the key differences between operational management and strategic management on the table in the slide.</w:t>
            </w:r>
          </w:p>
          <w:p w:rsidR="00363F26" w:rsidRPr="00566401" w:rsidRDefault="00363F26" w:rsidP="00566401">
            <w:pPr>
              <w:spacing w:before="20" w:after="20"/>
              <w:rPr>
                <w:rFonts w:eastAsia="Times New Roman" w:cs="Calibri Light"/>
                <w:szCs w:val="20"/>
                <w:lang w:val="en-GB"/>
              </w:rPr>
            </w:pPr>
          </w:p>
          <w:p w:rsidR="00363F26" w:rsidRPr="00566401" w:rsidRDefault="00363F26" w:rsidP="00566401">
            <w:pPr>
              <w:spacing w:before="20" w:after="20"/>
              <w:rPr>
                <w:rFonts w:eastAsia="Times New Roman" w:cs="Calibri Light"/>
                <w:szCs w:val="20"/>
                <w:lang w:val="en-GB"/>
              </w:rPr>
            </w:pPr>
            <w:r w:rsidRPr="00566401">
              <w:rPr>
                <w:rFonts w:eastAsia="Times New Roman" w:cs="Calibri Light"/>
                <w:szCs w:val="20"/>
                <w:lang w:val="en-GB"/>
              </w:rPr>
              <w:t>Refer to Study Guide to expand</w:t>
            </w:r>
          </w:p>
        </w:tc>
        <w:tc>
          <w:tcPr>
            <w:tcW w:w="868" w:type="dxa"/>
          </w:tcPr>
          <w:p w:rsidR="00363F26" w:rsidRPr="00566401" w:rsidRDefault="00363F26" w:rsidP="00507BDF">
            <w:pPr>
              <w:spacing w:before="20" w:after="20"/>
              <w:contextualSpacing/>
              <w:jc w:val="center"/>
              <w:rPr>
                <w:rFonts w:eastAsia="Times New Roman" w:cs="Calibri Light"/>
                <w:szCs w:val="20"/>
                <w:lang w:val="en-GB"/>
              </w:rPr>
            </w:pPr>
            <w:r w:rsidRPr="00566401">
              <w:rPr>
                <w:rFonts w:eastAsia="Times New Roman" w:cs="Calibri Light"/>
                <w:szCs w:val="20"/>
                <w:lang w:val="en-GB"/>
              </w:rPr>
              <w:t>1</w:t>
            </w:r>
            <w:r w:rsidR="00507BDF">
              <w:rPr>
                <w:rFonts w:eastAsia="Times New Roman" w:cs="Calibri Light"/>
                <w:szCs w:val="20"/>
                <w:lang w:val="en-GB"/>
              </w:rPr>
              <w:t>6</w:t>
            </w:r>
          </w:p>
        </w:tc>
        <w:tc>
          <w:tcPr>
            <w:tcW w:w="4358" w:type="dxa"/>
          </w:tcPr>
          <w:p w:rsidR="00363F26" w:rsidRPr="00566401" w:rsidRDefault="00363F26" w:rsidP="00566401">
            <w:pPr>
              <w:spacing w:before="20" w:after="20"/>
              <w:contextualSpacing/>
              <w:rPr>
                <w:rFonts w:eastAsia="Times New Roman" w:cs="Calibri Light"/>
                <w:szCs w:val="20"/>
                <w:lang w:val="en-GB"/>
              </w:rPr>
            </w:pPr>
            <w:r w:rsidRPr="00566401">
              <w:rPr>
                <w:rFonts w:eastAsia="Times New Roman" w:cs="Calibri Light"/>
                <w:szCs w:val="20"/>
                <w:lang w:val="en-GB"/>
              </w:rPr>
              <w:t>Listen, ask questions and make notes</w:t>
            </w:r>
          </w:p>
        </w:tc>
        <w:tc>
          <w:tcPr>
            <w:tcW w:w="2039" w:type="dxa"/>
            <w:gridSpan w:val="2"/>
          </w:tcPr>
          <w:p w:rsidR="00363F26" w:rsidRPr="00566401" w:rsidRDefault="00363F26" w:rsidP="00566401">
            <w:pPr>
              <w:spacing w:before="20" w:after="20"/>
              <w:contextualSpacing/>
              <w:rPr>
                <w:rFonts w:eastAsia="Times New Roman" w:cs="Calibri Light"/>
                <w:szCs w:val="20"/>
                <w:lang w:val="en-GB"/>
              </w:rPr>
            </w:pPr>
          </w:p>
        </w:tc>
      </w:tr>
      <w:tr w:rsidR="00363F26" w:rsidRPr="00566401" w:rsidTr="00363F26">
        <w:trPr>
          <w:gridAfter w:val="1"/>
          <w:cnfStyle w:val="000000100000" w:firstRow="0" w:lastRow="0" w:firstColumn="0" w:lastColumn="0" w:oddVBand="0" w:evenVBand="0" w:oddHBand="1" w:evenHBand="0" w:firstRowFirstColumn="0" w:firstRowLastColumn="0" w:lastRowFirstColumn="0" w:lastRowLastColumn="0"/>
          <w:wAfter w:w="16" w:type="dxa"/>
        </w:trPr>
        <w:tc>
          <w:tcPr>
            <w:tcW w:w="2286" w:type="dxa"/>
            <w:vMerge/>
          </w:tcPr>
          <w:p w:rsidR="00363F26" w:rsidRPr="00566401" w:rsidRDefault="00363F26" w:rsidP="00566401">
            <w:pPr>
              <w:spacing w:before="20" w:after="20"/>
              <w:contextualSpacing/>
              <w:rPr>
                <w:rFonts w:eastAsia="Times New Roman" w:cs="Calibri Light"/>
                <w:szCs w:val="20"/>
                <w:lang w:val="en-GB"/>
              </w:rPr>
            </w:pPr>
          </w:p>
        </w:tc>
        <w:tc>
          <w:tcPr>
            <w:tcW w:w="5950" w:type="dxa"/>
          </w:tcPr>
          <w:p w:rsidR="00363F26" w:rsidRPr="00566401" w:rsidRDefault="00363F26" w:rsidP="00566401">
            <w:pPr>
              <w:spacing w:before="20" w:after="20"/>
              <w:contextualSpacing/>
              <w:rPr>
                <w:rFonts w:eastAsia="Times New Roman" w:cs="Calibri Light"/>
                <w:b/>
                <w:szCs w:val="20"/>
                <w:lang w:val="en-GB"/>
              </w:rPr>
            </w:pPr>
            <w:r w:rsidRPr="00566401">
              <w:rPr>
                <w:rFonts w:eastAsia="Times New Roman" w:cs="Calibri Light"/>
                <w:szCs w:val="20"/>
                <w:lang w:val="en-GB"/>
              </w:rPr>
              <w:t>Brief on</w:t>
            </w:r>
            <w:r w:rsidRPr="00566401">
              <w:rPr>
                <w:rFonts w:eastAsia="Times New Roman" w:cs="Calibri Light"/>
                <w:b/>
                <w:szCs w:val="20"/>
                <w:lang w:val="en-GB"/>
              </w:rPr>
              <w:t xml:space="preserve"> Homework Activity </w:t>
            </w:r>
            <w:r w:rsidR="00143615">
              <w:rPr>
                <w:rFonts w:eastAsia="Times New Roman" w:cs="Calibri Light"/>
                <w:b/>
                <w:szCs w:val="20"/>
                <w:lang w:val="en-GB"/>
              </w:rPr>
              <w:t>4</w:t>
            </w:r>
          </w:p>
          <w:p w:rsidR="00363F26" w:rsidRDefault="00363F26" w:rsidP="00566401">
            <w:pPr>
              <w:tabs>
                <w:tab w:val="left" w:pos="3098"/>
              </w:tabs>
              <w:spacing w:before="20" w:after="20"/>
              <w:contextualSpacing/>
              <w:rPr>
                <w:rFonts w:eastAsia="Times New Roman" w:cs="Calibri Light"/>
                <w:bCs/>
                <w:szCs w:val="20"/>
                <w:lang w:val="en-GB"/>
              </w:rPr>
            </w:pPr>
            <w:r w:rsidRPr="00566401">
              <w:rPr>
                <w:rFonts w:eastAsia="Times New Roman" w:cs="Calibri Light"/>
                <w:bCs/>
                <w:szCs w:val="20"/>
                <w:lang w:val="en-GB"/>
              </w:rPr>
              <w:t xml:space="preserve">Watch </w:t>
            </w:r>
            <w:hyperlink r:id="rId7" w:history="1">
              <w:r w:rsidRPr="00566401">
                <w:rPr>
                  <w:rFonts w:eastAsia="Times New Roman" w:cs="Calibri Light"/>
                  <w:bCs/>
                  <w:color w:val="0563C1"/>
                  <w:szCs w:val="20"/>
                  <w:u w:val="single"/>
                  <w:lang w:val="en-GB"/>
                </w:rPr>
                <w:t>The difference between operations and strategy</w:t>
              </w:r>
            </w:hyperlink>
          </w:p>
          <w:p w:rsidR="00363F26" w:rsidRPr="00566401" w:rsidRDefault="00363F26" w:rsidP="00566401">
            <w:pPr>
              <w:tabs>
                <w:tab w:val="left" w:pos="3098"/>
              </w:tabs>
              <w:spacing w:before="20" w:after="20"/>
              <w:contextualSpacing/>
              <w:rPr>
                <w:rFonts w:eastAsia="Times New Roman" w:cs="Calibri Light"/>
                <w:bCs/>
                <w:szCs w:val="20"/>
                <w:lang w:val="en-GB"/>
              </w:rPr>
            </w:pPr>
            <w:r w:rsidRPr="00566401">
              <w:rPr>
                <w:rFonts w:eastAsia="Times New Roman" w:cs="Calibri Light"/>
                <w:bCs/>
                <w:szCs w:val="20"/>
                <w:lang w:val="en-GB"/>
              </w:rPr>
              <w:t>In the video the concepts of strategy and operations are explain using the metaphor of a boat.</w:t>
            </w:r>
            <w:r>
              <w:rPr>
                <w:rFonts w:eastAsia="Times New Roman" w:cs="Calibri Light"/>
                <w:bCs/>
                <w:szCs w:val="20"/>
                <w:lang w:val="en-GB"/>
              </w:rPr>
              <w:t xml:space="preserve"> </w:t>
            </w:r>
            <w:r w:rsidRPr="00566401">
              <w:rPr>
                <w:rFonts w:eastAsia="Times New Roman" w:cs="Calibri Light"/>
                <w:bCs/>
                <w:szCs w:val="20"/>
                <w:lang w:val="en-GB"/>
              </w:rPr>
              <w:t>Develop your own metaphor to explain the differences between strategic and operational management</w:t>
            </w:r>
            <w:r w:rsidR="00D67018">
              <w:rPr>
                <w:rFonts w:eastAsia="Times New Roman" w:cs="Calibri Light"/>
                <w:bCs/>
                <w:szCs w:val="20"/>
                <w:lang w:val="en-GB"/>
              </w:rPr>
              <w:t>.</w:t>
            </w:r>
          </w:p>
        </w:tc>
        <w:tc>
          <w:tcPr>
            <w:tcW w:w="868" w:type="dxa"/>
          </w:tcPr>
          <w:p w:rsidR="00363F26" w:rsidRPr="00566401" w:rsidRDefault="00363F26" w:rsidP="00566401">
            <w:pPr>
              <w:spacing w:before="20" w:after="20"/>
              <w:contextualSpacing/>
              <w:jc w:val="center"/>
              <w:rPr>
                <w:rFonts w:eastAsia="Times New Roman" w:cs="Calibri Light"/>
                <w:szCs w:val="20"/>
                <w:lang w:val="en-GB"/>
              </w:rPr>
            </w:pPr>
          </w:p>
        </w:tc>
        <w:tc>
          <w:tcPr>
            <w:tcW w:w="4358" w:type="dxa"/>
          </w:tcPr>
          <w:p w:rsidR="00363F26" w:rsidRPr="00566401" w:rsidRDefault="00363F26" w:rsidP="00566401">
            <w:pPr>
              <w:spacing w:before="20" w:after="20"/>
              <w:contextualSpacing/>
              <w:rPr>
                <w:rFonts w:eastAsia="Times New Roman" w:cs="Calibri Light"/>
                <w:szCs w:val="20"/>
                <w:lang w:val="en-GB"/>
              </w:rPr>
            </w:pPr>
            <w:r w:rsidRPr="00566401">
              <w:rPr>
                <w:rFonts w:eastAsia="Times New Roman" w:cs="Calibri Light"/>
                <w:szCs w:val="20"/>
                <w:lang w:val="en-GB"/>
              </w:rPr>
              <w:t>Listen and ask questions as necessary</w:t>
            </w:r>
          </w:p>
          <w:p w:rsidR="00363F26" w:rsidRPr="00566401" w:rsidRDefault="00363F26" w:rsidP="00566401">
            <w:pPr>
              <w:spacing w:before="20" w:after="20"/>
              <w:contextualSpacing/>
              <w:rPr>
                <w:rFonts w:eastAsia="Times New Roman" w:cs="Calibri Light"/>
                <w:szCs w:val="20"/>
                <w:lang w:val="en-GB"/>
              </w:rPr>
            </w:pPr>
            <w:r w:rsidRPr="00566401">
              <w:rPr>
                <w:rFonts w:eastAsia="Times New Roman" w:cs="Calibri Light"/>
                <w:szCs w:val="20"/>
                <w:lang w:val="en-GB"/>
              </w:rPr>
              <w:t>Individual activity as homework</w:t>
            </w:r>
          </w:p>
        </w:tc>
        <w:tc>
          <w:tcPr>
            <w:tcW w:w="2023" w:type="dxa"/>
          </w:tcPr>
          <w:p w:rsidR="00363F26" w:rsidRPr="00566401" w:rsidRDefault="00400D1C" w:rsidP="00400D1C">
            <w:pPr>
              <w:spacing w:before="20" w:after="20"/>
              <w:contextualSpacing/>
              <w:rPr>
                <w:rFonts w:eastAsia="Times New Roman" w:cs="Calibri Light"/>
                <w:szCs w:val="20"/>
                <w:lang w:val="en-GB"/>
              </w:rPr>
            </w:pPr>
            <w:r>
              <w:rPr>
                <w:rFonts w:eastAsia="Times New Roman" w:cs="Calibri Light"/>
                <w:szCs w:val="20"/>
                <w:lang w:val="en-GB"/>
              </w:rPr>
              <w:t>E3 LO3 Activity 4:</w:t>
            </w:r>
            <w:r w:rsidR="00CE03E0">
              <w:t xml:space="preserve"> </w:t>
            </w:r>
            <w:r w:rsidR="00CE03E0" w:rsidRPr="00CE03E0">
              <w:rPr>
                <w:rFonts w:eastAsia="Times New Roman" w:cs="Calibri Light"/>
                <w:szCs w:val="20"/>
                <w:lang w:val="en-GB"/>
              </w:rPr>
              <w:t>Management metaphors</w:t>
            </w:r>
          </w:p>
        </w:tc>
      </w:tr>
    </w:tbl>
    <w:p w:rsidR="00566401" w:rsidRPr="00566401" w:rsidRDefault="00566401" w:rsidP="00363F26">
      <w:pPr>
        <w:tabs>
          <w:tab w:val="num" w:pos="720"/>
        </w:tabs>
        <w:spacing w:before="20" w:after="20" w:line="240" w:lineRule="auto"/>
        <w:contextualSpacing/>
        <w:rPr>
          <w:rFonts w:eastAsia="Times New Roman" w:cs="Calibri Light"/>
          <w:sz w:val="20"/>
          <w:szCs w:val="20"/>
          <w:lang w:val="en-GB"/>
        </w:rPr>
      </w:pPr>
      <w:r w:rsidRPr="00566401">
        <w:rPr>
          <w:rFonts w:eastAsia="Times New Roman" w:cs="Calibri Light"/>
          <w:sz w:val="20"/>
          <w:szCs w:val="20"/>
          <w:lang w:val="en-GB"/>
        </w:rPr>
        <w:br w:type="page"/>
      </w:r>
    </w:p>
    <w:p w:rsidR="00566401" w:rsidRPr="00476BDB" w:rsidRDefault="00566401" w:rsidP="00566401">
      <w:pPr>
        <w:spacing w:line="240" w:lineRule="auto"/>
        <w:outlineLvl w:val="2"/>
        <w:rPr>
          <w:b/>
          <w:color w:val="0072CE"/>
          <w:sz w:val="52"/>
          <w:szCs w:val="44"/>
          <w:lang w:val="en-GB"/>
        </w:rPr>
      </w:pPr>
      <w:r w:rsidRPr="00566401">
        <w:rPr>
          <w:rFonts w:eastAsia="Calibri" w:cs="Calibri Light"/>
          <w:b/>
          <w:color w:val="0072CE"/>
          <w:sz w:val="52"/>
          <w:szCs w:val="44"/>
          <w:lang w:val="en-GB"/>
        </w:rPr>
        <w:lastRenderedPageBreak/>
        <w:t>SESSION 8</w:t>
      </w:r>
      <w:r>
        <w:rPr>
          <w:rFonts w:eastAsia="Calibri" w:cs="Calibri Light"/>
          <w:b/>
          <w:color w:val="0072CE"/>
          <w:sz w:val="52"/>
          <w:szCs w:val="44"/>
          <w:lang w:val="en-GB"/>
        </w:rPr>
        <w:t xml:space="preserve">: </w:t>
      </w:r>
      <w:r w:rsidRPr="00476BDB">
        <w:rPr>
          <w:b/>
          <w:color w:val="0072CE"/>
          <w:sz w:val="52"/>
          <w:szCs w:val="44"/>
          <w:lang w:val="en-GB"/>
        </w:rPr>
        <w:t>Strategic management (</w:t>
      </w:r>
      <w:r w:rsidR="00476BDB" w:rsidRPr="00476BDB">
        <w:rPr>
          <w:b/>
          <w:color w:val="0072CE"/>
          <w:sz w:val="52"/>
          <w:szCs w:val="44"/>
          <w:lang w:val="en-GB"/>
        </w:rPr>
        <w:t>4</w:t>
      </w:r>
      <w:r w:rsidRPr="00476BDB">
        <w:rPr>
          <w:b/>
          <w:color w:val="0072CE"/>
          <w:sz w:val="52"/>
          <w:szCs w:val="44"/>
          <w:lang w:val="en-GB"/>
        </w:rPr>
        <w:t xml:space="preserve"> hours)</w:t>
      </w:r>
    </w:p>
    <w:tbl>
      <w:tblPr>
        <w:tblStyle w:val="SessionPlans"/>
        <w:tblW w:w="15501" w:type="dxa"/>
        <w:tblLayout w:type="fixed"/>
        <w:tblLook w:val="0000" w:firstRow="0" w:lastRow="0" w:firstColumn="0" w:lastColumn="0" w:noHBand="0" w:noVBand="0"/>
      </w:tblPr>
      <w:tblGrid>
        <w:gridCol w:w="2049"/>
        <w:gridCol w:w="6187"/>
        <w:gridCol w:w="868"/>
        <w:gridCol w:w="4358"/>
        <w:gridCol w:w="2023"/>
        <w:gridCol w:w="16"/>
      </w:tblGrid>
      <w:tr w:rsidR="00566401" w:rsidRPr="00566401" w:rsidTr="00566401">
        <w:trPr>
          <w:cnfStyle w:val="000000100000" w:firstRow="0" w:lastRow="0" w:firstColumn="0" w:lastColumn="0" w:oddVBand="0" w:evenVBand="0" w:oddHBand="1" w:evenHBand="0" w:firstRowFirstColumn="0" w:firstRowLastColumn="0" w:lastRowFirstColumn="0" w:lastRowLastColumn="0"/>
        </w:trPr>
        <w:tc>
          <w:tcPr>
            <w:tcW w:w="2049" w:type="dxa"/>
            <w:shd w:val="clear" w:color="auto" w:fill="F2F2F2" w:themeFill="background1" w:themeFillShade="F2"/>
          </w:tcPr>
          <w:p w:rsidR="00566401" w:rsidRPr="00566401" w:rsidRDefault="00566401" w:rsidP="00566401">
            <w:pPr>
              <w:contextualSpacing/>
              <w:rPr>
                <w:rFonts w:eastAsia="Times New Roman" w:cs="Calibri Light"/>
                <w:b/>
                <w:szCs w:val="20"/>
                <w:lang w:val="en-GB"/>
              </w:rPr>
            </w:pPr>
            <w:r w:rsidRPr="00566401">
              <w:rPr>
                <w:rFonts w:eastAsia="Times New Roman" w:cs="Calibri Light"/>
                <w:b/>
                <w:szCs w:val="20"/>
                <w:lang w:val="en-GB"/>
              </w:rPr>
              <w:t>Topic</w:t>
            </w:r>
          </w:p>
        </w:tc>
        <w:tc>
          <w:tcPr>
            <w:tcW w:w="6187" w:type="dxa"/>
            <w:shd w:val="clear" w:color="auto" w:fill="F2F2F2" w:themeFill="background1" w:themeFillShade="F2"/>
          </w:tcPr>
          <w:p w:rsidR="00566401" w:rsidRPr="00566401" w:rsidRDefault="00566401" w:rsidP="00566401">
            <w:pPr>
              <w:contextualSpacing/>
              <w:rPr>
                <w:rFonts w:eastAsia="Times New Roman" w:cs="Calibri Light"/>
                <w:b/>
                <w:szCs w:val="20"/>
                <w:lang w:val="en-GB"/>
              </w:rPr>
            </w:pPr>
            <w:r w:rsidRPr="00566401">
              <w:rPr>
                <w:rFonts w:eastAsia="Times New Roman" w:cs="Calibri Light"/>
                <w:b/>
                <w:szCs w:val="20"/>
                <w:lang w:val="en-GB"/>
              </w:rPr>
              <w:t>Tutor Activity</w:t>
            </w:r>
          </w:p>
        </w:tc>
        <w:tc>
          <w:tcPr>
            <w:tcW w:w="868" w:type="dxa"/>
            <w:shd w:val="clear" w:color="auto" w:fill="F2F2F2" w:themeFill="background1" w:themeFillShade="F2"/>
          </w:tcPr>
          <w:p w:rsidR="00566401" w:rsidRPr="00566401" w:rsidRDefault="00566401" w:rsidP="00566401">
            <w:pPr>
              <w:contextualSpacing/>
              <w:jc w:val="center"/>
              <w:rPr>
                <w:rFonts w:eastAsia="Times New Roman" w:cs="Calibri Light"/>
                <w:b/>
                <w:szCs w:val="20"/>
                <w:lang w:val="en-GB"/>
              </w:rPr>
            </w:pPr>
            <w:r w:rsidRPr="00566401">
              <w:rPr>
                <w:rFonts w:eastAsia="Times New Roman" w:cs="Calibri Light"/>
                <w:b/>
                <w:szCs w:val="20"/>
                <w:lang w:val="en-GB"/>
              </w:rPr>
              <w:t>Slides</w:t>
            </w:r>
          </w:p>
        </w:tc>
        <w:tc>
          <w:tcPr>
            <w:tcW w:w="4358" w:type="dxa"/>
            <w:shd w:val="clear" w:color="auto" w:fill="F2F2F2" w:themeFill="background1" w:themeFillShade="F2"/>
          </w:tcPr>
          <w:p w:rsidR="00566401" w:rsidRPr="00566401" w:rsidRDefault="00566401" w:rsidP="00566401">
            <w:pPr>
              <w:contextualSpacing/>
              <w:rPr>
                <w:rFonts w:eastAsia="Times New Roman" w:cs="Calibri Light"/>
                <w:b/>
                <w:szCs w:val="20"/>
                <w:lang w:val="en-GB"/>
              </w:rPr>
            </w:pPr>
            <w:r w:rsidRPr="00566401">
              <w:rPr>
                <w:rFonts w:eastAsia="Times New Roman" w:cs="Calibri Light"/>
                <w:b/>
                <w:szCs w:val="20"/>
                <w:lang w:val="en-GB"/>
              </w:rPr>
              <w:t>Learner Activity</w:t>
            </w:r>
          </w:p>
        </w:tc>
        <w:tc>
          <w:tcPr>
            <w:tcW w:w="2039" w:type="dxa"/>
            <w:gridSpan w:val="2"/>
            <w:shd w:val="clear" w:color="auto" w:fill="F2F2F2" w:themeFill="background1" w:themeFillShade="F2"/>
          </w:tcPr>
          <w:p w:rsidR="00566401" w:rsidRPr="00566401" w:rsidRDefault="00566401" w:rsidP="00566401">
            <w:pPr>
              <w:contextualSpacing/>
              <w:rPr>
                <w:rFonts w:eastAsia="Times New Roman" w:cs="Calibri Light"/>
                <w:b/>
                <w:szCs w:val="20"/>
                <w:lang w:val="en-GB"/>
              </w:rPr>
            </w:pPr>
            <w:r w:rsidRPr="00566401">
              <w:rPr>
                <w:rFonts w:eastAsia="Times New Roman" w:cs="Calibri Light"/>
                <w:b/>
                <w:szCs w:val="20"/>
                <w:lang w:val="en-GB"/>
              </w:rPr>
              <w:t>Formative Assessment</w:t>
            </w:r>
          </w:p>
        </w:tc>
      </w:tr>
      <w:tr w:rsidR="00566401" w:rsidRPr="00566401" w:rsidTr="00566401">
        <w:trPr>
          <w:cnfStyle w:val="000000010000" w:firstRow="0" w:lastRow="0" w:firstColumn="0" w:lastColumn="0" w:oddVBand="0" w:evenVBand="0" w:oddHBand="0" w:evenHBand="1" w:firstRowFirstColumn="0" w:firstRowLastColumn="0" w:lastRowFirstColumn="0" w:lastRowLastColumn="0"/>
        </w:trPr>
        <w:tc>
          <w:tcPr>
            <w:tcW w:w="2049" w:type="dxa"/>
          </w:tcPr>
          <w:p w:rsidR="00566401" w:rsidRPr="00566401" w:rsidRDefault="00566401" w:rsidP="00363F26">
            <w:pPr>
              <w:contextualSpacing/>
              <w:rPr>
                <w:rFonts w:eastAsia="Times New Roman" w:cs="Calibri Light"/>
                <w:szCs w:val="20"/>
                <w:lang w:val="en-GB"/>
              </w:rPr>
            </w:pPr>
            <w:r w:rsidRPr="00566401">
              <w:rPr>
                <w:rFonts w:eastAsia="Times New Roman" w:cs="Calibri Light"/>
                <w:szCs w:val="20"/>
                <w:lang w:val="en-GB"/>
              </w:rPr>
              <w:t>Differences between operational management and strategic management</w:t>
            </w:r>
          </w:p>
        </w:tc>
        <w:tc>
          <w:tcPr>
            <w:tcW w:w="6187" w:type="dxa"/>
          </w:tcPr>
          <w:p w:rsidR="00566401" w:rsidRPr="00566401" w:rsidRDefault="00566401" w:rsidP="00566401">
            <w:pPr>
              <w:contextualSpacing/>
              <w:rPr>
                <w:rFonts w:eastAsia="Times New Roman" w:cs="Calibri Light"/>
                <w:b/>
                <w:szCs w:val="20"/>
                <w:lang w:val="en-GB"/>
              </w:rPr>
            </w:pPr>
            <w:r w:rsidRPr="00566401">
              <w:rPr>
                <w:rFonts w:eastAsia="Times New Roman" w:cs="Calibri Light"/>
                <w:b/>
                <w:szCs w:val="20"/>
                <w:lang w:val="en-GB"/>
              </w:rPr>
              <w:t xml:space="preserve">Debrief Homework Activity </w:t>
            </w:r>
            <w:r w:rsidR="00CE03E0">
              <w:rPr>
                <w:rFonts w:eastAsia="Times New Roman" w:cs="Calibri Light"/>
                <w:b/>
                <w:szCs w:val="20"/>
                <w:lang w:val="en-GB"/>
              </w:rPr>
              <w:t>4</w:t>
            </w:r>
          </w:p>
          <w:p w:rsidR="00566401" w:rsidRPr="00566401" w:rsidRDefault="00566401" w:rsidP="00566401">
            <w:pPr>
              <w:contextualSpacing/>
              <w:rPr>
                <w:rFonts w:eastAsia="Times New Roman" w:cs="Calibri Light"/>
                <w:szCs w:val="20"/>
                <w:lang w:val="en-GB"/>
              </w:rPr>
            </w:pPr>
            <w:r w:rsidRPr="00566401">
              <w:rPr>
                <w:rFonts w:eastAsia="Times New Roman" w:cs="Calibri Light"/>
                <w:szCs w:val="20"/>
                <w:lang w:val="en-GB"/>
              </w:rPr>
              <w:t xml:space="preserve">Review the metaphors used by class members and capture the themes used to describe the differences </w:t>
            </w:r>
          </w:p>
          <w:p w:rsidR="00566401" w:rsidRPr="00566401" w:rsidRDefault="00566401" w:rsidP="00566401">
            <w:pPr>
              <w:contextualSpacing/>
              <w:rPr>
                <w:rFonts w:eastAsia="Times New Roman" w:cs="Calibri Light"/>
                <w:szCs w:val="20"/>
                <w:lang w:val="en-GB"/>
              </w:rPr>
            </w:pPr>
          </w:p>
          <w:p w:rsidR="00566401" w:rsidRPr="00566401" w:rsidRDefault="00566401" w:rsidP="00566401">
            <w:pPr>
              <w:contextualSpacing/>
              <w:rPr>
                <w:rFonts w:eastAsia="Times New Roman" w:cs="Calibri Light"/>
                <w:szCs w:val="20"/>
                <w:lang w:val="en-GB"/>
              </w:rPr>
            </w:pPr>
            <w:r w:rsidRPr="00566401">
              <w:rPr>
                <w:rFonts w:eastAsia="Times New Roman" w:cs="Calibri Light"/>
                <w:szCs w:val="20"/>
                <w:lang w:val="en-GB"/>
              </w:rPr>
              <w:t xml:space="preserve">Facilitate discussion </w:t>
            </w:r>
          </w:p>
        </w:tc>
        <w:tc>
          <w:tcPr>
            <w:tcW w:w="868" w:type="dxa"/>
          </w:tcPr>
          <w:p w:rsidR="00566401" w:rsidRPr="00566401" w:rsidRDefault="00566401" w:rsidP="00566401">
            <w:pPr>
              <w:contextualSpacing/>
              <w:jc w:val="center"/>
              <w:rPr>
                <w:rFonts w:eastAsia="Times New Roman" w:cs="Calibri Light"/>
                <w:szCs w:val="20"/>
                <w:lang w:val="en-GB"/>
              </w:rPr>
            </w:pPr>
            <w:r w:rsidRPr="00566401">
              <w:rPr>
                <w:rFonts w:eastAsia="Times New Roman" w:cs="Calibri Light"/>
                <w:szCs w:val="20"/>
                <w:lang w:val="en-GB"/>
              </w:rPr>
              <w:t>17</w:t>
            </w:r>
          </w:p>
        </w:tc>
        <w:tc>
          <w:tcPr>
            <w:tcW w:w="4358" w:type="dxa"/>
          </w:tcPr>
          <w:p w:rsidR="00566401" w:rsidRPr="00566401" w:rsidRDefault="00566401" w:rsidP="00566401">
            <w:pPr>
              <w:contextualSpacing/>
              <w:rPr>
                <w:rFonts w:eastAsia="Times New Roman" w:cs="Calibri Light"/>
                <w:szCs w:val="20"/>
                <w:lang w:val="en-GB"/>
              </w:rPr>
            </w:pPr>
            <w:r w:rsidRPr="00566401">
              <w:rPr>
                <w:rFonts w:eastAsia="Times New Roman" w:cs="Calibri Light"/>
                <w:szCs w:val="20"/>
                <w:lang w:val="en-GB"/>
              </w:rPr>
              <w:t>Share your metaphors to explain the differences between strategy and operational management</w:t>
            </w:r>
          </w:p>
        </w:tc>
        <w:tc>
          <w:tcPr>
            <w:tcW w:w="2039" w:type="dxa"/>
            <w:gridSpan w:val="2"/>
          </w:tcPr>
          <w:p w:rsidR="00566401" w:rsidRPr="00566401" w:rsidRDefault="00566401" w:rsidP="00566401">
            <w:pPr>
              <w:contextualSpacing/>
              <w:rPr>
                <w:rFonts w:eastAsia="Times New Roman" w:cs="Calibri Light"/>
                <w:szCs w:val="20"/>
                <w:lang w:val="en-GB"/>
              </w:rPr>
            </w:pPr>
          </w:p>
        </w:tc>
      </w:tr>
      <w:tr w:rsidR="0037562D" w:rsidRPr="00566401" w:rsidTr="00566401">
        <w:trPr>
          <w:cnfStyle w:val="000000100000" w:firstRow="0" w:lastRow="0" w:firstColumn="0" w:lastColumn="0" w:oddVBand="0" w:evenVBand="0" w:oddHBand="1" w:evenHBand="0" w:firstRowFirstColumn="0" w:firstRowLastColumn="0" w:lastRowFirstColumn="0" w:lastRowLastColumn="0"/>
        </w:trPr>
        <w:tc>
          <w:tcPr>
            <w:tcW w:w="2049" w:type="dxa"/>
            <w:vMerge w:val="restart"/>
          </w:tcPr>
          <w:p w:rsidR="0037562D" w:rsidRPr="00566401" w:rsidRDefault="0037562D" w:rsidP="0037562D">
            <w:pPr>
              <w:contextualSpacing/>
              <w:rPr>
                <w:rFonts w:eastAsia="Times New Roman" w:cs="Calibri Light"/>
                <w:szCs w:val="20"/>
                <w:lang w:val="en-GB"/>
              </w:rPr>
            </w:pPr>
            <w:r w:rsidRPr="00566401">
              <w:rPr>
                <w:rFonts w:eastAsia="Times New Roman" w:cs="Calibri Light"/>
                <w:szCs w:val="20"/>
                <w:lang w:val="en-GB"/>
              </w:rPr>
              <w:t xml:space="preserve">Corporate </w:t>
            </w:r>
            <w:r>
              <w:rPr>
                <w:rFonts w:eastAsia="Times New Roman" w:cs="Calibri Light"/>
                <w:szCs w:val="20"/>
                <w:lang w:val="en-GB"/>
              </w:rPr>
              <w:t>g</w:t>
            </w:r>
            <w:r w:rsidRPr="00566401">
              <w:rPr>
                <w:rFonts w:eastAsia="Times New Roman" w:cs="Calibri Light"/>
                <w:szCs w:val="20"/>
                <w:lang w:val="en-GB"/>
              </w:rPr>
              <w:t>overnance</w:t>
            </w:r>
          </w:p>
        </w:tc>
        <w:tc>
          <w:tcPr>
            <w:tcW w:w="6187" w:type="dxa"/>
          </w:tcPr>
          <w:p w:rsidR="0037562D" w:rsidRPr="00566401" w:rsidRDefault="0037562D" w:rsidP="0037562D">
            <w:pPr>
              <w:rPr>
                <w:rFonts w:eastAsia="Times New Roman" w:cs="Calibri Light"/>
                <w:szCs w:val="20"/>
                <w:lang w:val="en-GB"/>
              </w:rPr>
            </w:pPr>
            <w:r w:rsidRPr="00566401">
              <w:rPr>
                <w:rFonts w:eastAsia="Times New Roman" w:cs="Calibri Light"/>
                <w:b/>
                <w:szCs w:val="20"/>
                <w:lang w:val="en-GB"/>
              </w:rPr>
              <w:t>Facilitate Classroom Discussion</w:t>
            </w:r>
          </w:p>
          <w:p w:rsidR="0037562D" w:rsidRPr="00566401" w:rsidRDefault="0037562D" w:rsidP="0037562D">
            <w:pPr>
              <w:contextualSpacing/>
              <w:rPr>
                <w:rFonts w:eastAsia="Times New Roman" w:cs="Calibri Light"/>
                <w:szCs w:val="20"/>
                <w:lang w:val="en-GB"/>
              </w:rPr>
            </w:pPr>
            <w:r w:rsidRPr="00566401">
              <w:rPr>
                <w:rFonts w:eastAsia="Times New Roman" w:cs="Calibri Light"/>
                <w:szCs w:val="20"/>
                <w:lang w:val="en-GB"/>
              </w:rPr>
              <w:t>Facilitate discussion drawing out:</w:t>
            </w:r>
          </w:p>
          <w:p w:rsidR="0037562D" w:rsidRPr="00566401" w:rsidRDefault="0037562D" w:rsidP="0037562D">
            <w:pPr>
              <w:numPr>
                <w:ilvl w:val="0"/>
                <w:numId w:val="30"/>
              </w:numPr>
              <w:tabs>
                <w:tab w:val="clear" w:pos="720"/>
              </w:tabs>
              <w:ind w:left="251" w:hanging="251"/>
              <w:rPr>
                <w:rFonts w:eastAsia="Times New Roman" w:cs="Calibri Light"/>
                <w:szCs w:val="20"/>
                <w:lang w:val="en-GB"/>
              </w:rPr>
            </w:pPr>
            <w:r w:rsidRPr="00566401">
              <w:rPr>
                <w:rFonts w:eastAsia="Times New Roman" w:cs="Calibri Light"/>
                <w:szCs w:val="20"/>
                <w:lang w:val="en-GB"/>
              </w:rPr>
              <w:t>Ideally an organisation will ensure that operations managers feed into the strategic process</w:t>
            </w:r>
          </w:p>
          <w:p w:rsidR="0037562D" w:rsidRPr="00566401" w:rsidRDefault="0037562D" w:rsidP="0037562D">
            <w:pPr>
              <w:numPr>
                <w:ilvl w:val="0"/>
                <w:numId w:val="30"/>
              </w:numPr>
              <w:tabs>
                <w:tab w:val="clear" w:pos="720"/>
              </w:tabs>
              <w:ind w:left="251" w:hanging="251"/>
              <w:rPr>
                <w:rFonts w:eastAsia="Times New Roman" w:cs="Calibri Light"/>
                <w:szCs w:val="20"/>
                <w:lang w:val="en-GB"/>
              </w:rPr>
            </w:pPr>
            <w:r w:rsidRPr="00566401">
              <w:rPr>
                <w:rFonts w:eastAsia="Times New Roman" w:cs="Calibri Light"/>
                <w:szCs w:val="20"/>
                <w:lang w:val="en-GB"/>
              </w:rPr>
              <w:t>This doesn’t happen in every organisation</w:t>
            </w:r>
          </w:p>
          <w:p w:rsidR="0037562D" w:rsidRPr="00566401" w:rsidRDefault="0037562D" w:rsidP="0037562D">
            <w:pPr>
              <w:numPr>
                <w:ilvl w:val="0"/>
                <w:numId w:val="30"/>
              </w:numPr>
              <w:tabs>
                <w:tab w:val="clear" w:pos="720"/>
              </w:tabs>
              <w:ind w:left="251" w:hanging="251"/>
              <w:rPr>
                <w:rFonts w:eastAsia="Times New Roman" w:cs="Calibri Light"/>
                <w:szCs w:val="20"/>
                <w:lang w:val="en-GB"/>
              </w:rPr>
            </w:pPr>
            <w:r w:rsidRPr="00566401">
              <w:rPr>
                <w:rFonts w:eastAsia="Times New Roman" w:cs="Calibri Light"/>
                <w:szCs w:val="20"/>
                <w:lang w:val="en-GB"/>
              </w:rPr>
              <w:t>There are benefits and pitfalls in involvement and non-involvement</w:t>
            </w:r>
          </w:p>
          <w:p w:rsidR="0037562D" w:rsidRPr="00566401" w:rsidRDefault="0037562D" w:rsidP="0037562D">
            <w:pPr>
              <w:rPr>
                <w:rFonts w:eastAsia="Times New Roman" w:cs="Calibri Light"/>
                <w:szCs w:val="20"/>
                <w:lang w:val="en-GB"/>
              </w:rPr>
            </w:pPr>
            <w:r w:rsidRPr="00566401">
              <w:rPr>
                <w:rFonts w:eastAsia="Times New Roman" w:cs="Calibri Light"/>
                <w:szCs w:val="20"/>
                <w:lang w:val="en-GB"/>
              </w:rPr>
              <w:t>Refer to study guide to expand</w:t>
            </w:r>
          </w:p>
        </w:tc>
        <w:tc>
          <w:tcPr>
            <w:tcW w:w="868" w:type="dxa"/>
          </w:tcPr>
          <w:p w:rsidR="0037562D" w:rsidRPr="00566401" w:rsidRDefault="0037562D" w:rsidP="0037562D">
            <w:pPr>
              <w:contextualSpacing/>
              <w:jc w:val="center"/>
              <w:rPr>
                <w:rFonts w:eastAsia="Times New Roman" w:cs="Calibri Light"/>
                <w:szCs w:val="20"/>
                <w:lang w:val="en-GB"/>
              </w:rPr>
            </w:pPr>
            <w:r w:rsidRPr="00566401">
              <w:rPr>
                <w:rFonts w:eastAsia="Times New Roman" w:cs="Calibri Light"/>
                <w:szCs w:val="20"/>
                <w:lang w:val="en-GB"/>
              </w:rPr>
              <w:t>18</w:t>
            </w:r>
          </w:p>
        </w:tc>
        <w:tc>
          <w:tcPr>
            <w:tcW w:w="4358" w:type="dxa"/>
          </w:tcPr>
          <w:p w:rsidR="0037562D" w:rsidRPr="00566401" w:rsidRDefault="0037562D" w:rsidP="0037562D">
            <w:pPr>
              <w:contextualSpacing/>
              <w:rPr>
                <w:rFonts w:eastAsia="Times New Roman" w:cs="Calibri Light"/>
                <w:b/>
                <w:szCs w:val="20"/>
                <w:lang w:val="en-GB"/>
              </w:rPr>
            </w:pPr>
            <w:r w:rsidRPr="00566401">
              <w:rPr>
                <w:rFonts w:eastAsia="Times New Roman" w:cs="Calibri Light"/>
                <w:b/>
                <w:szCs w:val="20"/>
                <w:lang w:val="en-GB"/>
              </w:rPr>
              <w:t>Classroom Discussion</w:t>
            </w:r>
          </w:p>
          <w:p w:rsidR="0037562D" w:rsidRDefault="0037562D" w:rsidP="0037562D">
            <w:pPr>
              <w:contextualSpacing/>
              <w:rPr>
                <w:rFonts w:eastAsia="Times New Roman" w:cs="Calibri Light"/>
                <w:szCs w:val="20"/>
                <w:lang w:val="en-GB"/>
              </w:rPr>
            </w:pPr>
            <w:r w:rsidRPr="00566401">
              <w:rPr>
                <w:rFonts w:eastAsia="Times New Roman" w:cs="Calibri Light"/>
                <w:szCs w:val="20"/>
                <w:lang w:val="en-GB"/>
              </w:rPr>
              <w:t>Operations managers are integral to strategic manageme</w:t>
            </w:r>
            <w:r>
              <w:rPr>
                <w:rFonts w:eastAsia="Times New Roman" w:cs="Calibri Light"/>
                <w:szCs w:val="20"/>
                <w:lang w:val="en-GB"/>
              </w:rPr>
              <w:t>nt in many companies and organis</w:t>
            </w:r>
            <w:r w:rsidRPr="00566401">
              <w:rPr>
                <w:rFonts w:eastAsia="Times New Roman" w:cs="Calibri Light"/>
                <w:szCs w:val="20"/>
                <w:lang w:val="en-GB"/>
              </w:rPr>
              <w:t>ations.</w:t>
            </w:r>
          </w:p>
          <w:p w:rsidR="0037562D" w:rsidRDefault="0037562D" w:rsidP="0037562D">
            <w:pPr>
              <w:contextualSpacing/>
              <w:rPr>
                <w:rFonts w:eastAsia="Times New Roman" w:cs="Calibri Light"/>
                <w:szCs w:val="20"/>
                <w:lang w:val="en-GB"/>
              </w:rPr>
            </w:pPr>
          </w:p>
          <w:p w:rsidR="0037562D" w:rsidRPr="00566401" w:rsidRDefault="0037562D" w:rsidP="0037562D">
            <w:pPr>
              <w:contextualSpacing/>
              <w:rPr>
                <w:rFonts w:eastAsia="Times New Roman" w:cs="Calibri Light"/>
                <w:szCs w:val="20"/>
                <w:lang w:val="en-GB"/>
              </w:rPr>
            </w:pPr>
            <w:r w:rsidRPr="00566401">
              <w:rPr>
                <w:rFonts w:eastAsia="Times New Roman" w:cs="Calibri Light"/>
                <w:szCs w:val="20"/>
                <w:lang w:val="en-GB"/>
              </w:rPr>
              <w:t>Discuss</w:t>
            </w:r>
            <w:r>
              <w:rPr>
                <w:rFonts w:eastAsia="Times New Roman" w:cs="Calibri Light"/>
                <w:szCs w:val="20"/>
                <w:lang w:val="en-GB"/>
              </w:rPr>
              <w:t xml:space="preserve"> and c</w:t>
            </w:r>
            <w:r w:rsidRPr="00566401">
              <w:rPr>
                <w:rFonts w:eastAsia="Times New Roman" w:cs="Calibri Light"/>
                <w:szCs w:val="20"/>
                <w:lang w:val="en-GB"/>
              </w:rPr>
              <w:t>ontribute to class discussion</w:t>
            </w:r>
          </w:p>
          <w:p w:rsidR="0037562D" w:rsidRPr="00566401" w:rsidRDefault="0037562D" w:rsidP="0037562D">
            <w:pPr>
              <w:contextualSpacing/>
              <w:rPr>
                <w:rFonts w:eastAsia="Times New Roman" w:cs="Calibri Light"/>
                <w:szCs w:val="20"/>
                <w:lang w:val="en-GB"/>
              </w:rPr>
            </w:pPr>
            <w:r w:rsidRPr="00566401">
              <w:rPr>
                <w:rFonts w:eastAsia="Times New Roman" w:cs="Calibri Light"/>
                <w:szCs w:val="20"/>
                <w:lang w:val="en-GB"/>
              </w:rPr>
              <w:t>Listen, ask questions and make notes</w:t>
            </w:r>
          </w:p>
        </w:tc>
        <w:tc>
          <w:tcPr>
            <w:tcW w:w="2039" w:type="dxa"/>
            <w:gridSpan w:val="2"/>
          </w:tcPr>
          <w:p w:rsidR="0037562D" w:rsidRPr="00566401" w:rsidRDefault="0037562D" w:rsidP="0037562D">
            <w:pPr>
              <w:contextualSpacing/>
              <w:rPr>
                <w:rFonts w:eastAsia="Times New Roman" w:cs="Calibri Light"/>
                <w:szCs w:val="20"/>
                <w:lang w:val="en-GB"/>
              </w:rPr>
            </w:pPr>
          </w:p>
        </w:tc>
      </w:tr>
      <w:tr w:rsidR="0037562D" w:rsidRPr="00566401" w:rsidTr="00566401">
        <w:trPr>
          <w:cnfStyle w:val="000000010000" w:firstRow="0" w:lastRow="0" w:firstColumn="0" w:lastColumn="0" w:oddVBand="0" w:evenVBand="0" w:oddHBand="0" w:evenHBand="1" w:firstRowFirstColumn="0" w:firstRowLastColumn="0" w:lastRowFirstColumn="0" w:lastRowLastColumn="0"/>
        </w:trPr>
        <w:tc>
          <w:tcPr>
            <w:tcW w:w="2049" w:type="dxa"/>
            <w:vMerge/>
          </w:tcPr>
          <w:p w:rsidR="0037562D" w:rsidRPr="00566401" w:rsidRDefault="0037562D" w:rsidP="0037562D">
            <w:pPr>
              <w:contextualSpacing/>
              <w:rPr>
                <w:rFonts w:eastAsia="Times New Roman" w:cs="Calibri Light"/>
                <w:szCs w:val="20"/>
                <w:lang w:val="en-GB"/>
              </w:rPr>
            </w:pPr>
          </w:p>
        </w:tc>
        <w:tc>
          <w:tcPr>
            <w:tcW w:w="6187" w:type="dxa"/>
          </w:tcPr>
          <w:p w:rsidR="0037562D" w:rsidRPr="00566401" w:rsidRDefault="0037562D" w:rsidP="0037562D">
            <w:pPr>
              <w:rPr>
                <w:rFonts w:eastAsia="Times New Roman" w:cs="Calibri Light"/>
                <w:szCs w:val="20"/>
                <w:lang w:val="en-GB"/>
              </w:rPr>
            </w:pPr>
            <w:r w:rsidRPr="00566401">
              <w:rPr>
                <w:rFonts w:eastAsia="Times New Roman" w:cs="Calibri Light"/>
                <w:szCs w:val="20"/>
                <w:lang w:val="en-GB"/>
              </w:rPr>
              <w:t>Corporate governance</w:t>
            </w:r>
          </w:p>
          <w:p w:rsidR="0037562D" w:rsidRPr="00566401" w:rsidRDefault="0037562D" w:rsidP="0037562D">
            <w:pPr>
              <w:numPr>
                <w:ilvl w:val="0"/>
                <w:numId w:val="30"/>
              </w:numPr>
              <w:tabs>
                <w:tab w:val="clear" w:pos="720"/>
              </w:tabs>
              <w:ind w:left="251" w:hanging="251"/>
              <w:rPr>
                <w:rFonts w:eastAsia="Times New Roman" w:cs="Calibri Light"/>
                <w:szCs w:val="20"/>
                <w:lang w:val="en-GB"/>
              </w:rPr>
            </w:pPr>
            <w:r>
              <w:rPr>
                <w:rFonts w:eastAsia="Times New Roman" w:cs="Calibri Light"/>
                <w:szCs w:val="20"/>
                <w:lang w:val="en-GB"/>
              </w:rPr>
              <w:t>The</w:t>
            </w:r>
            <w:r w:rsidRPr="00566401">
              <w:rPr>
                <w:rFonts w:eastAsia="Times New Roman" w:cs="Calibri Light"/>
                <w:szCs w:val="20"/>
                <w:lang w:val="en-GB"/>
              </w:rPr>
              <w:t xml:space="preserve"> system of rules, practices and processes by which a company is directed and controlled</w:t>
            </w:r>
          </w:p>
          <w:p w:rsidR="0037562D" w:rsidRPr="00566401" w:rsidRDefault="0037562D" w:rsidP="0037562D">
            <w:pPr>
              <w:numPr>
                <w:ilvl w:val="0"/>
                <w:numId w:val="30"/>
              </w:numPr>
              <w:tabs>
                <w:tab w:val="clear" w:pos="720"/>
              </w:tabs>
              <w:ind w:left="251" w:hanging="251"/>
              <w:rPr>
                <w:rFonts w:eastAsia="Times New Roman" w:cs="Calibri Light"/>
                <w:szCs w:val="20"/>
                <w:lang w:val="en-GB"/>
              </w:rPr>
            </w:pPr>
            <w:r>
              <w:rPr>
                <w:rFonts w:eastAsia="Times New Roman" w:cs="Calibri Light"/>
                <w:szCs w:val="20"/>
                <w:lang w:val="en-GB"/>
              </w:rPr>
              <w:t>E</w:t>
            </w:r>
            <w:r w:rsidRPr="00566401">
              <w:rPr>
                <w:rFonts w:eastAsia="Times New Roman" w:cs="Calibri Light"/>
                <w:szCs w:val="20"/>
                <w:lang w:val="en-GB"/>
              </w:rPr>
              <w:t>ssentially involves balancing the interests of a company's many stakeholders</w:t>
            </w:r>
          </w:p>
          <w:p w:rsidR="0037562D" w:rsidRPr="00566401" w:rsidRDefault="0037562D" w:rsidP="0037562D">
            <w:pPr>
              <w:numPr>
                <w:ilvl w:val="0"/>
                <w:numId w:val="30"/>
              </w:numPr>
              <w:tabs>
                <w:tab w:val="clear" w:pos="720"/>
              </w:tabs>
              <w:ind w:left="251" w:hanging="251"/>
              <w:rPr>
                <w:rFonts w:eastAsia="Times New Roman" w:cs="Calibri Light"/>
                <w:szCs w:val="20"/>
                <w:lang w:val="en-GB"/>
              </w:rPr>
            </w:pPr>
            <w:r w:rsidRPr="00566401">
              <w:rPr>
                <w:rFonts w:eastAsia="Times New Roman" w:cs="Calibri Light"/>
                <w:szCs w:val="20"/>
                <w:lang w:val="en-GB"/>
              </w:rPr>
              <w:t>Provides the framework for attaining a company's objectives</w:t>
            </w:r>
          </w:p>
          <w:p w:rsidR="0037562D" w:rsidRPr="00566401" w:rsidRDefault="0037562D" w:rsidP="0037562D">
            <w:pPr>
              <w:numPr>
                <w:ilvl w:val="0"/>
                <w:numId w:val="30"/>
              </w:numPr>
              <w:tabs>
                <w:tab w:val="clear" w:pos="720"/>
              </w:tabs>
              <w:ind w:left="251" w:hanging="251"/>
              <w:rPr>
                <w:rFonts w:eastAsia="Times New Roman" w:cs="Calibri Light"/>
                <w:szCs w:val="20"/>
                <w:lang w:val="en-GB"/>
              </w:rPr>
            </w:pPr>
            <w:r w:rsidRPr="00566401">
              <w:rPr>
                <w:rFonts w:eastAsia="Times New Roman" w:cs="Calibri Light"/>
                <w:szCs w:val="20"/>
                <w:lang w:val="en-GB"/>
              </w:rPr>
              <w:t>Encompasses practically every sphere of management</w:t>
            </w:r>
          </w:p>
          <w:p w:rsidR="0037562D" w:rsidRPr="00566401" w:rsidRDefault="0037562D" w:rsidP="0037562D">
            <w:pPr>
              <w:rPr>
                <w:rFonts w:eastAsia="Times New Roman" w:cs="Calibri Light"/>
                <w:szCs w:val="20"/>
                <w:lang w:val="en-GB"/>
              </w:rPr>
            </w:pPr>
          </w:p>
          <w:p w:rsidR="0037562D" w:rsidRPr="00566401" w:rsidRDefault="0037562D" w:rsidP="0037562D">
            <w:pPr>
              <w:rPr>
                <w:rFonts w:eastAsia="Times New Roman" w:cs="Calibri Light"/>
                <w:szCs w:val="20"/>
                <w:lang w:val="en-GB"/>
              </w:rPr>
            </w:pPr>
            <w:r w:rsidRPr="00566401">
              <w:rPr>
                <w:rFonts w:eastAsia="Times New Roman" w:cs="Calibri Light"/>
                <w:szCs w:val="20"/>
                <w:lang w:val="en-GB"/>
              </w:rPr>
              <w:t>Refer to Study Guide to expand</w:t>
            </w:r>
          </w:p>
        </w:tc>
        <w:tc>
          <w:tcPr>
            <w:tcW w:w="868" w:type="dxa"/>
          </w:tcPr>
          <w:p w:rsidR="0037562D" w:rsidRPr="00566401" w:rsidRDefault="0037562D" w:rsidP="0037562D">
            <w:pPr>
              <w:contextualSpacing/>
              <w:jc w:val="center"/>
              <w:rPr>
                <w:rFonts w:eastAsia="Times New Roman" w:cs="Calibri Light"/>
                <w:szCs w:val="20"/>
                <w:lang w:val="en-GB"/>
              </w:rPr>
            </w:pPr>
            <w:r w:rsidRPr="00566401">
              <w:rPr>
                <w:rFonts w:eastAsia="Times New Roman" w:cs="Calibri Light"/>
                <w:szCs w:val="20"/>
                <w:lang w:val="en-GB"/>
              </w:rPr>
              <w:t>19</w:t>
            </w:r>
            <w:r>
              <w:rPr>
                <w:rFonts w:eastAsia="Times New Roman" w:cs="Calibri Light"/>
                <w:szCs w:val="20"/>
                <w:lang w:val="en-GB"/>
              </w:rPr>
              <w:t>-20</w:t>
            </w:r>
          </w:p>
        </w:tc>
        <w:tc>
          <w:tcPr>
            <w:tcW w:w="4358" w:type="dxa"/>
          </w:tcPr>
          <w:p w:rsidR="0037562D" w:rsidRPr="00566401" w:rsidRDefault="0037562D" w:rsidP="0037562D">
            <w:pPr>
              <w:contextualSpacing/>
              <w:rPr>
                <w:rFonts w:eastAsia="Times New Roman" w:cs="Calibri Light"/>
                <w:szCs w:val="20"/>
                <w:lang w:val="en-GB"/>
              </w:rPr>
            </w:pPr>
            <w:r>
              <w:rPr>
                <w:rFonts w:eastAsia="Times New Roman" w:cs="Calibri Light"/>
                <w:szCs w:val="20"/>
                <w:lang w:val="en-GB"/>
              </w:rPr>
              <w:t>Listen, ask questions and make</w:t>
            </w:r>
            <w:r w:rsidRPr="00566401">
              <w:rPr>
                <w:rFonts w:eastAsia="Times New Roman" w:cs="Calibri Light"/>
                <w:szCs w:val="20"/>
                <w:lang w:val="en-GB"/>
              </w:rPr>
              <w:t xml:space="preserve"> notes</w:t>
            </w:r>
          </w:p>
        </w:tc>
        <w:tc>
          <w:tcPr>
            <w:tcW w:w="2039" w:type="dxa"/>
            <w:gridSpan w:val="2"/>
          </w:tcPr>
          <w:p w:rsidR="0037562D" w:rsidRPr="00566401" w:rsidRDefault="0037562D" w:rsidP="0037562D">
            <w:pPr>
              <w:contextualSpacing/>
              <w:rPr>
                <w:rFonts w:eastAsia="Times New Roman" w:cs="Calibri Light"/>
                <w:szCs w:val="20"/>
                <w:lang w:val="en-GB"/>
              </w:rPr>
            </w:pPr>
          </w:p>
        </w:tc>
      </w:tr>
      <w:tr w:rsidR="0037562D" w:rsidRPr="00566401" w:rsidTr="00EE0681">
        <w:trPr>
          <w:cnfStyle w:val="000000100000" w:firstRow="0" w:lastRow="0" w:firstColumn="0" w:lastColumn="0" w:oddVBand="0" w:evenVBand="0" w:oddHBand="1" w:evenHBand="0" w:firstRowFirstColumn="0" w:firstRowLastColumn="0" w:lastRowFirstColumn="0" w:lastRowLastColumn="0"/>
          <w:trHeight w:val="1953"/>
        </w:trPr>
        <w:tc>
          <w:tcPr>
            <w:tcW w:w="2049" w:type="dxa"/>
            <w:vMerge w:val="restart"/>
          </w:tcPr>
          <w:p w:rsidR="0037562D" w:rsidRPr="0037562D" w:rsidRDefault="0037562D" w:rsidP="0037562D">
            <w:pPr>
              <w:spacing w:before="20" w:after="20"/>
              <w:contextualSpacing/>
              <w:rPr>
                <w:rFonts w:cs="Calibri Light"/>
              </w:rPr>
            </w:pPr>
            <w:r w:rsidRPr="0037562D">
              <w:rPr>
                <w:rFonts w:cs="Calibri Light"/>
              </w:rPr>
              <w:t>Effective operational management</w:t>
            </w:r>
          </w:p>
        </w:tc>
        <w:tc>
          <w:tcPr>
            <w:tcW w:w="6187" w:type="dxa"/>
          </w:tcPr>
          <w:p w:rsidR="0037562D" w:rsidRPr="00566401" w:rsidRDefault="0037562D" w:rsidP="0037562D">
            <w:pPr>
              <w:rPr>
                <w:rFonts w:eastAsia="Times New Roman" w:cs="Calibri Light"/>
                <w:szCs w:val="20"/>
                <w:lang w:val="en-GB"/>
              </w:rPr>
            </w:pPr>
            <w:r w:rsidRPr="00566401">
              <w:rPr>
                <w:rFonts w:eastAsia="Times New Roman" w:cs="Calibri Light"/>
                <w:szCs w:val="20"/>
                <w:lang w:val="en-GB"/>
              </w:rPr>
              <w:t>Effective operational management</w:t>
            </w:r>
          </w:p>
          <w:p w:rsidR="0037562D" w:rsidRPr="00566401" w:rsidRDefault="0037562D" w:rsidP="0037562D">
            <w:pPr>
              <w:numPr>
                <w:ilvl w:val="0"/>
                <w:numId w:val="30"/>
              </w:numPr>
              <w:tabs>
                <w:tab w:val="clear" w:pos="720"/>
              </w:tabs>
              <w:ind w:left="251" w:hanging="251"/>
              <w:rPr>
                <w:rFonts w:eastAsia="Times New Roman" w:cs="Calibri Light"/>
                <w:szCs w:val="20"/>
                <w:lang w:val="en-GB"/>
              </w:rPr>
            </w:pPr>
            <w:r w:rsidRPr="00566401">
              <w:rPr>
                <w:rFonts w:eastAsia="Times New Roman" w:cs="Calibri Light"/>
                <w:szCs w:val="20"/>
                <w:lang w:val="en-GB"/>
              </w:rPr>
              <w:t>Operational management tends to be focused on what is happening inte</w:t>
            </w:r>
            <w:r>
              <w:rPr>
                <w:rFonts w:eastAsia="Times New Roman" w:cs="Calibri Light"/>
                <w:szCs w:val="20"/>
                <w:lang w:val="en-GB"/>
              </w:rPr>
              <w:t>rnally within the organisation</w:t>
            </w:r>
          </w:p>
          <w:p w:rsidR="0037562D" w:rsidRPr="00566401" w:rsidRDefault="0037562D" w:rsidP="0037562D">
            <w:pPr>
              <w:numPr>
                <w:ilvl w:val="0"/>
                <w:numId w:val="30"/>
              </w:numPr>
              <w:tabs>
                <w:tab w:val="clear" w:pos="720"/>
              </w:tabs>
              <w:ind w:left="251" w:hanging="251"/>
              <w:rPr>
                <w:rFonts w:eastAsia="Times New Roman" w:cs="Calibri Light"/>
                <w:szCs w:val="20"/>
                <w:lang w:val="en-GB"/>
              </w:rPr>
            </w:pPr>
            <w:r w:rsidRPr="00566401">
              <w:rPr>
                <w:rFonts w:eastAsia="Times New Roman" w:cs="Calibri Light"/>
                <w:szCs w:val="20"/>
                <w:lang w:val="en-GB"/>
              </w:rPr>
              <w:t xml:space="preserve">Strategic management foresees external influences </w:t>
            </w:r>
          </w:p>
          <w:p w:rsidR="0037562D" w:rsidRPr="00566401" w:rsidRDefault="0037562D" w:rsidP="0037562D">
            <w:pPr>
              <w:numPr>
                <w:ilvl w:val="0"/>
                <w:numId w:val="30"/>
              </w:numPr>
              <w:tabs>
                <w:tab w:val="clear" w:pos="720"/>
              </w:tabs>
              <w:ind w:left="251" w:hanging="251"/>
              <w:rPr>
                <w:rFonts w:eastAsia="Times New Roman" w:cs="Calibri Light"/>
                <w:szCs w:val="20"/>
                <w:lang w:val="en-GB"/>
              </w:rPr>
            </w:pPr>
            <w:r w:rsidRPr="00566401">
              <w:rPr>
                <w:rFonts w:eastAsia="Times New Roman" w:cs="Calibri Light"/>
                <w:szCs w:val="20"/>
                <w:lang w:val="en-GB"/>
              </w:rPr>
              <w:t>May have to change the way the business operates or change the direction of current strategic objective</w:t>
            </w:r>
          </w:p>
          <w:p w:rsidR="0037562D" w:rsidRPr="00566401" w:rsidRDefault="0037562D" w:rsidP="0037562D">
            <w:pPr>
              <w:rPr>
                <w:rFonts w:eastAsia="Times New Roman" w:cs="Calibri Light"/>
                <w:szCs w:val="20"/>
                <w:lang w:val="en-GB"/>
              </w:rPr>
            </w:pPr>
          </w:p>
          <w:p w:rsidR="0037562D" w:rsidRPr="00566401" w:rsidRDefault="0037562D" w:rsidP="0037562D">
            <w:pPr>
              <w:rPr>
                <w:rFonts w:eastAsia="Times New Roman" w:cs="Calibri Light"/>
                <w:szCs w:val="20"/>
                <w:lang w:val="en-GB"/>
              </w:rPr>
            </w:pPr>
            <w:r w:rsidRPr="00566401">
              <w:rPr>
                <w:rFonts w:eastAsia="Times New Roman" w:cs="Calibri Light"/>
                <w:szCs w:val="20"/>
                <w:lang w:val="en-GB"/>
              </w:rPr>
              <w:t>Refer to Study Guide to expand</w:t>
            </w:r>
          </w:p>
        </w:tc>
        <w:tc>
          <w:tcPr>
            <w:tcW w:w="868" w:type="dxa"/>
          </w:tcPr>
          <w:p w:rsidR="0037562D" w:rsidRPr="00566401" w:rsidRDefault="0037562D" w:rsidP="0037562D">
            <w:pPr>
              <w:contextualSpacing/>
              <w:jc w:val="center"/>
              <w:rPr>
                <w:rFonts w:eastAsia="Times New Roman" w:cs="Calibri Light"/>
                <w:szCs w:val="20"/>
                <w:lang w:val="en-GB"/>
              </w:rPr>
            </w:pPr>
            <w:r w:rsidRPr="00566401">
              <w:rPr>
                <w:rFonts w:eastAsia="Times New Roman" w:cs="Calibri Light"/>
                <w:szCs w:val="20"/>
                <w:lang w:val="en-GB"/>
              </w:rPr>
              <w:t>2</w:t>
            </w:r>
            <w:r>
              <w:rPr>
                <w:rFonts w:eastAsia="Times New Roman" w:cs="Calibri Light"/>
                <w:szCs w:val="20"/>
                <w:lang w:val="en-GB"/>
              </w:rPr>
              <w:t>1</w:t>
            </w:r>
          </w:p>
        </w:tc>
        <w:tc>
          <w:tcPr>
            <w:tcW w:w="4358" w:type="dxa"/>
          </w:tcPr>
          <w:p w:rsidR="0037562D" w:rsidRPr="00566401" w:rsidRDefault="0037562D" w:rsidP="0037562D">
            <w:pPr>
              <w:contextualSpacing/>
              <w:rPr>
                <w:rFonts w:eastAsia="Times New Roman" w:cs="Calibri Light"/>
                <w:szCs w:val="20"/>
                <w:lang w:val="en-GB"/>
              </w:rPr>
            </w:pPr>
            <w:r w:rsidRPr="00566401">
              <w:rPr>
                <w:rFonts w:eastAsia="Times New Roman" w:cs="Calibri Light"/>
                <w:szCs w:val="20"/>
                <w:lang w:val="en-GB"/>
              </w:rPr>
              <w:t>Listen, ask questions and make notes</w:t>
            </w:r>
          </w:p>
        </w:tc>
        <w:tc>
          <w:tcPr>
            <w:tcW w:w="2039" w:type="dxa"/>
            <w:gridSpan w:val="2"/>
          </w:tcPr>
          <w:p w:rsidR="0037562D" w:rsidRPr="00566401" w:rsidRDefault="0037562D" w:rsidP="0037562D">
            <w:pPr>
              <w:contextualSpacing/>
              <w:rPr>
                <w:rFonts w:eastAsia="Times New Roman" w:cs="Calibri Light"/>
                <w:szCs w:val="20"/>
                <w:lang w:val="en-GB"/>
              </w:rPr>
            </w:pPr>
          </w:p>
        </w:tc>
      </w:tr>
      <w:tr w:rsidR="0037562D" w:rsidRPr="00566401" w:rsidTr="00566401">
        <w:trPr>
          <w:gridAfter w:val="1"/>
          <w:cnfStyle w:val="000000010000" w:firstRow="0" w:lastRow="0" w:firstColumn="0" w:lastColumn="0" w:oddVBand="0" w:evenVBand="0" w:oddHBand="0" w:evenHBand="1" w:firstRowFirstColumn="0" w:firstRowLastColumn="0" w:lastRowFirstColumn="0" w:lastRowLastColumn="0"/>
          <w:wAfter w:w="16" w:type="dxa"/>
        </w:trPr>
        <w:tc>
          <w:tcPr>
            <w:tcW w:w="2049" w:type="dxa"/>
            <w:vMerge/>
          </w:tcPr>
          <w:p w:rsidR="0037562D" w:rsidRPr="00566401" w:rsidRDefault="0037562D" w:rsidP="0037562D">
            <w:pPr>
              <w:contextualSpacing/>
              <w:rPr>
                <w:rFonts w:eastAsia="Times New Roman" w:cs="Calibri Light"/>
                <w:szCs w:val="20"/>
                <w:lang w:val="en-GB"/>
              </w:rPr>
            </w:pPr>
          </w:p>
        </w:tc>
        <w:tc>
          <w:tcPr>
            <w:tcW w:w="6187" w:type="dxa"/>
          </w:tcPr>
          <w:p w:rsidR="0037562D" w:rsidRPr="00566401" w:rsidRDefault="0037562D" w:rsidP="0037562D">
            <w:pPr>
              <w:rPr>
                <w:rFonts w:eastAsia="Times New Roman" w:cs="Calibri Light"/>
                <w:b/>
                <w:szCs w:val="20"/>
                <w:lang w:val="en-GB"/>
              </w:rPr>
            </w:pPr>
            <w:r w:rsidRPr="00566401">
              <w:rPr>
                <w:rFonts w:eastAsia="Times New Roman" w:cs="Calibri Light"/>
                <w:szCs w:val="20"/>
                <w:lang w:val="en-GB"/>
              </w:rPr>
              <w:t xml:space="preserve">Brief </w:t>
            </w:r>
            <w:r w:rsidRPr="00566401">
              <w:rPr>
                <w:rFonts w:eastAsia="Times New Roman" w:cs="Calibri Light"/>
                <w:b/>
                <w:szCs w:val="20"/>
                <w:lang w:val="en-GB"/>
              </w:rPr>
              <w:t xml:space="preserve">Paired Activity </w:t>
            </w:r>
            <w:r>
              <w:rPr>
                <w:rFonts w:eastAsia="Times New Roman" w:cs="Calibri Light"/>
                <w:b/>
                <w:szCs w:val="20"/>
                <w:lang w:val="en-GB"/>
              </w:rPr>
              <w:t>5</w:t>
            </w:r>
          </w:p>
          <w:p w:rsidR="0037562D" w:rsidRPr="00566401" w:rsidRDefault="0037562D" w:rsidP="0037562D">
            <w:pPr>
              <w:rPr>
                <w:rFonts w:eastAsia="Times New Roman" w:cs="Calibri Light"/>
                <w:szCs w:val="20"/>
                <w:lang w:val="en-GB"/>
              </w:rPr>
            </w:pPr>
          </w:p>
          <w:p w:rsidR="0037562D" w:rsidRPr="00566401" w:rsidRDefault="0037562D" w:rsidP="0037562D">
            <w:pPr>
              <w:rPr>
                <w:rFonts w:eastAsia="Times New Roman" w:cs="Calibri Light"/>
                <w:szCs w:val="20"/>
                <w:lang w:val="en-GB"/>
              </w:rPr>
            </w:pPr>
            <w:r w:rsidRPr="00566401">
              <w:rPr>
                <w:rFonts w:eastAsia="Times New Roman" w:cs="Calibri Light"/>
                <w:szCs w:val="20"/>
                <w:lang w:val="en-GB"/>
              </w:rPr>
              <w:t>Facilitate a discussion among the group to develop an understanding of how policies and procedures can be used to organisational minimise risk</w:t>
            </w:r>
          </w:p>
        </w:tc>
        <w:tc>
          <w:tcPr>
            <w:tcW w:w="868" w:type="dxa"/>
          </w:tcPr>
          <w:p w:rsidR="0037562D" w:rsidRPr="00566401" w:rsidRDefault="0037562D" w:rsidP="0037562D">
            <w:pPr>
              <w:contextualSpacing/>
              <w:jc w:val="center"/>
              <w:rPr>
                <w:rFonts w:eastAsia="Times New Roman" w:cs="Calibri Light"/>
                <w:szCs w:val="20"/>
                <w:lang w:val="en-GB"/>
              </w:rPr>
            </w:pPr>
          </w:p>
        </w:tc>
        <w:tc>
          <w:tcPr>
            <w:tcW w:w="4358" w:type="dxa"/>
          </w:tcPr>
          <w:p w:rsidR="0037562D" w:rsidRPr="00566401" w:rsidRDefault="0037562D" w:rsidP="0037562D">
            <w:pPr>
              <w:contextualSpacing/>
              <w:rPr>
                <w:rFonts w:eastAsia="Times New Roman" w:cs="Calibri Light"/>
                <w:b/>
                <w:szCs w:val="20"/>
                <w:lang w:val="en-GB"/>
              </w:rPr>
            </w:pPr>
            <w:r w:rsidRPr="00566401">
              <w:rPr>
                <w:rFonts w:eastAsia="Times New Roman" w:cs="Calibri Light"/>
                <w:b/>
                <w:szCs w:val="20"/>
                <w:lang w:val="en-GB"/>
              </w:rPr>
              <w:t xml:space="preserve">Paired Activity </w:t>
            </w:r>
            <w:r>
              <w:rPr>
                <w:rFonts w:eastAsia="Times New Roman" w:cs="Calibri Light"/>
                <w:b/>
                <w:szCs w:val="20"/>
                <w:lang w:val="en-GB"/>
              </w:rPr>
              <w:t>5</w:t>
            </w:r>
            <w:r w:rsidRPr="00566401">
              <w:rPr>
                <w:rFonts w:eastAsia="Times New Roman" w:cs="Calibri Light"/>
                <w:b/>
                <w:szCs w:val="20"/>
                <w:lang w:val="en-GB"/>
              </w:rPr>
              <w:t>:</w:t>
            </w:r>
          </w:p>
          <w:p w:rsidR="0037562D" w:rsidRPr="00566401" w:rsidRDefault="0037562D" w:rsidP="0037562D">
            <w:pPr>
              <w:contextualSpacing/>
              <w:rPr>
                <w:rFonts w:eastAsia="Times New Roman" w:cs="Calibri Light"/>
                <w:szCs w:val="20"/>
                <w:lang w:val="en-GB"/>
              </w:rPr>
            </w:pPr>
            <w:r w:rsidRPr="00566401">
              <w:rPr>
                <w:rFonts w:eastAsia="Times New Roman" w:cs="Calibri Light"/>
                <w:szCs w:val="20"/>
                <w:lang w:val="en-GB"/>
              </w:rPr>
              <w:t xml:space="preserve">Read </w:t>
            </w:r>
            <w:hyperlink r:id="rId8" w:history="1">
              <w:r w:rsidRPr="00566401">
                <w:rPr>
                  <w:rFonts w:eastAsia="Times New Roman" w:cs="Calibri Light"/>
                  <w:color w:val="0563C1"/>
                  <w:szCs w:val="20"/>
                  <w:u w:val="single"/>
                  <w:lang w:val="en-GB"/>
                </w:rPr>
                <w:t>Anticipating risk</w:t>
              </w:r>
            </w:hyperlink>
            <w:r w:rsidRPr="00566401">
              <w:rPr>
                <w:rFonts w:eastAsia="Times New Roman" w:cs="Calibri Light"/>
                <w:szCs w:val="20"/>
                <w:lang w:val="en-GB"/>
              </w:rPr>
              <w:t>. This brief article argues that a key part of corporate governance.</w:t>
            </w:r>
            <w:r>
              <w:rPr>
                <w:rFonts w:eastAsia="Times New Roman" w:cs="Calibri Light"/>
                <w:szCs w:val="20"/>
                <w:lang w:val="en-GB"/>
              </w:rPr>
              <w:t xml:space="preserve"> </w:t>
            </w:r>
            <w:r w:rsidRPr="00566401">
              <w:rPr>
                <w:rFonts w:eastAsia="Times New Roman" w:cs="Calibri Light"/>
                <w:szCs w:val="20"/>
                <w:lang w:val="en-GB"/>
              </w:rPr>
              <w:t xml:space="preserve">Using an organisation with which you are familiar research what policies and procedures the leadership use to minimise risk </w:t>
            </w:r>
          </w:p>
          <w:p w:rsidR="0037562D" w:rsidRPr="00566401" w:rsidRDefault="0037562D" w:rsidP="0037562D">
            <w:pPr>
              <w:contextualSpacing/>
              <w:rPr>
                <w:rFonts w:eastAsia="Times New Roman" w:cs="Calibri Light"/>
                <w:szCs w:val="20"/>
                <w:lang w:val="en-GB"/>
              </w:rPr>
            </w:pPr>
          </w:p>
          <w:p w:rsidR="0037562D" w:rsidRPr="00566401" w:rsidRDefault="0037562D" w:rsidP="0037562D">
            <w:pPr>
              <w:contextualSpacing/>
              <w:rPr>
                <w:rFonts w:eastAsia="Times New Roman" w:cs="Calibri Light"/>
                <w:szCs w:val="20"/>
                <w:lang w:val="en-GB"/>
              </w:rPr>
            </w:pPr>
            <w:r w:rsidRPr="00566401">
              <w:rPr>
                <w:rFonts w:eastAsia="Times New Roman" w:cs="Calibri Light"/>
                <w:szCs w:val="20"/>
                <w:lang w:val="en-GB"/>
              </w:rPr>
              <w:t>Contribute to class discussion</w:t>
            </w:r>
          </w:p>
          <w:p w:rsidR="0037562D" w:rsidRPr="00566401" w:rsidRDefault="0037562D" w:rsidP="0037562D">
            <w:pPr>
              <w:contextualSpacing/>
              <w:rPr>
                <w:rFonts w:eastAsia="Times New Roman" w:cs="Calibri Light"/>
                <w:bCs/>
                <w:szCs w:val="20"/>
                <w:lang w:val="en-GB"/>
              </w:rPr>
            </w:pPr>
            <w:r w:rsidRPr="00566401">
              <w:rPr>
                <w:rFonts w:eastAsia="Times New Roman" w:cs="Calibri Light"/>
                <w:szCs w:val="20"/>
                <w:lang w:val="en-GB"/>
              </w:rPr>
              <w:t>Listen, ask questions and make notes</w:t>
            </w:r>
          </w:p>
        </w:tc>
        <w:tc>
          <w:tcPr>
            <w:tcW w:w="2023" w:type="dxa"/>
          </w:tcPr>
          <w:p w:rsidR="0037562D" w:rsidRPr="00566401" w:rsidRDefault="0037562D" w:rsidP="0037562D">
            <w:pPr>
              <w:contextualSpacing/>
              <w:rPr>
                <w:rFonts w:eastAsia="Times New Roman" w:cs="Calibri Light"/>
                <w:szCs w:val="20"/>
                <w:highlight w:val="yellow"/>
                <w:lang w:val="en-GB"/>
              </w:rPr>
            </w:pPr>
            <w:r w:rsidRPr="00CE03E0">
              <w:rPr>
                <w:rFonts w:eastAsia="Times New Roman" w:cs="Calibri Light"/>
                <w:szCs w:val="20"/>
                <w:lang w:val="en-GB"/>
              </w:rPr>
              <w:t xml:space="preserve">E3 LO3 Activity </w:t>
            </w:r>
            <w:r>
              <w:rPr>
                <w:rFonts w:eastAsia="Times New Roman" w:cs="Calibri Light"/>
                <w:szCs w:val="20"/>
                <w:lang w:val="en-GB"/>
              </w:rPr>
              <w:t>5</w:t>
            </w:r>
            <w:r w:rsidRPr="00CE03E0">
              <w:rPr>
                <w:rFonts w:eastAsia="Times New Roman" w:cs="Calibri Light"/>
                <w:szCs w:val="20"/>
                <w:lang w:val="en-GB"/>
              </w:rPr>
              <w:t xml:space="preserve">: </w:t>
            </w:r>
            <w:r>
              <w:rPr>
                <w:rFonts w:eastAsia="Times New Roman" w:cs="Calibri Light"/>
                <w:szCs w:val="20"/>
                <w:lang w:val="en-GB"/>
              </w:rPr>
              <w:t>Anticipating risk</w:t>
            </w:r>
          </w:p>
        </w:tc>
      </w:tr>
      <w:tr w:rsidR="0037562D" w:rsidRPr="00566401" w:rsidTr="009A26E8">
        <w:trPr>
          <w:gridAfter w:val="1"/>
          <w:cnfStyle w:val="000000100000" w:firstRow="0" w:lastRow="0" w:firstColumn="0" w:lastColumn="0" w:oddVBand="0" w:evenVBand="0" w:oddHBand="1" w:evenHBand="0" w:firstRowFirstColumn="0" w:firstRowLastColumn="0" w:lastRowFirstColumn="0" w:lastRowLastColumn="0"/>
          <w:wAfter w:w="16" w:type="dxa"/>
        </w:trPr>
        <w:tc>
          <w:tcPr>
            <w:tcW w:w="2049" w:type="dxa"/>
            <w:vMerge w:val="restart"/>
            <w:shd w:val="clear" w:color="auto" w:fill="auto"/>
          </w:tcPr>
          <w:p w:rsidR="0037562D" w:rsidRDefault="0037562D" w:rsidP="0037562D">
            <w:pPr>
              <w:contextualSpacing/>
              <w:rPr>
                <w:rFonts w:eastAsia="Times New Roman" w:cs="Calibri Light"/>
                <w:szCs w:val="20"/>
                <w:lang w:val="en-GB"/>
              </w:rPr>
            </w:pPr>
            <w:r w:rsidRPr="00566401">
              <w:rPr>
                <w:rFonts w:eastAsia="Times New Roman" w:cs="Calibri Light"/>
                <w:szCs w:val="20"/>
                <w:lang w:val="en-GB"/>
              </w:rPr>
              <w:t>Culture</w:t>
            </w:r>
          </w:p>
          <w:p w:rsidR="0037562D" w:rsidRDefault="0037562D" w:rsidP="0037562D">
            <w:pPr>
              <w:contextualSpacing/>
              <w:rPr>
                <w:rFonts w:eastAsia="Times New Roman" w:cs="Calibri Light"/>
                <w:szCs w:val="20"/>
                <w:lang w:val="en-GB"/>
              </w:rPr>
            </w:pPr>
          </w:p>
          <w:p w:rsidR="0037562D" w:rsidRDefault="0037562D" w:rsidP="0037562D">
            <w:pPr>
              <w:contextualSpacing/>
              <w:rPr>
                <w:rFonts w:eastAsia="Times New Roman" w:cs="Calibri Light"/>
                <w:szCs w:val="20"/>
                <w:lang w:val="en-GB"/>
              </w:rPr>
            </w:pPr>
          </w:p>
          <w:p w:rsidR="0037562D" w:rsidRDefault="0037562D" w:rsidP="0037562D">
            <w:pPr>
              <w:contextualSpacing/>
              <w:rPr>
                <w:rFonts w:eastAsia="Times New Roman" w:cs="Calibri Light"/>
                <w:szCs w:val="20"/>
                <w:lang w:val="en-GB"/>
              </w:rPr>
            </w:pPr>
          </w:p>
          <w:p w:rsidR="0037562D" w:rsidRDefault="0037562D" w:rsidP="0037562D">
            <w:pPr>
              <w:contextualSpacing/>
              <w:rPr>
                <w:rFonts w:eastAsia="Times New Roman" w:cs="Calibri Light"/>
                <w:szCs w:val="20"/>
                <w:lang w:val="en-GB"/>
              </w:rPr>
            </w:pPr>
          </w:p>
          <w:p w:rsidR="0037562D" w:rsidRDefault="0037562D" w:rsidP="0037562D">
            <w:pPr>
              <w:contextualSpacing/>
              <w:rPr>
                <w:rFonts w:eastAsia="Times New Roman" w:cs="Calibri Light"/>
                <w:szCs w:val="20"/>
                <w:lang w:val="en-GB"/>
              </w:rPr>
            </w:pPr>
          </w:p>
          <w:p w:rsidR="0037562D" w:rsidRDefault="0037562D" w:rsidP="0037562D">
            <w:pPr>
              <w:contextualSpacing/>
              <w:rPr>
                <w:rFonts w:eastAsia="Times New Roman" w:cs="Calibri Light"/>
                <w:szCs w:val="20"/>
                <w:lang w:val="en-GB"/>
              </w:rPr>
            </w:pPr>
          </w:p>
          <w:p w:rsidR="0037562D" w:rsidRDefault="0037562D" w:rsidP="0037562D">
            <w:pPr>
              <w:contextualSpacing/>
              <w:rPr>
                <w:rFonts w:eastAsia="Times New Roman" w:cs="Calibri Light"/>
                <w:szCs w:val="20"/>
                <w:lang w:val="en-GB"/>
              </w:rPr>
            </w:pPr>
          </w:p>
          <w:p w:rsidR="0037562D" w:rsidRDefault="0037562D" w:rsidP="0037562D">
            <w:pPr>
              <w:contextualSpacing/>
              <w:rPr>
                <w:rFonts w:eastAsia="Times New Roman" w:cs="Calibri Light"/>
                <w:szCs w:val="20"/>
                <w:lang w:val="en-GB"/>
              </w:rPr>
            </w:pPr>
          </w:p>
          <w:p w:rsidR="0037562D" w:rsidRDefault="0037562D" w:rsidP="0037562D">
            <w:pPr>
              <w:contextualSpacing/>
              <w:rPr>
                <w:rFonts w:eastAsia="Times New Roman" w:cs="Calibri Light"/>
                <w:szCs w:val="20"/>
                <w:lang w:val="en-GB"/>
              </w:rPr>
            </w:pPr>
          </w:p>
          <w:p w:rsidR="0037562D" w:rsidRPr="00566401" w:rsidRDefault="0037562D" w:rsidP="0037562D">
            <w:pPr>
              <w:tabs>
                <w:tab w:val="num" w:pos="720"/>
              </w:tabs>
              <w:rPr>
                <w:rFonts w:eastAsia="Times New Roman" w:cs="Calibri Light"/>
                <w:szCs w:val="20"/>
                <w:lang w:val="en-GB"/>
              </w:rPr>
            </w:pPr>
          </w:p>
        </w:tc>
        <w:tc>
          <w:tcPr>
            <w:tcW w:w="6187" w:type="dxa"/>
            <w:shd w:val="clear" w:color="auto" w:fill="auto"/>
          </w:tcPr>
          <w:p w:rsidR="0037562D" w:rsidRPr="00566401" w:rsidRDefault="0037562D" w:rsidP="0037562D">
            <w:pPr>
              <w:tabs>
                <w:tab w:val="num" w:pos="720"/>
              </w:tabs>
              <w:rPr>
                <w:rFonts w:eastAsia="Times New Roman" w:cs="Calibri Light"/>
                <w:szCs w:val="20"/>
                <w:lang w:val="en-GB"/>
              </w:rPr>
            </w:pPr>
            <w:r w:rsidRPr="00566401">
              <w:rPr>
                <w:rFonts w:eastAsia="Times New Roman" w:cs="Calibri Light"/>
                <w:szCs w:val="20"/>
                <w:lang w:val="en-GB"/>
              </w:rPr>
              <w:t>Organisational culture</w:t>
            </w:r>
          </w:p>
          <w:p w:rsidR="0037562D" w:rsidRPr="00566401" w:rsidRDefault="0037562D" w:rsidP="0037562D">
            <w:pPr>
              <w:numPr>
                <w:ilvl w:val="0"/>
                <w:numId w:val="30"/>
              </w:numPr>
              <w:tabs>
                <w:tab w:val="clear" w:pos="720"/>
              </w:tabs>
              <w:ind w:left="251" w:hanging="251"/>
              <w:rPr>
                <w:rFonts w:eastAsia="Times New Roman" w:cs="Calibri Light"/>
                <w:szCs w:val="20"/>
                <w:lang w:val="en-GB"/>
              </w:rPr>
            </w:pPr>
            <w:r w:rsidRPr="00566401">
              <w:rPr>
                <w:rFonts w:eastAsia="Times New Roman" w:cs="Calibri Light"/>
                <w:szCs w:val="20"/>
                <w:lang w:val="en-GB"/>
              </w:rPr>
              <w:t xml:space="preserve">Organisational culture </w:t>
            </w:r>
            <w:r w:rsidRPr="00566401">
              <w:rPr>
                <w:rFonts w:eastAsia="Times New Roman" w:cs="Calibri Light"/>
                <w:i/>
                <w:iCs/>
                <w:szCs w:val="20"/>
                <w:lang w:val="en-GB"/>
              </w:rPr>
              <w:t>‘…represents the collective values, beliefs and principles of organi</w:t>
            </w:r>
            <w:r>
              <w:rPr>
                <w:rFonts w:eastAsia="Times New Roman" w:cs="Calibri Light"/>
                <w:i/>
                <w:iCs/>
                <w:szCs w:val="20"/>
                <w:lang w:val="en-GB"/>
              </w:rPr>
              <w:t>s</w:t>
            </w:r>
            <w:r w:rsidRPr="00566401">
              <w:rPr>
                <w:rFonts w:eastAsia="Times New Roman" w:cs="Calibri Light"/>
                <w:i/>
                <w:iCs/>
                <w:szCs w:val="20"/>
                <w:lang w:val="en-GB"/>
              </w:rPr>
              <w:t>ational members and is a product of such factors as history, product, market, technology, strategy, type of employees, management style, and national cultu</w:t>
            </w:r>
            <w:r>
              <w:rPr>
                <w:rFonts w:eastAsia="Times New Roman" w:cs="Calibri Light"/>
                <w:i/>
                <w:iCs/>
                <w:szCs w:val="20"/>
                <w:lang w:val="en-GB"/>
              </w:rPr>
              <w:t>re; culture includes the organis</w:t>
            </w:r>
            <w:r w:rsidRPr="00566401">
              <w:rPr>
                <w:rFonts w:eastAsia="Times New Roman" w:cs="Calibri Light"/>
                <w:i/>
                <w:iCs/>
                <w:szCs w:val="20"/>
                <w:lang w:val="en-GB"/>
              </w:rPr>
              <w:t>ation's vision, values, norms, systems, symbols, language, assumptions, beliefs, and habits.’</w:t>
            </w:r>
          </w:p>
          <w:p w:rsidR="0037562D" w:rsidRDefault="0037562D" w:rsidP="0037562D">
            <w:pPr>
              <w:tabs>
                <w:tab w:val="num" w:pos="720"/>
              </w:tabs>
              <w:rPr>
                <w:rFonts w:eastAsia="Times New Roman" w:cs="Calibri Light"/>
                <w:szCs w:val="20"/>
                <w:lang w:val="en-GB"/>
              </w:rPr>
            </w:pPr>
          </w:p>
          <w:p w:rsidR="0037562D" w:rsidRPr="00566401" w:rsidRDefault="0037562D" w:rsidP="0037562D">
            <w:pPr>
              <w:tabs>
                <w:tab w:val="num" w:pos="720"/>
              </w:tabs>
              <w:rPr>
                <w:rFonts w:eastAsia="Times New Roman" w:cs="Calibri Light"/>
                <w:szCs w:val="20"/>
                <w:lang w:val="en-GB"/>
              </w:rPr>
            </w:pPr>
            <w:r w:rsidRPr="00566401">
              <w:rPr>
                <w:rFonts w:eastAsia="Times New Roman" w:cs="Calibri Light"/>
                <w:szCs w:val="20"/>
                <w:lang w:val="en-GB"/>
              </w:rPr>
              <w:t>Refer to Study Guide to expand</w:t>
            </w:r>
          </w:p>
        </w:tc>
        <w:tc>
          <w:tcPr>
            <w:tcW w:w="868" w:type="dxa"/>
          </w:tcPr>
          <w:p w:rsidR="0037562D" w:rsidRPr="00566401" w:rsidRDefault="0037562D" w:rsidP="0037562D">
            <w:pPr>
              <w:contextualSpacing/>
              <w:jc w:val="center"/>
              <w:rPr>
                <w:rFonts w:eastAsia="Times New Roman" w:cs="Calibri Light"/>
                <w:szCs w:val="20"/>
                <w:lang w:val="en-GB"/>
              </w:rPr>
            </w:pPr>
            <w:r w:rsidRPr="00566401">
              <w:rPr>
                <w:rFonts w:eastAsia="Times New Roman" w:cs="Calibri Light"/>
                <w:szCs w:val="20"/>
                <w:lang w:val="en-GB"/>
              </w:rPr>
              <w:t>22</w:t>
            </w:r>
          </w:p>
        </w:tc>
        <w:tc>
          <w:tcPr>
            <w:tcW w:w="4358" w:type="dxa"/>
          </w:tcPr>
          <w:p w:rsidR="0037562D" w:rsidRPr="00566401" w:rsidRDefault="0037562D" w:rsidP="0037562D">
            <w:pPr>
              <w:contextualSpacing/>
              <w:rPr>
                <w:rFonts w:eastAsia="Times New Roman" w:cs="Calibri Light"/>
                <w:b/>
                <w:szCs w:val="20"/>
                <w:lang w:val="en-GB"/>
              </w:rPr>
            </w:pPr>
            <w:r w:rsidRPr="00566401">
              <w:rPr>
                <w:rFonts w:eastAsia="Times New Roman" w:cs="Calibri Light"/>
                <w:szCs w:val="20"/>
                <w:lang w:val="en-GB"/>
              </w:rPr>
              <w:t>Listen, ask questions and make notes</w:t>
            </w:r>
          </w:p>
        </w:tc>
        <w:tc>
          <w:tcPr>
            <w:tcW w:w="2023" w:type="dxa"/>
          </w:tcPr>
          <w:p w:rsidR="0037562D" w:rsidRPr="00566401" w:rsidRDefault="0037562D" w:rsidP="0037562D">
            <w:pPr>
              <w:contextualSpacing/>
              <w:rPr>
                <w:rFonts w:eastAsia="Times New Roman" w:cs="Calibri Light"/>
                <w:szCs w:val="20"/>
                <w:highlight w:val="yellow"/>
                <w:lang w:val="en-GB"/>
              </w:rPr>
            </w:pPr>
          </w:p>
        </w:tc>
      </w:tr>
      <w:tr w:rsidR="0037562D" w:rsidRPr="00566401" w:rsidTr="009A26E8">
        <w:trPr>
          <w:gridAfter w:val="1"/>
          <w:cnfStyle w:val="000000010000" w:firstRow="0" w:lastRow="0" w:firstColumn="0" w:lastColumn="0" w:oddVBand="0" w:evenVBand="0" w:oddHBand="0" w:evenHBand="1" w:firstRowFirstColumn="0" w:firstRowLastColumn="0" w:lastRowFirstColumn="0" w:lastRowLastColumn="0"/>
          <w:wAfter w:w="16" w:type="dxa"/>
        </w:trPr>
        <w:tc>
          <w:tcPr>
            <w:tcW w:w="2049" w:type="dxa"/>
            <w:vMerge/>
            <w:shd w:val="clear" w:color="auto" w:fill="auto"/>
          </w:tcPr>
          <w:p w:rsidR="0037562D" w:rsidRPr="00566401" w:rsidRDefault="0037562D" w:rsidP="0037562D">
            <w:pPr>
              <w:contextualSpacing/>
              <w:rPr>
                <w:rFonts w:eastAsia="Times New Roman" w:cs="Calibri Light"/>
                <w:szCs w:val="20"/>
                <w:lang w:val="en-GB"/>
              </w:rPr>
            </w:pPr>
          </w:p>
        </w:tc>
        <w:tc>
          <w:tcPr>
            <w:tcW w:w="6187" w:type="dxa"/>
            <w:shd w:val="clear" w:color="auto" w:fill="auto"/>
          </w:tcPr>
          <w:p w:rsidR="0037562D" w:rsidRPr="00566401" w:rsidRDefault="0037562D" w:rsidP="0037562D">
            <w:pPr>
              <w:tabs>
                <w:tab w:val="num" w:pos="720"/>
              </w:tabs>
              <w:rPr>
                <w:rFonts w:eastAsia="Times New Roman" w:cs="Calibri Light"/>
                <w:szCs w:val="20"/>
                <w:lang w:val="en-GB"/>
              </w:rPr>
            </w:pPr>
            <w:r w:rsidRPr="00566401">
              <w:rPr>
                <w:rFonts w:eastAsia="Times New Roman" w:cs="Calibri Light"/>
                <w:szCs w:val="20"/>
                <w:lang w:val="en-GB"/>
              </w:rPr>
              <w:t>Globalisation</w:t>
            </w:r>
          </w:p>
          <w:p w:rsidR="0037562D" w:rsidRPr="00566401" w:rsidRDefault="0037562D" w:rsidP="0037562D">
            <w:pPr>
              <w:numPr>
                <w:ilvl w:val="0"/>
                <w:numId w:val="30"/>
              </w:numPr>
              <w:tabs>
                <w:tab w:val="clear" w:pos="720"/>
              </w:tabs>
              <w:ind w:left="251" w:hanging="251"/>
              <w:rPr>
                <w:rFonts w:eastAsia="Times New Roman" w:cs="Calibri Light"/>
                <w:szCs w:val="20"/>
                <w:lang w:val="en-GB"/>
              </w:rPr>
            </w:pPr>
            <w:r w:rsidRPr="00566401">
              <w:rPr>
                <w:rFonts w:eastAsia="Times New Roman" w:cs="Calibri Light"/>
                <w:szCs w:val="20"/>
                <w:lang w:val="en-GB"/>
              </w:rPr>
              <w:t xml:space="preserve">Strategic management has become more internationalised </w:t>
            </w:r>
          </w:p>
          <w:p w:rsidR="0037562D" w:rsidRPr="00566401" w:rsidRDefault="0037562D" w:rsidP="0037562D">
            <w:pPr>
              <w:numPr>
                <w:ilvl w:val="0"/>
                <w:numId w:val="30"/>
              </w:numPr>
              <w:tabs>
                <w:tab w:val="clear" w:pos="720"/>
              </w:tabs>
              <w:ind w:left="251" w:hanging="251"/>
              <w:rPr>
                <w:rFonts w:eastAsia="Times New Roman" w:cs="Calibri Light"/>
                <w:szCs w:val="20"/>
                <w:lang w:val="en-GB"/>
              </w:rPr>
            </w:pPr>
            <w:r w:rsidRPr="00566401">
              <w:rPr>
                <w:rFonts w:eastAsia="Times New Roman" w:cs="Calibri Light"/>
                <w:szCs w:val="20"/>
                <w:lang w:val="en-GB"/>
              </w:rPr>
              <w:t>Choices about operations will have to be on an international sc</w:t>
            </w:r>
            <w:r>
              <w:rPr>
                <w:rFonts w:eastAsia="Times New Roman" w:cs="Calibri Light"/>
                <w:szCs w:val="20"/>
                <w:lang w:val="en-GB"/>
              </w:rPr>
              <w:t>ale</w:t>
            </w:r>
          </w:p>
          <w:p w:rsidR="0037562D" w:rsidRPr="00566401" w:rsidRDefault="0037562D" w:rsidP="0037562D">
            <w:pPr>
              <w:numPr>
                <w:ilvl w:val="0"/>
                <w:numId w:val="30"/>
              </w:numPr>
              <w:tabs>
                <w:tab w:val="clear" w:pos="720"/>
              </w:tabs>
              <w:ind w:left="251" w:hanging="251"/>
              <w:rPr>
                <w:rFonts w:eastAsia="Times New Roman" w:cs="Calibri Light"/>
                <w:szCs w:val="20"/>
                <w:lang w:val="en-GB"/>
              </w:rPr>
            </w:pPr>
            <w:r w:rsidRPr="00566401">
              <w:rPr>
                <w:rFonts w:eastAsia="Times New Roman" w:cs="Calibri Light"/>
                <w:szCs w:val="20"/>
                <w:lang w:val="en-GB"/>
              </w:rPr>
              <w:t>Includes making decisions concerning over</w:t>
            </w:r>
            <w:r>
              <w:rPr>
                <w:rFonts w:eastAsia="Times New Roman" w:cs="Calibri Light"/>
                <w:szCs w:val="20"/>
                <w:lang w:val="en-GB"/>
              </w:rPr>
              <w:t>seas operations and activities</w:t>
            </w:r>
          </w:p>
        </w:tc>
        <w:tc>
          <w:tcPr>
            <w:tcW w:w="868" w:type="dxa"/>
          </w:tcPr>
          <w:p w:rsidR="0037562D" w:rsidRPr="00566401" w:rsidRDefault="0037562D" w:rsidP="0037562D">
            <w:pPr>
              <w:contextualSpacing/>
              <w:jc w:val="center"/>
              <w:rPr>
                <w:rFonts w:eastAsia="Times New Roman" w:cs="Calibri Light"/>
                <w:szCs w:val="20"/>
                <w:lang w:val="en-GB"/>
              </w:rPr>
            </w:pPr>
            <w:r w:rsidRPr="00566401">
              <w:rPr>
                <w:rFonts w:eastAsia="Times New Roman" w:cs="Calibri Light"/>
                <w:szCs w:val="20"/>
                <w:lang w:val="en-GB"/>
              </w:rPr>
              <w:t>23</w:t>
            </w:r>
          </w:p>
        </w:tc>
        <w:tc>
          <w:tcPr>
            <w:tcW w:w="4358" w:type="dxa"/>
          </w:tcPr>
          <w:p w:rsidR="0037562D" w:rsidRPr="00566401" w:rsidRDefault="0037562D" w:rsidP="0037562D">
            <w:pPr>
              <w:contextualSpacing/>
              <w:rPr>
                <w:rFonts w:eastAsia="Times New Roman" w:cs="Calibri Light"/>
                <w:szCs w:val="20"/>
                <w:lang w:val="en-GB"/>
              </w:rPr>
            </w:pPr>
            <w:r w:rsidRPr="00566401">
              <w:rPr>
                <w:rFonts w:eastAsia="Times New Roman" w:cs="Calibri Light"/>
                <w:szCs w:val="20"/>
                <w:lang w:val="en-GB"/>
              </w:rPr>
              <w:t>Listen, ask questions and make notes</w:t>
            </w:r>
          </w:p>
        </w:tc>
        <w:tc>
          <w:tcPr>
            <w:tcW w:w="2023" w:type="dxa"/>
          </w:tcPr>
          <w:p w:rsidR="0037562D" w:rsidRPr="00566401" w:rsidRDefault="0037562D" w:rsidP="0037562D">
            <w:pPr>
              <w:contextualSpacing/>
              <w:rPr>
                <w:rFonts w:eastAsia="Times New Roman" w:cs="Calibri Light"/>
                <w:szCs w:val="20"/>
                <w:highlight w:val="yellow"/>
                <w:lang w:val="en-GB"/>
              </w:rPr>
            </w:pPr>
          </w:p>
        </w:tc>
      </w:tr>
      <w:tr w:rsidR="0037562D" w:rsidRPr="00566401" w:rsidTr="009A26E8">
        <w:trPr>
          <w:gridAfter w:val="1"/>
          <w:cnfStyle w:val="000000100000" w:firstRow="0" w:lastRow="0" w:firstColumn="0" w:lastColumn="0" w:oddVBand="0" w:evenVBand="0" w:oddHBand="1" w:evenHBand="0" w:firstRowFirstColumn="0" w:firstRowLastColumn="0" w:lastRowFirstColumn="0" w:lastRowLastColumn="0"/>
          <w:wAfter w:w="16" w:type="dxa"/>
        </w:trPr>
        <w:tc>
          <w:tcPr>
            <w:tcW w:w="2049" w:type="dxa"/>
            <w:vMerge/>
            <w:shd w:val="clear" w:color="auto" w:fill="auto"/>
          </w:tcPr>
          <w:p w:rsidR="0037562D" w:rsidRPr="00566401" w:rsidRDefault="0037562D" w:rsidP="0037562D">
            <w:pPr>
              <w:contextualSpacing/>
              <w:rPr>
                <w:rFonts w:eastAsia="Times New Roman" w:cs="Calibri Light"/>
                <w:szCs w:val="20"/>
                <w:lang w:val="en-GB"/>
              </w:rPr>
            </w:pPr>
          </w:p>
        </w:tc>
        <w:tc>
          <w:tcPr>
            <w:tcW w:w="6187" w:type="dxa"/>
          </w:tcPr>
          <w:p w:rsidR="0037562D" w:rsidRPr="00566401" w:rsidRDefault="0037562D" w:rsidP="0037562D">
            <w:pPr>
              <w:contextualSpacing/>
              <w:rPr>
                <w:rFonts w:eastAsia="Times New Roman" w:cs="Calibri Light"/>
                <w:b/>
                <w:szCs w:val="20"/>
                <w:lang w:val="en-GB"/>
              </w:rPr>
            </w:pPr>
            <w:r w:rsidRPr="00566401">
              <w:rPr>
                <w:rFonts w:eastAsia="Times New Roman" w:cs="Calibri Light"/>
                <w:szCs w:val="20"/>
                <w:lang w:val="en-GB"/>
              </w:rPr>
              <w:t>Brief on</w:t>
            </w:r>
            <w:r w:rsidRPr="00566401">
              <w:rPr>
                <w:rFonts w:eastAsia="Times New Roman" w:cs="Calibri Light"/>
                <w:b/>
                <w:szCs w:val="20"/>
                <w:lang w:val="en-GB"/>
              </w:rPr>
              <w:t xml:space="preserve"> Homework Activity </w:t>
            </w:r>
            <w:r>
              <w:rPr>
                <w:rFonts w:eastAsia="Times New Roman" w:cs="Calibri Light"/>
                <w:b/>
                <w:szCs w:val="20"/>
                <w:lang w:val="en-GB"/>
              </w:rPr>
              <w:t>6</w:t>
            </w:r>
          </w:p>
          <w:p w:rsidR="0037562D" w:rsidRPr="00566401" w:rsidRDefault="0037562D" w:rsidP="0037562D">
            <w:pPr>
              <w:tabs>
                <w:tab w:val="num" w:pos="720"/>
              </w:tabs>
              <w:rPr>
                <w:rFonts w:eastAsia="Times New Roman" w:cs="Calibri Light"/>
                <w:szCs w:val="20"/>
                <w:lang w:val="en-GB"/>
              </w:rPr>
            </w:pPr>
            <w:r w:rsidRPr="00566401">
              <w:rPr>
                <w:rFonts w:eastAsia="Times New Roman" w:cs="Calibri Light"/>
                <w:bCs/>
                <w:szCs w:val="20"/>
                <w:lang w:val="en-GB"/>
              </w:rPr>
              <w:t>Investigate an organisation with which you are familiar.</w:t>
            </w:r>
            <w:r>
              <w:rPr>
                <w:rFonts w:eastAsia="Times New Roman" w:cs="Calibri Light"/>
                <w:bCs/>
                <w:szCs w:val="20"/>
                <w:lang w:val="en-GB"/>
              </w:rPr>
              <w:t xml:space="preserve"> </w:t>
            </w:r>
            <w:r w:rsidRPr="00566401">
              <w:rPr>
                <w:rFonts w:eastAsia="Times New Roman" w:cs="Calibri Light"/>
                <w:bCs/>
                <w:szCs w:val="20"/>
                <w:lang w:val="en-GB"/>
              </w:rPr>
              <w:t>How is globalisation impacting the organisation?</w:t>
            </w:r>
          </w:p>
        </w:tc>
        <w:tc>
          <w:tcPr>
            <w:tcW w:w="868" w:type="dxa"/>
          </w:tcPr>
          <w:p w:rsidR="0037562D" w:rsidRPr="00566401" w:rsidRDefault="0037562D" w:rsidP="0037562D">
            <w:pPr>
              <w:contextualSpacing/>
              <w:jc w:val="center"/>
              <w:rPr>
                <w:rFonts w:eastAsia="Times New Roman" w:cs="Calibri Light"/>
                <w:szCs w:val="20"/>
                <w:lang w:val="en-GB"/>
              </w:rPr>
            </w:pPr>
          </w:p>
        </w:tc>
        <w:tc>
          <w:tcPr>
            <w:tcW w:w="4358" w:type="dxa"/>
          </w:tcPr>
          <w:p w:rsidR="0037562D" w:rsidRPr="00566401" w:rsidRDefault="0037562D" w:rsidP="0037562D">
            <w:pPr>
              <w:contextualSpacing/>
              <w:rPr>
                <w:rFonts w:eastAsia="Times New Roman" w:cs="Calibri Light"/>
                <w:szCs w:val="20"/>
                <w:lang w:val="en-GB"/>
              </w:rPr>
            </w:pPr>
            <w:r w:rsidRPr="00566401">
              <w:rPr>
                <w:rFonts w:eastAsia="Times New Roman" w:cs="Calibri Light"/>
                <w:szCs w:val="20"/>
                <w:lang w:val="en-GB"/>
              </w:rPr>
              <w:t>Listen and ask questions as necessary</w:t>
            </w:r>
          </w:p>
          <w:p w:rsidR="0037562D" w:rsidRPr="00566401" w:rsidRDefault="0037562D" w:rsidP="0037562D">
            <w:pPr>
              <w:contextualSpacing/>
              <w:rPr>
                <w:rFonts w:eastAsia="Times New Roman" w:cs="Calibri Light"/>
                <w:szCs w:val="20"/>
                <w:lang w:val="en-GB"/>
              </w:rPr>
            </w:pPr>
            <w:r w:rsidRPr="00566401">
              <w:rPr>
                <w:rFonts w:eastAsia="Times New Roman" w:cs="Calibri Light"/>
                <w:szCs w:val="20"/>
                <w:lang w:val="en-GB"/>
              </w:rPr>
              <w:t>Individual activity as homework</w:t>
            </w:r>
          </w:p>
        </w:tc>
        <w:tc>
          <w:tcPr>
            <w:tcW w:w="2023" w:type="dxa"/>
          </w:tcPr>
          <w:p w:rsidR="0037562D" w:rsidRPr="00566401" w:rsidRDefault="0037562D" w:rsidP="0037562D">
            <w:pPr>
              <w:contextualSpacing/>
              <w:rPr>
                <w:rFonts w:eastAsia="Times New Roman" w:cs="Calibri Light"/>
                <w:szCs w:val="20"/>
                <w:highlight w:val="yellow"/>
                <w:lang w:val="en-GB"/>
              </w:rPr>
            </w:pPr>
            <w:r w:rsidRPr="00CE03E0">
              <w:rPr>
                <w:rFonts w:eastAsia="Times New Roman" w:cs="Calibri Light"/>
                <w:szCs w:val="20"/>
                <w:lang w:val="en-GB"/>
              </w:rPr>
              <w:t xml:space="preserve">E3 LO3 Activity </w:t>
            </w:r>
            <w:r>
              <w:rPr>
                <w:rFonts w:eastAsia="Times New Roman" w:cs="Calibri Light"/>
                <w:szCs w:val="20"/>
                <w:lang w:val="en-GB"/>
              </w:rPr>
              <w:t>6</w:t>
            </w:r>
            <w:r w:rsidRPr="00CE03E0">
              <w:rPr>
                <w:rFonts w:eastAsia="Times New Roman" w:cs="Calibri Light"/>
                <w:szCs w:val="20"/>
                <w:lang w:val="en-GB"/>
              </w:rPr>
              <w:t>: Globalisation and culture</w:t>
            </w:r>
          </w:p>
        </w:tc>
      </w:tr>
      <w:tr w:rsidR="0037562D" w:rsidRPr="00566401" w:rsidTr="00566401">
        <w:trPr>
          <w:gridAfter w:val="1"/>
          <w:cnfStyle w:val="000000010000" w:firstRow="0" w:lastRow="0" w:firstColumn="0" w:lastColumn="0" w:oddVBand="0" w:evenVBand="0" w:oddHBand="0" w:evenHBand="1" w:firstRowFirstColumn="0" w:firstRowLastColumn="0" w:lastRowFirstColumn="0" w:lastRowLastColumn="0"/>
          <w:wAfter w:w="16" w:type="dxa"/>
        </w:trPr>
        <w:tc>
          <w:tcPr>
            <w:tcW w:w="2049" w:type="dxa"/>
          </w:tcPr>
          <w:p w:rsidR="0037562D" w:rsidRPr="00566401" w:rsidRDefault="0037562D" w:rsidP="0037562D">
            <w:pPr>
              <w:contextualSpacing/>
              <w:rPr>
                <w:rFonts w:eastAsia="Times New Roman" w:cs="Calibri Light"/>
                <w:szCs w:val="20"/>
                <w:lang w:val="en-GB"/>
              </w:rPr>
            </w:pPr>
            <w:r w:rsidRPr="00566401">
              <w:rPr>
                <w:rFonts w:eastAsia="Times New Roman" w:cs="Calibri Light"/>
                <w:szCs w:val="20"/>
                <w:lang w:val="en-GB"/>
              </w:rPr>
              <w:t>Review of session and learning outcomes</w:t>
            </w:r>
          </w:p>
        </w:tc>
        <w:tc>
          <w:tcPr>
            <w:tcW w:w="6187" w:type="dxa"/>
          </w:tcPr>
          <w:p w:rsidR="0037562D" w:rsidRPr="00566401" w:rsidRDefault="0037562D" w:rsidP="0037562D">
            <w:pPr>
              <w:tabs>
                <w:tab w:val="left" w:pos="3098"/>
              </w:tabs>
              <w:contextualSpacing/>
              <w:rPr>
                <w:rFonts w:eastAsia="Times New Roman" w:cs="Calibri Light"/>
                <w:bCs/>
                <w:szCs w:val="20"/>
                <w:lang w:val="en-GB"/>
              </w:rPr>
            </w:pPr>
          </w:p>
        </w:tc>
        <w:tc>
          <w:tcPr>
            <w:tcW w:w="868" w:type="dxa"/>
          </w:tcPr>
          <w:p w:rsidR="0037562D" w:rsidRPr="00566401" w:rsidRDefault="0037562D" w:rsidP="0037562D">
            <w:pPr>
              <w:contextualSpacing/>
              <w:jc w:val="center"/>
              <w:rPr>
                <w:rFonts w:eastAsia="Times New Roman" w:cs="Calibri Light"/>
                <w:szCs w:val="20"/>
                <w:lang w:val="en-GB"/>
              </w:rPr>
            </w:pPr>
          </w:p>
        </w:tc>
        <w:tc>
          <w:tcPr>
            <w:tcW w:w="4358" w:type="dxa"/>
          </w:tcPr>
          <w:p w:rsidR="0037562D" w:rsidRPr="00566401" w:rsidRDefault="0037562D" w:rsidP="0037562D">
            <w:pPr>
              <w:contextualSpacing/>
              <w:rPr>
                <w:rFonts w:eastAsia="Times New Roman" w:cs="Calibri Light"/>
                <w:szCs w:val="20"/>
                <w:lang w:val="en-GB"/>
              </w:rPr>
            </w:pPr>
            <w:r w:rsidRPr="00566401">
              <w:rPr>
                <w:rFonts w:eastAsia="Times New Roman" w:cs="Calibri Light"/>
                <w:szCs w:val="20"/>
                <w:lang w:val="en-GB"/>
              </w:rPr>
              <w:t xml:space="preserve">Listen </w:t>
            </w:r>
          </w:p>
        </w:tc>
        <w:tc>
          <w:tcPr>
            <w:tcW w:w="2023" w:type="dxa"/>
          </w:tcPr>
          <w:p w:rsidR="0037562D" w:rsidRPr="00566401" w:rsidRDefault="0037562D" w:rsidP="0037562D">
            <w:pPr>
              <w:contextualSpacing/>
              <w:rPr>
                <w:rFonts w:eastAsia="Times New Roman" w:cs="Calibri Light"/>
                <w:szCs w:val="20"/>
                <w:lang w:val="en-GB"/>
              </w:rPr>
            </w:pPr>
          </w:p>
        </w:tc>
      </w:tr>
    </w:tbl>
    <w:p w:rsidR="00851CA4" w:rsidRPr="00851CA4" w:rsidRDefault="00851CA4" w:rsidP="009A26E8">
      <w:pPr>
        <w:spacing w:line="360" w:lineRule="auto"/>
        <w:rPr>
          <w:rFonts w:asciiTheme="majorHAnsi" w:eastAsia="Times New Roman" w:hAnsiTheme="majorHAnsi" w:cstheme="majorHAnsi"/>
          <w:b/>
          <w:sz w:val="24"/>
          <w:szCs w:val="24"/>
          <w:lang w:val="en-GB"/>
        </w:rPr>
      </w:pPr>
    </w:p>
    <w:sectPr w:rsidR="00851CA4" w:rsidRPr="00851CA4" w:rsidSect="009C4181">
      <w:headerReference w:type="default" r:id="rId9"/>
      <w:footerReference w:type="default" r:id="rId10"/>
      <w:pgSz w:w="16838" w:h="11906" w:orient="landscape" w:code="9"/>
      <w:pgMar w:top="1702" w:right="720" w:bottom="720" w:left="720" w:header="426" w:footer="4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E5E" w:rsidRDefault="00290E5E">
      <w:pPr>
        <w:spacing w:line="240" w:lineRule="auto"/>
      </w:pPr>
      <w:r>
        <w:separator/>
      </w:r>
    </w:p>
  </w:endnote>
  <w:endnote w:type="continuationSeparator" w:id="0">
    <w:p w:rsidR="00290E5E" w:rsidRDefault="00290E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181" w:rsidRPr="009C4181" w:rsidRDefault="00F12B84">
    <w:pPr>
      <w:pStyle w:val="Footer"/>
      <w:rPr>
        <w:lang w:val="en-GB"/>
      </w:rPr>
    </w:pPr>
    <w:r>
      <w:rPr>
        <w:lang w:val="en-GB"/>
      </w:rPr>
      <w:t>Copyright ©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E5E" w:rsidRDefault="00290E5E">
      <w:pPr>
        <w:spacing w:line="240" w:lineRule="auto"/>
      </w:pPr>
      <w:r>
        <w:separator/>
      </w:r>
    </w:p>
  </w:footnote>
  <w:footnote w:type="continuationSeparator" w:id="0">
    <w:p w:rsidR="00290E5E" w:rsidRDefault="00290E5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181" w:rsidRDefault="00F12B84">
    <w:pPr>
      <w:pStyle w:val="Header"/>
    </w:pPr>
    <w:r>
      <w:rPr>
        <w:noProof/>
        <w:lang w:val="en-GB" w:eastAsia="en-GB"/>
      </w:rPr>
      <w:drawing>
        <wp:inline distT="0" distB="0" distL="0" distR="0" wp14:anchorId="25E10EAA" wp14:editId="45FC5CEF">
          <wp:extent cx="1876425" cy="723900"/>
          <wp:effectExtent l="0" t="0" r="0" b="0"/>
          <wp:docPr id="12" name="Picture 1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5215B"/>
    <w:multiLevelType w:val="hybridMultilevel"/>
    <w:tmpl w:val="AE3A8190"/>
    <w:lvl w:ilvl="0" w:tplc="03041774">
      <w:start w:val="1"/>
      <w:numFmt w:val="bullet"/>
      <w:lvlText w:val="•"/>
      <w:lvlJc w:val="left"/>
      <w:pPr>
        <w:tabs>
          <w:tab w:val="num" w:pos="720"/>
        </w:tabs>
        <w:ind w:left="720" w:hanging="360"/>
      </w:pPr>
      <w:rPr>
        <w:rFonts w:ascii="Arial" w:hAnsi="Arial" w:hint="default"/>
      </w:rPr>
    </w:lvl>
    <w:lvl w:ilvl="1" w:tplc="17209094" w:tentative="1">
      <w:start w:val="1"/>
      <w:numFmt w:val="bullet"/>
      <w:lvlText w:val="•"/>
      <w:lvlJc w:val="left"/>
      <w:pPr>
        <w:tabs>
          <w:tab w:val="num" w:pos="1440"/>
        </w:tabs>
        <w:ind w:left="1440" w:hanging="360"/>
      </w:pPr>
      <w:rPr>
        <w:rFonts w:ascii="Arial" w:hAnsi="Arial" w:hint="default"/>
      </w:rPr>
    </w:lvl>
    <w:lvl w:ilvl="2" w:tplc="0030866A" w:tentative="1">
      <w:start w:val="1"/>
      <w:numFmt w:val="bullet"/>
      <w:lvlText w:val="•"/>
      <w:lvlJc w:val="left"/>
      <w:pPr>
        <w:tabs>
          <w:tab w:val="num" w:pos="2160"/>
        </w:tabs>
        <w:ind w:left="2160" w:hanging="360"/>
      </w:pPr>
      <w:rPr>
        <w:rFonts w:ascii="Arial" w:hAnsi="Arial" w:hint="default"/>
      </w:rPr>
    </w:lvl>
    <w:lvl w:ilvl="3" w:tplc="385A34A8" w:tentative="1">
      <w:start w:val="1"/>
      <w:numFmt w:val="bullet"/>
      <w:lvlText w:val="•"/>
      <w:lvlJc w:val="left"/>
      <w:pPr>
        <w:tabs>
          <w:tab w:val="num" w:pos="2880"/>
        </w:tabs>
        <w:ind w:left="2880" w:hanging="360"/>
      </w:pPr>
      <w:rPr>
        <w:rFonts w:ascii="Arial" w:hAnsi="Arial" w:hint="default"/>
      </w:rPr>
    </w:lvl>
    <w:lvl w:ilvl="4" w:tplc="7D7ED7B8" w:tentative="1">
      <w:start w:val="1"/>
      <w:numFmt w:val="bullet"/>
      <w:lvlText w:val="•"/>
      <w:lvlJc w:val="left"/>
      <w:pPr>
        <w:tabs>
          <w:tab w:val="num" w:pos="3600"/>
        </w:tabs>
        <w:ind w:left="3600" w:hanging="360"/>
      </w:pPr>
      <w:rPr>
        <w:rFonts w:ascii="Arial" w:hAnsi="Arial" w:hint="default"/>
      </w:rPr>
    </w:lvl>
    <w:lvl w:ilvl="5" w:tplc="2B965FE0" w:tentative="1">
      <w:start w:val="1"/>
      <w:numFmt w:val="bullet"/>
      <w:lvlText w:val="•"/>
      <w:lvlJc w:val="left"/>
      <w:pPr>
        <w:tabs>
          <w:tab w:val="num" w:pos="4320"/>
        </w:tabs>
        <w:ind w:left="4320" w:hanging="360"/>
      </w:pPr>
      <w:rPr>
        <w:rFonts w:ascii="Arial" w:hAnsi="Arial" w:hint="default"/>
      </w:rPr>
    </w:lvl>
    <w:lvl w:ilvl="6" w:tplc="B38EE67A" w:tentative="1">
      <w:start w:val="1"/>
      <w:numFmt w:val="bullet"/>
      <w:lvlText w:val="•"/>
      <w:lvlJc w:val="left"/>
      <w:pPr>
        <w:tabs>
          <w:tab w:val="num" w:pos="5040"/>
        </w:tabs>
        <w:ind w:left="5040" w:hanging="360"/>
      </w:pPr>
      <w:rPr>
        <w:rFonts w:ascii="Arial" w:hAnsi="Arial" w:hint="default"/>
      </w:rPr>
    </w:lvl>
    <w:lvl w:ilvl="7" w:tplc="77E61B6C" w:tentative="1">
      <w:start w:val="1"/>
      <w:numFmt w:val="bullet"/>
      <w:lvlText w:val="•"/>
      <w:lvlJc w:val="left"/>
      <w:pPr>
        <w:tabs>
          <w:tab w:val="num" w:pos="5760"/>
        </w:tabs>
        <w:ind w:left="5760" w:hanging="360"/>
      </w:pPr>
      <w:rPr>
        <w:rFonts w:ascii="Arial" w:hAnsi="Arial" w:hint="default"/>
      </w:rPr>
    </w:lvl>
    <w:lvl w:ilvl="8" w:tplc="4D8445F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8E777E"/>
    <w:multiLevelType w:val="hybridMultilevel"/>
    <w:tmpl w:val="DEC6D822"/>
    <w:lvl w:ilvl="0" w:tplc="26A4B02C">
      <w:start w:val="1"/>
      <w:numFmt w:val="bullet"/>
      <w:lvlText w:val=""/>
      <w:lvlJc w:val="left"/>
      <w:pPr>
        <w:tabs>
          <w:tab w:val="num" w:pos="360"/>
        </w:tabs>
        <w:ind w:left="360" w:hanging="360"/>
      </w:pPr>
      <w:rPr>
        <w:rFonts w:ascii="Wingdings" w:hAnsi="Wingdings" w:hint="default"/>
      </w:rPr>
    </w:lvl>
    <w:lvl w:ilvl="1" w:tplc="396E815C" w:tentative="1">
      <w:start w:val="1"/>
      <w:numFmt w:val="bullet"/>
      <w:lvlText w:val=""/>
      <w:lvlJc w:val="left"/>
      <w:pPr>
        <w:tabs>
          <w:tab w:val="num" w:pos="1080"/>
        </w:tabs>
        <w:ind w:left="1080" w:hanging="360"/>
      </w:pPr>
      <w:rPr>
        <w:rFonts w:ascii="Wingdings" w:hAnsi="Wingdings" w:hint="default"/>
      </w:rPr>
    </w:lvl>
    <w:lvl w:ilvl="2" w:tplc="33627CB6" w:tentative="1">
      <w:start w:val="1"/>
      <w:numFmt w:val="bullet"/>
      <w:lvlText w:val=""/>
      <w:lvlJc w:val="left"/>
      <w:pPr>
        <w:tabs>
          <w:tab w:val="num" w:pos="1800"/>
        </w:tabs>
        <w:ind w:left="1800" w:hanging="360"/>
      </w:pPr>
      <w:rPr>
        <w:rFonts w:ascii="Wingdings" w:hAnsi="Wingdings" w:hint="default"/>
      </w:rPr>
    </w:lvl>
    <w:lvl w:ilvl="3" w:tplc="AF7A6AD0" w:tentative="1">
      <w:start w:val="1"/>
      <w:numFmt w:val="bullet"/>
      <w:lvlText w:val=""/>
      <w:lvlJc w:val="left"/>
      <w:pPr>
        <w:tabs>
          <w:tab w:val="num" w:pos="2520"/>
        </w:tabs>
        <w:ind w:left="2520" w:hanging="360"/>
      </w:pPr>
      <w:rPr>
        <w:rFonts w:ascii="Wingdings" w:hAnsi="Wingdings" w:hint="default"/>
      </w:rPr>
    </w:lvl>
    <w:lvl w:ilvl="4" w:tplc="38160A10" w:tentative="1">
      <w:start w:val="1"/>
      <w:numFmt w:val="bullet"/>
      <w:lvlText w:val=""/>
      <w:lvlJc w:val="left"/>
      <w:pPr>
        <w:tabs>
          <w:tab w:val="num" w:pos="3240"/>
        </w:tabs>
        <w:ind w:left="3240" w:hanging="360"/>
      </w:pPr>
      <w:rPr>
        <w:rFonts w:ascii="Wingdings" w:hAnsi="Wingdings" w:hint="default"/>
      </w:rPr>
    </w:lvl>
    <w:lvl w:ilvl="5" w:tplc="7B8AE8CA" w:tentative="1">
      <w:start w:val="1"/>
      <w:numFmt w:val="bullet"/>
      <w:lvlText w:val=""/>
      <w:lvlJc w:val="left"/>
      <w:pPr>
        <w:tabs>
          <w:tab w:val="num" w:pos="3960"/>
        </w:tabs>
        <w:ind w:left="3960" w:hanging="360"/>
      </w:pPr>
      <w:rPr>
        <w:rFonts w:ascii="Wingdings" w:hAnsi="Wingdings" w:hint="default"/>
      </w:rPr>
    </w:lvl>
    <w:lvl w:ilvl="6" w:tplc="1CA41AB2" w:tentative="1">
      <w:start w:val="1"/>
      <w:numFmt w:val="bullet"/>
      <w:lvlText w:val=""/>
      <w:lvlJc w:val="left"/>
      <w:pPr>
        <w:tabs>
          <w:tab w:val="num" w:pos="4680"/>
        </w:tabs>
        <w:ind w:left="4680" w:hanging="360"/>
      </w:pPr>
      <w:rPr>
        <w:rFonts w:ascii="Wingdings" w:hAnsi="Wingdings" w:hint="default"/>
      </w:rPr>
    </w:lvl>
    <w:lvl w:ilvl="7" w:tplc="82881038" w:tentative="1">
      <w:start w:val="1"/>
      <w:numFmt w:val="bullet"/>
      <w:lvlText w:val=""/>
      <w:lvlJc w:val="left"/>
      <w:pPr>
        <w:tabs>
          <w:tab w:val="num" w:pos="5400"/>
        </w:tabs>
        <w:ind w:left="5400" w:hanging="360"/>
      </w:pPr>
      <w:rPr>
        <w:rFonts w:ascii="Wingdings" w:hAnsi="Wingdings" w:hint="default"/>
      </w:rPr>
    </w:lvl>
    <w:lvl w:ilvl="8" w:tplc="B30EAF8E"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FD4D88"/>
    <w:multiLevelType w:val="hybridMultilevel"/>
    <w:tmpl w:val="5BAE9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9351C0"/>
    <w:multiLevelType w:val="hybridMultilevel"/>
    <w:tmpl w:val="EB1639A2"/>
    <w:lvl w:ilvl="0" w:tplc="4C666328">
      <w:start w:val="1"/>
      <w:numFmt w:val="bullet"/>
      <w:lvlText w:val="•"/>
      <w:lvlJc w:val="left"/>
      <w:pPr>
        <w:tabs>
          <w:tab w:val="num" w:pos="360"/>
        </w:tabs>
        <w:ind w:left="360" w:hanging="360"/>
      </w:pPr>
      <w:rPr>
        <w:rFonts w:ascii="Arial" w:hAnsi="Arial" w:hint="default"/>
      </w:rPr>
    </w:lvl>
    <w:lvl w:ilvl="1" w:tplc="78445E04" w:tentative="1">
      <w:start w:val="1"/>
      <w:numFmt w:val="bullet"/>
      <w:lvlText w:val="•"/>
      <w:lvlJc w:val="left"/>
      <w:pPr>
        <w:tabs>
          <w:tab w:val="num" w:pos="1080"/>
        </w:tabs>
        <w:ind w:left="1080" w:hanging="360"/>
      </w:pPr>
      <w:rPr>
        <w:rFonts w:ascii="Arial" w:hAnsi="Arial" w:hint="default"/>
      </w:rPr>
    </w:lvl>
    <w:lvl w:ilvl="2" w:tplc="16C4E2C2" w:tentative="1">
      <w:start w:val="1"/>
      <w:numFmt w:val="bullet"/>
      <w:lvlText w:val="•"/>
      <w:lvlJc w:val="left"/>
      <w:pPr>
        <w:tabs>
          <w:tab w:val="num" w:pos="1800"/>
        </w:tabs>
        <w:ind w:left="1800" w:hanging="360"/>
      </w:pPr>
      <w:rPr>
        <w:rFonts w:ascii="Arial" w:hAnsi="Arial" w:hint="default"/>
      </w:rPr>
    </w:lvl>
    <w:lvl w:ilvl="3" w:tplc="DECE0D18" w:tentative="1">
      <w:start w:val="1"/>
      <w:numFmt w:val="bullet"/>
      <w:lvlText w:val="•"/>
      <w:lvlJc w:val="left"/>
      <w:pPr>
        <w:tabs>
          <w:tab w:val="num" w:pos="2520"/>
        </w:tabs>
        <w:ind w:left="2520" w:hanging="360"/>
      </w:pPr>
      <w:rPr>
        <w:rFonts w:ascii="Arial" w:hAnsi="Arial" w:hint="default"/>
      </w:rPr>
    </w:lvl>
    <w:lvl w:ilvl="4" w:tplc="AB5EDE10" w:tentative="1">
      <w:start w:val="1"/>
      <w:numFmt w:val="bullet"/>
      <w:lvlText w:val="•"/>
      <w:lvlJc w:val="left"/>
      <w:pPr>
        <w:tabs>
          <w:tab w:val="num" w:pos="3240"/>
        </w:tabs>
        <w:ind w:left="3240" w:hanging="360"/>
      </w:pPr>
      <w:rPr>
        <w:rFonts w:ascii="Arial" w:hAnsi="Arial" w:hint="default"/>
      </w:rPr>
    </w:lvl>
    <w:lvl w:ilvl="5" w:tplc="B5169CD4" w:tentative="1">
      <w:start w:val="1"/>
      <w:numFmt w:val="bullet"/>
      <w:lvlText w:val="•"/>
      <w:lvlJc w:val="left"/>
      <w:pPr>
        <w:tabs>
          <w:tab w:val="num" w:pos="3960"/>
        </w:tabs>
        <w:ind w:left="3960" w:hanging="360"/>
      </w:pPr>
      <w:rPr>
        <w:rFonts w:ascii="Arial" w:hAnsi="Arial" w:hint="default"/>
      </w:rPr>
    </w:lvl>
    <w:lvl w:ilvl="6" w:tplc="18025128" w:tentative="1">
      <w:start w:val="1"/>
      <w:numFmt w:val="bullet"/>
      <w:lvlText w:val="•"/>
      <w:lvlJc w:val="left"/>
      <w:pPr>
        <w:tabs>
          <w:tab w:val="num" w:pos="4680"/>
        </w:tabs>
        <w:ind w:left="4680" w:hanging="360"/>
      </w:pPr>
      <w:rPr>
        <w:rFonts w:ascii="Arial" w:hAnsi="Arial" w:hint="default"/>
      </w:rPr>
    </w:lvl>
    <w:lvl w:ilvl="7" w:tplc="F642F018" w:tentative="1">
      <w:start w:val="1"/>
      <w:numFmt w:val="bullet"/>
      <w:lvlText w:val="•"/>
      <w:lvlJc w:val="left"/>
      <w:pPr>
        <w:tabs>
          <w:tab w:val="num" w:pos="5400"/>
        </w:tabs>
        <w:ind w:left="5400" w:hanging="360"/>
      </w:pPr>
      <w:rPr>
        <w:rFonts w:ascii="Arial" w:hAnsi="Arial" w:hint="default"/>
      </w:rPr>
    </w:lvl>
    <w:lvl w:ilvl="8" w:tplc="6310E8AE"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EF8056C"/>
    <w:multiLevelType w:val="hybridMultilevel"/>
    <w:tmpl w:val="648478F2"/>
    <w:lvl w:ilvl="0" w:tplc="449C786A">
      <w:start w:val="1"/>
      <w:numFmt w:val="bullet"/>
      <w:lvlText w:val="•"/>
      <w:lvlJc w:val="left"/>
      <w:pPr>
        <w:tabs>
          <w:tab w:val="num" w:pos="720"/>
        </w:tabs>
        <w:ind w:left="720" w:hanging="360"/>
      </w:pPr>
      <w:rPr>
        <w:rFonts w:ascii="Arial" w:hAnsi="Arial" w:hint="default"/>
      </w:rPr>
    </w:lvl>
    <w:lvl w:ilvl="1" w:tplc="139A7D7A" w:tentative="1">
      <w:start w:val="1"/>
      <w:numFmt w:val="bullet"/>
      <w:lvlText w:val="•"/>
      <w:lvlJc w:val="left"/>
      <w:pPr>
        <w:tabs>
          <w:tab w:val="num" w:pos="1440"/>
        </w:tabs>
        <w:ind w:left="1440" w:hanging="360"/>
      </w:pPr>
      <w:rPr>
        <w:rFonts w:ascii="Arial" w:hAnsi="Arial" w:hint="default"/>
      </w:rPr>
    </w:lvl>
    <w:lvl w:ilvl="2" w:tplc="25521220" w:tentative="1">
      <w:start w:val="1"/>
      <w:numFmt w:val="bullet"/>
      <w:lvlText w:val="•"/>
      <w:lvlJc w:val="left"/>
      <w:pPr>
        <w:tabs>
          <w:tab w:val="num" w:pos="2160"/>
        </w:tabs>
        <w:ind w:left="2160" w:hanging="360"/>
      </w:pPr>
      <w:rPr>
        <w:rFonts w:ascii="Arial" w:hAnsi="Arial" w:hint="default"/>
      </w:rPr>
    </w:lvl>
    <w:lvl w:ilvl="3" w:tplc="B63E1D00" w:tentative="1">
      <w:start w:val="1"/>
      <w:numFmt w:val="bullet"/>
      <w:lvlText w:val="•"/>
      <w:lvlJc w:val="left"/>
      <w:pPr>
        <w:tabs>
          <w:tab w:val="num" w:pos="2880"/>
        </w:tabs>
        <w:ind w:left="2880" w:hanging="360"/>
      </w:pPr>
      <w:rPr>
        <w:rFonts w:ascii="Arial" w:hAnsi="Arial" w:hint="default"/>
      </w:rPr>
    </w:lvl>
    <w:lvl w:ilvl="4" w:tplc="DE0C0F5E" w:tentative="1">
      <w:start w:val="1"/>
      <w:numFmt w:val="bullet"/>
      <w:lvlText w:val="•"/>
      <w:lvlJc w:val="left"/>
      <w:pPr>
        <w:tabs>
          <w:tab w:val="num" w:pos="3600"/>
        </w:tabs>
        <w:ind w:left="3600" w:hanging="360"/>
      </w:pPr>
      <w:rPr>
        <w:rFonts w:ascii="Arial" w:hAnsi="Arial" w:hint="default"/>
      </w:rPr>
    </w:lvl>
    <w:lvl w:ilvl="5" w:tplc="02CC8E54" w:tentative="1">
      <w:start w:val="1"/>
      <w:numFmt w:val="bullet"/>
      <w:lvlText w:val="•"/>
      <w:lvlJc w:val="left"/>
      <w:pPr>
        <w:tabs>
          <w:tab w:val="num" w:pos="4320"/>
        </w:tabs>
        <w:ind w:left="4320" w:hanging="360"/>
      </w:pPr>
      <w:rPr>
        <w:rFonts w:ascii="Arial" w:hAnsi="Arial" w:hint="default"/>
      </w:rPr>
    </w:lvl>
    <w:lvl w:ilvl="6" w:tplc="CCD8F032" w:tentative="1">
      <w:start w:val="1"/>
      <w:numFmt w:val="bullet"/>
      <w:lvlText w:val="•"/>
      <w:lvlJc w:val="left"/>
      <w:pPr>
        <w:tabs>
          <w:tab w:val="num" w:pos="5040"/>
        </w:tabs>
        <w:ind w:left="5040" w:hanging="360"/>
      </w:pPr>
      <w:rPr>
        <w:rFonts w:ascii="Arial" w:hAnsi="Arial" w:hint="default"/>
      </w:rPr>
    </w:lvl>
    <w:lvl w:ilvl="7" w:tplc="60643DC0" w:tentative="1">
      <w:start w:val="1"/>
      <w:numFmt w:val="bullet"/>
      <w:lvlText w:val="•"/>
      <w:lvlJc w:val="left"/>
      <w:pPr>
        <w:tabs>
          <w:tab w:val="num" w:pos="5760"/>
        </w:tabs>
        <w:ind w:left="5760" w:hanging="360"/>
      </w:pPr>
      <w:rPr>
        <w:rFonts w:ascii="Arial" w:hAnsi="Arial" w:hint="default"/>
      </w:rPr>
    </w:lvl>
    <w:lvl w:ilvl="8" w:tplc="69E00C6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B35691"/>
    <w:multiLevelType w:val="hybridMultilevel"/>
    <w:tmpl w:val="7D0EF55E"/>
    <w:lvl w:ilvl="0" w:tplc="9A6A42D0">
      <w:start w:val="1"/>
      <w:numFmt w:val="bullet"/>
      <w:lvlText w:val=""/>
      <w:lvlJc w:val="left"/>
      <w:pPr>
        <w:tabs>
          <w:tab w:val="num" w:pos="360"/>
        </w:tabs>
        <w:ind w:left="360" w:hanging="360"/>
      </w:pPr>
      <w:rPr>
        <w:rFonts w:ascii="Wingdings" w:hAnsi="Wingdings" w:hint="default"/>
      </w:rPr>
    </w:lvl>
    <w:lvl w:ilvl="1" w:tplc="A4025DCC">
      <w:numFmt w:val="bullet"/>
      <w:lvlText w:val=""/>
      <w:lvlJc w:val="left"/>
      <w:pPr>
        <w:tabs>
          <w:tab w:val="num" w:pos="1080"/>
        </w:tabs>
        <w:ind w:left="1080" w:hanging="360"/>
      </w:pPr>
      <w:rPr>
        <w:rFonts w:ascii="Wingdings" w:hAnsi="Wingdings" w:hint="default"/>
      </w:rPr>
    </w:lvl>
    <w:lvl w:ilvl="2" w:tplc="C4F8E172" w:tentative="1">
      <w:start w:val="1"/>
      <w:numFmt w:val="bullet"/>
      <w:lvlText w:val=""/>
      <w:lvlJc w:val="left"/>
      <w:pPr>
        <w:tabs>
          <w:tab w:val="num" w:pos="1800"/>
        </w:tabs>
        <w:ind w:left="1800" w:hanging="360"/>
      </w:pPr>
      <w:rPr>
        <w:rFonts w:ascii="Wingdings" w:hAnsi="Wingdings" w:hint="default"/>
      </w:rPr>
    </w:lvl>
    <w:lvl w:ilvl="3" w:tplc="6ACA4B00" w:tentative="1">
      <w:start w:val="1"/>
      <w:numFmt w:val="bullet"/>
      <w:lvlText w:val=""/>
      <w:lvlJc w:val="left"/>
      <w:pPr>
        <w:tabs>
          <w:tab w:val="num" w:pos="2520"/>
        </w:tabs>
        <w:ind w:left="2520" w:hanging="360"/>
      </w:pPr>
      <w:rPr>
        <w:rFonts w:ascii="Wingdings" w:hAnsi="Wingdings" w:hint="default"/>
      </w:rPr>
    </w:lvl>
    <w:lvl w:ilvl="4" w:tplc="978A3346" w:tentative="1">
      <w:start w:val="1"/>
      <w:numFmt w:val="bullet"/>
      <w:lvlText w:val=""/>
      <w:lvlJc w:val="left"/>
      <w:pPr>
        <w:tabs>
          <w:tab w:val="num" w:pos="3240"/>
        </w:tabs>
        <w:ind w:left="3240" w:hanging="360"/>
      </w:pPr>
      <w:rPr>
        <w:rFonts w:ascii="Wingdings" w:hAnsi="Wingdings" w:hint="default"/>
      </w:rPr>
    </w:lvl>
    <w:lvl w:ilvl="5" w:tplc="5C4C2400" w:tentative="1">
      <w:start w:val="1"/>
      <w:numFmt w:val="bullet"/>
      <w:lvlText w:val=""/>
      <w:lvlJc w:val="left"/>
      <w:pPr>
        <w:tabs>
          <w:tab w:val="num" w:pos="3960"/>
        </w:tabs>
        <w:ind w:left="3960" w:hanging="360"/>
      </w:pPr>
      <w:rPr>
        <w:rFonts w:ascii="Wingdings" w:hAnsi="Wingdings" w:hint="default"/>
      </w:rPr>
    </w:lvl>
    <w:lvl w:ilvl="6" w:tplc="74A8AB50" w:tentative="1">
      <w:start w:val="1"/>
      <w:numFmt w:val="bullet"/>
      <w:lvlText w:val=""/>
      <w:lvlJc w:val="left"/>
      <w:pPr>
        <w:tabs>
          <w:tab w:val="num" w:pos="4680"/>
        </w:tabs>
        <w:ind w:left="4680" w:hanging="360"/>
      </w:pPr>
      <w:rPr>
        <w:rFonts w:ascii="Wingdings" w:hAnsi="Wingdings" w:hint="default"/>
      </w:rPr>
    </w:lvl>
    <w:lvl w:ilvl="7" w:tplc="BFAA77C2" w:tentative="1">
      <w:start w:val="1"/>
      <w:numFmt w:val="bullet"/>
      <w:lvlText w:val=""/>
      <w:lvlJc w:val="left"/>
      <w:pPr>
        <w:tabs>
          <w:tab w:val="num" w:pos="5400"/>
        </w:tabs>
        <w:ind w:left="5400" w:hanging="360"/>
      </w:pPr>
      <w:rPr>
        <w:rFonts w:ascii="Wingdings" w:hAnsi="Wingdings" w:hint="default"/>
      </w:rPr>
    </w:lvl>
    <w:lvl w:ilvl="8" w:tplc="B6CC44A8"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8406CA"/>
    <w:multiLevelType w:val="hybridMultilevel"/>
    <w:tmpl w:val="34A292DA"/>
    <w:lvl w:ilvl="0" w:tplc="4C28ED8A">
      <w:start w:val="1"/>
      <w:numFmt w:val="bullet"/>
      <w:lvlText w:val="•"/>
      <w:lvlJc w:val="left"/>
      <w:pPr>
        <w:tabs>
          <w:tab w:val="num" w:pos="360"/>
        </w:tabs>
        <w:ind w:left="360" w:hanging="360"/>
      </w:pPr>
      <w:rPr>
        <w:rFonts w:ascii="Arial" w:hAnsi="Arial" w:hint="default"/>
      </w:rPr>
    </w:lvl>
    <w:lvl w:ilvl="1" w:tplc="4F840D70" w:tentative="1">
      <w:start w:val="1"/>
      <w:numFmt w:val="bullet"/>
      <w:lvlText w:val="•"/>
      <w:lvlJc w:val="left"/>
      <w:pPr>
        <w:tabs>
          <w:tab w:val="num" w:pos="1080"/>
        </w:tabs>
        <w:ind w:left="1080" w:hanging="360"/>
      </w:pPr>
      <w:rPr>
        <w:rFonts w:ascii="Arial" w:hAnsi="Arial" w:hint="default"/>
      </w:rPr>
    </w:lvl>
    <w:lvl w:ilvl="2" w:tplc="BFA21CB2" w:tentative="1">
      <w:start w:val="1"/>
      <w:numFmt w:val="bullet"/>
      <w:lvlText w:val="•"/>
      <w:lvlJc w:val="left"/>
      <w:pPr>
        <w:tabs>
          <w:tab w:val="num" w:pos="1800"/>
        </w:tabs>
        <w:ind w:left="1800" w:hanging="360"/>
      </w:pPr>
      <w:rPr>
        <w:rFonts w:ascii="Arial" w:hAnsi="Arial" w:hint="default"/>
      </w:rPr>
    </w:lvl>
    <w:lvl w:ilvl="3" w:tplc="1FCE8730" w:tentative="1">
      <w:start w:val="1"/>
      <w:numFmt w:val="bullet"/>
      <w:lvlText w:val="•"/>
      <w:lvlJc w:val="left"/>
      <w:pPr>
        <w:tabs>
          <w:tab w:val="num" w:pos="2520"/>
        </w:tabs>
        <w:ind w:left="2520" w:hanging="360"/>
      </w:pPr>
      <w:rPr>
        <w:rFonts w:ascii="Arial" w:hAnsi="Arial" w:hint="default"/>
      </w:rPr>
    </w:lvl>
    <w:lvl w:ilvl="4" w:tplc="AE4E7864" w:tentative="1">
      <w:start w:val="1"/>
      <w:numFmt w:val="bullet"/>
      <w:lvlText w:val="•"/>
      <w:lvlJc w:val="left"/>
      <w:pPr>
        <w:tabs>
          <w:tab w:val="num" w:pos="3240"/>
        </w:tabs>
        <w:ind w:left="3240" w:hanging="360"/>
      </w:pPr>
      <w:rPr>
        <w:rFonts w:ascii="Arial" w:hAnsi="Arial" w:hint="default"/>
      </w:rPr>
    </w:lvl>
    <w:lvl w:ilvl="5" w:tplc="1B608110" w:tentative="1">
      <w:start w:val="1"/>
      <w:numFmt w:val="bullet"/>
      <w:lvlText w:val="•"/>
      <w:lvlJc w:val="left"/>
      <w:pPr>
        <w:tabs>
          <w:tab w:val="num" w:pos="3960"/>
        </w:tabs>
        <w:ind w:left="3960" w:hanging="360"/>
      </w:pPr>
      <w:rPr>
        <w:rFonts w:ascii="Arial" w:hAnsi="Arial" w:hint="default"/>
      </w:rPr>
    </w:lvl>
    <w:lvl w:ilvl="6" w:tplc="D00E6406" w:tentative="1">
      <w:start w:val="1"/>
      <w:numFmt w:val="bullet"/>
      <w:lvlText w:val="•"/>
      <w:lvlJc w:val="left"/>
      <w:pPr>
        <w:tabs>
          <w:tab w:val="num" w:pos="4680"/>
        </w:tabs>
        <w:ind w:left="4680" w:hanging="360"/>
      </w:pPr>
      <w:rPr>
        <w:rFonts w:ascii="Arial" w:hAnsi="Arial" w:hint="default"/>
      </w:rPr>
    </w:lvl>
    <w:lvl w:ilvl="7" w:tplc="A9A6D94C" w:tentative="1">
      <w:start w:val="1"/>
      <w:numFmt w:val="bullet"/>
      <w:lvlText w:val="•"/>
      <w:lvlJc w:val="left"/>
      <w:pPr>
        <w:tabs>
          <w:tab w:val="num" w:pos="5400"/>
        </w:tabs>
        <w:ind w:left="5400" w:hanging="360"/>
      </w:pPr>
      <w:rPr>
        <w:rFonts w:ascii="Arial" w:hAnsi="Arial" w:hint="default"/>
      </w:rPr>
    </w:lvl>
    <w:lvl w:ilvl="8" w:tplc="C652D7C6"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A7A636A"/>
    <w:multiLevelType w:val="hybridMultilevel"/>
    <w:tmpl w:val="59E0690C"/>
    <w:lvl w:ilvl="0" w:tplc="557CE390">
      <w:start w:val="1"/>
      <w:numFmt w:val="bullet"/>
      <w:lvlText w:val="•"/>
      <w:lvlJc w:val="left"/>
      <w:pPr>
        <w:tabs>
          <w:tab w:val="num" w:pos="360"/>
        </w:tabs>
        <w:ind w:left="360" w:hanging="360"/>
      </w:pPr>
      <w:rPr>
        <w:rFonts w:ascii="Arial" w:hAnsi="Arial" w:hint="default"/>
      </w:rPr>
    </w:lvl>
    <w:lvl w:ilvl="1" w:tplc="A370995C">
      <w:numFmt w:val="bullet"/>
      <w:lvlText w:val="–"/>
      <w:lvlJc w:val="left"/>
      <w:pPr>
        <w:tabs>
          <w:tab w:val="num" w:pos="1080"/>
        </w:tabs>
        <w:ind w:left="1080" w:hanging="360"/>
      </w:pPr>
      <w:rPr>
        <w:rFonts w:ascii="Arial" w:hAnsi="Arial" w:hint="default"/>
      </w:rPr>
    </w:lvl>
    <w:lvl w:ilvl="2" w:tplc="D2A818E6" w:tentative="1">
      <w:start w:val="1"/>
      <w:numFmt w:val="bullet"/>
      <w:lvlText w:val="•"/>
      <w:lvlJc w:val="left"/>
      <w:pPr>
        <w:tabs>
          <w:tab w:val="num" w:pos="1800"/>
        </w:tabs>
        <w:ind w:left="1800" w:hanging="360"/>
      </w:pPr>
      <w:rPr>
        <w:rFonts w:ascii="Arial" w:hAnsi="Arial" w:hint="default"/>
      </w:rPr>
    </w:lvl>
    <w:lvl w:ilvl="3" w:tplc="B0485458" w:tentative="1">
      <w:start w:val="1"/>
      <w:numFmt w:val="bullet"/>
      <w:lvlText w:val="•"/>
      <w:lvlJc w:val="left"/>
      <w:pPr>
        <w:tabs>
          <w:tab w:val="num" w:pos="2520"/>
        </w:tabs>
        <w:ind w:left="2520" w:hanging="360"/>
      </w:pPr>
      <w:rPr>
        <w:rFonts w:ascii="Arial" w:hAnsi="Arial" w:hint="default"/>
      </w:rPr>
    </w:lvl>
    <w:lvl w:ilvl="4" w:tplc="3904B36A" w:tentative="1">
      <w:start w:val="1"/>
      <w:numFmt w:val="bullet"/>
      <w:lvlText w:val="•"/>
      <w:lvlJc w:val="left"/>
      <w:pPr>
        <w:tabs>
          <w:tab w:val="num" w:pos="3240"/>
        </w:tabs>
        <w:ind w:left="3240" w:hanging="360"/>
      </w:pPr>
      <w:rPr>
        <w:rFonts w:ascii="Arial" w:hAnsi="Arial" w:hint="default"/>
      </w:rPr>
    </w:lvl>
    <w:lvl w:ilvl="5" w:tplc="92C28C50" w:tentative="1">
      <w:start w:val="1"/>
      <w:numFmt w:val="bullet"/>
      <w:lvlText w:val="•"/>
      <w:lvlJc w:val="left"/>
      <w:pPr>
        <w:tabs>
          <w:tab w:val="num" w:pos="3960"/>
        </w:tabs>
        <w:ind w:left="3960" w:hanging="360"/>
      </w:pPr>
      <w:rPr>
        <w:rFonts w:ascii="Arial" w:hAnsi="Arial" w:hint="default"/>
      </w:rPr>
    </w:lvl>
    <w:lvl w:ilvl="6" w:tplc="483E067A" w:tentative="1">
      <w:start w:val="1"/>
      <w:numFmt w:val="bullet"/>
      <w:lvlText w:val="•"/>
      <w:lvlJc w:val="left"/>
      <w:pPr>
        <w:tabs>
          <w:tab w:val="num" w:pos="4680"/>
        </w:tabs>
        <w:ind w:left="4680" w:hanging="360"/>
      </w:pPr>
      <w:rPr>
        <w:rFonts w:ascii="Arial" w:hAnsi="Arial" w:hint="default"/>
      </w:rPr>
    </w:lvl>
    <w:lvl w:ilvl="7" w:tplc="F9803946" w:tentative="1">
      <w:start w:val="1"/>
      <w:numFmt w:val="bullet"/>
      <w:lvlText w:val="•"/>
      <w:lvlJc w:val="left"/>
      <w:pPr>
        <w:tabs>
          <w:tab w:val="num" w:pos="5400"/>
        </w:tabs>
        <w:ind w:left="5400" w:hanging="360"/>
      </w:pPr>
      <w:rPr>
        <w:rFonts w:ascii="Arial" w:hAnsi="Arial" w:hint="default"/>
      </w:rPr>
    </w:lvl>
    <w:lvl w:ilvl="8" w:tplc="C1F6AF38"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D770FDD"/>
    <w:multiLevelType w:val="hybridMultilevel"/>
    <w:tmpl w:val="968E5AF4"/>
    <w:lvl w:ilvl="0" w:tplc="9E046E20">
      <w:start w:val="1"/>
      <w:numFmt w:val="bullet"/>
      <w:lvlText w:val="•"/>
      <w:lvlJc w:val="left"/>
      <w:pPr>
        <w:tabs>
          <w:tab w:val="num" w:pos="720"/>
        </w:tabs>
        <w:ind w:left="720" w:hanging="360"/>
      </w:pPr>
      <w:rPr>
        <w:rFonts w:ascii="Arial" w:hAnsi="Arial" w:hint="default"/>
      </w:rPr>
    </w:lvl>
    <w:lvl w:ilvl="1" w:tplc="43CC433A" w:tentative="1">
      <w:start w:val="1"/>
      <w:numFmt w:val="bullet"/>
      <w:lvlText w:val="•"/>
      <w:lvlJc w:val="left"/>
      <w:pPr>
        <w:tabs>
          <w:tab w:val="num" w:pos="1440"/>
        </w:tabs>
        <w:ind w:left="1440" w:hanging="360"/>
      </w:pPr>
      <w:rPr>
        <w:rFonts w:ascii="Arial" w:hAnsi="Arial" w:hint="default"/>
      </w:rPr>
    </w:lvl>
    <w:lvl w:ilvl="2" w:tplc="84124C08" w:tentative="1">
      <w:start w:val="1"/>
      <w:numFmt w:val="bullet"/>
      <w:lvlText w:val="•"/>
      <w:lvlJc w:val="left"/>
      <w:pPr>
        <w:tabs>
          <w:tab w:val="num" w:pos="2160"/>
        </w:tabs>
        <w:ind w:left="2160" w:hanging="360"/>
      </w:pPr>
      <w:rPr>
        <w:rFonts w:ascii="Arial" w:hAnsi="Arial" w:hint="default"/>
      </w:rPr>
    </w:lvl>
    <w:lvl w:ilvl="3" w:tplc="2B84C3D2" w:tentative="1">
      <w:start w:val="1"/>
      <w:numFmt w:val="bullet"/>
      <w:lvlText w:val="•"/>
      <w:lvlJc w:val="left"/>
      <w:pPr>
        <w:tabs>
          <w:tab w:val="num" w:pos="2880"/>
        </w:tabs>
        <w:ind w:left="2880" w:hanging="360"/>
      </w:pPr>
      <w:rPr>
        <w:rFonts w:ascii="Arial" w:hAnsi="Arial" w:hint="default"/>
      </w:rPr>
    </w:lvl>
    <w:lvl w:ilvl="4" w:tplc="CD1AFCF0" w:tentative="1">
      <w:start w:val="1"/>
      <w:numFmt w:val="bullet"/>
      <w:lvlText w:val="•"/>
      <w:lvlJc w:val="left"/>
      <w:pPr>
        <w:tabs>
          <w:tab w:val="num" w:pos="3600"/>
        </w:tabs>
        <w:ind w:left="3600" w:hanging="360"/>
      </w:pPr>
      <w:rPr>
        <w:rFonts w:ascii="Arial" w:hAnsi="Arial" w:hint="default"/>
      </w:rPr>
    </w:lvl>
    <w:lvl w:ilvl="5" w:tplc="3DE4A71E" w:tentative="1">
      <w:start w:val="1"/>
      <w:numFmt w:val="bullet"/>
      <w:lvlText w:val="•"/>
      <w:lvlJc w:val="left"/>
      <w:pPr>
        <w:tabs>
          <w:tab w:val="num" w:pos="4320"/>
        </w:tabs>
        <w:ind w:left="4320" w:hanging="360"/>
      </w:pPr>
      <w:rPr>
        <w:rFonts w:ascii="Arial" w:hAnsi="Arial" w:hint="default"/>
      </w:rPr>
    </w:lvl>
    <w:lvl w:ilvl="6" w:tplc="9A8EBAA4" w:tentative="1">
      <w:start w:val="1"/>
      <w:numFmt w:val="bullet"/>
      <w:lvlText w:val="•"/>
      <w:lvlJc w:val="left"/>
      <w:pPr>
        <w:tabs>
          <w:tab w:val="num" w:pos="5040"/>
        </w:tabs>
        <w:ind w:left="5040" w:hanging="360"/>
      </w:pPr>
      <w:rPr>
        <w:rFonts w:ascii="Arial" w:hAnsi="Arial" w:hint="default"/>
      </w:rPr>
    </w:lvl>
    <w:lvl w:ilvl="7" w:tplc="B906A2E6" w:tentative="1">
      <w:start w:val="1"/>
      <w:numFmt w:val="bullet"/>
      <w:lvlText w:val="•"/>
      <w:lvlJc w:val="left"/>
      <w:pPr>
        <w:tabs>
          <w:tab w:val="num" w:pos="5760"/>
        </w:tabs>
        <w:ind w:left="5760" w:hanging="360"/>
      </w:pPr>
      <w:rPr>
        <w:rFonts w:ascii="Arial" w:hAnsi="Arial" w:hint="default"/>
      </w:rPr>
    </w:lvl>
    <w:lvl w:ilvl="8" w:tplc="D14838B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6E2018"/>
    <w:multiLevelType w:val="hybridMultilevel"/>
    <w:tmpl w:val="DEC0FE6E"/>
    <w:lvl w:ilvl="0" w:tplc="6EB0BDE8">
      <w:start w:val="1"/>
      <w:numFmt w:val="bullet"/>
      <w:lvlText w:val="•"/>
      <w:lvlJc w:val="left"/>
      <w:pPr>
        <w:tabs>
          <w:tab w:val="num" w:pos="360"/>
        </w:tabs>
        <w:ind w:left="360" w:hanging="360"/>
      </w:pPr>
      <w:rPr>
        <w:rFonts w:ascii="Arial" w:hAnsi="Arial" w:hint="default"/>
      </w:rPr>
    </w:lvl>
    <w:lvl w:ilvl="1" w:tplc="01A09DB2" w:tentative="1">
      <w:start w:val="1"/>
      <w:numFmt w:val="bullet"/>
      <w:lvlText w:val="•"/>
      <w:lvlJc w:val="left"/>
      <w:pPr>
        <w:tabs>
          <w:tab w:val="num" w:pos="1080"/>
        </w:tabs>
        <w:ind w:left="1080" w:hanging="360"/>
      </w:pPr>
      <w:rPr>
        <w:rFonts w:ascii="Arial" w:hAnsi="Arial" w:hint="default"/>
      </w:rPr>
    </w:lvl>
    <w:lvl w:ilvl="2" w:tplc="338E590E" w:tentative="1">
      <w:start w:val="1"/>
      <w:numFmt w:val="bullet"/>
      <w:lvlText w:val="•"/>
      <w:lvlJc w:val="left"/>
      <w:pPr>
        <w:tabs>
          <w:tab w:val="num" w:pos="1800"/>
        </w:tabs>
        <w:ind w:left="1800" w:hanging="360"/>
      </w:pPr>
      <w:rPr>
        <w:rFonts w:ascii="Arial" w:hAnsi="Arial" w:hint="default"/>
      </w:rPr>
    </w:lvl>
    <w:lvl w:ilvl="3" w:tplc="DAF0D108" w:tentative="1">
      <w:start w:val="1"/>
      <w:numFmt w:val="bullet"/>
      <w:lvlText w:val="•"/>
      <w:lvlJc w:val="left"/>
      <w:pPr>
        <w:tabs>
          <w:tab w:val="num" w:pos="2520"/>
        </w:tabs>
        <w:ind w:left="2520" w:hanging="360"/>
      </w:pPr>
      <w:rPr>
        <w:rFonts w:ascii="Arial" w:hAnsi="Arial" w:hint="default"/>
      </w:rPr>
    </w:lvl>
    <w:lvl w:ilvl="4" w:tplc="CB4CABD4" w:tentative="1">
      <w:start w:val="1"/>
      <w:numFmt w:val="bullet"/>
      <w:lvlText w:val="•"/>
      <w:lvlJc w:val="left"/>
      <w:pPr>
        <w:tabs>
          <w:tab w:val="num" w:pos="3240"/>
        </w:tabs>
        <w:ind w:left="3240" w:hanging="360"/>
      </w:pPr>
      <w:rPr>
        <w:rFonts w:ascii="Arial" w:hAnsi="Arial" w:hint="default"/>
      </w:rPr>
    </w:lvl>
    <w:lvl w:ilvl="5" w:tplc="83A013F4" w:tentative="1">
      <w:start w:val="1"/>
      <w:numFmt w:val="bullet"/>
      <w:lvlText w:val="•"/>
      <w:lvlJc w:val="left"/>
      <w:pPr>
        <w:tabs>
          <w:tab w:val="num" w:pos="3960"/>
        </w:tabs>
        <w:ind w:left="3960" w:hanging="360"/>
      </w:pPr>
      <w:rPr>
        <w:rFonts w:ascii="Arial" w:hAnsi="Arial" w:hint="default"/>
      </w:rPr>
    </w:lvl>
    <w:lvl w:ilvl="6" w:tplc="FFD4F5AA" w:tentative="1">
      <w:start w:val="1"/>
      <w:numFmt w:val="bullet"/>
      <w:lvlText w:val="•"/>
      <w:lvlJc w:val="left"/>
      <w:pPr>
        <w:tabs>
          <w:tab w:val="num" w:pos="4680"/>
        </w:tabs>
        <w:ind w:left="4680" w:hanging="360"/>
      </w:pPr>
      <w:rPr>
        <w:rFonts w:ascii="Arial" w:hAnsi="Arial" w:hint="default"/>
      </w:rPr>
    </w:lvl>
    <w:lvl w:ilvl="7" w:tplc="0610E252" w:tentative="1">
      <w:start w:val="1"/>
      <w:numFmt w:val="bullet"/>
      <w:lvlText w:val="•"/>
      <w:lvlJc w:val="left"/>
      <w:pPr>
        <w:tabs>
          <w:tab w:val="num" w:pos="5400"/>
        </w:tabs>
        <w:ind w:left="5400" w:hanging="360"/>
      </w:pPr>
      <w:rPr>
        <w:rFonts w:ascii="Arial" w:hAnsi="Arial" w:hint="default"/>
      </w:rPr>
    </w:lvl>
    <w:lvl w:ilvl="8" w:tplc="022828C8"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33558BA"/>
    <w:multiLevelType w:val="hybridMultilevel"/>
    <w:tmpl w:val="1F2400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184BC8"/>
    <w:multiLevelType w:val="hybridMultilevel"/>
    <w:tmpl w:val="9856990A"/>
    <w:lvl w:ilvl="0" w:tplc="4E2A1EEC">
      <w:numFmt w:val="bullet"/>
      <w:lvlText w:val="-"/>
      <w:lvlJc w:val="left"/>
      <w:pPr>
        <w:ind w:left="360" w:hanging="360"/>
      </w:pPr>
      <w:rPr>
        <w:rFonts w:ascii="Calibri Light" w:eastAsia="Times New Roman" w:hAnsi="Calibri Light" w:cstheme="majorHAns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CF7359"/>
    <w:multiLevelType w:val="hybridMultilevel"/>
    <w:tmpl w:val="C4928F14"/>
    <w:lvl w:ilvl="0" w:tplc="983EF920">
      <w:start w:val="1"/>
      <w:numFmt w:val="bullet"/>
      <w:lvlText w:val="•"/>
      <w:lvlJc w:val="left"/>
      <w:pPr>
        <w:tabs>
          <w:tab w:val="num" w:pos="360"/>
        </w:tabs>
        <w:ind w:left="360" w:hanging="360"/>
      </w:pPr>
      <w:rPr>
        <w:rFonts w:ascii="Arial" w:hAnsi="Arial" w:hint="default"/>
      </w:rPr>
    </w:lvl>
    <w:lvl w:ilvl="1" w:tplc="EC648012" w:tentative="1">
      <w:start w:val="1"/>
      <w:numFmt w:val="bullet"/>
      <w:lvlText w:val="•"/>
      <w:lvlJc w:val="left"/>
      <w:pPr>
        <w:tabs>
          <w:tab w:val="num" w:pos="1080"/>
        </w:tabs>
        <w:ind w:left="1080" w:hanging="360"/>
      </w:pPr>
      <w:rPr>
        <w:rFonts w:ascii="Arial" w:hAnsi="Arial" w:hint="default"/>
      </w:rPr>
    </w:lvl>
    <w:lvl w:ilvl="2" w:tplc="DB68D000" w:tentative="1">
      <w:start w:val="1"/>
      <w:numFmt w:val="bullet"/>
      <w:lvlText w:val="•"/>
      <w:lvlJc w:val="left"/>
      <w:pPr>
        <w:tabs>
          <w:tab w:val="num" w:pos="1800"/>
        </w:tabs>
        <w:ind w:left="1800" w:hanging="360"/>
      </w:pPr>
      <w:rPr>
        <w:rFonts w:ascii="Arial" w:hAnsi="Arial" w:hint="default"/>
      </w:rPr>
    </w:lvl>
    <w:lvl w:ilvl="3" w:tplc="1B0632CC" w:tentative="1">
      <w:start w:val="1"/>
      <w:numFmt w:val="bullet"/>
      <w:lvlText w:val="•"/>
      <w:lvlJc w:val="left"/>
      <w:pPr>
        <w:tabs>
          <w:tab w:val="num" w:pos="2520"/>
        </w:tabs>
        <w:ind w:left="2520" w:hanging="360"/>
      </w:pPr>
      <w:rPr>
        <w:rFonts w:ascii="Arial" w:hAnsi="Arial" w:hint="default"/>
      </w:rPr>
    </w:lvl>
    <w:lvl w:ilvl="4" w:tplc="39F0FE24" w:tentative="1">
      <w:start w:val="1"/>
      <w:numFmt w:val="bullet"/>
      <w:lvlText w:val="•"/>
      <w:lvlJc w:val="left"/>
      <w:pPr>
        <w:tabs>
          <w:tab w:val="num" w:pos="3240"/>
        </w:tabs>
        <w:ind w:left="3240" w:hanging="360"/>
      </w:pPr>
      <w:rPr>
        <w:rFonts w:ascii="Arial" w:hAnsi="Arial" w:hint="default"/>
      </w:rPr>
    </w:lvl>
    <w:lvl w:ilvl="5" w:tplc="70E21732" w:tentative="1">
      <w:start w:val="1"/>
      <w:numFmt w:val="bullet"/>
      <w:lvlText w:val="•"/>
      <w:lvlJc w:val="left"/>
      <w:pPr>
        <w:tabs>
          <w:tab w:val="num" w:pos="3960"/>
        </w:tabs>
        <w:ind w:left="3960" w:hanging="360"/>
      </w:pPr>
      <w:rPr>
        <w:rFonts w:ascii="Arial" w:hAnsi="Arial" w:hint="default"/>
      </w:rPr>
    </w:lvl>
    <w:lvl w:ilvl="6" w:tplc="4BBE14CC" w:tentative="1">
      <w:start w:val="1"/>
      <w:numFmt w:val="bullet"/>
      <w:lvlText w:val="•"/>
      <w:lvlJc w:val="left"/>
      <w:pPr>
        <w:tabs>
          <w:tab w:val="num" w:pos="4680"/>
        </w:tabs>
        <w:ind w:left="4680" w:hanging="360"/>
      </w:pPr>
      <w:rPr>
        <w:rFonts w:ascii="Arial" w:hAnsi="Arial" w:hint="default"/>
      </w:rPr>
    </w:lvl>
    <w:lvl w:ilvl="7" w:tplc="542ECA4E" w:tentative="1">
      <w:start w:val="1"/>
      <w:numFmt w:val="bullet"/>
      <w:lvlText w:val="•"/>
      <w:lvlJc w:val="left"/>
      <w:pPr>
        <w:tabs>
          <w:tab w:val="num" w:pos="5400"/>
        </w:tabs>
        <w:ind w:left="5400" w:hanging="360"/>
      </w:pPr>
      <w:rPr>
        <w:rFonts w:ascii="Arial" w:hAnsi="Arial" w:hint="default"/>
      </w:rPr>
    </w:lvl>
    <w:lvl w:ilvl="8" w:tplc="C64A946A"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B2D2A14"/>
    <w:multiLevelType w:val="hybridMultilevel"/>
    <w:tmpl w:val="11925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9522EB"/>
    <w:multiLevelType w:val="hybridMultilevel"/>
    <w:tmpl w:val="B96E5100"/>
    <w:lvl w:ilvl="0" w:tplc="D304C638">
      <w:start w:val="1"/>
      <w:numFmt w:val="bullet"/>
      <w:lvlText w:val=""/>
      <w:lvlJc w:val="left"/>
      <w:pPr>
        <w:tabs>
          <w:tab w:val="num" w:pos="360"/>
        </w:tabs>
        <w:ind w:left="360" w:hanging="360"/>
      </w:pPr>
      <w:rPr>
        <w:rFonts w:ascii="Wingdings" w:hAnsi="Wingdings" w:hint="default"/>
      </w:rPr>
    </w:lvl>
    <w:lvl w:ilvl="1" w:tplc="CEBE0FC4" w:tentative="1">
      <w:start w:val="1"/>
      <w:numFmt w:val="bullet"/>
      <w:lvlText w:val=""/>
      <w:lvlJc w:val="left"/>
      <w:pPr>
        <w:tabs>
          <w:tab w:val="num" w:pos="1080"/>
        </w:tabs>
        <w:ind w:left="1080" w:hanging="360"/>
      </w:pPr>
      <w:rPr>
        <w:rFonts w:ascii="Wingdings" w:hAnsi="Wingdings" w:hint="default"/>
      </w:rPr>
    </w:lvl>
    <w:lvl w:ilvl="2" w:tplc="242AE004" w:tentative="1">
      <w:start w:val="1"/>
      <w:numFmt w:val="bullet"/>
      <w:lvlText w:val=""/>
      <w:lvlJc w:val="left"/>
      <w:pPr>
        <w:tabs>
          <w:tab w:val="num" w:pos="1800"/>
        </w:tabs>
        <w:ind w:left="1800" w:hanging="360"/>
      </w:pPr>
      <w:rPr>
        <w:rFonts w:ascii="Wingdings" w:hAnsi="Wingdings" w:hint="default"/>
      </w:rPr>
    </w:lvl>
    <w:lvl w:ilvl="3" w:tplc="8878F9B0" w:tentative="1">
      <w:start w:val="1"/>
      <w:numFmt w:val="bullet"/>
      <w:lvlText w:val=""/>
      <w:lvlJc w:val="left"/>
      <w:pPr>
        <w:tabs>
          <w:tab w:val="num" w:pos="2520"/>
        </w:tabs>
        <w:ind w:left="2520" w:hanging="360"/>
      </w:pPr>
      <w:rPr>
        <w:rFonts w:ascii="Wingdings" w:hAnsi="Wingdings" w:hint="default"/>
      </w:rPr>
    </w:lvl>
    <w:lvl w:ilvl="4" w:tplc="9342E082" w:tentative="1">
      <w:start w:val="1"/>
      <w:numFmt w:val="bullet"/>
      <w:lvlText w:val=""/>
      <w:lvlJc w:val="left"/>
      <w:pPr>
        <w:tabs>
          <w:tab w:val="num" w:pos="3240"/>
        </w:tabs>
        <w:ind w:left="3240" w:hanging="360"/>
      </w:pPr>
      <w:rPr>
        <w:rFonts w:ascii="Wingdings" w:hAnsi="Wingdings" w:hint="default"/>
      </w:rPr>
    </w:lvl>
    <w:lvl w:ilvl="5" w:tplc="8EEED6CC" w:tentative="1">
      <w:start w:val="1"/>
      <w:numFmt w:val="bullet"/>
      <w:lvlText w:val=""/>
      <w:lvlJc w:val="left"/>
      <w:pPr>
        <w:tabs>
          <w:tab w:val="num" w:pos="3960"/>
        </w:tabs>
        <w:ind w:left="3960" w:hanging="360"/>
      </w:pPr>
      <w:rPr>
        <w:rFonts w:ascii="Wingdings" w:hAnsi="Wingdings" w:hint="default"/>
      </w:rPr>
    </w:lvl>
    <w:lvl w:ilvl="6" w:tplc="0C3832E4" w:tentative="1">
      <w:start w:val="1"/>
      <w:numFmt w:val="bullet"/>
      <w:lvlText w:val=""/>
      <w:lvlJc w:val="left"/>
      <w:pPr>
        <w:tabs>
          <w:tab w:val="num" w:pos="4680"/>
        </w:tabs>
        <w:ind w:left="4680" w:hanging="360"/>
      </w:pPr>
      <w:rPr>
        <w:rFonts w:ascii="Wingdings" w:hAnsi="Wingdings" w:hint="default"/>
      </w:rPr>
    </w:lvl>
    <w:lvl w:ilvl="7" w:tplc="CE82FF86" w:tentative="1">
      <w:start w:val="1"/>
      <w:numFmt w:val="bullet"/>
      <w:lvlText w:val=""/>
      <w:lvlJc w:val="left"/>
      <w:pPr>
        <w:tabs>
          <w:tab w:val="num" w:pos="5400"/>
        </w:tabs>
        <w:ind w:left="5400" w:hanging="360"/>
      </w:pPr>
      <w:rPr>
        <w:rFonts w:ascii="Wingdings" w:hAnsi="Wingdings" w:hint="default"/>
      </w:rPr>
    </w:lvl>
    <w:lvl w:ilvl="8" w:tplc="47E2FDBA"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9900564"/>
    <w:multiLevelType w:val="hybridMultilevel"/>
    <w:tmpl w:val="FDE24B9E"/>
    <w:lvl w:ilvl="0" w:tplc="659ED0F8">
      <w:start w:val="1"/>
      <w:numFmt w:val="bullet"/>
      <w:lvlText w:val="•"/>
      <w:lvlJc w:val="left"/>
      <w:pPr>
        <w:tabs>
          <w:tab w:val="num" w:pos="720"/>
        </w:tabs>
        <w:ind w:left="720" w:hanging="360"/>
      </w:pPr>
      <w:rPr>
        <w:rFonts w:ascii="Arial" w:hAnsi="Arial" w:hint="default"/>
      </w:rPr>
    </w:lvl>
    <w:lvl w:ilvl="1" w:tplc="4E4E82C8" w:tentative="1">
      <w:start w:val="1"/>
      <w:numFmt w:val="bullet"/>
      <w:lvlText w:val="•"/>
      <w:lvlJc w:val="left"/>
      <w:pPr>
        <w:tabs>
          <w:tab w:val="num" w:pos="1440"/>
        </w:tabs>
        <w:ind w:left="1440" w:hanging="360"/>
      </w:pPr>
      <w:rPr>
        <w:rFonts w:ascii="Arial" w:hAnsi="Arial" w:hint="default"/>
      </w:rPr>
    </w:lvl>
    <w:lvl w:ilvl="2" w:tplc="D748990C" w:tentative="1">
      <w:start w:val="1"/>
      <w:numFmt w:val="bullet"/>
      <w:lvlText w:val="•"/>
      <w:lvlJc w:val="left"/>
      <w:pPr>
        <w:tabs>
          <w:tab w:val="num" w:pos="2160"/>
        </w:tabs>
        <w:ind w:left="2160" w:hanging="360"/>
      </w:pPr>
      <w:rPr>
        <w:rFonts w:ascii="Arial" w:hAnsi="Arial" w:hint="default"/>
      </w:rPr>
    </w:lvl>
    <w:lvl w:ilvl="3" w:tplc="C7966764" w:tentative="1">
      <w:start w:val="1"/>
      <w:numFmt w:val="bullet"/>
      <w:lvlText w:val="•"/>
      <w:lvlJc w:val="left"/>
      <w:pPr>
        <w:tabs>
          <w:tab w:val="num" w:pos="2880"/>
        </w:tabs>
        <w:ind w:left="2880" w:hanging="360"/>
      </w:pPr>
      <w:rPr>
        <w:rFonts w:ascii="Arial" w:hAnsi="Arial" w:hint="default"/>
      </w:rPr>
    </w:lvl>
    <w:lvl w:ilvl="4" w:tplc="EE7EE4A0" w:tentative="1">
      <w:start w:val="1"/>
      <w:numFmt w:val="bullet"/>
      <w:lvlText w:val="•"/>
      <w:lvlJc w:val="left"/>
      <w:pPr>
        <w:tabs>
          <w:tab w:val="num" w:pos="3600"/>
        </w:tabs>
        <w:ind w:left="3600" w:hanging="360"/>
      </w:pPr>
      <w:rPr>
        <w:rFonts w:ascii="Arial" w:hAnsi="Arial" w:hint="default"/>
      </w:rPr>
    </w:lvl>
    <w:lvl w:ilvl="5" w:tplc="7610C4B6" w:tentative="1">
      <w:start w:val="1"/>
      <w:numFmt w:val="bullet"/>
      <w:lvlText w:val="•"/>
      <w:lvlJc w:val="left"/>
      <w:pPr>
        <w:tabs>
          <w:tab w:val="num" w:pos="4320"/>
        </w:tabs>
        <w:ind w:left="4320" w:hanging="360"/>
      </w:pPr>
      <w:rPr>
        <w:rFonts w:ascii="Arial" w:hAnsi="Arial" w:hint="default"/>
      </w:rPr>
    </w:lvl>
    <w:lvl w:ilvl="6" w:tplc="F94EBE5C" w:tentative="1">
      <w:start w:val="1"/>
      <w:numFmt w:val="bullet"/>
      <w:lvlText w:val="•"/>
      <w:lvlJc w:val="left"/>
      <w:pPr>
        <w:tabs>
          <w:tab w:val="num" w:pos="5040"/>
        </w:tabs>
        <w:ind w:left="5040" w:hanging="360"/>
      </w:pPr>
      <w:rPr>
        <w:rFonts w:ascii="Arial" w:hAnsi="Arial" w:hint="default"/>
      </w:rPr>
    </w:lvl>
    <w:lvl w:ilvl="7" w:tplc="6B46BA88" w:tentative="1">
      <w:start w:val="1"/>
      <w:numFmt w:val="bullet"/>
      <w:lvlText w:val="•"/>
      <w:lvlJc w:val="left"/>
      <w:pPr>
        <w:tabs>
          <w:tab w:val="num" w:pos="5760"/>
        </w:tabs>
        <w:ind w:left="5760" w:hanging="360"/>
      </w:pPr>
      <w:rPr>
        <w:rFonts w:ascii="Arial" w:hAnsi="Arial" w:hint="default"/>
      </w:rPr>
    </w:lvl>
    <w:lvl w:ilvl="8" w:tplc="A43E91B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A51065"/>
    <w:multiLevelType w:val="hybridMultilevel"/>
    <w:tmpl w:val="2EF60AB4"/>
    <w:lvl w:ilvl="0" w:tplc="ED6A8BA8">
      <w:start w:val="1"/>
      <w:numFmt w:val="bullet"/>
      <w:lvlText w:val="•"/>
      <w:lvlJc w:val="left"/>
      <w:pPr>
        <w:tabs>
          <w:tab w:val="num" w:pos="720"/>
        </w:tabs>
        <w:ind w:left="720" w:hanging="360"/>
      </w:pPr>
      <w:rPr>
        <w:rFonts w:ascii="Arial" w:hAnsi="Arial" w:hint="default"/>
      </w:rPr>
    </w:lvl>
    <w:lvl w:ilvl="1" w:tplc="1C0C53EC" w:tentative="1">
      <w:start w:val="1"/>
      <w:numFmt w:val="bullet"/>
      <w:lvlText w:val="•"/>
      <w:lvlJc w:val="left"/>
      <w:pPr>
        <w:tabs>
          <w:tab w:val="num" w:pos="1440"/>
        </w:tabs>
        <w:ind w:left="1440" w:hanging="360"/>
      </w:pPr>
      <w:rPr>
        <w:rFonts w:ascii="Arial" w:hAnsi="Arial" w:hint="default"/>
      </w:rPr>
    </w:lvl>
    <w:lvl w:ilvl="2" w:tplc="DEA4F898" w:tentative="1">
      <w:start w:val="1"/>
      <w:numFmt w:val="bullet"/>
      <w:lvlText w:val="•"/>
      <w:lvlJc w:val="left"/>
      <w:pPr>
        <w:tabs>
          <w:tab w:val="num" w:pos="2160"/>
        </w:tabs>
        <w:ind w:left="2160" w:hanging="360"/>
      </w:pPr>
      <w:rPr>
        <w:rFonts w:ascii="Arial" w:hAnsi="Arial" w:hint="default"/>
      </w:rPr>
    </w:lvl>
    <w:lvl w:ilvl="3" w:tplc="8BF232A8" w:tentative="1">
      <w:start w:val="1"/>
      <w:numFmt w:val="bullet"/>
      <w:lvlText w:val="•"/>
      <w:lvlJc w:val="left"/>
      <w:pPr>
        <w:tabs>
          <w:tab w:val="num" w:pos="2880"/>
        </w:tabs>
        <w:ind w:left="2880" w:hanging="360"/>
      </w:pPr>
      <w:rPr>
        <w:rFonts w:ascii="Arial" w:hAnsi="Arial" w:hint="default"/>
      </w:rPr>
    </w:lvl>
    <w:lvl w:ilvl="4" w:tplc="CAC6AA44" w:tentative="1">
      <w:start w:val="1"/>
      <w:numFmt w:val="bullet"/>
      <w:lvlText w:val="•"/>
      <w:lvlJc w:val="left"/>
      <w:pPr>
        <w:tabs>
          <w:tab w:val="num" w:pos="3600"/>
        </w:tabs>
        <w:ind w:left="3600" w:hanging="360"/>
      </w:pPr>
      <w:rPr>
        <w:rFonts w:ascii="Arial" w:hAnsi="Arial" w:hint="default"/>
      </w:rPr>
    </w:lvl>
    <w:lvl w:ilvl="5" w:tplc="8F369B94" w:tentative="1">
      <w:start w:val="1"/>
      <w:numFmt w:val="bullet"/>
      <w:lvlText w:val="•"/>
      <w:lvlJc w:val="left"/>
      <w:pPr>
        <w:tabs>
          <w:tab w:val="num" w:pos="4320"/>
        </w:tabs>
        <w:ind w:left="4320" w:hanging="360"/>
      </w:pPr>
      <w:rPr>
        <w:rFonts w:ascii="Arial" w:hAnsi="Arial" w:hint="default"/>
      </w:rPr>
    </w:lvl>
    <w:lvl w:ilvl="6" w:tplc="070CABA8" w:tentative="1">
      <w:start w:val="1"/>
      <w:numFmt w:val="bullet"/>
      <w:lvlText w:val="•"/>
      <w:lvlJc w:val="left"/>
      <w:pPr>
        <w:tabs>
          <w:tab w:val="num" w:pos="5040"/>
        </w:tabs>
        <w:ind w:left="5040" w:hanging="360"/>
      </w:pPr>
      <w:rPr>
        <w:rFonts w:ascii="Arial" w:hAnsi="Arial" w:hint="default"/>
      </w:rPr>
    </w:lvl>
    <w:lvl w:ilvl="7" w:tplc="CBB226F2" w:tentative="1">
      <w:start w:val="1"/>
      <w:numFmt w:val="bullet"/>
      <w:lvlText w:val="•"/>
      <w:lvlJc w:val="left"/>
      <w:pPr>
        <w:tabs>
          <w:tab w:val="num" w:pos="5760"/>
        </w:tabs>
        <w:ind w:left="5760" w:hanging="360"/>
      </w:pPr>
      <w:rPr>
        <w:rFonts w:ascii="Arial" w:hAnsi="Arial" w:hint="default"/>
      </w:rPr>
    </w:lvl>
    <w:lvl w:ilvl="8" w:tplc="9642FC9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E2977DC"/>
    <w:multiLevelType w:val="hybridMultilevel"/>
    <w:tmpl w:val="0F069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5D56CD"/>
    <w:multiLevelType w:val="hybridMultilevel"/>
    <w:tmpl w:val="8D743714"/>
    <w:lvl w:ilvl="0" w:tplc="6186BA42">
      <w:start w:val="1"/>
      <w:numFmt w:val="bullet"/>
      <w:lvlText w:val="•"/>
      <w:lvlJc w:val="left"/>
      <w:pPr>
        <w:tabs>
          <w:tab w:val="num" w:pos="360"/>
        </w:tabs>
        <w:ind w:left="360" w:hanging="360"/>
      </w:pPr>
      <w:rPr>
        <w:rFonts w:ascii="Arial" w:hAnsi="Arial" w:hint="default"/>
      </w:rPr>
    </w:lvl>
    <w:lvl w:ilvl="1" w:tplc="29E0C96A" w:tentative="1">
      <w:start w:val="1"/>
      <w:numFmt w:val="bullet"/>
      <w:lvlText w:val="•"/>
      <w:lvlJc w:val="left"/>
      <w:pPr>
        <w:tabs>
          <w:tab w:val="num" w:pos="1080"/>
        </w:tabs>
        <w:ind w:left="1080" w:hanging="360"/>
      </w:pPr>
      <w:rPr>
        <w:rFonts w:ascii="Arial" w:hAnsi="Arial" w:hint="default"/>
      </w:rPr>
    </w:lvl>
    <w:lvl w:ilvl="2" w:tplc="5F9A1CF4" w:tentative="1">
      <w:start w:val="1"/>
      <w:numFmt w:val="bullet"/>
      <w:lvlText w:val="•"/>
      <w:lvlJc w:val="left"/>
      <w:pPr>
        <w:tabs>
          <w:tab w:val="num" w:pos="1800"/>
        </w:tabs>
        <w:ind w:left="1800" w:hanging="360"/>
      </w:pPr>
      <w:rPr>
        <w:rFonts w:ascii="Arial" w:hAnsi="Arial" w:hint="default"/>
      </w:rPr>
    </w:lvl>
    <w:lvl w:ilvl="3" w:tplc="3C38C4CA" w:tentative="1">
      <w:start w:val="1"/>
      <w:numFmt w:val="bullet"/>
      <w:lvlText w:val="•"/>
      <w:lvlJc w:val="left"/>
      <w:pPr>
        <w:tabs>
          <w:tab w:val="num" w:pos="2520"/>
        </w:tabs>
        <w:ind w:left="2520" w:hanging="360"/>
      </w:pPr>
      <w:rPr>
        <w:rFonts w:ascii="Arial" w:hAnsi="Arial" w:hint="default"/>
      </w:rPr>
    </w:lvl>
    <w:lvl w:ilvl="4" w:tplc="F2F421F2" w:tentative="1">
      <w:start w:val="1"/>
      <w:numFmt w:val="bullet"/>
      <w:lvlText w:val="•"/>
      <w:lvlJc w:val="left"/>
      <w:pPr>
        <w:tabs>
          <w:tab w:val="num" w:pos="3240"/>
        </w:tabs>
        <w:ind w:left="3240" w:hanging="360"/>
      </w:pPr>
      <w:rPr>
        <w:rFonts w:ascii="Arial" w:hAnsi="Arial" w:hint="default"/>
      </w:rPr>
    </w:lvl>
    <w:lvl w:ilvl="5" w:tplc="9D0A2532" w:tentative="1">
      <w:start w:val="1"/>
      <w:numFmt w:val="bullet"/>
      <w:lvlText w:val="•"/>
      <w:lvlJc w:val="left"/>
      <w:pPr>
        <w:tabs>
          <w:tab w:val="num" w:pos="3960"/>
        </w:tabs>
        <w:ind w:left="3960" w:hanging="360"/>
      </w:pPr>
      <w:rPr>
        <w:rFonts w:ascii="Arial" w:hAnsi="Arial" w:hint="default"/>
      </w:rPr>
    </w:lvl>
    <w:lvl w:ilvl="6" w:tplc="5644C7DC" w:tentative="1">
      <w:start w:val="1"/>
      <w:numFmt w:val="bullet"/>
      <w:lvlText w:val="•"/>
      <w:lvlJc w:val="left"/>
      <w:pPr>
        <w:tabs>
          <w:tab w:val="num" w:pos="4680"/>
        </w:tabs>
        <w:ind w:left="4680" w:hanging="360"/>
      </w:pPr>
      <w:rPr>
        <w:rFonts w:ascii="Arial" w:hAnsi="Arial" w:hint="default"/>
      </w:rPr>
    </w:lvl>
    <w:lvl w:ilvl="7" w:tplc="BCA6E2F0" w:tentative="1">
      <w:start w:val="1"/>
      <w:numFmt w:val="bullet"/>
      <w:lvlText w:val="•"/>
      <w:lvlJc w:val="left"/>
      <w:pPr>
        <w:tabs>
          <w:tab w:val="num" w:pos="5400"/>
        </w:tabs>
        <w:ind w:left="5400" w:hanging="360"/>
      </w:pPr>
      <w:rPr>
        <w:rFonts w:ascii="Arial" w:hAnsi="Arial" w:hint="default"/>
      </w:rPr>
    </w:lvl>
    <w:lvl w:ilvl="8" w:tplc="CDFE2972"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41C55C7A"/>
    <w:multiLevelType w:val="hybridMultilevel"/>
    <w:tmpl w:val="EC3A205A"/>
    <w:lvl w:ilvl="0" w:tplc="82C40B96">
      <w:start w:val="1"/>
      <w:numFmt w:val="bullet"/>
      <w:lvlText w:val="•"/>
      <w:lvlJc w:val="left"/>
      <w:pPr>
        <w:tabs>
          <w:tab w:val="num" w:pos="360"/>
        </w:tabs>
        <w:ind w:left="360" w:hanging="360"/>
      </w:pPr>
      <w:rPr>
        <w:rFonts w:ascii="Arial" w:hAnsi="Arial" w:hint="default"/>
      </w:rPr>
    </w:lvl>
    <w:lvl w:ilvl="1" w:tplc="E11C8C62" w:tentative="1">
      <w:start w:val="1"/>
      <w:numFmt w:val="bullet"/>
      <w:lvlText w:val="•"/>
      <w:lvlJc w:val="left"/>
      <w:pPr>
        <w:tabs>
          <w:tab w:val="num" w:pos="1080"/>
        </w:tabs>
        <w:ind w:left="1080" w:hanging="360"/>
      </w:pPr>
      <w:rPr>
        <w:rFonts w:ascii="Arial" w:hAnsi="Arial" w:hint="default"/>
      </w:rPr>
    </w:lvl>
    <w:lvl w:ilvl="2" w:tplc="F640813C" w:tentative="1">
      <w:start w:val="1"/>
      <w:numFmt w:val="bullet"/>
      <w:lvlText w:val="•"/>
      <w:lvlJc w:val="left"/>
      <w:pPr>
        <w:tabs>
          <w:tab w:val="num" w:pos="1800"/>
        </w:tabs>
        <w:ind w:left="1800" w:hanging="360"/>
      </w:pPr>
      <w:rPr>
        <w:rFonts w:ascii="Arial" w:hAnsi="Arial" w:hint="default"/>
      </w:rPr>
    </w:lvl>
    <w:lvl w:ilvl="3" w:tplc="6812F684" w:tentative="1">
      <w:start w:val="1"/>
      <w:numFmt w:val="bullet"/>
      <w:lvlText w:val="•"/>
      <w:lvlJc w:val="left"/>
      <w:pPr>
        <w:tabs>
          <w:tab w:val="num" w:pos="2520"/>
        </w:tabs>
        <w:ind w:left="2520" w:hanging="360"/>
      </w:pPr>
      <w:rPr>
        <w:rFonts w:ascii="Arial" w:hAnsi="Arial" w:hint="default"/>
      </w:rPr>
    </w:lvl>
    <w:lvl w:ilvl="4" w:tplc="C65097B6" w:tentative="1">
      <w:start w:val="1"/>
      <w:numFmt w:val="bullet"/>
      <w:lvlText w:val="•"/>
      <w:lvlJc w:val="left"/>
      <w:pPr>
        <w:tabs>
          <w:tab w:val="num" w:pos="3240"/>
        </w:tabs>
        <w:ind w:left="3240" w:hanging="360"/>
      </w:pPr>
      <w:rPr>
        <w:rFonts w:ascii="Arial" w:hAnsi="Arial" w:hint="default"/>
      </w:rPr>
    </w:lvl>
    <w:lvl w:ilvl="5" w:tplc="C53ACF40" w:tentative="1">
      <w:start w:val="1"/>
      <w:numFmt w:val="bullet"/>
      <w:lvlText w:val="•"/>
      <w:lvlJc w:val="left"/>
      <w:pPr>
        <w:tabs>
          <w:tab w:val="num" w:pos="3960"/>
        </w:tabs>
        <w:ind w:left="3960" w:hanging="360"/>
      </w:pPr>
      <w:rPr>
        <w:rFonts w:ascii="Arial" w:hAnsi="Arial" w:hint="default"/>
      </w:rPr>
    </w:lvl>
    <w:lvl w:ilvl="6" w:tplc="8996A23A" w:tentative="1">
      <w:start w:val="1"/>
      <w:numFmt w:val="bullet"/>
      <w:lvlText w:val="•"/>
      <w:lvlJc w:val="left"/>
      <w:pPr>
        <w:tabs>
          <w:tab w:val="num" w:pos="4680"/>
        </w:tabs>
        <w:ind w:left="4680" w:hanging="360"/>
      </w:pPr>
      <w:rPr>
        <w:rFonts w:ascii="Arial" w:hAnsi="Arial" w:hint="default"/>
      </w:rPr>
    </w:lvl>
    <w:lvl w:ilvl="7" w:tplc="2C947998" w:tentative="1">
      <w:start w:val="1"/>
      <w:numFmt w:val="bullet"/>
      <w:lvlText w:val="•"/>
      <w:lvlJc w:val="left"/>
      <w:pPr>
        <w:tabs>
          <w:tab w:val="num" w:pos="5400"/>
        </w:tabs>
        <w:ind w:left="5400" w:hanging="360"/>
      </w:pPr>
      <w:rPr>
        <w:rFonts w:ascii="Arial" w:hAnsi="Arial" w:hint="default"/>
      </w:rPr>
    </w:lvl>
    <w:lvl w:ilvl="8" w:tplc="5FACC87C"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479606E3"/>
    <w:multiLevelType w:val="hybridMultilevel"/>
    <w:tmpl w:val="BC7439DA"/>
    <w:lvl w:ilvl="0" w:tplc="C68C8DDE">
      <w:start w:val="1"/>
      <w:numFmt w:val="bullet"/>
      <w:lvlText w:val=""/>
      <w:lvlJc w:val="left"/>
      <w:pPr>
        <w:tabs>
          <w:tab w:val="num" w:pos="360"/>
        </w:tabs>
        <w:ind w:left="360" w:hanging="360"/>
      </w:pPr>
      <w:rPr>
        <w:rFonts w:ascii="Wingdings" w:hAnsi="Wingdings" w:hint="default"/>
      </w:rPr>
    </w:lvl>
    <w:lvl w:ilvl="1" w:tplc="F68E28D2" w:tentative="1">
      <w:start w:val="1"/>
      <w:numFmt w:val="bullet"/>
      <w:lvlText w:val=""/>
      <w:lvlJc w:val="left"/>
      <w:pPr>
        <w:tabs>
          <w:tab w:val="num" w:pos="1080"/>
        </w:tabs>
        <w:ind w:left="1080" w:hanging="360"/>
      </w:pPr>
      <w:rPr>
        <w:rFonts w:ascii="Wingdings" w:hAnsi="Wingdings" w:hint="default"/>
      </w:rPr>
    </w:lvl>
    <w:lvl w:ilvl="2" w:tplc="8DFA20AC" w:tentative="1">
      <w:start w:val="1"/>
      <w:numFmt w:val="bullet"/>
      <w:lvlText w:val=""/>
      <w:lvlJc w:val="left"/>
      <w:pPr>
        <w:tabs>
          <w:tab w:val="num" w:pos="1800"/>
        </w:tabs>
        <w:ind w:left="1800" w:hanging="360"/>
      </w:pPr>
      <w:rPr>
        <w:rFonts w:ascii="Wingdings" w:hAnsi="Wingdings" w:hint="default"/>
      </w:rPr>
    </w:lvl>
    <w:lvl w:ilvl="3" w:tplc="A8AEC2EC" w:tentative="1">
      <w:start w:val="1"/>
      <w:numFmt w:val="bullet"/>
      <w:lvlText w:val=""/>
      <w:lvlJc w:val="left"/>
      <w:pPr>
        <w:tabs>
          <w:tab w:val="num" w:pos="2520"/>
        </w:tabs>
        <w:ind w:left="2520" w:hanging="360"/>
      </w:pPr>
      <w:rPr>
        <w:rFonts w:ascii="Wingdings" w:hAnsi="Wingdings" w:hint="default"/>
      </w:rPr>
    </w:lvl>
    <w:lvl w:ilvl="4" w:tplc="57F83FF4" w:tentative="1">
      <w:start w:val="1"/>
      <w:numFmt w:val="bullet"/>
      <w:lvlText w:val=""/>
      <w:lvlJc w:val="left"/>
      <w:pPr>
        <w:tabs>
          <w:tab w:val="num" w:pos="3240"/>
        </w:tabs>
        <w:ind w:left="3240" w:hanging="360"/>
      </w:pPr>
      <w:rPr>
        <w:rFonts w:ascii="Wingdings" w:hAnsi="Wingdings" w:hint="default"/>
      </w:rPr>
    </w:lvl>
    <w:lvl w:ilvl="5" w:tplc="D780DD78" w:tentative="1">
      <w:start w:val="1"/>
      <w:numFmt w:val="bullet"/>
      <w:lvlText w:val=""/>
      <w:lvlJc w:val="left"/>
      <w:pPr>
        <w:tabs>
          <w:tab w:val="num" w:pos="3960"/>
        </w:tabs>
        <w:ind w:left="3960" w:hanging="360"/>
      </w:pPr>
      <w:rPr>
        <w:rFonts w:ascii="Wingdings" w:hAnsi="Wingdings" w:hint="default"/>
      </w:rPr>
    </w:lvl>
    <w:lvl w:ilvl="6" w:tplc="F52C60C2" w:tentative="1">
      <w:start w:val="1"/>
      <w:numFmt w:val="bullet"/>
      <w:lvlText w:val=""/>
      <w:lvlJc w:val="left"/>
      <w:pPr>
        <w:tabs>
          <w:tab w:val="num" w:pos="4680"/>
        </w:tabs>
        <w:ind w:left="4680" w:hanging="360"/>
      </w:pPr>
      <w:rPr>
        <w:rFonts w:ascii="Wingdings" w:hAnsi="Wingdings" w:hint="default"/>
      </w:rPr>
    </w:lvl>
    <w:lvl w:ilvl="7" w:tplc="6E3427F4" w:tentative="1">
      <w:start w:val="1"/>
      <w:numFmt w:val="bullet"/>
      <w:lvlText w:val=""/>
      <w:lvlJc w:val="left"/>
      <w:pPr>
        <w:tabs>
          <w:tab w:val="num" w:pos="5400"/>
        </w:tabs>
        <w:ind w:left="5400" w:hanging="360"/>
      </w:pPr>
      <w:rPr>
        <w:rFonts w:ascii="Wingdings" w:hAnsi="Wingdings" w:hint="default"/>
      </w:rPr>
    </w:lvl>
    <w:lvl w:ilvl="8" w:tplc="1396CA84"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87A461B"/>
    <w:multiLevelType w:val="hybridMultilevel"/>
    <w:tmpl w:val="5B96FCFE"/>
    <w:lvl w:ilvl="0" w:tplc="550E8C50">
      <w:start w:val="1"/>
      <w:numFmt w:val="bullet"/>
      <w:lvlText w:val="•"/>
      <w:lvlJc w:val="left"/>
      <w:pPr>
        <w:tabs>
          <w:tab w:val="num" w:pos="360"/>
        </w:tabs>
        <w:ind w:left="360" w:hanging="360"/>
      </w:pPr>
      <w:rPr>
        <w:rFonts w:ascii="Arial" w:hAnsi="Arial" w:hint="default"/>
      </w:rPr>
    </w:lvl>
    <w:lvl w:ilvl="1" w:tplc="61068620" w:tentative="1">
      <w:start w:val="1"/>
      <w:numFmt w:val="bullet"/>
      <w:lvlText w:val="•"/>
      <w:lvlJc w:val="left"/>
      <w:pPr>
        <w:tabs>
          <w:tab w:val="num" w:pos="1080"/>
        </w:tabs>
        <w:ind w:left="1080" w:hanging="360"/>
      </w:pPr>
      <w:rPr>
        <w:rFonts w:ascii="Arial" w:hAnsi="Arial" w:hint="default"/>
      </w:rPr>
    </w:lvl>
    <w:lvl w:ilvl="2" w:tplc="FC723192" w:tentative="1">
      <w:start w:val="1"/>
      <w:numFmt w:val="bullet"/>
      <w:lvlText w:val="•"/>
      <w:lvlJc w:val="left"/>
      <w:pPr>
        <w:tabs>
          <w:tab w:val="num" w:pos="1800"/>
        </w:tabs>
        <w:ind w:left="1800" w:hanging="360"/>
      </w:pPr>
      <w:rPr>
        <w:rFonts w:ascii="Arial" w:hAnsi="Arial" w:hint="default"/>
      </w:rPr>
    </w:lvl>
    <w:lvl w:ilvl="3" w:tplc="05BEAB06" w:tentative="1">
      <w:start w:val="1"/>
      <w:numFmt w:val="bullet"/>
      <w:lvlText w:val="•"/>
      <w:lvlJc w:val="left"/>
      <w:pPr>
        <w:tabs>
          <w:tab w:val="num" w:pos="2520"/>
        </w:tabs>
        <w:ind w:left="2520" w:hanging="360"/>
      </w:pPr>
      <w:rPr>
        <w:rFonts w:ascii="Arial" w:hAnsi="Arial" w:hint="default"/>
      </w:rPr>
    </w:lvl>
    <w:lvl w:ilvl="4" w:tplc="7FB49FD8" w:tentative="1">
      <w:start w:val="1"/>
      <w:numFmt w:val="bullet"/>
      <w:lvlText w:val="•"/>
      <w:lvlJc w:val="left"/>
      <w:pPr>
        <w:tabs>
          <w:tab w:val="num" w:pos="3240"/>
        </w:tabs>
        <w:ind w:left="3240" w:hanging="360"/>
      </w:pPr>
      <w:rPr>
        <w:rFonts w:ascii="Arial" w:hAnsi="Arial" w:hint="default"/>
      </w:rPr>
    </w:lvl>
    <w:lvl w:ilvl="5" w:tplc="B34AB192" w:tentative="1">
      <w:start w:val="1"/>
      <w:numFmt w:val="bullet"/>
      <w:lvlText w:val="•"/>
      <w:lvlJc w:val="left"/>
      <w:pPr>
        <w:tabs>
          <w:tab w:val="num" w:pos="3960"/>
        </w:tabs>
        <w:ind w:left="3960" w:hanging="360"/>
      </w:pPr>
      <w:rPr>
        <w:rFonts w:ascii="Arial" w:hAnsi="Arial" w:hint="default"/>
      </w:rPr>
    </w:lvl>
    <w:lvl w:ilvl="6" w:tplc="99A60854" w:tentative="1">
      <w:start w:val="1"/>
      <w:numFmt w:val="bullet"/>
      <w:lvlText w:val="•"/>
      <w:lvlJc w:val="left"/>
      <w:pPr>
        <w:tabs>
          <w:tab w:val="num" w:pos="4680"/>
        </w:tabs>
        <w:ind w:left="4680" w:hanging="360"/>
      </w:pPr>
      <w:rPr>
        <w:rFonts w:ascii="Arial" w:hAnsi="Arial" w:hint="default"/>
      </w:rPr>
    </w:lvl>
    <w:lvl w:ilvl="7" w:tplc="CC0ED28A" w:tentative="1">
      <w:start w:val="1"/>
      <w:numFmt w:val="bullet"/>
      <w:lvlText w:val="•"/>
      <w:lvlJc w:val="left"/>
      <w:pPr>
        <w:tabs>
          <w:tab w:val="num" w:pos="5400"/>
        </w:tabs>
        <w:ind w:left="5400" w:hanging="360"/>
      </w:pPr>
      <w:rPr>
        <w:rFonts w:ascii="Arial" w:hAnsi="Arial" w:hint="default"/>
      </w:rPr>
    </w:lvl>
    <w:lvl w:ilvl="8" w:tplc="8884D0AC"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4A29446F"/>
    <w:multiLevelType w:val="hybridMultilevel"/>
    <w:tmpl w:val="0DCCC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2944D36"/>
    <w:multiLevelType w:val="hybridMultilevel"/>
    <w:tmpl w:val="BF70CAA8"/>
    <w:lvl w:ilvl="0" w:tplc="112C2A6E">
      <w:start w:val="1"/>
      <w:numFmt w:val="bullet"/>
      <w:lvlText w:val="•"/>
      <w:lvlJc w:val="left"/>
      <w:pPr>
        <w:tabs>
          <w:tab w:val="num" w:pos="360"/>
        </w:tabs>
        <w:ind w:left="360" w:hanging="360"/>
      </w:pPr>
      <w:rPr>
        <w:rFonts w:ascii="Arial" w:hAnsi="Arial" w:hint="default"/>
      </w:rPr>
    </w:lvl>
    <w:lvl w:ilvl="1" w:tplc="323A6BE8" w:tentative="1">
      <w:start w:val="1"/>
      <w:numFmt w:val="bullet"/>
      <w:lvlText w:val="•"/>
      <w:lvlJc w:val="left"/>
      <w:pPr>
        <w:tabs>
          <w:tab w:val="num" w:pos="1080"/>
        </w:tabs>
        <w:ind w:left="1080" w:hanging="360"/>
      </w:pPr>
      <w:rPr>
        <w:rFonts w:ascii="Arial" w:hAnsi="Arial" w:hint="default"/>
      </w:rPr>
    </w:lvl>
    <w:lvl w:ilvl="2" w:tplc="226A99C2" w:tentative="1">
      <w:start w:val="1"/>
      <w:numFmt w:val="bullet"/>
      <w:lvlText w:val="•"/>
      <w:lvlJc w:val="left"/>
      <w:pPr>
        <w:tabs>
          <w:tab w:val="num" w:pos="1800"/>
        </w:tabs>
        <w:ind w:left="1800" w:hanging="360"/>
      </w:pPr>
      <w:rPr>
        <w:rFonts w:ascii="Arial" w:hAnsi="Arial" w:hint="default"/>
      </w:rPr>
    </w:lvl>
    <w:lvl w:ilvl="3" w:tplc="2A848698" w:tentative="1">
      <w:start w:val="1"/>
      <w:numFmt w:val="bullet"/>
      <w:lvlText w:val="•"/>
      <w:lvlJc w:val="left"/>
      <w:pPr>
        <w:tabs>
          <w:tab w:val="num" w:pos="2520"/>
        </w:tabs>
        <w:ind w:left="2520" w:hanging="360"/>
      </w:pPr>
      <w:rPr>
        <w:rFonts w:ascii="Arial" w:hAnsi="Arial" w:hint="default"/>
      </w:rPr>
    </w:lvl>
    <w:lvl w:ilvl="4" w:tplc="FBCC6D68" w:tentative="1">
      <w:start w:val="1"/>
      <w:numFmt w:val="bullet"/>
      <w:lvlText w:val="•"/>
      <w:lvlJc w:val="left"/>
      <w:pPr>
        <w:tabs>
          <w:tab w:val="num" w:pos="3240"/>
        </w:tabs>
        <w:ind w:left="3240" w:hanging="360"/>
      </w:pPr>
      <w:rPr>
        <w:rFonts w:ascii="Arial" w:hAnsi="Arial" w:hint="default"/>
      </w:rPr>
    </w:lvl>
    <w:lvl w:ilvl="5" w:tplc="A62EBA36" w:tentative="1">
      <w:start w:val="1"/>
      <w:numFmt w:val="bullet"/>
      <w:lvlText w:val="•"/>
      <w:lvlJc w:val="left"/>
      <w:pPr>
        <w:tabs>
          <w:tab w:val="num" w:pos="3960"/>
        </w:tabs>
        <w:ind w:left="3960" w:hanging="360"/>
      </w:pPr>
      <w:rPr>
        <w:rFonts w:ascii="Arial" w:hAnsi="Arial" w:hint="default"/>
      </w:rPr>
    </w:lvl>
    <w:lvl w:ilvl="6" w:tplc="25C09488" w:tentative="1">
      <w:start w:val="1"/>
      <w:numFmt w:val="bullet"/>
      <w:lvlText w:val="•"/>
      <w:lvlJc w:val="left"/>
      <w:pPr>
        <w:tabs>
          <w:tab w:val="num" w:pos="4680"/>
        </w:tabs>
        <w:ind w:left="4680" w:hanging="360"/>
      </w:pPr>
      <w:rPr>
        <w:rFonts w:ascii="Arial" w:hAnsi="Arial" w:hint="default"/>
      </w:rPr>
    </w:lvl>
    <w:lvl w:ilvl="7" w:tplc="8D3A963E" w:tentative="1">
      <w:start w:val="1"/>
      <w:numFmt w:val="bullet"/>
      <w:lvlText w:val="•"/>
      <w:lvlJc w:val="left"/>
      <w:pPr>
        <w:tabs>
          <w:tab w:val="num" w:pos="5400"/>
        </w:tabs>
        <w:ind w:left="5400" w:hanging="360"/>
      </w:pPr>
      <w:rPr>
        <w:rFonts w:ascii="Arial" w:hAnsi="Arial" w:hint="default"/>
      </w:rPr>
    </w:lvl>
    <w:lvl w:ilvl="8" w:tplc="5C6AB74C"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56F4041B"/>
    <w:multiLevelType w:val="hybridMultilevel"/>
    <w:tmpl w:val="54C69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710120"/>
    <w:multiLevelType w:val="hybridMultilevel"/>
    <w:tmpl w:val="AE208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6D3CAC"/>
    <w:multiLevelType w:val="hybridMultilevel"/>
    <w:tmpl w:val="962ECCF0"/>
    <w:lvl w:ilvl="0" w:tplc="90FEC8EE">
      <w:start w:val="1"/>
      <w:numFmt w:val="bullet"/>
      <w:lvlText w:val="•"/>
      <w:lvlJc w:val="left"/>
      <w:pPr>
        <w:tabs>
          <w:tab w:val="num" w:pos="720"/>
        </w:tabs>
        <w:ind w:left="720" w:hanging="360"/>
      </w:pPr>
      <w:rPr>
        <w:rFonts w:ascii="Arial" w:hAnsi="Arial" w:hint="default"/>
      </w:rPr>
    </w:lvl>
    <w:lvl w:ilvl="1" w:tplc="F5265C50" w:tentative="1">
      <w:start w:val="1"/>
      <w:numFmt w:val="bullet"/>
      <w:lvlText w:val="•"/>
      <w:lvlJc w:val="left"/>
      <w:pPr>
        <w:tabs>
          <w:tab w:val="num" w:pos="1440"/>
        </w:tabs>
        <w:ind w:left="1440" w:hanging="360"/>
      </w:pPr>
      <w:rPr>
        <w:rFonts w:ascii="Arial" w:hAnsi="Arial" w:hint="default"/>
      </w:rPr>
    </w:lvl>
    <w:lvl w:ilvl="2" w:tplc="0192C098" w:tentative="1">
      <w:start w:val="1"/>
      <w:numFmt w:val="bullet"/>
      <w:lvlText w:val="•"/>
      <w:lvlJc w:val="left"/>
      <w:pPr>
        <w:tabs>
          <w:tab w:val="num" w:pos="2160"/>
        </w:tabs>
        <w:ind w:left="2160" w:hanging="360"/>
      </w:pPr>
      <w:rPr>
        <w:rFonts w:ascii="Arial" w:hAnsi="Arial" w:hint="default"/>
      </w:rPr>
    </w:lvl>
    <w:lvl w:ilvl="3" w:tplc="F74E2ED8" w:tentative="1">
      <w:start w:val="1"/>
      <w:numFmt w:val="bullet"/>
      <w:lvlText w:val="•"/>
      <w:lvlJc w:val="left"/>
      <w:pPr>
        <w:tabs>
          <w:tab w:val="num" w:pos="2880"/>
        </w:tabs>
        <w:ind w:left="2880" w:hanging="360"/>
      </w:pPr>
      <w:rPr>
        <w:rFonts w:ascii="Arial" w:hAnsi="Arial" w:hint="default"/>
      </w:rPr>
    </w:lvl>
    <w:lvl w:ilvl="4" w:tplc="68702102" w:tentative="1">
      <w:start w:val="1"/>
      <w:numFmt w:val="bullet"/>
      <w:lvlText w:val="•"/>
      <w:lvlJc w:val="left"/>
      <w:pPr>
        <w:tabs>
          <w:tab w:val="num" w:pos="3600"/>
        </w:tabs>
        <w:ind w:left="3600" w:hanging="360"/>
      </w:pPr>
      <w:rPr>
        <w:rFonts w:ascii="Arial" w:hAnsi="Arial" w:hint="default"/>
      </w:rPr>
    </w:lvl>
    <w:lvl w:ilvl="5" w:tplc="9AECD906" w:tentative="1">
      <w:start w:val="1"/>
      <w:numFmt w:val="bullet"/>
      <w:lvlText w:val="•"/>
      <w:lvlJc w:val="left"/>
      <w:pPr>
        <w:tabs>
          <w:tab w:val="num" w:pos="4320"/>
        </w:tabs>
        <w:ind w:left="4320" w:hanging="360"/>
      </w:pPr>
      <w:rPr>
        <w:rFonts w:ascii="Arial" w:hAnsi="Arial" w:hint="default"/>
      </w:rPr>
    </w:lvl>
    <w:lvl w:ilvl="6" w:tplc="3D3480D0" w:tentative="1">
      <w:start w:val="1"/>
      <w:numFmt w:val="bullet"/>
      <w:lvlText w:val="•"/>
      <w:lvlJc w:val="left"/>
      <w:pPr>
        <w:tabs>
          <w:tab w:val="num" w:pos="5040"/>
        </w:tabs>
        <w:ind w:left="5040" w:hanging="360"/>
      </w:pPr>
      <w:rPr>
        <w:rFonts w:ascii="Arial" w:hAnsi="Arial" w:hint="default"/>
      </w:rPr>
    </w:lvl>
    <w:lvl w:ilvl="7" w:tplc="3CC4A0C8" w:tentative="1">
      <w:start w:val="1"/>
      <w:numFmt w:val="bullet"/>
      <w:lvlText w:val="•"/>
      <w:lvlJc w:val="left"/>
      <w:pPr>
        <w:tabs>
          <w:tab w:val="num" w:pos="5760"/>
        </w:tabs>
        <w:ind w:left="5760" w:hanging="360"/>
      </w:pPr>
      <w:rPr>
        <w:rFonts w:ascii="Arial" w:hAnsi="Arial" w:hint="default"/>
      </w:rPr>
    </w:lvl>
    <w:lvl w:ilvl="8" w:tplc="AD004B0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6952446"/>
    <w:multiLevelType w:val="hybridMultilevel"/>
    <w:tmpl w:val="7A3E273E"/>
    <w:lvl w:ilvl="0" w:tplc="D93675BA">
      <w:start w:val="1"/>
      <w:numFmt w:val="bullet"/>
      <w:lvlText w:val="•"/>
      <w:lvlJc w:val="left"/>
      <w:pPr>
        <w:tabs>
          <w:tab w:val="num" w:pos="360"/>
        </w:tabs>
        <w:ind w:left="360" w:hanging="360"/>
      </w:pPr>
      <w:rPr>
        <w:rFonts w:ascii="Arial" w:hAnsi="Arial" w:hint="default"/>
      </w:rPr>
    </w:lvl>
    <w:lvl w:ilvl="1" w:tplc="DE9CC670" w:tentative="1">
      <w:start w:val="1"/>
      <w:numFmt w:val="bullet"/>
      <w:lvlText w:val="•"/>
      <w:lvlJc w:val="left"/>
      <w:pPr>
        <w:tabs>
          <w:tab w:val="num" w:pos="1080"/>
        </w:tabs>
        <w:ind w:left="1080" w:hanging="360"/>
      </w:pPr>
      <w:rPr>
        <w:rFonts w:ascii="Arial" w:hAnsi="Arial" w:hint="default"/>
      </w:rPr>
    </w:lvl>
    <w:lvl w:ilvl="2" w:tplc="63C862FC" w:tentative="1">
      <w:start w:val="1"/>
      <w:numFmt w:val="bullet"/>
      <w:lvlText w:val="•"/>
      <w:lvlJc w:val="left"/>
      <w:pPr>
        <w:tabs>
          <w:tab w:val="num" w:pos="1800"/>
        </w:tabs>
        <w:ind w:left="1800" w:hanging="360"/>
      </w:pPr>
      <w:rPr>
        <w:rFonts w:ascii="Arial" w:hAnsi="Arial" w:hint="default"/>
      </w:rPr>
    </w:lvl>
    <w:lvl w:ilvl="3" w:tplc="E81873DE" w:tentative="1">
      <w:start w:val="1"/>
      <w:numFmt w:val="bullet"/>
      <w:lvlText w:val="•"/>
      <w:lvlJc w:val="left"/>
      <w:pPr>
        <w:tabs>
          <w:tab w:val="num" w:pos="2520"/>
        </w:tabs>
        <w:ind w:left="2520" w:hanging="360"/>
      </w:pPr>
      <w:rPr>
        <w:rFonts w:ascii="Arial" w:hAnsi="Arial" w:hint="default"/>
      </w:rPr>
    </w:lvl>
    <w:lvl w:ilvl="4" w:tplc="670E0A50" w:tentative="1">
      <w:start w:val="1"/>
      <w:numFmt w:val="bullet"/>
      <w:lvlText w:val="•"/>
      <w:lvlJc w:val="left"/>
      <w:pPr>
        <w:tabs>
          <w:tab w:val="num" w:pos="3240"/>
        </w:tabs>
        <w:ind w:left="3240" w:hanging="360"/>
      </w:pPr>
      <w:rPr>
        <w:rFonts w:ascii="Arial" w:hAnsi="Arial" w:hint="default"/>
      </w:rPr>
    </w:lvl>
    <w:lvl w:ilvl="5" w:tplc="E32EE750" w:tentative="1">
      <w:start w:val="1"/>
      <w:numFmt w:val="bullet"/>
      <w:lvlText w:val="•"/>
      <w:lvlJc w:val="left"/>
      <w:pPr>
        <w:tabs>
          <w:tab w:val="num" w:pos="3960"/>
        </w:tabs>
        <w:ind w:left="3960" w:hanging="360"/>
      </w:pPr>
      <w:rPr>
        <w:rFonts w:ascii="Arial" w:hAnsi="Arial" w:hint="default"/>
      </w:rPr>
    </w:lvl>
    <w:lvl w:ilvl="6" w:tplc="6B2CF6F0" w:tentative="1">
      <w:start w:val="1"/>
      <w:numFmt w:val="bullet"/>
      <w:lvlText w:val="•"/>
      <w:lvlJc w:val="left"/>
      <w:pPr>
        <w:tabs>
          <w:tab w:val="num" w:pos="4680"/>
        </w:tabs>
        <w:ind w:left="4680" w:hanging="360"/>
      </w:pPr>
      <w:rPr>
        <w:rFonts w:ascii="Arial" w:hAnsi="Arial" w:hint="default"/>
      </w:rPr>
    </w:lvl>
    <w:lvl w:ilvl="7" w:tplc="F03CD79A" w:tentative="1">
      <w:start w:val="1"/>
      <w:numFmt w:val="bullet"/>
      <w:lvlText w:val="•"/>
      <w:lvlJc w:val="left"/>
      <w:pPr>
        <w:tabs>
          <w:tab w:val="num" w:pos="5400"/>
        </w:tabs>
        <w:ind w:left="5400" w:hanging="360"/>
      </w:pPr>
      <w:rPr>
        <w:rFonts w:ascii="Arial" w:hAnsi="Arial" w:hint="default"/>
      </w:rPr>
    </w:lvl>
    <w:lvl w:ilvl="8" w:tplc="B59A6F92"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68E31583"/>
    <w:multiLevelType w:val="hybridMultilevel"/>
    <w:tmpl w:val="D9C86056"/>
    <w:lvl w:ilvl="0" w:tplc="58D0A9EC">
      <w:start w:val="1"/>
      <w:numFmt w:val="bullet"/>
      <w:lvlText w:val=""/>
      <w:lvlJc w:val="left"/>
      <w:pPr>
        <w:tabs>
          <w:tab w:val="num" w:pos="360"/>
        </w:tabs>
        <w:ind w:left="360" w:hanging="360"/>
      </w:pPr>
      <w:rPr>
        <w:rFonts w:ascii="Wingdings" w:hAnsi="Wingdings" w:hint="default"/>
      </w:rPr>
    </w:lvl>
    <w:lvl w:ilvl="1" w:tplc="7700AA9E">
      <w:numFmt w:val="bullet"/>
      <w:lvlText w:val=""/>
      <w:lvlJc w:val="left"/>
      <w:pPr>
        <w:tabs>
          <w:tab w:val="num" w:pos="1080"/>
        </w:tabs>
        <w:ind w:left="1080" w:hanging="360"/>
      </w:pPr>
      <w:rPr>
        <w:rFonts w:ascii="Wingdings" w:hAnsi="Wingdings" w:hint="default"/>
      </w:rPr>
    </w:lvl>
    <w:lvl w:ilvl="2" w:tplc="16528B1C" w:tentative="1">
      <w:start w:val="1"/>
      <w:numFmt w:val="bullet"/>
      <w:lvlText w:val=""/>
      <w:lvlJc w:val="left"/>
      <w:pPr>
        <w:tabs>
          <w:tab w:val="num" w:pos="1800"/>
        </w:tabs>
        <w:ind w:left="1800" w:hanging="360"/>
      </w:pPr>
      <w:rPr>
        <w:rFonts w:ascii="Wingdings" w:hAnsi="Wingdings" w:hint="default"/>
      </w:rPr>
    </w:lvl>
    <w:lvl w:ilvl="3" w:tplc="44A4B778" w:tentative="1">
      <w:start w:val="1"/>
      <w:numFmt w:val="bullet"/>
      <w:lvlText w:val=""/>
      <w:lvlJc w:val="left"/>
      <w:pPr>
        <w:tabs>
          <w:tab w:val="num" w:pos="2520"/>
        </w:tabs>
        <w:ind w:left="2520" w:hanging="360"/>
      </w:pPr>
      <w:rPr>
        <w:rFonts w:ascii="Wingdings" w:hAnsi="Wingdings" w:hint="default"/>
      </w:rPr>
    </w:lvl>
    <w:lvl w:ilvl="4" w:tplc="2E8E7722" w:tentative="1">
      <w:start w:val="1"/>
      <w:numFmt w:val="bullet"/>
      <w:lvlText w:val=""/>
      <w:lvlJc w:val="left"/>
      <w:pPr>
        <w:tabs>
          <w:tab w:val="num" w:pos="3240"/>
        </w:tabs>
        <w:ind w:left="3240" w:hanging="360"/>
      </w:pPr>
      <w:rPr>
        <w:rFonts w:ascii="Wingdings" w:hAnsi="Wingdings" w:hint="default"/>
      </w:rPr>
    </w:lvl>
    <w:lvl w:ilvl="5" w:tplc="DDF2283E" w:tentative="1">
      <w:start w:val="1"/>
      <w:numFmt w:val="bullet"/>
      <w:lvlText w:val=""/>
      <w:lvlJc w:val="left"/>
      <w:pPr>
        <w:tabs>
          <w:tab w:val="num" w:pos="3960"/>
        </w:tabs>
        <w:ind w:left="3960" w:hanging="360"/>
      </w:pPr>
      <w:rPr>
        <w:rFonts w:ascii="Wingdings" w:hAnsi="Wingdings" w:hint="default"/>
      </w:rPr>
    </w:lvl>
    <w:lvl w:ilvl="6" w:tplc="51385E66" w:tentative="1">
      <w:start w:val="1"/>
      <w:numFmt w:val="bullet"/>
      <w:lvlText w:val=""/>
      <w:lvlJc w:val="left"/>
      <w:pPr>
        <w:tabs>
          <w:tab w:val="num" w:pos="4680"/>
        </w:tabs>
        <w:ind w:left="4680" w:hanging="360"/>
      </w:pPr>
      <w:rPr>
        <w:rFonts w:ascii="Wingdings" w:hAnsi="Wingdings" w:hint="default"/>
      </w:rPr>
    </w:lvl>
    <w:lvl w:ilvl="7" w:tplc="DB7CDBA0" w:tentative="1">
      <w:start w:val="1"/>
      <w:numFmt w:val="bullet"/>
      <w:lvlText w:val=""/>
      <w:lvlJc w:val="left"/>
      <w:pPr>
        <w:tabs>
          <w:tab w:val="num" w:pos="5400"/>
        </w:tabs>
        <w:ind w:left="5400" w:hanging="360"/>
      </w:pPr>
      <w:rPr>
        <w:rFonts w:ascii="Wingdings" w:hAnsi="Wingdings" w:hint="default"/>
      </w:rPr>
    </w:lvl>
    <w:lvl w:ilvl="8" w:tplc="02A4ADF0"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C5B7B5B"/>
    <w:multiLevelType w:val="hybridMultilevel"/>
    <w:tmpl w:val="700CF52C"/>
    <w:lvl w:ilvl="0" w:tplc="535C5592">
      <w:start w:val="1"/>
      <w:numFmt w:val="bullet"/>
      <w:lvlText w:val="•"/>
      <w:lvlJc w:val="left"/>
      <w:pPr>
        <w:tabs>
          <w:tab w:val="num" w:pos="360"/>
        </w:tabs>
        <w:ind w:left="360" w:hanging="360"/>
      </w:pPr>
      <w:rPr>
        <w:rFonts w:ascii="Arial" w:hAnsi="Arial" w:hint="default"/>
      </w:rPr>
    </w:lvl>
    <w:lvl w:ilvl="1" w:tplc="2662E3F0" w:tentative="1">
      <w:start w:val="1"/>
      <w:numFmt w:val="bullet"/>
      <w:lvlText w:val="•"/>
      <w:lvlJc w:val="left"/>
      <w:pPr>
        <w:tabs>
          <w:tab w:val="num" w:pos="1080"/>
        </w:tabs>
        <w:ind w:left="1080" w:hanging="360"/>
      </w:pPr>
      <w:rPr>
        <w:rFonts w:ascii="Arial" w:hAnsi="Arial" w:hint="default"/>
      </w:rPr>
    </w:lvl>
    <w:lvl w:ilvl="2" w:tplc="EFF64F38" w:tentative="1">
      <w:start w:val="1"/>
      <w:numFmt w:val="bullet"/>
      <w:lvlText w:val="•"/>
      <w:lvlJc w:val="left"/>
      <w:pPr>
        <w:tabs>
          <w:tab w:val="num" w:pos="1800"/>
        </w:tabs>
        <w:ind w:left="1800" w:hanging="360"/>
      </w:pPr>
      <w:rPr>
        <w:rFonts w:ascii="Arial" w:hAnsi="Arial" w:hint="default"/>
      </w:rPr>
    </w:lvl>
    <w:lvl w:ilvl="3" w:tplc="7E9A522E" w:tentative="1">
      <w:start w:val="1"/>
      <w:numFmt w:val="bullet"/>
      <w:lvlText w:val="•"/>
      <w:lvlJc w:val="left"/>
      <w:pPr>
        <w:tabs>
          <w:tab w:val="num" w:pos="2520"/>
        </w:tabs>
        <w:ind w:left="2520" w:hanging="360"/>
      </w:pPr>
      <w:rPr>
        <w:rFonts w:ascii="Arial" w:hAnsi="Arial" w:hint="default"/>
      </w:rPr>
    </w:lvl>
    <w:lvl w:ilvl="4" w:tplc="3E00F05A" w:tentative="1">
      <w:start w:val="1"/>
      <w:numFmt w:val="bullet"/>
      <w:lvlText w:val="•"/>
      <w:lvlJc w:val="left"/>
      <w:pPr>
        <w:tabs>
          <w:tab w:val="num" w:pos="3240"/>
        </w:tabs>
        <w:ind w:left="3240" w:hanging="360"/>
      </w:pPr>
      <w:rPr>
        <w:rFonts w:ascii="Arial" w:hAnsi="Arial" w:hint="default"/>
      </w:rPr>
    </w:lvl>
    <w:lvl w:ilvl="5" w:tplc="40C4F550" w:tentative="1">
      <w:start w:val="1"/>
      <w:numFmt w:val="bullet"/>
      <w:lvlText w:val="•"/>
      <w:lvlJc w:val="left"/>
      <w:pPr>
        <w:tabs>
          <w:tab w:val="num" w:pos="3960"/>
        </w:tabs>
        <w:ind w:left="3960" w:hanging="360"/>
      </w:pPr>
      <w:rPr>
        <w:rFonts w:ascii="Arial" w:hAnsi="Arial" w:hint="default"/>
      </w:rPr>
    </w:lvl>
    <w:lvl w:ilvl="6" w:tplc="8A30EB56" w:tentative="1">
      <w:start w:val="1"/>
      <w:numFmt w:val="bullet"/>
      <w:lvlText w:val="•"/>
      <w:lvlJc w:val="left"/>
      <w:pPr>
        <w:tabs>
          <w:tab w:val="num" w:pos="4680"/>
        </w:tabs>
        <w:ind w:left="4680" w:hanging="360"/>
      </w:pPr>
      <w:rPr>
        <w:rFonts w:ascii="Arial" w:hAnsi="Arial" w:hint="default"/>
      </w:rPr>
    </w:lvl>
    <w:lvl w:ilvl="7" w:tplc="CD083DF0" w:tentative="1">
      <w:start w:val="1"/>
      <w:numFmt w:val="bullet"/>
      <w:lvlText w:val="•"/>
      <w:lvlJc w:val="left"/>
      <w:pPr>
        <w:tabs>
          <w:tab w:val="num" w:pos="5400"/>
        </w:tabs>
        <w:ind w:left="5400" w:hanging="360"/>
      </w:pPr>
      <w:rPr>
        <w:rFonts w:ascii="Arial" w:hAnsi="Arial" w:hint="default"/>
      </w:rPr>
    </w:lvl>
    <w:lvl w:ilvl="8" w:tplc="99E20D58" w:tentative="1">
      <w:start w:val="1"/>
      <w:numFmt w:val="bullet"/>
      <w:lvlText w:val="•"/>
      <w:lvlJc w:val="left"/>
      <w:pPr>
        <w:tabs>
          <w:tab w:val="num" w:pos="6120"/>
        </w:tabs>
        <w:ind w:left="6120" w:hanging="360"/>
      </w:pPr>
      <w:rPr>
        <w:rFonts w:ascii="Arial" w:hAnsi="Arial" w:hint="default"/>
      </w:rPr>
    </w:lvl>
  </w:abstractNum>
  <w:num w:numId="1">
    <w:abstractNumId w:val="11"/>
  </w:num>
  <w:num w:numId="2">
    <w:abstractNumId w:val="10"/>
  </w:num>
  <w:num w:numId="3">
    <w:abstractNumId w:val="9"/>
  </w:num>
  <w:num w:numId="4">
    <w:abstractNumId w:val="18"/>
  </w:num>
  <w:num w:numId="5">
    <w:abstractNumId w:val="12"/>
  </w:num>
  <w:num w:numId="6">
    <w:abstractNumId w:val="17"/>
  </w:num>
  <w:num w:numId="7">
    <w:abstractNumId w:val="19"/>
  </w:num>
  <w:num w:numId="8">
    <w:abstractNumId w:val="14"/>
  </w:num>
  <w:num w:numId="9">
    <w:abstractNumId w:val="5"/>
  </w:num>
  <w:num w:numId="10">
    <w:abstractNumId w:val="22"/>
  </w:num>
  <w:num w:numId="11">
    <w:abstractNumId w:val="1"/>
  </w:num>
  <w:num w:numId="12">
    <w:abstractNumId w:val="13"/>
  </w:num>
  <w:num w:numId="13">
    <w:abstractNumId w:val="2"/>
  </w:num>
  <w:num w:numId="14">
    <w:abstractNumId w:val="27"/>
  </w:num>
  <w:num w:numId="15">
    <w:abstractNumId w:val="26"/>
  </w:num>
  <w:num w:numId="16">
    <w:abstractNumId w:val="16"/>
  </w:num>
  <w:num w:numId="17">
    <w:abstractNumId w:val="15"/>
  </w:num>
  <w:num w:numId="18">
    <w:abstractNumId w:val="25"/>
  </w:num>
  <w:num w:numId="19">
    <w:abstractNumId w:val="7"/>
  </w:num>
  <w:num w:numId="20">
    <w:abstractNumId w:val="28"/>
  </w:num>
  <w:num w:numId="21">
    <w:abstractNumId w:val="20"/>
  </w:num>
  <w:num w:numId="22">
    <w:abstractNumId w:val="24"/>
  </w:num>
  <w:num w:numId="23">
    <w:abstractNumId w:val="23"/>
  </w:num>
  <w:num w:numId="24">
    <w:abstractNumId w:val="3"/>
  </w:num>
  <w:num w:numId="25">
    <w:abstractNumId w:val="6"/>
  </w:num>
  <w:num w:numId="26">
    <w:abstractNumId w:val="29"/>
  </w:num>
  <w:num w:numId="27">
    <w:abstractNumId w:val="8"/>
  </w:num>
  <w:num w:numId="28">
    <w:abstractNumId w:val="4"/>
  </w:num>
  <w:num w:numId="29">
    <w:abstractNumId w:val="2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F8"/>
    <w:rsid w:val="0003328A"/>
    <w:rsid w:val="000615D4"/>
    <w:rsid w:val="00065984"/>
    <w:rsid w:val="00066C6D"/>
    <w:rsid w:val="00085DCF"/>
    <w:rsid w:val="000D274B"/>
    <w:rsid w:val="001014BE"/>
    <w:rsid w:val="00143615"/>
    <w:rsid w:val="00164841"/>
    <w:rsid w:val="00186995"/>
    <w:rsid w:val="00196C6A"/>
    <w:rsid w:val="002122D2"/>
    <w:rsid w:val="00254090"/>
    <w:rsid w:val="00290E5E"/>
    <w:rsid w:val="00301908"/>
    <w:rsid w:val="00321DF8"/>
    <w:rsid w:val="00363F26"/>
    <w:rsid w:val="00371252"/>
    <w:rsid w:val="0037562D"/>
    <w:rsid w:val="003E670E"/>
    <w:rsid w:val="00400D1C"/>
    <w:rsid w:val="004651EC"/>
    <w:rsid w:val="00476BDB"/>
    <w:rsid w:val="00491394"/>
    <w:rsid w:val="004B0180"/>
    <w:rsid w:val="00507BDF"/>
    <w:rsid w:val="00566401"/>
    <w:rsid w:val="005800A4"/>
    <w:rsid w:val="00794371"/>
    <w:rsid w:val="007A3515"/>
    <w:rsid w:val="007C6AA7"/>
    <w:rsid w:val="00823B07"/>
    <w:rsid w:val="00824911"/>
    <w:rsid w:val="008330CC"/>
    <w:rsid w:val="00834A9C"/>
    <w:rsid w:val="00851CA4"/>
    <w:rsid w:val="00890B89"/>
    <w:rsid w:val="00893230"/>
    <w:rsid w:val="009255CC"/>
    <w:rsid w:val="009A26E8"/>
    <w:rsid w:val="00A0723E"/>
    <w:rsid w:val="00A900F6"/>
    <w:rsid w:val="00AF7CE6"/>
    <w:rsid w:val="00B12D87"/>
    <w:rsid w:val="00B52433"/>
    <w:rsid w:val="00B76958"/>
    <w:rsid w:val="00BD2EB2"/>
    <w:rsid w:val="00CE03E0"/>
    <w:rsid w:val="00D67018"/>
    <w:rsid w:val="00DA2805"/>
    <w:rsid w:val="00DF2121"/>
    <w:rsid w:val="00E51A50"/>
    <w:rsid w:val="00EA2AB1"/>
    <w:rsid w:val="00ED473E"/>
    <w:rsid w:val="00ED57D9"/>
    <w:rsid w:val="00ED68D5"/>
    <w:rsid w:val="00EF6D16"/>
    <w:rsid w:val="00F12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74E7B-1FFF-4B1D-87D5-085FE221B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line="240" w:lineRule="auto"/>
      <w:jc w:val="both"/>
      <w:outlineLvl w:val="0"/>
    </w:pPr>
    <w:rPr>
      <w:rFonts w:eastAsiaTheme="majorEastAsia"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3864" w:themeColor="accent1" w:themeShade="80"/>
      <w:sz w:val="22"/>
      <w:szCs w:val="22"/>
      <w:lang w:eastAsia="en-GB"/>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
    <w:unhideWhenUsed/>
    <w:qFormat/>
    <w:rsid w:val="00186995"/>
    <w:pPr>
      <w:spacing w:line="240" w:lineRule="auto"/>
      <w:outlineLvl w:val="2"/>
    </w:pPr>
    <w:rPr>
      <w:b/>
      <w:color w:val="0072CE"/>
      <w:sz w:val="52"/>
      <w:szCs w:val="44"/>
      <w14:shadow w14:blurRad="50800" w14:dist="38100" w14:dir="8100000" w14:sx="100000" w14:sy="100000" w14:kx="0" w14:ky="0" w14:algn="tr">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823B07"/>
    <w:rPr>
      <w:rFonts w:ascii="Calibri Light" w:hAnsi="Calibri Light" w:cs="Arial"/>
      <w:b/>
      <w:bCs/>
      <w:color w:val="1F3864" w:themeColor="accent1" w:themeShade="80"/>
      <w:lang w:eastAsia="en-GB"/>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14:shadow w14:blurRad="50800" w14:dist="38100" w14:dir="8100000" w14:sx="100000" w14:sy="100000" w14:kx="0" w14:ky="0" w14:algn="tr">
        <w14:srgbClr w14:val="000000">
          <w14:alpha w14:val="60000"/>
        </w14:srgbClr>
      </w14:shadow>
    </w:rPr>
  </w:style>
  <w:style w:type="table" w:customStyle="1" w:styleId="SessionPlans">
    <w:name w:val="SessionPlans"/>
    <w:basedOn w:val="TableNormal"/>
    <w:uiPriority w:val="99"/>
    <w:rsid w:val="00794371"/>
    <w:pPr>
      <w:spacing w:line="240" w:lineRule="auto"/>
    </w:pPr>
    <w:rPr>
      <w:rFonts w:ascii="Calibri Light" w:hAnsi="Calibri Light"/>
      <w:sz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85" w:type="dxa"/>
        <w:bottom w:w="85" w:type="dxa"/>
      </w:tcMar>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Calibri Light" w:hAnsi="Calibri Light"/>
        <w:sz w:val="20"/>
      </w:rPr>
      <w:tblPr/>
      <w:tcPr>
        <w:shd w:val="clear" w:color="auto" w:fill="F2F2F2" w:themeFill="background1" w:themeFillShade="F2"/>
      </w:tcPr>
    </w:tblStylePr>
    <w:tblStylePr w:type="band1Horz">
      <w:pPr>
        <w:wordWrap/>
        <w:spacing w:beforeLines="0" w:before="0" w:beforeAutospacing="0" w:afterLines="0" w:after="0" w:afterAutospacing="0" w:line="240" w:lineRule="auto"/>
      </w:pPr>
    </w:tblStylePr>
    <w:tblStylePr w:type="band2Horz">
      <w:pPr>
        <w:wordWrap/>
        <w:spacing w:beforeLines="0" w:before="0" w:beforeAutospacing="0" w:afterLines="0" w:after="0" w:afterAutospacing="0" w:line="240" w:lineRule="auto"/>
        <w:contextualSpacing w:val="0"/>
      </w:pPr>
    </w:tblStylePr>
  </w:style>
  <w:style w:type="table" w:customStyle="1" w:styleId="MCQ">
    <w:name w:val="MCQ"/>
    <w:basedOn w:val="TableNormal"/>
    <w:uiPriority w:val="99"/>
    <w:rsid w:val="005800A4"/>
    <w:pPr>
      <w:spacing w:line="240" w:lineRule="auto"/>
    </w:pPr>
    <w:rPr>
      <w:rFonts w:ascii="Segoe UI Light" w:hAnsi="Segoe UI Ligh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vAlign w:val="center"/>
    </w:tcPr>
    <w:tblStylePr w:type="firstRow">
      <w:pPr>
        <w:jc w:val="left"/>
      </w:pPr>
      <w:rPr>
        <w:rFonts w:ascii="Segoe UI Light" w:hAnsi="Segoe UI Light"/>
        <w:sz w:val="22"/>
      </w:rPr>
      <w:tblPr/>
      <w:tcPr>
        <w:shd w:val="clear" w:color="auto" w:fill="D9D9D9" w:themeFill="background1" w:themeFillShade="D9"/>
      </w:tcPr>
    </w:tblStylePr>
    <w:tblStylePr w:type="firstCol">
      <w:rPr>
        <w:b/>
      </w:rPr>
      <w:tblPr/>
      <w:tcPr>
        <w:tcBorders>
          <w:top w:val="nil"/>
          <w:left w:val="nil"/>
          <w:bottom w:val="nil"/>
          <w:right w:val="nil"/>
          <w:insideH w:val="nil"/>
          <w:insideV w:val="nil"/>
        </w:tcBorders>
        <w:shd w:val="clear" w:color="auto" w:fill="FFFFFF" w:themeFill="background1"/>
      </w:tcPr>
    </w:tblStylePr>
  </w:style>
  <w:style w:type="table" w:customStyle="1" w:styleId="SessionPlans1">
    <w:name w:val="SessionPlans1"/>
    <w:basedOn w:val="TableNormal"/>
    <w:uiPriority w:val="99"/>
    <w:rsid w:val="00851CA4"/>
    <w:pPr>
      <w:spacing w:line="240" w:lineRule="auto"/>
    </w:pPr>
    <w:rPr>
      <w:rFonts w:ascii="Calibri Light" w:hAnsi="Calibri Light"/>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85" w:type="dxa"/>
        <w:bottom w:w="85" w:type="dxa"/>
      </w:tcMar>
    </w:tcPr>
    <w:tblStylePr w:type="firstRow">
      <w:rPr>
        <w:rFonts w:ascii="Calibri Light" w:hAnsi="Calibri Light"/>
        <w:sz w:val="20"/>
      </w:rPr>
      <w:tblPr/>
      <w:tcPr>
        <w:shd w:val="clear" w:color="auto" w:fill="F2F2F2" w:themeFill="background1" w:themeFillShade="F2"/>
      </w:tcPr>
    </w:tblStylePr>
  </w:style>
  <w:style w:type="paragraph" w:styleId="Header">
    <w:name w:val="header"/>
    <w:basedOn w:val="Normal"/>
    <w:link w:val="HeaderChar"/>
    <w:uiPriority w:val="99"/>
    <w:unhideWhenUsed/>
    <w:rsid w:val="00851CA4"/>
    <w:pPr>
      <w:tabs>
        <w:tab w:val="center" w:pos="4513"/>
        <w:tab w:val="right" w:pos="9026"/>
      </w:tabs>
      <w:spacing w:line="240" w:lineRule="auto"/>
    </w:pPr>
  </w:style>
  <w:style w:type="character" w:customStyle="1" w:styleId="HeaderChar">
    <w:name w:val="Header Char"/>
    <w:basedOn w:val="DefaultParagraphFont"/>
    <w:link w:val="Header"/>
    <w:uiPriority w:val="99"/>
    <w:rsid w:val="00851CA4"/>
    <w:rPr>
      <w:rFonts w:ascii="Calibri Light" w:hAnsi="Calibri Light"/>
    </w:rPr>
  </w:style>
  <w:style w:type="paragraph" w:styleId="Footer">
    <w:name w:val="footer"/>
    <w:basedOn w:val="Normal"/>
    <w:link w:val="FooterChar"/>
    <w:uiPriority w:val="99"/>
    <w:unhideWhenUsed/>
    <w:rsid w:val="00851CA4"/>
    <w:pPr>
      <w:tabs>
        <w:tab w:val="center" w:pos="4513"/>
        <w:tab w:val="right" w:pos="9026"/>
      </w:tabs>
      <w:spacing w:line="240" w:lineRule="auto"/>
    </w:pPr>
  </w:style>
  <w:style w:type="character" w:customStyle="1" w:styleId="FooterChar">
    <w:name w:val="Footer Char"/>
    <w:basedOn w:val="DefaultParagraphFont"/>
    <w:link w:val="Footer"/>
    <w:uiPriority w:val="99"/>
    <w:rsid w:val="00851CA4"/>
    <w:rPr>
      <w:rFonts w:ascii="Calibri Light" w:hAnsi="Calibri Light"/>
    </w:rPr>
  </w:style>
  <w:style w:type="paragraph" w:styleId="ListParagraph">
    <w:name w:val="List Paragraph"/>
    <w:basedOn w:val="Normal"/>
    <w:uiPriority w:val="34"/>
    <w:qFormat/>
    <w:rsid w:val="00851CA4"/>
    <w:pPr>
      <w:spacing w:line="240" w:lineRule="auto"/>
      <w:ind w:left="720"/>
      <w:contextualSpacing/>
    </w:pPr>
    <w:rPr>
      <w:rFonts w:ascii="Times" w:hAnsi="Time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fj.org/resources/who%E2%80%99s-running-company-guide-reporting-corporate-governance/anticipating-risk" TargetMode="External"/><Relationship Id="rId3" Type="http://schemas.openxmlformats.org/officeDocument/2006/relationships/settings" Target="settings.xml"/><Relationship Id="rId7" Type="http://schemas.openxmlformats.org/officeDocument/2006/relationships/hyperlink" Target="https://www.youtube.com/watch?v=EQCo-7SMJ_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1780</Words>
  <Characters>10147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Nefeli Mikirditsian</dc:creator>
  <cp:keywords/>
  <dc:description/>
  <cp:lastModifiedBy>Claire Siegel</cp:lastModifiedBy>
  <cp:revision>2</cp:revision>
  <dcterms:created xsi:type="dcterms:W3CDTF">2017-07-26T12:35:00Z</dcterms:created>
  <dcterms:modified xsi:type="dcterms:W3CDTF">2017-07-26T12:35:00Z</dcterms:modified>
</cp:coreProperties>
</file>