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CA4" w:rsidRPr="00851CA4" w:rsidRDefault="00851CA4" w:rsidP="00851CA4">
      <w:pPr>
        <w:spacing w:line="240" w:lineRule="auto"/>
        <w:jc w:val="center"/>
        <w:outlineLvl w:val="2"/>
        <w:rPr>
          <w:rFonts w:asciiTheme="majorHAnsi" w:eastAsia="Calibri" w:hAnsiTheme="majorHAnsi" w:cstheme="majorHAnsi"/>
          <w:b/>
          <w:color w:val="0072CE"/>
          <w:sz w:val="72"/>
          <w:szCs w:val="44"/>
          <w:lang w:val="en-GB"/>
        </w:rPr>
      </w:pPr>
      <w:r w:rsidRPr="00851CA4">
        <w:rPr>
          <w:rFonts w:asciiTheme="majorHAnsi" w:eastAsia="Calibri" w:hAnsiTheme="majorHAnsi" w:cstheme="majorHAnsi"/>
          <w:b/>
          <w:color w:val="0072CE"/>
          <w:sz w:val="72"/>
          <w:szCs w:val="44"/>
          <w:lang w:val="en-GB"/>
        </w:rPr>
        <w:t>SESSION PLAN</w:t>
      </w:r>
    </w:p>
    <w:p w:rsidR="00851CA4" w:rsidRPr="00851CA4" w:rsidRDefault="00851CA4" w:rsidP="00851CA4">
      <w:pPr>
        <w:spacing w:line="240" w:lineRule="auto"/>
        <w:jc w:val="center"/>
        <w:rPr>
          <w:rFonts w:asciiTheme="majorHAnsi" w:eastAsia="Times New Roman" w:hAnsiTheme="majorHAnsi" w:cstheme="majorHAnsi"/>
          <w:b/>
          <w:sz w:val="20"/>
          <w:szCs w:val="20"/>
          <w:lang w:val="en-GB"/>
        </w:rPr>
      </w:pPr>
    </w:p>
    <w:p w:rsidR="00851CA4" w:rsidRPr="00851CA4" w:rsidRDefault="00851CA4" w:rsidP="00851CA4">
      <w:pPr>
        <w:spacing w:line="360" w:lineRule="auto"/>
        <w:rPr>
          <w:rFonts w:asciiTheme="majorHAnsi" w:eastAsia="Times New Roman" w:hAnsiTheme="majorHAnsi" w:cstheme="majorHAnsi"/>
          <w:sz w:val="24"/>
          <w:szCs w:val="24"/>
          <w:lang w:val="en-GB"/>
        </w:rPr>
      </w:pPr>
      <w:r w:rsidRPr="00851CA4">
        <w:rPr>
          <w:rFonts w:asciiTheme="majorHAnsi" w:eastAsia="Times New Roman" w:hAnsiTheme="majorHAnsi" w:cstheme="majorHAnsi"/>
          <w:b/>
          <w:sz w:val="24"/>
          <w:szCs w:val="24"/>
          <w:lang w:val="en-GB"/>
        </w:rPr>
        <w:t>COURSE:</w:t>
      </w:r>
      <w:r w:rsidRPr="00851CA4">
        <w:rPr>
          <w:rFonts w:asciiTheme="majorHAnsi" w:eastAsia="Times New Roman" w:hAnsiTheme="majorHAnsi" w:cstheme="majorHAnsi"/>
          <w:b/>
          <w:sz w:val="24"/>
          <w:szCs w:val="24"/>
          <w:lang w:val="en-GB"/>
        </w:rPr>
        <w:tab/>
      </w:r>
      <w:r w:rsidRPr="00851CA4">
        <w:rPr>
          <w:rFonts w:asciiTheme="majorHAnsi" w:eastAsia="Times New Roman" w:hAnsiTheme="majorHAnsi" w:cstheme="majorHAnsi"/>
          <w:b/>
          <w:sz w:val="24"/>
          <w:szCs w:val="24"/>
          <w:lang w:val="en-GB"/>
        </w:rPr>
        <w:tab/>
      </w:r>
      <w:r w:rsidRPr="00851CA4">
        <w:rPr>
          <w:rFonts w:asciiTheme="majorHAnsi" w:eastAsia="Times New Roman" w:hAnsiTheme="majorHAnsi" w:cstheme="majorHAnsi"/>
          <w:b/>
          <w:sz w:val="24"/>
          <w:szCs w:val="24"/>
          <w:lang w:val="en-GB"/>
        </w:rPr>
        <w:tab/>
      </w:r>
      <w:r w:rsidRPr="00851CA4">
        <w:rPr>
          <w:rFonts w:asciiTheme="majorHAnsi" w:eastAsia="Times New Roman" w:hAnsiTheme="majorHAnsi" w:cstheme="majorHAnsi"/>
          <w:sz w:val="24"/>
          <w:szCs w:val="24"/>
          <w:lang w:val="en-GB"/>
        </w:rPr>
        <w:t xml:space="preserve">ABE Level 4 </w:t>
      </w:r>
      <w:r w:rsidRPr="00E36C39">
        <w:rPr>
          <w:rFonts w:asciiTheme="majorHAnsi" w:eastAsia="Times New Roman" w:hAnsiTheme="majorHAnsi" w:cstheme="majorHAnsi"/>
          <w:sz w:val="24"/>
          <w:szCs w:val="24"/>
          <w:lang w:val="en-GB"/>
        </w:rPr>
        <w:t>Enterprising Organisations</w:t>
      </w:r>
    </w:p>
    <w:p w:rsidR="00851CA4" w:rsidRPr="00851CA4" w:rsidRDefault="00851CA4" w:rsidP="00851CA4">
      <w:pPr>
        <w:spacing w:line="360" w:lineRule="auto"/>
        <w:rPr>
          <w:rFonts w:asciiTheme="majorHAnsi" w:eastAsia="Times New Roman" w:hAnsiTheme="majorHAnsi" w:cstheme="majorHAnsi"/>
          <w:b/>
          <w:sz w:val="24"/>
          <w:szCs w:val="24"/>
          <w:lang w:val="en-GB"/>
        </w:rPr>
      </w:pPr>
      <w:r w:rsidRPr="00851CA4">
        <w:rPr>
          <w:rFonts w:asciiTheme="majorHAnsi" w:eastAsia="Times New Roman" w:hAnsiTheme="majorHAnsi" w:cstheme="majorHAnsi"/>
          <w:b/>
          <w:sz w:val="24"/>
          <w:szCs w:val="24"/>
          <w:lang w:val="en-GB"/>
        </w:rPr>
        <w:t>ELEMENT:</w:t>
      </w:r>
      <w:r w:rsidRPr="00851CA4">
        <w:rPr>
          <w:rFonts w:asciiTheme="majorHAnsi" w:eastAsia="Times New Roman" w:hAnsiTheme="majorHAnsi" w:cstheme="majorHAnsi"/>
          <w:b/>
          <w:sz w:val="24"/>
          <w:szCs w:val="24"/>
          <w:lang w:val="en-GB"/>
        </w:rPr>
        <w:tab/>
      </w:r>
      <w:r w:rsidRPr="00851CA4">
        <w:rPr>
          <w:rFonts w:asciiTheme="majorHAnsi" w:eastAsia="Times New Roman" w:hAnsiTheme="majorHAnsi" w:cstheme="majorHAnsi"/>
          <w:b/>
          <w:sz w:val="24"/>
          <w:szCs w:val="24"/>
          <w:lang w:val="en-GB"/>
        </w:rPr>
        <w:tab/>
      </w:r>
      <w:r w:rsidRPr="00851CA4">
        <w:rPr>
          <w:rFonts w:asciiTheme="majorHAnsi" w:eastAsia="Times New Roman" w:hAnsiTheme="majorHAnsi" w:cstheme="majorHAnsi"/>
          <w:b/>
          <w:sz w:val="24"/>
          <w:szCs w:val="24"/>
          <w:lang w:val="en-GB"/>
        </w:rPr>
        <w:tab/>
      </w:r>
      <w:r w:rsidRPr="00851CA4">
        <w:rPr>
          <w:rFonts w:asciiTheme="majorHAnsi" w:eastAsia="Times New Roman" w:hAnsiTheme="majorHAnsi" w:cstheme="majorHAnsi"/>
          <w:sz w:val="24"/>
          <w:szCs w:val="24"/>
          <w:lang w:val="en-GB"/>
        </w:rPr>
        <w:t xml:space="preserve">Element </w:t>
      </w:r>
      <w:r w:rsidR="00E36C39" w:rsidRPr="00E36C39">
        <w:rPr>
          <w:rFonts w:asciiTheme="majorHAnsi" w:eastAsia="Times New Roman" w:hAnsiTheme="majorHAnsi" w:cstheme="majorHAnsi"/>
          <w:sz w:val="24"/>
          <w:szCs w:val="24"/>
          <w:lang w:val="en-GB"/>
        </w:rPr>
        <w:t>4</w:t>
      </w:r>
      <w:r w:rsidR="00566401" w:rsidRPr="00E36C39">
        <w:rPr>
          <w:rFonts w:asciiTheme="majorHAnsi" w:eastAsia="Times New Roman" w:hAnsiTheme="majorHAnsi" w:cstheme="majorHAnsi"/>
          <w:sz w:val="24"/>
          <w:szCs w:val="24"/>
          <w:lang w:val="en-GB"/>
        </w:rPr>
        <w:t xml:space="preserve">: </w:t>
      </w:r>
      <w:r w:rsidR="00E36C39" w:rsidRPr="00E36C39">
        <w:rPr>
          <w:rFonts w:asciiTheme="majorHAnsi" w:eastAsia="Times New Roman" w:hAnsiTheme="majorHAnsi" w:cstheme="majorHAnsi"/>
          <w:sz w:val="24"/>
          <w:szCs w:val="24"/>
          <w:lang w:val="en-GB"/>
        </w:rPr>
        <w:t>The role of organisational infrastructure</w:t>
      </w:r>
    </w:p>
    <w:p w:rsidR="00851CA4" w:rsidRPr="00851CA4" w:rsidRDefault="00851CA4" w:rsidP="00851CA4">
      <w:pPr>
        <w:spacing w:line="360" w:lineRule="auto"/>
        <w:rPr>
          <w:rFonts w:asciiTheme="majorHAnsi" w:eastAsia="Times New Roman" w:hAnsiTheme="majorHAnsi" w:cstheme="majorHAnsi"/>
          <w:b/>
          <w:sz w:val="24"/>
          <w:szCs w:val="24"/>
          <w:lang w:val="en-GB"/>
        </w:rPr>
      </w:pPr>
    </w:p>
    <w:p w:rsidR="00851CA4" w:rsidRPr="00851CA4" w:rsidRDefault="00851CA4" w:rsidP="00851CA4">
      <w:pPr>
        <w:pBdr>
          <w:bottom w:val="single" w:sz="12" w:space="1" w:color="FFCD00"/>
        </w:pBdr>
        <w:spacing w:line="240" w:lineRule="auto"/>
        <w:ind w:left="567" w:hanging="567"/>
        <w:jc w:val="both"/>
        <w:outlineLvl w:val="1"/>
        <w:rPr>
          <w:rFonts w:asciiTheme="majorHAnsi" w:eastAsia="Calibri" w:hAnsiTheme="majorHAnsi" w:cstheme="majorHAnsi"/>
          <w:b/>
          <w:bCs/>
          <w:color w:val="1F4E79"/>
          <w:lang w:val="en-GB" w:eastAsia="en-GB"/>
        </w:rPr>
      </w:pPr>
      <w:r w:rsidRPr="00851CA4">
        <w:rPr>
          <w:rFonts w:asciiTheme="majorHAnsi" w:eastAsia="Calibri" w:hAnsiTheme="majorHAnsi" w:cstheme="majorHAnsi"/>
          <w:b/>
          <w:bCs/>
          <w:color w:val="1F4E79"/>
          <w:lang w:val="en-GB" w:eastAsia="en-GB"/>
        </w:rPr>
        <w:t>LEARNING OUTCOME 1</w:t>
      </w:r>
    </w:p>
    <w:p w:rsidR="00E36C39" w:rsidRPr="00E36C39" w:rsidRDefault="00E36C39" w:rsidP="00E36C39">
      <w:pPr>
        <w:spacing w:line="360" w:lineRule="auto"/>
        <w:rPr>
          <w:rFonts w:asciiTheme="majorHAnsi" w:eastAsia="Calibri" w:hAnsiTheme="majorHAnsi" w:cstheme="majorHAnsi"/>
          <w:b/>
          <w:sz w:val="24"/>
          <w:szCs w:val="24"/>
          <w:lang w:val="en-GB"/>
        </w:rPr>
      </w:pPr>
      <w:r w:rsidRPr="00E36C39">
        <w:rPr>
          <w:rFonts w:asciiTheme="majorHAnsi" w:eastAsia="Calibri" w:hAnsiTheme="majorHAnsi" w:cstheme="majorHAnsi"/>
          <w:b/>
          <w:sz w:val="24"/>
          <w:szCs w:val="24"/>
          <w:lang w:val="en-GB"/>
        </w:rPr>
        <w:t>Assess the role of organisational infrastructure, and its impact upon organisational performance (Weighting 25%)</w:t>
      </w:r>
    </w:p>
    <w:p w:rsidR="00E36C39" w:rsidRPr="00E36C39" w:rsidRDefault="00E36C39" w:rsidP="00E36C39">
      <w:pPr>
        <w:spacing w:line="360" w:lineRule="auto"/>
        <w:ind w:left="720"/>
        <w:rPr>
          <w:rFonts w:asciiTheme="majorHAnsi" w:eastAsia="Times New Roman" w:hAnsiTheme="majorHAnsi" w:cstheme="majorHAnsi"/>
          <w:sz w:val="24"/>
          <w:szCs w:val="24"/>
          <w:lang w:val="en-GB"/>
        </w:rPr>
      </w:pPr>
      <w:r w:rsidRPr="00E36C39">
        <w:rPr>
          <w:rFonts w:asciiTheme="majorHAnsi" w:eastAsia="Times New Roman" w:hAnsiTheme="majorHAnsi" w:cstheme="majorHAnsi"/>
          <w:sz w:val="24"/>
          <w:szCs w:val="24"/>
          <w:lang w:val="en-GB"/>
        </w:rPr>
        <w:t>4.1 Identify the components of effective organisational infrastructure</w:t>
      </w:r>
    </w:p>
    <w:p w:rsidR="00E36C39" w:rsidRPr="00E36C39" w:rsidRDefault="00E36C39" w:rsidP="00E36C39">
      <w:pPr>
        <w:spacing w:line="360" w:lineRule="auto"/>
        <w:ind w:left="720"/>
        <w:rPr>
          <w:rFonts w:asciiTheme="majorHAnsi" w:eastAsia="Times New Roman" w:hAnsiTheme="majorHAnsi" w:cstheme="majorHAnsi"/>
          <w:sz w:val="24"/>
          <w:szCs w:val="24"/>
          <w:lang w:val="en-GB"/>
        </w:rPr>
      </w:pPr>
      <w:r w:rsidRPr="00E36C39">
        <w:rPr>
          <w:rFonts w:asciiTheme="majorHAnsi" w:eastAsia="Times New Roman" w:hAnsiTheme="majorHAnsi" w:cstheme="majorHAnsi"/>
          <w:sz w:val="24"/>
          <w:szCs w:val="24"/>
          <w:lang w:val="en-GB"/>
        </w:rPr>
        <w:t>4.2 Identify factors affecting organisational infrastructure and its impact upon organisational performance</w:t>
      </w:r>
    </w:p>
    <w:p w:rsidR="00E36C39" w:rsidRPr="00E36C39" w:rsidRDefault="00E36C39" w:rsidP="00E36C39">
      <w:pPr>
        <w:spacing w:line="360" w:lineRule="auto"/>
        <w:ind w:left="720"/>
        <w:rPr>
          <w:rFonts w:asciiTheme="majorHAnsi" w:eastAsia="Times New Roman" w:hAnsiTheme="majorHAnsi" w:cstheme="majorHAnsi"/>
          <w:sz w:val="24"/>
          <w:szCs w:val="24"/>
          <w:lang w:val="en-GB"/>
        </w:rPr>
      </w:pPr>
      <w:r w:rsidRPr="00E36C39">
        <w:rPr>
          <w:rFonts w:asciiTheme="majorHAnsi" w:eastAsia="Times New Roman" w:hAnsiTheme="majorHAnsi" w:cstheme="majorHAnsi"/>
          <w:sz w:val="24"/>
          <w:szCs w:val="24"/>
          <w:lang w:val="en-GB"/>
        </w:rPr>
        <w:t>4.3 Explain the concept of organisational performance</w:t>
      </w:r>
    </w:p>
    <w:p w:rsidR="00851CA4" w:rsidRPr="00851CA4" w:rsidRDefault="00E36C39" w:rsidP="00E36C39">
      <w:pPr>
        <w:spacing w:line="360" w:lineRule="auto"/>
        <w:ind w:left="720"/>
        <w:rPr>
          <w:rFonts w:asciiTheme="majorHAnsi" w:eastAsia="Calibri" w:hAnsiTheme="majorHAnsi" w:cstheme="majorHAnsi"/>
          <w:sz w:val="24"/>
          <w:lang w:val="en-GB"/>
        </w:rPr>
      </w:pPr>
      <w:r w:rsidRPr="00E36C39">
        <w:rPr>
          <w:rFonts w:asciiTheme="majorHAnsi" w:eastAsia="Times New Roman" w:hAnsiTheme="majorHAnsi" w:cstheme="majorHAnsi"/>
          <w:sz w:val="24"/>
          <w:szCs w:val="24"/>
          <w:lang w:val="en-GB"/>
        </w:rPr>
        <w:t>4.4 Outline the role of organisational infrastructure in ensuring high performance within a range of organisations</w:t>
      </w:r>
    </w:p>
    <w:p w:rsidR="00851CA4" w:rsidRPr="00851CA4" w:rsidRDefault="00851CA4" w:rsidP="00851CA4">
      <w:pPr>
        <w:spacing w:line="360" w:lineRule="auto"/>
        <w:rPr>
          <w:rFonts w:asciiTheme="majorHAnsi" w:eastAsia="Times New Roman" w:hAnsiTheme="majorHAnsi" w:cstheme="majorHAnsi"/>
          <w:b/>
          <w:sz w:val="24"/>
          <w:szCs w:val="24"/>
          <w:lang w:val="en-GB"/>
        </w:rPr>
      </w:pPr>
    </w:p>
    <w:p w:rsidR="00E36C39" w:rsidRPr="00E36C39" w:rsidRDefault="00E36C39" w:rsidP="00E36C39">
      <w:pPr>
        <w:spacing w:line="360" w:lineRule="auto"/>
        <w:rPr>
          <w:rFonts w:eastAsia="Times New Roman" w:cs="Calibri Light"/>
          <w:sz w:val="24"/>
          <w:szCs w:val="24"/>
          <w:lang w:val="en-GB"/>
        </w:rPr>
      </w:pPr>
      <w:r w:rsidRPr="00E36C39">
        <w:rPr>
          <w:rFonts w:eastAsia="Times New Roman" w:cs="Calibri Light"/>
          <w:b/>
          <w:sz w:val="24"/>
          <w:szCs w:val="24"/>
          <w:lang w:val="en-GB"/>
        </w:rPr>
        <w:t>NUMBER OF SESSIONS:</w:t>
      </w:r>
      <w:r w:rsidRPr="00E36C39">
        <w:rPr>
          <w:rFonts w:eastAsia="Times New Roman" w:cs="Calibri Light"/>
          <w:b/>
          <w:sz w:val="24"/>
          <w:szCs w:val="24"/>
          <w:lang w:val="en-GB"/>
        </w:rPr>
        <w:tab/>
      </w:r>
      <w:r w:rsidRPr="00E36C39">
        <w:rPr>
          <w:rFonts w:eastAsia="Times New Roman" w:cs="Calibri Light"/>
          <w:sz w:val="24"/>
          <w:szCs w:val="24"/>
          <w:lang w:val="en-GB"/>
        </w:rPr>
        <w:t xml:space="preserve">Four - approximately </w:t>
      </w:r>
      <w:r w:rsidR="0064052F">
        <w:rPr>
          <w:rFonts w:eastAsia="Times New Roman" w:cs="Calibri Light"/>
          <w:sz w:val="24"/>
          <w:szCs w:val="24"/>
          <w:lang w:val="en-GB"/>
        </w:rPr>
        <w:t>16</w:t>
      </w:r>
      <w:r w:rsidRPr="00E36C39">
        <w:rPr>
          <w:rFonts w:eastAsia="Times New Roman" w:cs="Calibri Light"/>
          <w:sz w:val="24"/>
          <w:szCs w:val="24"/>
          <w:lang w:val="en-GB"/>
        </w:rPr>
        <w:t xml:space="preserve"> hours in total. LO4 </w:t>
      </w:r>
      <w:r w:rsidR="00D50620">
        <w:rPr>
          <w:rFonts w:eastAsia="Times New Roman" w:cs="Calibri Light"/>
          <w:sz w:val="24"/>
          <w:szCs w:val="24"/>
          <w:lang w:val="en-GB"/>
        </w:rPr>
        <w:t>Tutor Presentation</w:t>
      </w:r>
      <w:r w:rsidR="005079B8">
        <w:rPr>
          <w:rFonts w:eastAsia="Times New Roman" w:cs="Calibri Light"/>
          <w:sz w:val="24"/>
          <w:szCs w:val="24"/>
          <w:lang w:val="en-GB"/>
        </w:rPr>
        <w:t xml:space="preserve"> E4</w:t>
      </w:r>
      <w:bookmarkStart w:id="0" w:name="_GoBack"/>
      <w:bookmarkEnd w:id="0"/>
      <w:r w:rsidRPr="00E36C39">
        <w:rPr>
          <w:rFonts w:eastAsia="Times New Roman" w:cs="Calibri Light"/>
          <w:sz w:val="24"/>
          <w:szCs w:val="24"/>
          <w:lang w:val="en-GB"/>
        </w:rPr>
        <w:t xml:space="preserve">; Activities </w:t>
      </w:r>
      <w:r w:rsidR="00D50620">
        <w:rPr>
          <w:rFonts w:eastAsia="Times New Roman" w:cs="Calibri Light"/>
          <w:sz w:val="24"/>
          <w:szCs w:val="24"/>
          <w:lang w:val="en-GB"/>
        </w:rPr>
        <w:t>1-7</w:t>
      </w:r>
    </w:p>
    <w:p w:rsidR="00E36C39" w:rsidRPr="00E36C39" w:rsidRDefault="00E36C39" w:rsidP="00E36C39">
      <w:pPr>
        <w:spacing w:line="360" w:lineRule="auto"/>
        <w:ind w:left="2835" w:hanging="2835"/>
        <w:rPr>
          <w:rFonts w:eastAsia="Times New Roman" w:cs="Calibri Light"/>
          <w:sz w:val="24"/>
          <w:szCs w:val="24"/>
          <w:lang w:val="en-GB"/>
        </w:rPr>
      </w:pPr>
      <w:r w:rsidRPr="00E36C39">
        <w:rPr>
          <w:rFonts w:eastAsia="Times New Roman" w:cs="Calibri Light"/>
          <w:b/>
          <w:sz w:val="24"/>
          <w:szCs w:val="24"/>
          <w:lang w:val="en-GB"/>
        </w:rPr>
        <w:t>SESSION TOPICS:</w:t>
      </w:r>
      <w:r w:rsidRPr="00E36C39">
        <w:rPr>
          <w:rFonts w:eastAsia="Times New Roman" w:cs="Calibri Light"/>
          <w:b/>
          <w:sz w:val="24"/>
          <w:szCs w:val="24"/>
          <w:lang w:val="en-GB"/>
        </w:rPr>
        <w:tab/>
      </w:r>
      <w:r w:rsidRPr="00E36C39">
        <w:rPr>
          <w:rFonts w:eastAsia="Times New Roman" w:cs="Calibri Light"/>
          <w:sz w:val="24"/>
          <w:szCs w:val="24"/>
          <w:lang w:val="en-GB"/>
        </w:rPr>
        <w:t xml:space="preserve">Session 9: </w:t>
      </w:r>
      <w:r w:rsidRPr="00E36C39">
        <w:rPr>
          <w:rFonts w:eastAsia="Times New Roman" w:cs="Calibri Light"/>
          <w:sz w:val="24"/>
          <w:szCs w:val="24"/>
          <w:lang w:val="en-GB"/>
        </w:rPr>
        <w:tab/>
        <w:t>Effective organisational infrastructure</w:t>
      </w:r>
    </w:p>
    <w:p w:rsidR="00E36C39" w:rsidRPr="00E36C39" w:rsidRDefault="00E36C39" w:rsidP="00E36C39">
      <w:pPr>
        <w:spacing w:line="360" w:lineRule="auto"/>
        <w:ind w:left="2835"/>
        <w:rPr>
          <w:rFonts w:eastAsia="Times New Roman" w:cs="Calibri Light"/>
          <w:sz w:val="24"/>
          <w:szCs w:val="24"/>
          <w:lang w:val="en-GB"/>
        </w:rPr>
      </w:pPr>
      <w:r w:rsidRPr="00E36C39">
        <w:rPr>
          <w:rFonts w:eastAsia="Times New Roman" w:cs="Calibri Light"/>
          <w:sz w:val="24"/>
          <w:szCs w:val="24"/>
          <w:lang w:val="en-GB"/>
        </w:rPr>
        <w:t xml:space="preserve">Session 10: </w:t>
      </w:r>
      <w:r w:rsidRPr="00E36C39">
        <w:rPr>
          <w:rFonts w:eastAsia="Times New Roman" w:cs="Calibri Light"/>
          <w:sz w:val="24"/>
          <w:szCs w:val="24"/>
          <w:lang w:val="en-GB"/>
        </w:rPr>
        <w:tab/>
        <w:t xml:space="preserve">Impacts </w:t>
      </w:r>
      <w:r w:rsidR="00A07A2C">
        <w:rPr>
          <w:rFonts w:eastAsia="Times New Roman" w:cs="Calibri Light"/>
          <w:sz w:val="24"/>
          <w:szCs w:val="24"/>
          <w:lang w:val="en-GB"/>
        </w:rPr>
        <w:t xml:space="preserve">of organisational infrastructure </w:t>
      </w:r>
      <w:r w:rsidRPr="00E36C39">
        <w:rPr>
          <w:rFonts w:eastAsia="Times New Roman" w:cs="Calibri Light"/>
          <w:sz w:val="24"/>
          <w:szCs w:val="24"/>
          <w:lang w:val="en-GB"/>
        </w:rPr>
        <w:t>upon organisational performance</w:t>
      </w:r>
    </w:p>
    <w:p w:rsidR="00E36C39" w:rsidRPr="00E36C39" w:rsidRDefault="00E36C39" w:rsidP="00E36C39">
      <w:pPr>
        <w:spacing w:line="360" w:lineRule="auto"/>
        <w:ind w:left="2835"/>
        <w:rPr>
          <w:rFonts w:eastAsia="Times New Roman" w:cs="Calibri Light"/>
          <w:sz w:val="24"/>
          <w:szCs w:val="24"/>
          <w:lang w:val="en-GB"/>
        </w:rPr>
      </w:pPr>
      <w:r w:rsidRPr="00E36C39">
        <w:rPr>
          <w:rFonts w:eastAsia="Times New Roman" w:cs="Calibri Light"/>
          <w:sz w:val="24"/>
          <w:szCs w:val="24"/>
          <w:lang w:val="en-GB"/>
        </w:rPr>
        <w:t xml:space="preserve">Session 11: </w:t>
      </w:r>
      <w:r w:rsidRPr="00E36C39">
        <w:rPr>
          <w:rFonts w:eastAsia="Times New Roman" w:cs="Calibri Light"/>
          <w:sz w:val="24"/>
          <w:szCs w:val="24"/>
          <w:lang w:val="en-GB"/>
        </w:rPr>
        <w:tab/>
        <w:t>Organisational performance</w:t>
      </w:r>
    </w:p>
    <w:p w:rsidR="00E36C39" w:rsidRPr="00E36C39" w:rsidRDefault="00E36C39" w:rsidP="00E36C39">
      <w:pPr>
        <w:spacing w:line="360" w:lineRule="auto"/>
        <w:ind w:left="2835"/>
        <w:rPr>
          <w:rFonts w:eastAsia="Times New Roman" w:cs="Calibri Light"/>
          <w:sz w:val="24"/>
          <w:szCs w:val="24"/>
          <w:lang w:val="en-GB"/>
        </w:rPr>
      </w:pPr>
      <w:r w:rsidRPr="00E36C39">
        <w:rPr>
          <w:rFonts w:eastAsia="Times New Roman" w:cs="Calibri Light"/>
          <w:sz w:val="24"/>
          <w:szCs w:val="24"/>
          <w:lang w:val="en-GB"/>
        </w:rPr>
        <w:t>Session 12:</w:t>
      </w:r>
      <w:r w:rsidRPr="00E36C39">
        <w:rPr>
          <w:rFonts w:eastAsia="Times New Roman" w:cs="Calibri Light"/>
          <w:sz w:val="24"/>
          <w:szCs w:val="24"/>
          <w:lang w:val="en-GB"/>
        </w:rPr>
        <w:tab/>
        <w:t>High performance</w:t>
      </w:r>
    </w:p>
    <w:p w:rsidR="00851CA4" w:rsidRPr="00851CA4" w:rsidRDefault="00851CA4" w:rsidP="00851CA4">
      <w:pPr>
        <w:spacing w:line="240" w:lineRule="auto"/>
        <w:rPr>
          <w:rFonts w:asciiTheme="majorHAnsi" w:eastAsia="Times New Roman" w:hAnsiTheme="majorHAnsi" w:cstheme="majorHAnsi"/>
          <w:sz w:val="24"/>
          <w:szCs w:val="24"/>
          <w:lang w:val="en-GB"/>
        </w:rPr>
      </w:pPr>
    </w:p>
    <w:p w:rsidR="00363F26" w:rsidRPr="00E36C39" w:rsidRDefault="00371252" w:rsidP="00363F26">
      <w:pPr>
        <w:pStyle w:val="Heading3"/>
        <w:spacing w:line="360" w:lineRule="auto"/>
        <w:ind w:left="1560" w:hanging="1560"/>
        <w:rPr>
          <w:rFonts w:asciiTheme="majorHAnsi" w:eastAsia="Times New Roman" w:hAnsiTheme="majorHAnsi" w:cstheme="majorHAnsi"/>
          <w:color w:val="auto"/>
          <w:sz w:val="24"/>
          <w:szCs w:val="24"/>
          <w:lang w:val="en-GB"/>
          <w14:shadow w14:blurRad="0" w14:dist="0" w14:dir="0" w14:sx="0" w14:sy="0" w14:kx="0" w14:ky="0" w14:algn="none">
            <w14:srgbClr w14:val="000000"/>
          </w14:shadow>
        </w:rPr>
      </w:pPr>
      <w:r w:rsidRPr="00E36C39">
        <w:rPr>
          <w:rFonts w:asciiTheme="majorHAnsi" w:eastAsia="Times New Roman" w:hAnsiTheme="majorHAnsi" w:cstheme="majorHAnsi"/>
          <w:color w:val="auto"/>
          <w:sz w:val="24"/>
          <w:szCs w:val="24"/>
          <w:lang w:val="en-GB"/>
          <w14:shadow w14:blurRad="0" w14:dist="0" w14:dir="0" w14:sx="0" w14:sy="0" w14:kx="0" w14:ky="0" w14:algn="none">
            <w14:srgbClr w14:val="000000"/>
          </w14:shadow>
        </w:rPr>
        <w:t>Note to tutors:</w:t>
      </w:r>
      <w:r w:rsidRPr="00E36C39">
        <w:rPr>
          <w:rFonts w:asciiTheme="majorHAnsi" w:eastAsia="Times New Roman" w:hAnsiTheme="majorHAnsi" w:cstheme="majorHAnsi"/>
          <w:color w:val="auto"/>
          <w:sz w:val="24"/>
          <w:szCs w:val="24"/>
          <w:lang w:val="en-GB"/>
          <w14:shadow w14:blurRad="0" w14:dist="0" w14:dir="0" w14:sx="0" w14:sy="0" w14:kx="0" w14:ky="0" w14:algn="none">
            <w14:srgbClr w14:val="000000"/>
          </w14:shadow>
        </w:rPr>
        <w:tab/>
        <w:t>T</w:t>
      </w:r>
      <w:r w:rsidR="00851CA4" w:rsidRPr="00851CA4">
        <w:rPr>
          <w:rFonts w:asciiTheme="majorHAnsi" w:eastAsia="Times New Roman" w:hAnsiTheme="majorHAnsi" w:cstheme="majorHAnsi"/>
          <w:color w:val="auto"/>
          <w:sz w:val="24"/>
          <w:szCs w:val="24"/>
          <w:lang w:val="en-GB"/>
          <w14:shadow w14:blurRad="0" w14:dist="0" w14:dir="0" w14:sx="0" w14:sy="0" w14:kx="0" w14:ky="0" w14:algn="none">
            <w14:srgbClr w14:val="000000"/>
          </w14:shadow>
        </w:rPr>
        <w:t xml:space="preserve">hese are the recommended session outlines for </w:t>
      </w:r>
      <w:r w:rsidRPr="00E36C39">
        <w:rPr>
          <w:rFonts w:asciiTheme="majorHAnsi" w:eastAsia="Times New Roman" w:hAnsiTheme="majorHAnsi" w:cstheme="majorHAnsi"/>
          <w:color w:val="auto"/>
          <w:sz w:val="24"/>
          <w:szCs w:val="24"/>
          <w:lang w:val="en-GB"/>
          <w14:shadow w14:blurRad="0" w14:dist="0" w14:dir="0" w14:sx="0" w14:sy="0" w14:kx="0" w14:ky="0" w14:algn="none">
            <w14:srgbClr w14:val="000000"/>
          </w14:shadow>
        </w:rPr>
        <w:t xml:space="preserve">Learning Outcome </w:t>
      </w:r>
      <w:r w:rsidR="00E36C39" w:rsidRPr="00E36C39">
        <w:rPr>
          <w:rFonts w:asciiTheme="majorHAnsi" w:eastAsia="Times New Roman" w:hAnsiTheme="majorHAnsi" w:cstheme="majorHAnsi"/>
          <w:color w:val="auto"/>
          <w:sz w:val="24"/>
          <w:szCs w:val="24"/>
          <w:lang w:val="en-GB"/>
          <w14:shadow w14:blurRad="0" w14:dist="0" w14:dir="0" w14:sx="0" w14:sy="0" w14:kx="0" w14:ky="0" w14:algn="none">
            <w14:srgbClr w14:val="000000"/>
          </w14:shadow>
        </w:rPr>
        <w:t>4</w:t>
      </w:r>
      <w:r w:rsidR="00851CA4" w:rsidRPr="00851CA4">
        <w:rPr>
          <w:rFonts w:asciiTheme="majorHAnsi" w:eastAsia="Times New Roman" w:hAnsiTheme="majorHAnsi" w:cstheme="majorHAnsi"/>
          <w:color w:val="auto"/>
          <w:sz w:val="24"/>
          <w:szCs w:val="24"/>
          <w:lang w:val="en-GB"/>
          <w14:shadow w14:blurRad="0" w14:dist="0" w14:dir="0" w14:sx="0" w14:sy="0" w14:kx="0" w14:ky="0" w14:algn="none">
            <w14:srgbClr w14:val="000000"/>
          </w14:shadow>
        </w:rPr>
        <w:t xml:space="preserve"> of the ABE Level 4 </w:t>
      </w:r>
      <w:r w:rsidRPr="00E36C39">
        <w:rPr>
          <w:rFonts w:asciiTheme="majorHAnsi" w:eastAsia="Times New Roman" w:hAnsiTheme="majorHAnsi" w:cstheme="majorHAnsi"/>
          <w:color w:val="auto"/>
          <w:sz w:val="24"/>
          <w:szCs w:val="24"/>
          <w:lang w:val="en-GB"/>
          <w14:shadow w14:blurRad="0" w14:dist="0" w14:dir="0" w14:sx="0" w14:sy="0" w14:kx="0" w14:ky="0" w14:algn="none">
            <w14:srgbClr w14:val="000000"/>
          </w14:shadow>
        </w:rPr>
        <w:t>Enterprising Organisations</w:t>
      </w:r>
      <w:r w:rsidR="00851CA4" w:rsidRPr="00851CA4">
        <w:rPr>
          <w:rFonts w:asciiTheme="majorHAnsi" w:eastAsia="Times New Roman" w:hAnsiTheme="majorHAnsi" w:cstheme="majorHAnsi"/>
          <w:color w:val="auto"/>
          <w:sz w:val="24"/>
          <w:szCs w:val="24"/>
          <w:lang w:val="en-GB"/>
          <w14:shadow w14:blurRad="0" w14:dist="0" w14:dir="0" w14:sx="0" w14:sy="0" w14:kx="0" w14:ky="0" w14:algn="none">
            <w14:srgbClr w14:val="000000"/>
          </w14:shadow>
        </w:rPr>
        <w:t>. You should follow the plan, using the resources (referenced as ‘slides’) and activities provided. It is important to enhance all sessions with local examples and case studies, involving the learners ACTIVELY wherever possible.</w:t>
      </w:r>
    </w:p>
    <w:p w:rsidR="00566401" w:rsidRPr="00E36C39" w:rsidRDefault="00851CA4" w:rsidP="00363F26">
      <w:pPr>
        <w:pStyle w:val="Heading3"/>
        <w:rPr>
          <w:lang w:val="en-GB"/>
          <w14:shadow w14:blurRad="0" w14:dist="0" w14:dir="0" w14:sx="0" w14:sy="0" w14:kx="0" w14:ky="0" w14:algn="none">
            <w14:srgbClr w14:val="000000"/>
          </w14:shadow>
        </w:rPr>
      </w:pPr>
      <w:r w:rsidRPr="00851CA4">
        <w:rPr>
          <w:rFonts w:asciiTheme="majorHAnsi" w:eastAsia="Times New Roman" w:hAnsiTheme="majorHAnsi" w:cstheme="majorHAnsi"/>
          <w:color w:val="auto"/>
          <w:sz w:val="24"/>
          <w:szCs w:val="24"/>
          <w:lang w:val="en-GB"/>
          <w14:shadow w14:blurRad="0" w14:dist="0" w14:dir="0" w14:sx="0" w14:sy="0" w14:kx="0" w14:ky="0" w14:algn="none">
            <w14:srgbClr w14:val="000000"/>
          </w14:shadow>
        </w:rPr>
        <w:br w:type="page"/>
      </w:r>
      <w:r w:rsidR="00566401" w:rsidRPr="00E36C39">
        <w:rPr>
          <w:lang w:val="en-GB"/>
          <w14:shadow w14:blurRad="0" w14:dist="0" w14:dir="0" w14:sx="0" w14:sy="0" w14:kx="0" w14:ky="0" w14:algn="none">
            <w14:srgbClr w14:val="000000"/>
          </w14:shadow>
        </w:rPr>
        <w:lastRenderedPageBreak/>
        <w:t xml:space="preserve">SESSION </w:t>
      </w:r>
      <w:r w:rsidR="00E36C39" w:rsidRPr="00E36C39">
        <w:rPr>
          <w:lang w:val="en-GB"/>
          <w14:shadow w14:blurRad="0" w14:dist="0" w14:dir="0" w14:sx="0" w14:sy="0" w14:kx="0" w14:ky="0" w14:algn="none">
            <w14:srgbClr w14:val="000000"/>
          </w14:shadow>
        </w:rPr>
        <w:t>9</w:t>
      </w:r>
      <w:r w:rsidR="00363F26" w:rsidRPr="00E36C39">
        <w:rPr>
          <w:lang w:val="en-GB"/>
          <w14:shadow w14:blurRad="0" w14:dist="0" w14:dir="0" w14:sx="0" w14:sy="0" w14:kx="0" w14:ky="0" w14:algn="none">
            <w14:srgbClr w14:val="000000"/>
          </w14:shadow>
        </w:rPr>
        <w:t xml:space="preserve">: </w:t>
      </w:r>
      <w:r w:rsidR="00E36C39" w:rsidRPr="00E36C39">
        <w:rPr>
          <w:lang w:val="en-GB"/>
          <w14:shadow w14:blurRad="0" w14:dist="0" w14:dir="0" w14:sx="0" w14:sy="0" w14:kx="0" w14:ky="0" w14:algn="none">
            <w14:srgbClr w14:val="000000"/>
          </w14:shadow>
        </w:rPr>
        <w:t xml:space="preserve">Effective organisational structures </w:t>
      </w:r>
      <w:r w:rsidR="00363F26" w:rsidRPr="00E36C39">
        <w:rPr>
          <w:lang w:val="en-GB"/>
          <w14:shadow w14:blurRad="0" w14:dist="0" w14:dir="0" w14:sx="0" w14:sy="0" w14:kx="0" w14:ky="0" w14:algn="none">
            <w14:srgbClr w14:val="000000"/>
          </w14:shadow>
        </w:rPr>
        <w:t>(</w:t>
      </w:r>
      <w:r w:rsidR="008E2878">
        <w:rPr>
          <w:lang w:val="en-GB"/>
          <w14:shadow w14:blurRad="0" w14:dist="0" w14:dir="0" w14:sx="0" w14:sy="0" w14:kx="0" w14:ky="0" w14:algn="none">
            <w14:srgbClr w14:val="000000"/>
          </w14:shadow>
        </w:rPr>
        <w:t>4 hours</w:t>
      </w:r>
      <w:r w:rsidR="00363F26" w:rsidRPr="00E36C39">
        <w:rPr>
          <w:lang w:val="en-GB"/>
          <w14:shadow w14:blurRad="0" w14:dist="0" w14:dir="0" w14:sx="0" w14:sy="0" w14:kx="0" w14:ky="0" w14:algn="none">
            <w14:srgbClr w14:val="000000"/>
          </w14:shadow>
        </w:rPr>
        <w:t>)</w:t>
      </w:r>
    </w:p>
    <w:tbl>
      <w:tblPr>
        <w:tblStyle w:val="SessionPlans"/>
        <w:tblW w:w="15501" w:type="dxa"/>
        <w:tblLayout w:type="fixed"/>
        <w:tblLook w:val="0000" w:firstRow="0" w:lastRow="0" w:firstColumn="0" w:lastColumn="0" w:noHBand="0" w:noVBand="0"/>
      </w:tblPr>
      <w:tblGrid>
        <w:gridCol w:w="2351"/>
        <w:gridCol w:w="5866"/>
        <w:gridCol w:w="709"/>
        <w:gridCol w:w="4536"/>
        <w:gridCol w:w="2023"/>
        <w:gridCol w:w="16"/>
      </w:tblGrid>
      <w:tr w:rsidR="00E36C39" w:rsidRPr="00E36C39" w:rsidTr="00100075">
        <w:trPr>
          <w:cnfStyle w:val="000000100000" w:firstRow="0" w:lastRow="0" w:firstColumn="0" w:lastColumn="0" w:oddVBand="0" w:evenVBand="0" w:oddHBand="1" w:evenHBand="0" w:firstRowFirstColumn="0" w:firstRowLastColumn="0" w:lastRowFirstColumn="0" w:lastRowLastColumn="0"/>
        </w:trPr>
        <w:tc>
          <w:tcPr>
            <w:tcW w:w="2351" w:type="dxa"/>
            <w:shd w:val="clear" w:color="auto" w:fill="F2F2F2" w:themeFill="background1" w:themeFillShade="F2"/>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Topic</w:t>
            </w:r>
          </w:p>
        </w:tc>
        <w:tc>
          <w:tcPr>
            <w:tcW w:w="5866" w:type="dxa"/>
            <w:shd w:val="clear" w:color="auto" w:fill="F2F2F2" w:themeFill="background1" w:themeFillShade="F2"/>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Tutor Activity</w:t>
            </w:r>
          </w:p>
        </w:tc>
        <w:tc>
          <w:tcPr>
            <w:tcW w:w="709" w:type="dxa"/>
            <w:shd w:val="clear" w:color="auto" w:fill="F2F2F2" w:themeFill="background1" w:themeFillShade="F2"/>
          </w:tcPr>
          <w:p w:rsidR="00E36C39" w:rsidRPr="00E36C39" w:rsidRDefault="00E36C39" w:rsidP="00E36C39">
            <w:pPr>
              <w:spacing w:before="20" w:after="20"/>
              <w:contextualSpacing/>
              <w:jc w:val="center"/>
              <w:rPr>
                <w:rFonts w:eastAsia="Times New Roman" w:cs="Calibri Light"/>
                <w:b/>
                <w:szCs w:val="20"/>
                <w:lang w:val="en-GB"/>
              </w:rPr>
            </w:pPr>
            <w:r w:rsidRPr="00E36C39">
              <w:rPr>
                <w:rFonts w:eastAsia="Times New Roman" w:cs="Calibri Light"/>
                <w:b/>
                <w:szCs w:val="20"/>
                <w:lang w:val="en-GB"/>
              </w:rPr>
              <w:t>Slides</w:t>
            </w:r>
          </w:p>
        </w:tc>
        <w:tc>
          <w:tcPr>
            <w:tcW w:w="4536" w:type="dxa"/>
            <w:shd w:val="clear" w:color="auto" w:fill="F2F2F2" w:themeFill="background1" w:themeFillShade="F2"/>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Learner Activity</w:t>
            </w:r>
          </w:p>
        </w:tc>
        <w:tc>
          <w:tcPr>
            <w:tcW w:w="2039" w:type="dxa"/>
            <w:gridSpan w:val="2"/>
            <w:shd w:val="clear" w:color="auto" w:fill="F2F2F2" w:themeFill="background1" w:themeFillShade="F2"/>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Formative Assessment</w:t>
            </w:r>
          </w:p>
        </w:tc>
      </w:tr>
      <w:tr w:rsidR="00E36C39" w:rsidRPr="00E36C39" w:rsidTr="00100075">
        <w:trPr>
          <w:cnfStyle w:val="000000010000" w:firstRow="0" w:lastRow="0" w:firstColumn="0" w:lastColumn="0" w:oddVBand="0" w:evenVBand="0" w:oddHBand="0" w:evenHBand="1" w:firstRowFirstColumn="0" w:firstRowLastColumn="0" w:lastRowFirstColumn="0" w:lastRowLastColumn="0"/>
        </w:trPr>
        <w:tc>
          <w:tcPr>
            <w:tcW w:w="2351"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Introduction to session and learning outcomes</w:t>
            </w:r>
          </w:p>
        </w:tc>
        <w:tc>
          <w:tcPr>
            <w:tcW w:w="5866"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Use file:</w:t>
            </w:r>
            <w:r w:rsidRPr="00E36C39">
              <w:rPr>
                <w:rFonts w:eastAsia="Times New Roman" w:cs="Calibri Light"/>
                <w:b/>
                <w:szCs w:val="20"/>
                <w:lang w:val="en-GB"/>
              </w:rPr>
              <w:t xml:space="preserve"> LO4 RESOURCE</w:t>
            </w: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Assessment Criterion 4.1</w:t>
            </w:r>
          </w:p>
        </w:tc>
        <w:tc>
          <w:tcPr>
            <w:tcW w:w="709" w:type="dxa"/>
          </w:tcPr>
          <w:p w:rsidR="00E36C39" w:rsidRPr="00E36C39" w:rsidRDefault="00E36C39" w:rsidP="00831BB7">
            <w:pPr>
              <w:spacing w:before="20" w:after="20"/>
              <w:contextualSpacing/>
              <w:jc w:val="center"/>
              <w:rPr>
                <w:rFonts w:eastAsia="Times New Roman" w:cs="Calibri Light"/>
                <w:szCs w:val="20"/>
                <w:lang w:val="en-GB"/>
              </w:rPr>
            </w:pPr>
            <w:r w:rsidRPr="00E36C39">
              <w:rPr>
                <w:rFonts w:eastAsia="Times New Roman" w:cs="Calibri Light"/>
                <w:szCs w:val="20"/>
                <w:lang w:val="en-GB"/>
              </w:rPr>
              <w:t>1-</w:t>
            </w:r>
            <w:r w:rsidR="00831BB7">
              <w:rPr>
                <w:rFonts w:eastAsia="Times New Roman" w:cs="Calibri Light"/>
                <w:szCs w:val="20"/>
                <w:lang w:val="en-GB"/>
              </w:rPr>
              <w:t>4</w:t>
            </w:r>
          </w:p>
        </w:tc>
        <w:tc>
          <w:tcPr>
            <w:tcW w:w="4536"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Listen</w:t>
            </w:r>
          </w:p>
        </w:tc>
        <w:tc>
          <w:tcPr>
            <w:tcW w:w="2039" w:type="dxa"/>
            <w:gridSpan w:val="2"/>
          </w:tcPr>
          <w:p w:rsidR="00E36C39" w:rsidRPr="00E36C39" w:rsidRDefault="00E36C39" w:rsidP="00E36C39">
            <w:pPr>
              <w:spacing w:before="20" w:after="20"/>
              <w:contextualSpacing/>
              <w:rPr>
                <w:rFonts w:eastAsia="Times New Roman" w:cs="Calibri Light"/>
                <w:szCs w:val="20"/>
                <w:lang w:val="en-GB"/>
              </w:rPr>
            </w:pPr>
          </w:p>
        </w:tc>
      </w:tr>
      <w:tr w:rsidR="00E36C39" w:rsidRPr="00E36C39" w:rsidTr="00100075">
        <w:trPr>
          <w:cnfStyle w:val="000000100000" w:firstRow="0" w:lastRow="0" w:firstColumn="0" w:lastColumn="0" w:oddVBand="0" w:evenVBand="0" w:oddHBand="1" w:evenHBand="0" w:firstRowFirstColumn="0" w:firstRowLastColumn="0" w:lastRowFirstColumn="0" w:lastRowLastColumn="0"/>
        </w:trPr>
        <w:tc>
          <w:tcPr>
            <w:tcW w:w="2351"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Culture</w:t>
            </w:r>
          </w:p>
        </w:tc>
        <w:tc>
          <w:tcPr>
            <w:tcW w:w="5866" w:type="dxa"/>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 xml:space="preserve">Debrief Homework Activity </w:t>
            </w:r>
            <w:r w:rsidR="008E2878">
              <w:rPr>
                <w:rFonts w:eastAsia="Times New Roman" w:cs="Calibri Light"/>
                <w:b/>
                <w:szCs w:val="20"/>
                <w:lang w:val="en-GB"/>
              </w:rPr>
              <w:t>6</w:t>
            </w:r>
          </w:p>
          <w:p w:rsidR="00E36C39" w:rsidRPr="00E36C39" w:rsidRDefault="00E36C39" w:rsidP="00E36C39">
            <w:pPr>
              <w:spacing w:before="20" w:after="20"/>
              <w:contextualSpacing/>
              <w:rPr>
                <w:rFonts w:eastAsia="Times New Roman" w:cs="Calibri Light"/>
                <w:bCs/>
                <w:color w:val="1F4E79"/>
                <w:szCs w:val="20"/>
                <w:lang w:val="en-GB" w:eastAsia="en-GB"/>
              </w:rPr>
            </w:pPr>
            <w:r w:rsidRPr="00E36C39">
              <w:rPr>
                <w:rFonts w:eastAsia="Times New Roman" w:cs="Calibri Light"/>
                <w:szCs w:val="20"/>
                <w:lang w:val="en-GB"/>
              </w:rPr>
              <w:t>Discuss how globalisation is impacting the organisation Facilitate discussion on the suitability of different tough messages</w:t>
            </w:r>
          </w:p>
        </w:tc>
        <w:tc>
          <w:tcPr>
            <w:tcW w:w="709" w:type="dxa"/>
          </w:tcPr>
          <w:p w:rsidR="00E36C39" w:rsidRPr="00E36C39" w:rsidRDefault="00831BB7" w:rsidP="00E36C39">
            <w:pPr>
              <w:spacing w:before="20" w:after="20"/>
              <w:contextualSpacing/>
              <w:jc w:val="center"/>
              <w:rPr>
                <w:rFonts w:eastAsia="Times New Roman" w:cs="Calibri Light"/>
                <w:szCs w:val="20"/>
                <w:lang w:val="en-GB"/>
              </w:rPr>
            </w:pPr>
            <w:r>
              <w:rPr>
                <w:rFonts w:eastAsia="Times New Roman" w:cs="Calibri Light"/>
                <w:szCs w:val="20"/>
                <w:lang w:val="en-GB"/>
              </w:rPr>
              <w:t>5</w:t>
            </w:r>
          </w:p>
        </w:tc>
        <w:tc>
          <w:tcPr>
            <w:tcW w:w="4536"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Contribute to class discussion. Make notes from other people’s contributions.</w:t>
            </w:r>
          </w:p>
        </w:tc>
        <w:tc>
          <w:tcPr>
            <w:tcW w:w="2039" w:type="dxa"/>
            <w:gridSpan w:val="2"/>
          </w:tcPr>
          <w:p w:rsidR="00E36C39" w:rsidRPr="00E36C39" w:rsidRDefault="00E36C39" w:rsidP="00E36C39">
            <w:pPr>
              <w:spacing w:before="20" w:after="20"/>
              <w:contextualSpacing/>
              <w:rPr>
                <w:rFonts w:eastAsia="Times New Roman" w:cs="Calibri Light"/>
                <w:szCs w:val="20"/>
                <w:lang w:val="en-GB"/>
              </w:rPr>
            </w:pPr>
          </w:p>
        </w:tc>
      </w:tr>
      <w:tr w:rsidR="00E36C39" w:rsidRPr="00E36C39" w:rsidTr="00100075">
        <w:trPr>
          <w:cnfStyle w:val="000000010000" w:firstRow="0" w:lastRow="0" w:firstColumn="0" w:lastColumn="0" w:oddVBand="0" w:evenVBand="0" w:oddHBand="0" w:evenHBand="1" w:firstRowFirstColumn="0" w:firstRowLastColumn="0" w:lastRowFirstColumn="0" w:lastRowLastColumn="0"/>
        </w:trPr>
        <w:tc>
          <w:tcPr>
            <w:tcW w:w="2351" w:type="dxa"/>
            <w:vMerge w:val="restart"/>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Effective organisational infrastructure</w:t>
            </w:r>
            <w:r w:rsidR="00E24892">
              <w:rPr>
                <w:rFonts w:eastAsia="Times New Roman" w:cs="Calibri Light"/>
                <w:szCs w:val="20"/>
                <w:lang w:val="en-GB"/>
              </w:rPr>
              <w:t xml:space="preserve"> - introduction</w:t>
            </w:r>
          </w:p>
        </w:tc>
        <w:tc>
          <w:tcPr>
            <w:tcW w:w="5866" w:type="dxa"/>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Background</w:t>
            </w:r>
          </w:p>
          <w:p w:rsidR="00E36C39" w:rsidRPr="00E36C39" w:rsidRDefault="00E36C39" w:rsidP="00CE569B">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Organisational infrastructure is the collection of the business procedures and policies of a company</w:t>
            </w:r>
          </w:p>
          <w:p w:rsidR="00E36C39" w:rsidRPr="00E36C39" w:rsidRDefault="00E36C39" w:rsidP="00CE569B">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It’s how companies arrange and organise the ‘</w:t>
            </w:r>
            <w:r w:rsidR="00CE569B">
              <w:rPr>
                <w:rFonts w:eastAsia="Times New Roman" w:cs="Calibri Light"/>
                <w:szCs w:val="20"/>
                <w:lang w:val="en-GB"/>
              </w:rPr>
              <w:t>people’ part of their operation</w:t>
            </w:r>
          </w:p>
          <w:p w:rsidR="00E36C39" w:rsidRPr="00E36C39" w:rsidRDefault="00E36C39" w:rsidP="00CE569B">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Organisational structures provide some sense to employees as to where their role fits within the organisation and the reporting lines in wh</w:t>
            </w:r>
            <w:r w:rsidR="00CE569B">
              <w:rPr>
                <w:rFonts w:eastAsia="Times New Roman" w:cs="Calibri Light"/>
                <w:szCs w:val="20"/>
                <w:lang w:val="en-GB"/>
              </w:rPr>
              <w:t>ich they operate</w:t>
            </w:r>
          </w:p>
          <w:p w:rsidR="00E36C39" w:rsidRPr="00E36C39" w:rsidRDefault="00CE569B" w:rsidP="00CE569B">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 xml:space="preserve">Infrastructure </w:t>
            </w:r>
            <w:r w:rsidR="00E36C39" w:rsidRPr="00E36C39">
              <w:rPr>
                <w:rFonts w:eastAsia="Times New Roman" w:cs="Calibri Light"/>
                <w:szCs w:val="20"/>
                <w:lang w:val="en-GB"/>
              </w:rPr>
              <w:t>provides employees with the procedures and policies to enable them to enact their r</w:t>
            </w:r>
            <w:r>
              <w:rPr>
                <w:rFonts w:eastAsia="Times New Roman" w:cs="Calibri Light"/>
                <w:szCs w:val="20"/>
                <w:lang w:val="en-GB"/>
              </w:rPr>
              <w:t>oles within specific guidelines</w:t>
            </w:r>
          </w:p>
          <w:p w:rsidR="00E36C39" w:rsidRPr="00E36C39" w:rsidRDefault="00E36C39" w:rsidP="00CE569B">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It helps to define the way in which the business of the company gets done and the extent to which the business is creative, innov</w:t>
            </w:r>
            <w:r w:rsidR="00CE569B">
              <w:rPr>
                <w:rFonts w:eastAsia="Times New Roman" w:cs="Calibri Light"/>
                <w:szCs w:val="20"/>
                <w:lang w:val="en-GB"/>
              </w:rPr>
              <w:t>ative, responsive or proactive</w:t>
            </w:r>
          </w:p>
        </w:tc>
        <w:tc>
          <w:tcPr>
            <w:tcW w:w="709" w:type="dxa"/>
          </w:tcPr>
          <w:p w:rsidR="00E36C39" w:rsidRPr="00E36C39" w:rsidRDefault="00831BB7" w:rsidP="00E36C39">
            <w:pPr>
              <w:spacing w:before="20" w:after="20"/>
              <w:contextualSpacing/>
              <w:jc w:val="center"/>
              <w:rPr>
                <w:rFonts w:eastAsia="Times New Roman" w:cs="Calibri Light"/>
                <w:szCs w:val="20"/>
                <w:lang w:val="en-GB"/>
              </w:rPr>
            </w:pPr>
            <w:r>
              <w:rPr>
                <w:rFonts w:eastAsia="Times New Roman" w:cs="Calibri Light"/>
                <w:szCs w:val="20"/>
                <w:lang w:val="en-GB"/>
              </w:rPr>
              <w:t>6</w:t>
            </w:r>
          </w:p>
        </w:tc>
        <w:tc>
          <w:tcPr>
            <w:tcW w:w="4536"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 xml:space="preserve">Listen, ask questions and </w:t>
            </w:r>
            <w:r w:rsidR="00CE569B">
              <w:rPr>
                <w:rFonts w:eastAsia="Times New Roman" w:cs="Calibri Light"/>
                <w:szCs w:val="20"/>
                <w:lang w:val="en-GB"/>
              </w:rPr>
              <w:t>make notes</w:t>
            </w:r>
          </w:p>
        </w:tc>
        <w:tc>
          <w:tcPr>
            <w:tcW w:w="2039" w:type="dxa"/>
            <w:gridSpan w:val="2"/>
          </w:tcPr>
          <w:p w:rsidR="00E36C39" w:rsidRPr="00E36C39" w:rsidRDefault="00E36C39" w:rsidP="00E36C39">
            <w:pPr>
              <w:spacing w:before="20" w:after="20"/>
              <w:contextualSpacing/>
              <w:rPr>
                <w:rFonts w:eastAsia="Times New Roman" w:cs="Calibri Light"/>
                <w:szCs w:val="20"/>
                <w:lang w:val="en-GB"/>
              </w:rPr>
            </w:pPr>
          </w:p>
        </w:tc>
      </w:tr>
      <w:tr w:rsidR="00E36C39" w:rsidRPr="00E36C39" w:rsidTr="00100075">
        <w:trPr>
          <w:cnfStyle w:val="000000100000" w:firstRow="0" w:lastRow="0" w:firstColumn="0" w:lastColumn="0" w:oddVBand="0" w:evenVBand="0" w:oddHBand="1" w:evenHBand="0" w:firstRowFirstColumn="0" w:firstRowLastColumn="0" w:lastRowFirstColumn="0" w:lastRowLastColumn="0"/>
        </w:trPr>
        <w:tc>
          <w:tcPr>
            <w:tcW w:w="2351" w:type="dxa"/>
            <w:vMerge/>
          </w:tcPr>
          <w:p w:rsidR="00E36C39" w:rsidRPr="00E36C39" w:rsidRDefault="00E36C39" w:rsidP="00E36C39">
            <w:pPr>
              <w:spacing w:before="20" w:after="20"/>
              <w:contextualSpacing/>
              <w:rPr>
                <w:rFonts w:eastAsia="Times New Roman" w:cs="Calibri Light"/>
                <w:szCs w:val="20"/>
                <w:lang w:val="en-GB"/>
              </w:rPr>
            </w:pPr>
          </w:p>
        </w:tc>
        <w:tc>
          <w:tcPr>
            <w:tcW w:w="5866" w:type="dxa"/>
          </w:tcPr>
          <w:p w:rsidR="00E36C39" w:rsidRPr="00E36C39" w:rsidRDefault="00E36C39" w:rsidP="00E36C39">
            <w:pPr>
              <w:spacing w:before="20" w:after="20"/>
              <w:rPr>
                <w:rFonts w:eastAsia="Times New Roman" w:cs="Calibri Light"/>
                <w:szCs w:val="20"/>
                <w:lang w:val="en-GB"/>
              </w:rPr>
            </w:pPr>
            <w:r w:rsidRPr="00E36C39">
              <w:rPr>
                <w:rFonts w:eastAsia="Times New Roman" w:cs="Calibri Light"/>
                <w:b/>
                <w:szCs w:val="20"/>
                <w:lang w:val="en-GB"/>
              </w:rPr>
              <w:t>Facilitate Class Debate</w:t>
            </w: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Split group into two and facilitate debate drawing out:</w:t>
            </w:r>
          </w:p>
          <w:p w:rsidR="00E36C39" w:rsidRPr="00E36C39" w:rsidRDefault="00CE569B" w:rsidP="00CE569B">
            <w:pPr>
              <w:numPr>
                <w:ilvl w:val="0"/>
                <w:numId w:val="41"/>
              </w:numPr>
              <w:tabs>
                <w:tab w:val="clear" w:pos="360"/>
              </w:tabs>
              <w:ind w:left="237" w:hanging="237"/>
              <w:rPr>
                <w:rFonts w:eastAsia="Times New Roman" w:cs="Calibri Light"/>
                <w:szCs w:val="20"/>
                <w:lang w:val="en-GB"/>
              </w:rPr>
            </w:pPr>
            <w:r>
              <w:rPr>
                <w:rFonts w:eastAsia="Times New Roman" w:cs="Calibri Light"/>
                <w:szCs w:val="20"/>
                <w:lang w:val="en-GB"/>
              </w:rPr>
              <w:t>It depends on your perspective</w:t>
            </w:r>
          </w:p>
          <w:p w:rsidR="00E36C39" w:rsidRPr="00E36C39" w:rsidRDefault="00E36C39" w:rsidP="00CE569B">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It is certainly become less important, in some roles and some professions</w:t>
            </w:r>
          </w:p>
          <w:p w:rsidR="00E36C39" w:rsidRPr="00E36C39" w:rsidRDefault="00E36C39" w:rsidP="00CE569B">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But it does help when it comes to benchmarking and employability</w:t>
            </w:r>
          </w:p>
        </w:tc>
        <w:tc>
          <w:tcPr>
            <w:tcW w:w="709" w:type="dxa"/>
          </w:tcPr>
          <w:p w:rsidR="00E36C39" w:rsidRPr="00E36C39" w:rsidRDefault="00831BB7" w:rsidP="00E36C39">
            <w:pPr>
              <w:spacing w:before="20" w:after="20"/>
              <w:contextualSpacing/>
              <w:jc w:val="center"/>
              <w:rPr>
                <w:rFonts w:eastAsia="Times New Roman" w:cs="Calibri Light"/>
                <w:szCs w:val="20"/>
                <w:lang w:val="en-GB"/>
              </w:rPr>
            </w:pPr>
            <w:r>
              <w:rPr>
                <w:rFonts w:eastAsia="Times New Roman" w:cs="Calibri Light"/>
                <w:szCs w:val="20"/>
                <w:lang w:val="en-GB"/>
              </w:rPr>
              <w:t>7</w:t>
            </w:r>
          </w:p>
        </w:tc>
        <w:tc>
          <w:tcPr>
            <w:tcW w:w="4536" w:type="dxa"/>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 xml:space="preserve">Classroom </w:t>
            </w:r>
            <w:r w:rsidR="00831BB7">
              <w:rPr>
                <w:rFonts w:eastAsia="Times New Roman" w:cs="Calibri Light"/>
                <w:b/>
                <w:szCs w:val="20"/>
                <w:lang w:val="en-GB"/>
              </w:rPr>
              <w:t>Debate</w:t>
            </w: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Split into 2 groups. Group 1 and Group 2.</w:t>
            </w:r>
          </w:p>
          <w:p w:rsidR="00E36C39" w:rsidRPr="00E36C39" w:rsidRDefault="00E36C39" w:rsidP="00E36C39">
            <w:pPr>
              <w:spacing w:before="20" w:after="20"/>
              <w:contextualSpacing/>
              <w:rPr>
                <w:rFonts w:eastAsia="Times New Roman" w:cs="Calibri Light"/>
                <w:color w:val="0563C1"/>
                <w:szCs w:val="20"/>
                <w:u w:val="single"/>
                <w:lang w:val="en-GB"/>
              </w:rPr>
            </w:pPr>
            <w:r w:rsidRPr="00E36C39">
              <w:rPr>
                <w:rFonts w:eastAsia="Times New Roman" w:cs="Calibri Light"/>
                <w:szCs w:val="20"/>
                <w:lang w:val="en-GB"/>
              </w:rPr>
              <w:t xml:space="preserve">Group 1: </w:t>
            </w:r>
            <w:r w:rsidRPr="00E36C39">
              <w:rPr>
                <w:rFonts w:ascii="Times" w:eastAsia="Calibri" w:hAnsi="Times" w:cs="Times New Roman"/>
                <w:szCs w:val="20"/>
                <w:lang w:val="en-GB"/>
              </w:rPr>
              <w:fldChar w:fldCharType="begin"/>
            </w:r>
            <w:r w:rsidRPr="00E36C39">
              <w:rPr>
                <w:rFonts w:ascii="Times" w:eastAsia="Calibri" w:hAnsi="Times" w:cs="Times New Roman"/>
                <w:szCs w:val="20"/>
                <w:lang w:val="en-GB"/>
              </w:rPr>
              <w:instrText xml:space="preserve"> HYPERLINK "http://www.reinventingorganizationswiki.com/Job_Titles_and_Job_Descriptions" </w:instrText>
            </w:r>
            <w:r w:rsidRPr="00E36C39">
              <w:rPr>
                <w:rFonts w:ascii="Times" w:eastAsia="Calibri" w:hAnsi="Times" w:cs="Times New Roman"/>
                <w:szCs w:val="20"/>
                <w:lang w:val="en-GB"/>
              </w:rPr>
              <w:fldChar w:fldCharType="separate"/>
            </w:r>
            <w:r w:rsidRPr="00E36C39">
              <w:rPr>
                <w:rFonts w:eastAsia="Times New Roman" w:cs="Calibri Light"/>
                <w:color w:val="0563C1"/>
                <w:szCs w:val="20"/>
                <w:u w:val="single"/>
                <w:lang w:val="en-GB"/>
              </w:rPr>
              <w:t>Read Job Titles and Job Descriptions</w:t>
            </w:r>
          </w:p>
          <w:p w:rsidR="00831BB7" w:rsidRPr="0040584E" w:rsidRDefault="00E36C39" w:rsidP="00E36C39">
            <w:pPr>
              <w:spacing w:before="20" w:after="20"/>
              <w:contextualSpacing/>
              <w:rPr>
                <w:rStyle w:val="Hyperlink"/>
                <w:rFonts w:eastAsia="Times New Roman" w:cs="Calibri Light"/>
                <w:szCs w:val="20"/>
                <w:lang w:val="en-GB"/>
              </w:rPr>
            </w:pPr>
            <w:r w:rsidRPr="00E36C39">
              <w:rPr>
                <w:rFonts w:eastAsia="Times New Roman" w:cs="Calibri Light"/>
                <w:color w:val="0563C1"/>
                <w:szCs w:val="20"/>
                <w:u w:val="single"/>
                <w:lang w:val="en-GB"/>
              </w:rPr>
              <w:fldChar w:fldCharType="end"/>
            </w:r>
            <w:r w:rsidRPr="00E36C39">
              <w:rPr>
                <w:rFonts w:eastAsia="Times New Roman" w:cs="Calibri Light"/>
                <w:szCs w:val="20"/>
                <w:lang w:val="en-GB"/>
              </w:rPr>
              <w:t xml:space="preserve">Group 2: </w:t>
            </w:r>
            <w:r w:rsidR="00831BB7">
              <w:rPr>
                <w:rFonts w:eastAsia="Times New Roman" w:cs="Calibri Light"/>
                <w:color w:val="0563C1"/>
                <w:szCs w:val="20"/>
                <w:u w:val="single"/>
                <w:lang w:val="en-GB"/>
              </w:rPr>
              <w:fldChar w:fldCharType="begin"/>
            </w:r>
            <w:r w:rsidR="005079B8">
              <w:rPr>
                <w:rFonts w:eastAsia="Times New Roman" w:cs="Calibri Light"/>
                <w:color w:val="0563C1"/>
                <w:szCs w:val="20"/>
                <w:u w:val="single"/>
                <w:lang w:val="en-GB"/>
              </w:rPr>
              <w:instrText>HYPERLINK "C:\\Users\\User\\AppData\\Local\\Temp\\Temp1_4UEO.zip\\4UEO\\Read Why your job title means a lot more than you think.At: http:\\www.reinventingorganizationswiki.com\\Job_Titles_and_Job_Descriptions"</w:instrText>
            </w:r>
            <w:r w:rsidR="005079B8">
              <w:rPr>
                <w:rFonts w:eastAsia="Times New Roman" w:cs="Calibri Light"/>
                <w:color w:val="0563C1"/>
                <w:szCs w:val="20"/>
                <w:u w:val="single"/>
                <w:lang w:val="en-GB"/>
              </w:rPr>
            </w:r>
            <w:r w:rsidR="00831BB7">
              <w:rPr>
                <w:rFonts w:eastAsia="Times New Roman" w:cs="Calibri Light"/>
                <w:color w:val="0563C1"/>
                <w:sz w:val="22"/>
                <w:szCs w:val="20"/>
                <w:u w:val="single"/>
                <w:lang w:val="en-GB"/>
              </w:rPr>
              <w:fldChar w:fldCharType="separate"/>
            </w:r>
            <w:r w:rsidR="00831BB7" w:rsidRPr="0040584E">
              <w:rPr>
                <w:rStyle w:val="Hyperlink"/>
                <w:rFonts w:eastAsia="Times New Roman" w:cs="Calibri Light"/>
                <w:szCs w:val="20"/>
                <w:lang w:val="en-GB"/>
              </w:rPr>
              <w:t>Read Why your job title means a lot more than you think.</w:t>
            </w:r>
          </w:p>
          <w:p w:rsidR="00831BB7" w:rsidRPr="0040584E" w:rsidRDefault="00831BB7" w:rsidP="00E36C39">
            <w:pPr>
              <w:spacing w:before="20" w:after="20"/>
              <w:contextualSpacing/>
              <w:rPr>
                <w:rStyle w:val="Hyperlink"/>
                <w:rFonts w:eastAsia="Times New Roman" w:cs="Calibri Light"/>
                <w:szCs w:val="20"/>
                <w:lang w:val="en-GB"/>
              </w:rPr>
            </w:pPr>
          </w:p>
          <w:p w:rsidR="00831BB7" w:rsidRPr="0040584E" w:rsidRDefault="00831BB7" w:rsidP="00E36C39">
            <w:pPr>
              <w:spacing w:before="20" w:after="20"/>
              <w:contextualSpacing/>
              <w:rPr>
                <w:rStyle w:val="Hyperlink"/>
                <w:rFonts w:eastAsia="Times New Roman" w:cs="Calibri Light"/>
                <w:szCs w:val="20"/>
                <w:lang w:val="en-GB"/>
              </w:rPr>
            </w:pPr>
            <w:r w:rsidRPr="00831BB7">
              <w:rPr>
                <w:rStyle w:val="Hyperlink"/>
                <w:rFonts w:eastAsia="Times New Roman" w:cs="Calibri Light"/>
                <w:color w:val="auto"/>
                <w:szCs w:val="20"/>
                <w:u w:val="none"/>
                <w:lang w:val="en-GB"/>
              </w:rPr>
              <w:t>At: http://www.reinventingorganizationswiki.com/Job_Titles_and_Job_Descriptions</w:t>
            </w:r>
          </w:p>
          <w:p w:rsidR="00E36C39" w:rsidRPr="00E36C39" w:rsidRDefault="00831BB7" w:rsidP="00E36C39">
            <w:pPr>
              <w:spacing w:before="20" w:after="20"/>
              <w:contextualSpacing/>
              <w:rPr>
                <w:rFonts w:eastAsia="Times New Roman" w:cs="Calibri Light"/>
                <w:szCs w:val="20"/>
                <w:lang w:val="en-GB"/>
              </w:rPr>
            </w:pPr>
            <w:r>
              <w:rPr>
                <w:rFonts w:eastAsia="Times New Roman" w:cs="Calibri Light"/>
                <w:color w:val="0563C1"/>
                <w:szCs w:val="20"/>
                <w:u w:val="single"/>
                <w:lang w:val="en-GB"/>
              </w:rPr>
              <w:fldChar w:fldCharType="end"/>
            </w:r>
          </w:p>
          <w:p w:rsidR="00831BB7" w:rsidRPr="00831BB7" w:rsidRDefault="000E4911" w:rsidP="00E36C39">
            <w:pPr>
              <w:spacing w:before="20" w:after="20"/>
              <w:contextualSpacing/>
              <w:rPr>
                <w:rStyle w:val="Hyperlink"/>
                <w:color w:val="auto"/>
                <w:u w:val="none"/>
              </w:rPr>
            </w:pPr>
            <w:hyperlink r:id="rId7" w:history="1">
              <w:r w:rsidR="00831BB7" w:rsidRPr="00831BB7">
                <w:rPr>
                  <w:rStyle w:val="Hyperlink"/>
                  <w:rFonts w:eastAsia="Times New Roman" w:cs="Calibri Light"/>
                  <w:color w:val="auto"/>
                  <w:szCs w:val="20"/>
                  <w:u w:val="none"/>
                  <w:lang w:val="en-GB"/>
                </w:rPr>
                <w:t>https://www.fastcompany.com/3035359/why-your-job-title-means-a-lot-more-than-you-think</w:t>
              </w:r>
            </w:hyperlink>
            <w:r w:rsidR="00831BB7" w:rsidRPr="00831BB7">
              <w:rPr>
                <w:rStyle w:val="Hyperlink"/>
                <w:color w:val="auto"/>
                <w:u w:val="none"/>
              </w:rPr>
              <w:t xml:space="preserve"> </w:t>
            </w:r>
          </w:p>
          <w:p w:rsidR="00831BB7" w:rsidRDefault="00831BB7" w:rsidP="00E36C39">
            <w:pPr>
              <w:spacing w:before="20" w:after="20"/>
              <w:contextualSpacing/>
              <w:rPr>
                <w:rFonts w:eastAsia="Times New Roman" w:cs="Calibri Light"/>
                <w:szCs w:val="20"/>
                <w:lang w:val="en-GB"/>
              </w:rPr>
            </w:pP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You have 30 minutes to prepare.</w:t>
            </w: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Debate whether job titles are a necessary part of organisational infrastructure</w:t>
            </w: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Contribute to debate</w:t>
            </w: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 xml:space="preserve">Listen, ask questions and </w:t>
            </w:r>
            <w:r w:rsidR="00CE569B">
              <w:rPr>
                <w:rFonts w:eastAsia="Times New Roman" w:cs="Calibri Light"/>
                <w:szCs w:val="20"/>
                <w:lang w:val="en-GB"/>
              </w:rPr>
              <w:t>make notes</w:t>
            </w:r>
          </w:p>
        </w:tc>
        <w:tc>
          <w:tcPr>
            <w:tcW w:w="2039" w:type="dxa"/>
            <w:gridSpan w:val="2"/>
          </w:tcPr>
          <w:p w:rsidR="00E36C39" w:rsidRPr="00E36C39" w:rsidRDefault="00E36C39" w:rsidP="00E36C39">
            <w:pPr>
              <w:spacing w:before="20" w:after="20"/>
              <w:contextualSpacing/>
              <w:rPr>
                <w:rFonts w:eastAsia="Times New Roman" w:cs="Calibri Light"/>
                <w:szCs w:val="20"/>
                <w:lang w:val="en-GB"/>
              </w:rPr>
            </w:pPr>
          </w:p>
        </w:tc>
      </w:tr>
      <w:tr w:rsidR="00E36C39" w:rsidRPr="00E36C39" w:rsidTr="00100075">
        <w:trPr>
          <w:cnfStyle w:val="000000010000" w:firstRow="0" w:lastRow="0" w:firstColumn="0" w:lastColumn="0" w:oddVBand="0" w:evenVBand="0" w:oddHBand="0" w:evenHBand="1" w:firstRowFirstColumn="0" w:firstRowLastColumn="0" w:lastRowFirstColumn="0" w:lastRowLastColumn="0"/>
        </w:trPr>
        <w:tc>
          <w:tcPr>
            <w:tcW w:w="2351" w:type="dxa"/>
            <w:vMerge/>
          </w:tcPr>
          <w:p w:rsidR="00E36C39" w:rsidRPr="00E36C39" w:rsidRDefault="00E36C39" w:rsidP="00E36C39">
            <w:pPr>
              <w:spacing w:before="20" w:after="20"/>
              <w:contextualSpacing/>
              <w:rPr>
                <w:rFonts w:eastAsia="Times New Roman" w:cs="Calibri Light"/>
                <w:szCs w:val="20"/>
                <w:lang w:val="en-GB"/>
              </w:rPr>
            </w:pPr>
          </w:p>
        </w:tc>
        <w:tc>
          <w:tcPr>
            <w:tcW w:w="5866" w:type="dxa"/>
          </w:tcPr>
          <w:p w:rsidR="00E36C39" w:rsidRPr="00E36C39" w:rsidRDefault="00E36C39" w:rsidP="00E36C39">
            <w:pPr>
              <w:spacing w:before="20" w:after="20"/>
              <w:rPr>
                <w:rFonts w:eastAsia="Times New Roman" w:cs="Calibri Light"/>
                <w:szCs w:val="20"/>
                <w:lang w:val="en-GB"/>
              </w:rPr>
            </w:pPr>
            <w:r w:rsidRPr="00E36C39">
              <w:rPr>
                <w:rFonts w:eastAsia="Times New Roman" w:cs="Calibri Light"/>
                <w:szCs w:val="20"/>
                <w:lang w:val="en-GB"/>
              </w:rPr>
              <w:t>Concept of organisational infrastructure</w:t>
            </w:r>
          </w:p>
          <w:p w:rsidR="00E36C39" w:rsidRPr="00E36C39" w:rsidRDefault="00E36C39" w:rsidP="00CE569B">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Doing the right things</w:t>
            </w:r>
          </w:p>
          <w:p w:rsidR="00E36C39" w:rsidRPr="00E36C39" w:rsidRDefault="00E36C39" w:rsidP="00CE569B">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Organisational goals</w:t>
            </w:r>
          </w:p>
          <w:p w:rsidR="00E36C39" w:rsidRPr="00E36C39" w:rsidRDefault="00E36C39" w:rsidP="00CE569B">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Doing things right first time</w:t>
            </w:r>
          </w:p>
          <w:p w:rsidR="00E36C39" w:rsidRPr="00E36C39" w:rsidRDefault="00E36C39" w:rsidP="00E36C39">
            <w:pPr>
              <w:spacing w:before="20" w:after="20"/>
              <w:rPr>
                <w:rFonts w:eastAsia="Times New Roman" w:cs="Calibri Light"/>
                <w:szCs w:val="20"/>
                <w:lang w:val="en-GB"/>
              </w:rPr>
            </w:pPr>
            <w:r w:rsidRPr="00E36C39">
              <w:rPr>
                <w:rFonts w:eastAsia="Times New Roman" w:cs="Calibri Light"/>
                <w:szCs w:val="20"/>
                <w:lang w:val="en-GB"/>
              </w:rPr>
              <w:t>Refer to Study Guide to expand</w:t>
            </w:r>
          </w:p>
        </w:tc>
        <w:tc>
          <w:tcPr>
            <w:tcW w:w="709" w:type="dxa"/>
          </w:tcPr>
          <w:p w:rsidR="00E36C39" w:rsidRPr="00E36C39" w:rsidRDefault="00831BB7" w:rsidP="00E36C39">
            <w:pPr>
              <w:spacing w:before="20" w:after="20"/>
              <w:contextualSpacing/>
              <w:jc w:val="center"/>
              <w:rPr>
                <w:rFonts w:eastAsia="Times New Roman" w:cs="Calibri Light"/>
                <w:szCs w:val="20"/>
                <w:lang w:val="en-GB"/>
              </w:rPr>
            </w:pPr>
            <w:r>
              <w:rPr>
                <w:rFonts w:eastAsia="Times New Roman" w:cs="Calibri Light"/>
                <w:szCs w:val="20"/>
                <w:lang w:val="en-GB"/>
              </w:rPr>
              <w:t>8</w:t>
            </w:r>
          </w:p>
        </w:tc>
        <w:tc>
          <w:tcPr>
            <w:tcW w:w="4536"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 xml:space="preserve">Listen, ask questions and </w:t>
            </w:r>
            <w:r w:rsidR="00CE569B">
              <w:rPr>
                <w:rFonts w:eastAsia="Times New Roman" w:cs="Calibri Light"/>
                <w:szCs w:val="20"/>
                <w:lang w:val="en-GB"/>
              </w:rPr>
              <w:t>make notes</w:t>
            </w:r>
          </w:p>
        </w:tc>
        <w:tc>
          <w:tcPr>
            <w:tcW w:w="2039" w:type="dxa"/>
            <w:gridSpan w:val="2"/>
          </w:tcPr>
          <w:p w:rsidR="00E36C39" w:rsidRPr="00E36C39" w:rsidRDefault="00E36C39" w:rsidP="00E36C39">
            <w:pPr>
              <w:spacing w:before="20" w:after="20"/>
              <w:contextualSpacing/>
              <w:rPr>
                <w:rFonts w:eastAsia="Times New Roman" w:cs="Calibri Light"/>
                <w:szCs w:val="20"/>
                <w:lang w:val="en-GB"/>
              </w:rPr>
            </w:pPr>
          </w:p>
        </w:tc>
      </w:tr>
      <w:tr w:rsidR="00E36C39" w:rsidRPr="00E36C39" w:rsidTr="00100075">
        <w:trPr>
          <w:gridAfter w:val="1"/>
          <w:cnfStyle w:val="000000100000" w:firstRow="0" w:lastRow="0" w:firstColumn="0" w:lastColumn="0" w:oddVBand="0" w:evenVBand="0" w:oddHBand="1" w:evenHBand="0" w:firstRowFirstColumn="0" w:firstRowLastColumn="0" w:lastRowFirstColumn="0" w:lastRowLastColumn="0"/>
          <w:wAfter w:w="16" w:type="dxa"/>
        </w:trPr>
        <w:tc>
          <w:tcPr>
            <w:tcW w:w="2351" w:type="dxa"/>
            <w:vMerge/>
          </w:tcPr>
          <w:p w:rsidR="00E36C39" w:rsidRPr="00E36C39" w:rsidRDefault="00E36C39" w:rsidP="00E36C39">
            <w:pPr>
              <w:spacing w:before="20" w:after="20"/>
              <w:contextualSpacing/>
              <w:rPr>
                <w:rFonts w:eastAsia="Times New Roman" w:cs="Calibri Light"/>
                <w:szCs w:val="20"/>
                <w:lang w:val="en-GB"/>
              </w:rPr>
            </w:pPr>
          </w:p>
        </w:tc>
        <w:tc>
          <w:tcPr>
            <w:tcW w:w="5866" w:type="dxa"/>
          </w:tcPr>
          <w:p w:rsidR="00E36C39" w:rsidRPr="00E36C39" w:rsidRDefault="00E36C39" w:rsidP="00E36C39">
            <w:pPr>
              <w:spacing w:before="20" w:after="20"/>
              <w:rPr>
                <w:rFonts w:eastAsia="Times New Roman" w:cs="Calibri Light"/>
                <w:b/>
                <w:szCs w:val="20"/>
                <w:lang w:val="en-GB"/>
              </w:rPr>
            </w:pPr>
            <w:r w:rsidRPr="00E36C39">
              <w:rPr>
                <w:rFonts w:eastAsia="Times New Roman" w:cs="Calibri Light"/>
                <w:szCs w:val="20"/>
                <w:lang w:val="en-GB"/>
              </w:rPr>
              <w:t xml:space="preserve">Brief </w:t>
            </w:r>
            <w:r w:rsidRPr="00E36C39">
              <w:rPr>
                <w:rFonts w:eastAsia="Times New Roman" w:cs="Calibri Light"/>
                <w:b/>
                <w:szCs w:val="20"/>
                <w:lang w:val="en-GB"/>
              </w:rPr>
              <w:t xml:space="preserve">Small Group Activity </w:t>
            </w:r>
            <w:r w:rsidR="008E2878">
              <w:rPr>
                <w:rFonts w:eastAsia="Times New Roman" w:cs="Calibri Light"/>
                <w:b/>
                <w:szCs w:val="20"/>
                <w:lang w:val="en-GB"/>
              </w:rPr>
              <w:t>1</w:t>
            </w:r>
          </w:p>
          <w:p w:rsidR="00E36C39" w:rsidRPr="00E36C39" w:rsidRDefault="00E36C39" w:rsidP="00E36C39">
            <w:pPr>
              <w:spacing w:before="20" w:after="20"/>
              <w:rPr>
                <w:rFonts w:eastAsia="Times New Roman" w:cs="Calibri Light"/>
                <w:szCs w:val="20"/>
                <w:lang w:val="en-GB"/>
              </w:rPr>
            </w:pPr>
            <w:r w:rsidRPr="00E36C39">
              <w:rPr>
                <w:rFonts w:eastAsia="Times New Roman" w:cs="Calibri Light"/>
                <w:szCs w:val="20"/>
                <w:lang w:val="en-GB"/>
              </w:rPr>
              <w:t>Circulate the room and provide support where necessary.</w:t>
            </w:r>
          </w:p>
          <w:p w:rsidR="00CE569B" w:rsidRDefault="00E36C39" w:rsidP="00E36C39">
            <w:pPr>
              <w:spacing w:before="20" w:after="20"/>
              <w:rPr>
                <w:rFonts w:eastAsia="Times New Roman" w:cs="Calibri Light"/>
                <w:szCs w:val="20"/>
                <w:lang w:val="en-GB"/>
              </w:rPr>
            </w:pPr>
            <w:r w:rsidRPr="00E36C39">
              <w:rPr>
                <w:rFonts w:eastAsia="Times New Roman" w:cs="Calibri Light"/>
                <w:szCs w:val="20"/>
                <w:lang w:val="en-GB"/>
              </w:rPr>
              <w:t>Ask students to deliver their presentations, keeping a time check to avoid overruns, asking questions and encour</w:t>
            </w:r>
            <w:r w:rsidR="00CE569B">
              <w:rPr>
                <w:rFonts w:eastAsia="Times New Roman" w:cs="Calibri Light"/>
                <w:szCs w:val="20"/>
                <w:lang w:val="en-GB"/>
              </w:rPr>
              <w:t>aging students to ask questions</w:t>
            </w:r>
          </w:p>
          <w:p w:rsidR="00E36C39" w:rsidRPr="00E36C39" w:rsidRDefault="00E36C39" w:rsidP="00E36C39">
            <w:pPr>
              <w:spacing w:before="20" w:after="20"/>
              <w:rPr>
                <w:rFonts w:eastAsia="Times New Roman" w:cs="Calibri Light"/>
                <w:szCs w:val="20"/>
                <w:lang w:val="en-GB"/>
              </w:rPr>
            </w:pPr>
            <w:r w:rsidRPr="00E36C39">
              <w:rPr>
                <w:rFonts w:eastAsia="Times New Roman" w:cs="Calibri Light"/>
                <w:szCs w:val="20"/>
                <w:lang w:val="en-GB"/>
              </w:rPr>
              <w:t>Facilitate a debrief session</w:t>
            </w:r>
          </w:p>
        </w:tc>
        <w:tc>
          <w:tcPr>
            <w:tcW w:w="709" w:type="dxa"/>
          </w:tcPr>
          <w:p w:rsidR="00E36C39" w:rsidRPr="00E36C39" w:rsidRDefault="00E36C39" w:rsidP="00E36C39">
            <w:pPr>
              <w:spacing w:before="20" w:after="20"/>
              <w:contextualSpacing/>
              <w:jc w:val="center"/>
              <w:rPr>
                <w:rFonts w:eastAsia="Times New Roman" w:cs="Calibri Light"/>
                <w:szCs w:val="20"/>
                <w:lang w:val="en-GB"/>
              </w:rPr>
            </w:pPr>
          </w:p>
        </w:tc>
        <w:tc>
          <w:tcPr>
            <w:tcW w:w="4536" w:type="dxa"/>
          </w:tcPr>
          <w:p w:rsidR="00E36C39" w:rsidRPr="00E36C39" w:rsidRDefault="00E36C39" w:rsidP="00E36C39">
            <w:pPr>
              <w:spacing w:before="20" w:after="20"/>
              <w:contextualSpacing/>
              <w:rPr>
                <w:rFonts w:eastAsia="Times New Roman" w:cs="Calibri Light"/>
                <w:b/>
                <w:szCs w:val="20"/>
                <w:lang w:val="en-GB"/>
              </w:rPr>
            </w:pPr>
            <w:r w:rsidRPr="008E2878">
              <w:rPr>
                <w:rFonts w:eastAsia="Times New Roman" w:cs="Calibri Light"/>
                <w:b/>
                <w:szCs w:val="20"/>
                <w:lang w:val="en-GB"/>
              </w:rPr>
              <w:t xml:space="preserve">Activity </w:t>
            </w:r>
            <w:r w:rsidR="008E2878" w:rsidRPr="008E2878">
              <w:rPr>
                <w:rFonts w:eastAsia="Times New Roman" w:cs="Calibri Light"/>
                <w:b/>
                <w:szCs w:val="20"/>
                <w:lang w:val="en-GB"/>
              </w:rPr>
              <w:t>1</w:t>
            </w:r>
            <w:r w:rsidRPr="008E2878">
              <w:rPr>
                <w:rFonts w:eastAsia="Times New Roman" w:cs="Calibri Light"/>
                <w:b/>
                <w:szCs w:val="20"/>
                <w:lang w:val="en-GB"/>
              </w:rPr>
              <w:t>:</w:t>
            </w:r>
          </w:p>
          <w:p w:rsidR="00E36C39" w:rsidRPr="00E36C39" w:rsidRDefault="00CE569B" w:rsidP="00E36C39">
            <w:pPr>
              <w:spacing w:before="20" w:after="20"/>
              <w:contextualSpacing/>
              <w:rPr>
                <w:rFonts w:eastAsia="Times New Roman" w:cs="Calibri Light"/>
                <w:szCs w:val="20"/>
                <w:lang w:val="en-GB"/>
              </w:rPr>
            </w:pPr>
            <w:r>
              <w:rPr>
                <w:rFonts w:eastAsia="Times New Roman" w:cs="Calibri Light"/>
                <w:szCs w:val="20"/>
                <w:lang w:val="en-GB"/>
              </w:rPr>
              <w:t>‘</w:t>
            </w:r>
            <w:r w:rsidR="00E36C39" w:rsidRPr="00E36C39">
              <w:rPr>
                <w:rFonts w:eastAsia="Times New Roman" w:cs="Calibri Light"/>
                <w:szCs w:val="20"/>
                <w:lang w:val="en-GB"/>
              </w:rPr>
              <w:t>Right first time</w:t>
            </w:r>
            <w:r>
              <w:rPr>
                <w:rFonts w:eastAsia="Times New Roman" w:cs="Calibri Light"/>
                <w:szCs w:val="20"/>
                <w:lang w:val="en-GB"/>
              </w:rPr>
              <w:t>’</w:t>
            </w:r>
            <w:r w:rsidR="00E36C39" w:rsidRPr="00E36C39">
              <w:rPr>
                <w:rFonts w:eastAsia="Times New Roman" w:cs="Calibri Light"/>
                <w:szCs w:val="20"/>
                <w:lang w:val="en-GB"/>
              </w:rPr>
              <w:t xml:space="preserve"> was a manufacturing led initiative regarding efficiency but others would argue that in a knowledge economy it is more important to do the right thing, than get it right first time. Which perspective do you agree with and why? Deliver a 5-minute presentation with examples to support your arguments.</w:t>
            </w:r>
          </w:p>
          <w:p w:rsidR="00E36C39" w:rsidRPr="00E36C39" w:rsidRDefault="00E36C39" w:rsidP="00E36C39">
            <w:pPr>
              <w:spacing w:before="20" w:after="20"/>
              <w:contextualSpacing/>
              <w:rPr>
                <w:rFonts w:eastAsia="Times New Roman" w:cs="Calibri Light"/>
                <w:bCs/>
                <w:szCs w:val="20"/>
                <w:lang w:val="en-GB"/>
              </w:rPr>
            </w:pPr>
            <w:r w:rsidRPr="00E36C39">
              <w:rPr>
                <w:rFonts w:eastAsia="Times New Roman" w:cs="Calibri Light"/>
                <w:szCs w:val="20"/>
                <w:lang w:val="en-GB"/>
              </w:rPr>
              <w:t xml:space="preserve">Listen, ask questions and </w:t>
            </w:r>
            <w:r w:rsidR="00CE569B">
              <w:rPr>
                <w:rFonts w:eastAsia="Times New Roman" w:cs="Calibri Light"/>
                <w:szCs w:val="20"/>
                <w:lang w:val="en-GB"/>
              </w:rPr>
              <w:t>make notes</w:t>
            </w:r>
          </w:p>
        </w:tc>
        <w:tc>
          <w:tcPr>
            <w:tcW w:w="2023" w:type="dxa"/>
          </w:tcPr>
          <w:p w:rsidR="00E36C39" w:rsidRPr="00E36C39" w:rsidRDefault="008E2878" w:rsidP="00E36C39">
            <w:pPr>
              <w:spacing w:before="20" w:after="20"/>
              <w:contextualSpacing/>
              <w:rPr>
                <w:rFonts w:eastAsia="Times New Roman" w:cs="Calibri Light"/>
                <w:szCs w:val="20"/>
                <w:highlight w:val="yellow"/>
                <w:lang w:val="en-GB"/>
              </w:rPr>
            </w:pPr>
            <w:r>
              <w:rPr>
                <w:rFonts w:eastAsia="Times New Roman" w:cs="Calibri Light"/>
                <w:szCs w:val="20"/>
                <w:lang w:val="en-GB"/>
              </w:rPr>
              <w:t xml:space="preserve">E4 LO4 Activity 1: </w:t>
            </w:r>
            <w:r w:rsidRPr="008E2878">
              <w:rPr>
                <w:rFonts w:eastAsia="Times New Roman" w:cs="Calibri Light"/>
                <w:szCs w:val="20"/>
                <w:lang w:val="en-GB"/>
              </w:rPr>
              <w:t>Doing the right thing</w:t>
            </w:r>
          </w:p>
        </w:tc>
      </w:tr>
      <w:tr w:rsidR="00E36C39" w:rsidRPr="00E36C39" w:rsidTr="00100075">
        <w:trPr>
          <w:gridAfter w:val="1"/>
          <w:cnfStyle w:val="000000010000" w:firstRow="0" w:lastRow="0" w:firstColumn="0" w:lastColumn="0" w:oddVBand="0" w:evenVBand="0" w:oddHBand="0" w:evenHBand="1" w:firstRowFirstColumn="0" w:firstRowLastColumn="0" w:lastRowFirstColumn="0" w:lastRowLastColumn="0"/>
          <w:wAfter w:w="16" w:type="dxa"/>
        </w:trPr>
        <w:tc>
          <w:tcPr>
            <w:tcW w:w="2351" w:type="dxa"/>
            <w:vMerge w:val="restart"/>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 xml:space="preserve">People and </w:t>
            </w:r>
            <w:r w:rsidR="00CE569B" w:rsidRPr="00E36C39">
              <w:rPr>
                <w:rFonts w:eastAsia="Times New Roman" w:cs="Calibri Light"/>
                <w:szCs w:val="20"/>
                <w:lang w:val="en-GB"/>
              </w:rPr>
              <w:t xml:space="preserve">physical </w:t>
            </w:r>
            <w:r w:rsidRPr="00E36C39">
              <w:rPr>
                <w:rFonts w:eastAsia="Times New Roman" w:cs="Calibri Light"/>
                <w:szCs w:val="20"/>
                <w:lang w:val="en-GB"/>
              </w:rPr>
              <w:t>resources</w:t>
            </w:r>
          </w:p>
        </w:tc>
        <w:tc>
          <w:tcPr>
            <w:tcW w:w="5866" w:type="dxa"/>
          </w:tcPr>
          <w:p w:rsidR="00E36C39" w:rsidRPr="00E36C39" w:rsidRDefault="00E36C39" w:rsidP="00E36C39">
            <w:pPr>
              <w:spacing w:before="20" w:after="20"/>
              <w:rPr>
                <w:rFonts w:eastAsia="Times New Roman" w:cs="Calibri Light"/>
                <w:bCs/>
                <w:szCs w:val="20"/>
                <w:lang w:val="en-GB"/>
              </w:rPr>
            </w:pPr>
            <w:r w:rsidRPr="00E36C39">
              <w:rPr>
                <w:rFonts w:eastAsia="Times New Roman" w:cs="Calibri Light"/>
                <w:bCs/>
                <w:szCs w:val="20"/>
                <w:lang w:val="en-GB"/>
              </w:rPr>
              <w:t xml:space="preserve">People </w:t>
            </w:r>
            <w:r w:rsidR="00CE569B" w:rsidRPr="00E36C39">
              <w:rPr>
                <w:rFonts w:eastAsia="Times New Roman" w:cs="Calibri Light"/>
                <w:bCs/>
                <w:szCs w:val="20"/>
                <w:lang w:val="en-GB"/>
              </w:rPr>
              <w:t xml:space="preserve">resources </w:t>
            </w:r>
            <w:r w:rsidRPr="00E36C39">
              <w:rPr>
                <w:rFonts w:eastAsia="Times New Roman" w:cs="Calibri Light"/>
                <w:bCs/>
                <w:szCs w:val="20"/>
                <w:lang w:val="en-GB"/>
              </w:rPr>
              <w:t>that make up organisational infrastructure</w:t>
            </w:r>
          </w:p>
          <w:p w:rsidR="00E36C39" w:rsidRPr="00E36C39" w:rsidRDefault="00E36C39" w:rsidP="00CE569B">
            <w:pPr>
              <w:numPr>
                <w:ilvl w:val="0"/>
                <w:numId w:val="41"/>
              </w:numPr>
              <w:tabs>
                <w:tab w:val="clear" w:pos="360"/>
                <w:tab w:val="num" w:pos="720"/>
              </w:tabs>
              <w:ind w:left="237" w:hanging="237"/>
              <w:rPr>
                <w:rFonts w:eastAsia="Times New Roman" w:cs="Calibri Light"/>
                <w:szCs w:val="20"/>
                <w:lang w:val="en-GB"/>
              </w:rPr>
            </w:pPr>
            <w:r w:rsidRPr="00E36C39">
              <w:rPr>
                <w:rFonts w:eastAsia="Times New Roman" w:cs="Calibri Light"/>
                <w:szCs w:val="20"/>
                <w:lang w:val="en-GB"/>
              </w:rPr>
              <w:t>Experience</w:t>
            </w:r>
          </w:p>
          <w:p w:rsidR="00E36C39" w:rsidRPr="00E36C39" w:rsidRDefault="00E36C39" w:rsidP="00CE569B">
            <w:pPr>
              <w:numPr>
                <w:ilvl w:val="0"/>
                <w:numId w:val="41"/>
              </w:numPr>
              <w:tabs>
                <w:tab w:val="clear" w:pos="360"/>
                <w:tab w:val="num" w:pos="720"/>
              </w:tabs>
              <w:ind w:left="237" w:hanging="237"/>
              <w:rPr>
                <w:rFonts w:eastAsia="Times New Roman" w:cs="Calibri Light"/>
                <w:szCs w:val="20"/>
                <w:lang w:val="en-GB"/>
              </w:rPr>
            </w:pPr>
            <w:r w:rsidRPr="00E36C39">
              <w:rPr>
                <w:rFonts w:eastAsia="Times New Roman" w:cs="Calibri Light"/>
                <w:szCs w:val="20"/>
                <w:lang w:val="en-GB"/>
              </w:rPr>
              <w:t>Motivation</w:t>
            </w:r>
          </w:p>
          <w:p w:rsidR="00E36C39" w:rsidRPr="00E36C39" w:rsidRDefault="00E36C39" w:rsidP="00CE569B">
            <w:pPr>
              <w:numPr>
                <w:ilvl w:val="0"/>
                <w:numId w:val="41"/>
              </w:numPr>
              <w:tabs>
                <w:tab w:val="clear" w:pos="360"/>
                <w:tab w:val="num" w:pos="720"/>
              </w:tabs>
              <w:ind w:left="237" w:hanging="237"/>
              <w:rPr>
                <w:rFonts w:eastAsia="Times New Roman" w:cs="Calibri Light"/>
                <w:szCs w:val="20"/>
                <w:lang w:val="en-GB"/>
              </w:rPr>
            </w:pPr>
            <w:r w:rsidRPr="00E36C39">
              <w:rPr>
                <w:rFonts w:eastAsia="Times New Roman" w:cs="Calibri Light"/>
                <w:szCs w:val="20"/>
                <w:lang w:val="en-GB"/>
              </w:rPr>
              <w:t>Skills</w:t>
            </w:r>
          </w:p>
          <w:p w:rsidR="00E36C39" w:rsidRPr="00E36C39" w:rsidRDefault="00E36C39" w:rsidP="00CE569B">
            <w:pPr>
              <w:numPr>
                <w:ilvl w:val="0"/>
                <w:numId w:val="41"/>
              </w:numPr>
              <w:tabs>
                <w:tab w:val="clear" w:pos="360"/>
                <w:tab w:val="num" w:pos="720"/>
              </w:tabs>
              <w:ind w:left="237" w:hanging="237"/>
              <w:rPr>
                <w:rFonts w:eastAsia="Times New Roman" w:cs="Calibri Light"/>
                <w:szCs w:val="20"/>
                <w:lang w:val="en-GB"/>
              </w:rPr>
            </w:pPr>
            <w:r w:rsidRPr="00E36C39">
              <w:rPr>
                <w:rFonts w:eastAsia="Times New Roman" w:cs="Calibri Light"/>
                <w:szCs w:val="20"/>
                <w:lang w:val="en-GB"/>
              </w:rPr>
              <w:t>Knowledge</w:t>
            </w:r>
          </w:p>
          <w:p w:rsidR="00E36C39" w:rsidRPr="00E36C39" w:rsidRDefault="00E36C39" w:rsidP="00E36C39">
            <w:pPr>
              <w:tabs>
                <w:tab w:val="num" w:pos="720"/>
              </w:tabs>
              <w:spacing w:before="20" w:after="20"/>
              <w:rPr>
                <w:rFonts w:eastAsia="Times New Roman" w:cs="Calibri Light"/>
                <w:szCs w:val="20"/>
                <w:lang w:val="en-GB"/>
              </w:rPr>
            </w:pPr>
            <w:r w:rsidRPr="00E36C39">
              <w:rPr>
                <w:rFonts w:eastAsia="Times New Roman" w:cs="Calibri Light"/>
                <w:szCs w:val="20"/>
                <w:lang w:val="en-GB"/>
              </w:rPr>
              <w:t>Refer to Study Guide to expand</w:t>
            </w:r>
          </w:p>
        </w:tc>
        <w:tc>
          <w:tcPr>
            <w:tcW w:w="709" w:type="dxa"/>
          </w:tcPr>
          <w:p w:rsidR="00E36C39" w:rsidRPr="00E36C39" w:rsidRDefault="00831BB7" w:rsidP="00E36C39">
            <w:pPr>
              <w:spacing w:before="20" w:after="20"/>
              <w:contextualSpacing/>
              <w:jc w:val="center"/>
              <w:rPr>
                <w:rFonts w:eastAsia="Times New Roman" w:cs="Calibri Light"/>
                <w:szCs w:val="20"/>
                <w:lang w:val="en-GB"/>
              </w:rPr>
            </w:pPr>
            <w:r>
              <w:rPr>
                <w:rFonts w:eastAsia="Times New Roman" w:cs="Calibri Light"/>
                <w:szCs w:val="20"/>
                <w:lang w:val="en-GB"/>
              </w:rPr>
              <w:t>9</w:t>
            </w:r>
          </w:p>
        </w:tc>
        <w:tc>
          <w:tcPr>
            <w:tcW w:w="4536" w:type="dxa"/>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szCs w:val="20"/>
                <w:lang w:val="en-GB"/>
              </w:rPr>
              <w:t xml:space="preserve">Listen, ask questions and </w:t>
            </w:r>
            <w:r w:rsidR="00CE569B">
              <w:rPr>
                <w:rFonts w:eastAsia="Times New Roman" w:cs="Calibri Light"/>
                <w:szCs w:val="20"/>
                <w:lang w:val="en-GB"/>
              </w:rPr>
              <w:t>make notes</w:t>
            </w:r>
          </w:p>
        </w:tc>
        <w:tc>
          <w:tcPr>
            <w:tcW w:w="2023" w:type="dxa"/>
          </w:tcPr>
          <w:p w:rsidR="00E36C39" w:rsidRPr="00E36C39" w:rsidRDefault="00E36C39" w:rsidP="00E36C39">
            <w:pPr>
              <w:spacing w:before="20" w:after="20"/>
              <w:contextualSpacing/>
              <w:rPr>
                <w:rFonts w:eastAsia="Times New Roman" w:cs="Calibri Light"/>
                <w:szCs w:val="20"/>
                <w:highlight w:val="yellow"/>
                <w:lang w:val="en-GB"/>
              </w:rPr>
            </w:pPr>
          </w:p>
        </w:tc>
      </w:tr>
      <w:tr w:rsidR="00E36C39" w:rsidRPr="00E36C39" w:rsidTr="00100075">
        <w:trPr>
          <w:gridAfter w:val="1"/>
          <w:cnfStyle w:val="000000100000" w:firstRow="0" w:lastRow="0" w:firstColumn="0" w:lastColumn="0" w:oddVBand="0" w:evenVBand="0" w:oddHBand="1" w:evenHBand="0" w:firstRowFirstColumn="0" w:firstRowLastColumn="0" w:lastRowFirstColumn="0" w:lastRowLastColumn="0"/>
          <w:wAfter w:w="16" w:type="dxa"/>
        </w:trPr>
        <w:tc>
          <w:tcPr>
            <w:tcW w:w="2351" w:type="dxa"/>
            <w:vMerge/>
          </w:tcPr>
          <w:p w:rsidR="00E36C39" w:rsidRPr="00E36C39" w:rsidRDefault="00E36C39" w:rsidP="00E36C39">
            <w:pPr>
              <w:spacing w:before="20" w:after="20"/>
              <w:contextualSpacing/>
              <w:rPr>
                <w:rFonts w:eastAsia="Times New Roman" w:cs="Calibri Light"/>
                <w:szCs w:val="20"/>
                <w:lang w:val="en-GB"/>
              </w:rPr>
            </w:pPr>
          </w:p>
        </w:tc>
        <w:tc>
          <w:tcPr>
            <w:tcW w:w="5866" w:type="dxa"/>
          </w:tcPr>
          <w:p w:rsidR="00E36C39" w:rsidRPr="00E36C39" w:rsidRDefault="00E36C39" w:rsidP="00E36C39">
            <w:pPr>
              <w:spacing w:before="20" w:after="20"/>
              <w:rPr>
                <w:rFonts w:eastAsia="Times New Roman" w:cs="Calibri Light"/>
                <w:bCs/>
                <w:szCs w:val="20"/>
                <w:lang w:val="en-GB"/>
              </w:rPr>
            </w:pPr>
            <w:r w:rsidRPr="00E36C39">
              <w:rPr>
                <w:rFonts w:eastAsia="Times New Roman" w:cs="Calibri Light"/>
                <w:bCs/>
                <w:szCs w:val="20"/>
                <w:lang w:val="en-GB"/>
              </w:rPr>
              <w:t xml:space="preserve">Physical </w:t>
            </w:r>
            <w:r w:rsidR="00CE569B" w:rsidRPr="00E36C39">
              <w:rPr>
                <w:rFonts w:eastAsia="Times New Roman" w:cs="Calibri Light"/>
                <w:bCs/>
                <w:szCs w:val="20"/>
                <w:lang w:val="en-GB"/>
              </w:rPr>
              <w:t xml:space="preserve">resources </w:t>
            </w:r>
            <w:r w:rsidRPr="00E36C39">
              <w:rPr>
                <w:rFonts w:eastAsia="Times New Roman" w:cs="Calibri Light"/>
                <w:bCs/>
                <w:szCs w:val="20"/>
                <w:lang w:val="en-GB"/>
              </w:rPr>
              <w:t>that make up organisational infrastructure</w:t>
            </w:r>
          </w:p>
          <w:p w:rsidR="00E36C39" w:rsidRPr="00E36C39" w:rsidRDefault="00E36C39" w:rsidP="00CE569B">
            <w:pPr>
              <w:numPr>
                <w:ilvl w:val="0"/>
                <w:numId w:val="41"/>
              </w:numPr>
              <w:tabs>
                <w:tab w:val="clear" w:pos="360"/>
                <w:tab w:val="num" w:pos="720"/>
              </w:tabs>
              <w:ind w:left="237" w:hanging="237"/>
              <w:rPr>
                <w:rFonts w:eastAsia="Times New Roman" w:cs="Calibri Light"/>
                <w:szCs w:val="20"/>
                <w:lang w:val="en-GB"/>
              </w:rPr>
            </w:pPr>
            <w:r w:rsidRPr="00E36C39">
              <w:rPr>
                <w:rFonts w:eastAsia="Times New Roman" w:cs="Calibri Light"/>
                <w:szCs w:val="20"/>
                <w:lang w:val="en-GB"/>
              </w:rPr>
              <w:t>Physical resources</w:t>
            </w:r>
          </w:p>
          <w:p w:rsidR="00E36C39" w:rsidRPr="00E36C39" w:rsidRDefault="00E36C39" w:rsidP="00CE569B">
            <w:pPr>
              <w:numPr>
                <w:ilvl w:val="0"/>
                <w:numId w:val="41"/>
              </w:numPr>
              <w:tabs>
                <w:tab w:val="clear" w:pos="360"/>
                <w:tab w:val="num" w:pos="720"/>
              </w:tabs>
              <w:ind w:left="237" w:hanging="237"/>
              <w:rPr>
                <w:rFonts w:eastAsia="Times New Roman" w:cs="Calibri Light"/>
                <w:szCs w:val="20"/>
                <w:lang w:val="en-GB"/>
              </w:rPr>
            </w:pPr>
            <w:r w:rsidRPr="00E36C39">
              <w:rPr>
                <w:rFonts w:eastAsia="Times New Roman" w:cs="Calibri Light"/>
                <w:szCs w:val="20"/>
                <w:lang w:val="en-GB"/>
              </w:rPr>
              <w:t>Plant and machinery</w:t>
            </w:r>
          </w:p>
          <w:p w:rsidR="00E36C39" w:rsidRPr="00E36C39" w:rsidRDefault="00E36C39" w:rsidP="00CE569B">
            <w:pPr>
              <w:numPr>
                <w:ilvl w:val="0"/>
                <w:numId w:val="41"/>
              </w:numPr>
              <w:tabs>
                <w:tab w:val="clear" w:pos="360"/>
                <w:tab w:val="num" w:pos="720"/>
              </w:tabs>
              <w:ind w:left="237" w:hanging="237"/>
              <w:rPr>
                <w:rFonts w:eastAsia="Times New Roman" w:cs="Calibri Light"/>
                <w:szCs w:val="20"/>
                <w:lang w:val="en-GB"/>
              </w:rPr>
            </w:pPr>
            <w:r w:rsidRPr="00E36C39">
              <w:rPr>
                <w:rFonts w:eastAsia="Times New Roman" w:cs="Calibri Light"/>
                <w:szCs w:val="20"/>
                <w:lang w:val="en-GB"/>
              </w:rPr>
              <w:t>Premises</w:t>
            </w:r>
          </w:p>
          <w:p w:rsidR="00E36C39" w:rsidRPr="00E36C39" w:rsidRDefault="00E36C39" w:rsidP="00CE569B">
            <w:pPr>
              <w:numPr>
                <w:ilvl w:val="0"/>
                <w:numId w:val="41"/>
              </w:numPr>
              <w:tabs>
                <w:tab w:val="clear" w:pos="360"/>
                <w:tab w:val="num" w:pos="720"/>
              </w:tabs>
              <w:ind w:left="237" w:hanging="237"/>
              <w:rPr>
                <w:rFonts w:eastAsia="Times New Roman" w:cs="Calibri Light"/>
                <w:szCs w:val="20"/>
                <w:lang w:val="en-GB"/>
              </w:rPr>
            </w:pPr>
            <w:r w:rsidRPr="00E36C39">
              <w:rPr>
                <w:rFonts w:eastAsia="Times New Roman" w:cs="Calibri Light"/>
                <w:szCs w:val="20"/>
                <w:lang w:val="en-GB"/>
              </w:rPr>
              <w:t>Finances</w:t>
            </w:r>
          </w:p>
          <w:p w:rsidR="00E36C39" w:rsidRPr="00E36C39" w:rsidRDefault="00E36C39" w:rsidP="00CE569B">
            <w:pPr>
              <w:numPr>
                <w:ilvl w:val="0"/>
                <w:numId w:val="41"/>
              </w:numPr>
              <w:tabs>
                <w:tab w:val="clear" w:pos="360"/>
                <w:tab w:val="num" w:pos="720"/>
              </w:tabs>
              <w:ind w:left="237" w:hanging="237"/>
              <w:rPr>
                <w:rFonts w:eastAsia="Times New Roman" w:cs="Calibri Light"/>
                <w:szCs w:val="20"/>
                <w:lang w:val="en-GB"/>
              </w:rPr>
            </w:pPr>
            <w:r w:rsidRPr="00E36C39">
              <w:rPr>
                <w:rFonts w:eastAsia="Times New Roman" w:cs="Calibri Light"/>
                <w:szCs w:val="20"/>
                <w:lang w:val="en-GB"/>
              </w:rPr>
              <w:t>Products</w:t>
            </w:r>
          </w:p>
          <w:p w:rsidR="00E36C39" w:rsidRPr="00E36C39" w:rsidRDefault="00E36C39" w:rsidP="00CE569B">
            <w:pPr>
              <w:numPr>
                <w:ilvl w:val="0"/>
                <w:numId w:val="41"/>
              </w:numPr>
              <w:tabs>
                <w:tab w:val="clear" w:pos="360"/>
                <w:tab w:val="num" w:pos="720"/>
              </w:tabs>
              <w:ind w:left="237" w:hanging="237"/>
              <w:rPr>
                <w:rFonts w:eastAsia="Times New Roman" w:cs="Calibri Light"/>
                <w:szCs w:val="20"/>
                <w:lang w:val="en-GB"/>
              </w:rPr>
            </w:pPr>
            <w:r w:rsidRPr="00E36C39">
              <w:rPr>
                <w:rFonts w:eastAsia="Times New Roman" w:cs="Calibri Light"/>
                <w:szCs w:val="20"/>
                <w:lang w:val="en-GB"/>
              </w:rPr>
              <w:t>Location</w:t>
            </w:r>
          </w:p>
          <w:p w:rsidR="00E36C39" w:rsidRPr="00E36C39" w:rsidRDefault="00E36C39" w:rsidP="00CE569B">
            <w:pPr>
              <w:numPr>
                <w:ilvl w:val="0"/>
                <w:numId w:val="41"/>
              </w:numPr>
              <w:tabs>
                <w:tab w:val="clear" w:pos="360"/>
              </w:tabs>
              <w:ind w:left="237" w:hanging="237"/>
              <w:rPr>
                <w:rFonts w:eastAsia="Times New Roman" w:cs="Calibri Light"/>
                <w:b/>
                <w:bCs/>
                <w:szCs w:val="20"/>
                <w:lang w:val="en-GB"/>
              </w:rPr>
            </w:pPr>
            <w:r w:rsidRPr="00E36C39">
              <w:rPr>
                <w:rFonts w:eastAsia="Times New Roman" w:cs="Calibri Light"/>
                <w:szCs w:val="20"/>
                <w:lang w:val="en-GB"/>
              </w:rPr>
              <w:t>Service</w:t>
            </w:r>
            <w:r w:rsidRPr="00E36C39">
              <w:rPr>
                <w:rFonts w:eastAsia="Times New Roman" w:cs="Calibri Light"/>
                <w:bCs/>
                <w:szCs w:val="20"/>
                <w:lang w:val="en-GB"/>
              </w:rPr>
              <w:t xml:space="preserve"> to their particular market</w:t>
            </w:r>
          </w:p>
          <w:p w:rsidR="00E36C39" w:rsidRPr="00E36C39" w:rsidRDefault="00E36C39" w:rsidP="00E36C39">
            <w:pPr>
              <w:spacing w:before="20" w:after="20"/>
              <w:rPr>
                <w:rFonts w:eastAsia="Times New Roman" w:cs="Calibri Light"/>
                <w:b/>
                <w:bCs/>
                <w:szCs w:val="20"/>
                <w:lang w:val="en-GB"/>
              </w:rPr>
            </w:pPr>
            <w:r w:rsidRPr="00E36C39">
              <w:rPr>
                <w:rFonts w:eastAsia="Times New Roman" w:cs="Calibri Light"/>
                <w:szCs w:val="20"/>
                <w:lang w:val="en-GB"/>
              </w:rPr>
              <w:lastRenderedPageBreak/>
              <w:t>Refer to Study Guide to expand</w:t>
            </w:r>
          </w:p>
        </w:tc>
        <w:tc>
          <w:tcPr>
            <w:tcW w:w="709" w:type="dxa"/>
          </w:tcPr>
          <w:p w:rsidR="00E36C39" w:rsidRPr="00E36C39" w:rsidRDefault="00831BB7" w:rsidP="00E36C39">
            <w:pPr>
              <w:spacing w:before="20" w:after="20"/>
              <w:contextualSpacing/>
              <w:jc w:val="center"/>
              <w:rPr>
                <w:rFonts w:eastAsia="Times New Roman" w:cs="Calibri Light"/>
                <w:szCs w:val="20"/>
                <w:lang w:val="en-GB"/>
              </w:rPr>
            </w:pPr>
            <w:r>
              <w:rPr>
                <w:rFonts w:eastAsia="Times New Roman" w:cs="Calibri Light"/>
                <w:szCs w:val="20"/>
                <w:lang w:val="en-GB"/>
              </w:rPr>
              <w:lastRenderedPageBreak/>
              <w:t>10</w:t>
            </w:r>
          </w:p>
        </w:tc>
        <w:tc>
          <w:tcPr>
            <w:tcW w:w="4536"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 xml:space="preserve">Listen, ask questions and </w:t>
            </w:r>
            <w:r w:rsidR="00CE569B">
              <w:rPr>
                <w:rFonts w:eastAsia="Times New Roman" w:cs="Calibri Light"/>
                <w:szCs w:val="20"/>
                <w:lang w:val="en-GB"/>
              </w:rPr>
              <w:t>make notes</w:t>
            </w:r>
          </w:p>
        </w:tc>
        <w:tc>
          <w:tcPr>
            <w:tcW w:w="2023" w:type="dxa"/>
          </w:tcPr>
          <w:p w:rsidR="00E36C39" w:rsidRPr="00E36C39" w:rsidRDefault="00E36C39" w:rsidP="00E36C39">
            <w:pPr>
              <w:spacing w:before="20" w:after="20"/>
              <w:contextualSpacing/>
              <w:rPr>
                <w:rFonts w:eastAsia="Times New Roman" w:cs="Calibri Light"/>
                <w:szCs w:val="20"/>
                <w:highlight w:val="yellow"/>
                <w:lang w:val="en-GB"/>
              </w:rPr>
            </w:pPr>
          </w:p>
        </w:tc>
      </w:tr>
      <w:tr w:rsidR="00E36C39" w:rsidRPr="00E36C39" w:rsidTr="00100075">
        <w:trPr>
          <w:gridAfter w:val="1"/>
          <w:cnfStyle w:val="000000010000" w:firstRow="0" w:lastRow="0" w:firstColumn="0" w:lastColumn="0" w:oddVBand="0" w:evenVBand="0" w:oddHBand="0" w:evenHBand="1" w:firstRowFirstColumn="0" w:firstRowLastColumn="0" w:lastRowFirstColumn="0" w:lastRowLastColumn="0"/>
          <w:wAfter w:w="16" w:type="dxa"/>
        </w:trPr>
        <w:tc>
          <w:tcPr>
            <w:tcW w:w="2351" w:type="dxa"/>
            <w:vMerge/>
          </w:tcPr>
          <w:p w:rsidR="00E36C39" w:rsidRPr="00E36C39" w:rsidRDefault="00E36C39" w:rsidP="00E36C39">
            <w:pPr>
              <w:spacing w:before="20" w:after="20"/>
              <w:contextualSpacing/>
              <w:rPr>
                <w:rFonts w:eastAsia="Times New Roman" w:cs="Calibri Light"/>
                <w:szCs w:val="20"/>
                <w:lang w:val="en-GB"/>
              </w:rPr>
            </w:pPr>
          </w:p>
        </w:tc>
        <w:tc>
          <w:tcPr>
            <w:tcW w:w="5866" w:type="dxa"/>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szCs w:val="20"/>
                <w:lang w:val="en-GB"/>
              </w:rPr>
              <w:t>Brief on</w:t>
            </w:r>
            <w:r w:rsidRPr="00E36C39">
              <w:rPr>
                <w:rFonts w:eastAsia="Times New Roman" w:cs="Calibri Light"/>
                <w:b/>
                <w:szCs w:val="20"/>
                <w:lang w:val="en-GB"/>
              </w:rPr>
              <w:t xml:space="preserve"> Homework Activity </w:t>
            </w:r>
            <w:r w:rsidR="008E2878">
              <w:rPr>
                <w:rFonts w:eastAsia="Times New Roman" w:cs="Calibri Light"/>
                <w:b/>
                <w:szCs w:val="20"/>
                <w:lang w:val="en-GB"/>
              </w:rPr>
              <w:t>2</w:t>
            </w:r>
          </w:p>
          <w:p w:rsidR="00E36C39" w:rsidRPr="00E36C39" w:rsidRDefault="00E36C39" w:rsidP="00E36C39">
            <w:pPr>
              <w:tabs>
                <w:tab w:val="num" w:pos="720"/>
              </w:tabs>
              <w:spacing w:before="20" w:after="20"/>
              <w:rPr>
                <w:rFonts w:eastAsia="Times New Roman" w:cs="Calibri Light"/>
                <w:szCs w:val="20"/>
                <w:lang w:val="en-GB"/>
              </w:rPr>
            </w:pPr>
            <w:r w:rsidRPr="00E36C39">
              <w:rPr>
                <w:rFonts w:eastAsia="Times New Roman" w:cs="Calibri Light"/>
                <w:bCs/>
                <w:szCs w:val="20"/>
                <w:lang w:val="en-GB"/>
              </w:rPr>
              <w:t>Review and identify the people and physical resources of the college where you are studying this module</w:t>
            </w:r>
          </w:p>
        </w:tc>
        <w:tc>
          <w:tcPr>
            <w:tcW w:w="709" w:type="dxa"/>
          </w:tcPr>
          <w:p w:rsidR="00E36C39" w:rsidRPr="00E36C39" w:rsidRDefault="00E36C39" w:rsidP="00E36C39">
            <w:pPr>
              <w:spacing w:before="20" w:after="20"/>
              <w:contextualSpacing/>
              <w:jc w:val="center"/>
              <w:rPr>
                <w:rFonts w:eastAsia="Times New Roman" w:cs="Calibri Light"/>
                <w:szCs w:val="20"/>
                <w:lang w:val="en-GB"/>
              </w:rPr>
            </w:pPr>
          </w:p>
        </w:tc>
        <w:tc>
          <w:tcPr>
            <w:tcW w:w="4536"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Listen and ask questions as necessary</w:t>
            </w: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Individual activity as homework</w:t>
            </w:r>
          </w:p>
        </w:tc>
        <w:tc>
          <w:tcPr>
            <w:tcW w:w="2023" w:type="dxa"/>
          </w:tcPr>
          <w:p w:rsidR="00E36C39" w:rsidRPr="00E36C39" w:rsidRDefault="008E2878" w:rsidP="008E2878">
            <w:pPr>
              <w:spacing w:before="20" w:after="20"/>
              <w:contextualSpacing/>
              <w:rPr>
                <w:rFonts w:eastAsia="Times New Roman" w:cs="Calibri Light"/>
                <w:szCs w:val="20"/>
                <w:highlight w:val="yellow"/>
                <w:lang w:val="en-GB"/>
              </w:rPr>
            </w:pPr>
            <w:r>
              <w:rPr>
                <w:rFonts w:eastAsia="Times New Roman" w:cs="Calibri Light"/>
                <w:szCs w:val="20"/>
                <w:lang w:val="en-GB"/>
              </w:rPr>
              <w:t>E4 LO4 Activity 2: Resources</w:t>
            </w:r>
          </w:p>
        </w:tc>
      </w:tr>
    </w:tbl>
    <w:p w:rsidR="00E36C39" w:rsidRPr="00E36C39" w:rsidRDefault="00E36C39" w:rsidP="00E36C39">
      <w:pPr>
        <w:rPr>
          <w:rFonts w:eastAsia="Times New Roman" w:cs="Calibri Light"/>
          <w:sz w:val="2"/>
          <w:szCs w:val="2"/>
          <w:lang w:val="en-GB"/>
        </w:rPr>
      </w:pPr>
      <w:r w:rsidRPr="00E36C39">
        <w:rPr>
          <w:rFonts w:eastAsia="Times New Roman" w:cs="Calibri Light"/>
          <w:sz w:val="2"/>
          <w:szCs w:val="2"/>
          <w:lang w:val="en-GB"/>
        </w:rPr>
        <w:br w:type="page"/>
      </w:r>
    </w:p>
    <w:p w:rsidR="00E36C39" w:rsidRPr="00E36C39" w:rsidRDefault="00E36C39" w:rsidP="00E36C39">
      <w:pPr>
        <w:pStyle w:val="Heading3"/>
        <w:rPr>
          <w:lang w:val="en-GB"/>
          <w14:shadow w14:blurRad="0" w14:dist="0" w14:dir="0" w14:sx="0" w14:sy="0" w14:kx="0" w14:ky="0" w14:algn="none">
            <w14:srgbClr w14:val="000000"/>
          </w14:shadow>
        </w:rPr>
      </w:pPr>
      <w:r w:rsidRPr="00E36C39">
        <w:rPr>
          <w:lang w:val="en-GB"/>
          <w14:shadow w14:blurRad="0" w14:dist="0" w14:dir="0" w14:sx="0" w14:sy="0" w14:kx="0" w14:ky="0" w14:algn="none">
            <w14:srgbClr w14:val="000000"/>
          </w14:shadow>
        </w:rPr>
        <w:lastRenderedPageBreak/>
        <w:t xml:space="preserve">SESSION 10: Impacts </w:t>
      </w:r>
      <w:r w:rsidR="00A07A2C" w:rsidRPr="00A07A2C">
        <w:rPr>
          <w:lang w:val="en-GB"/>
          <w14:shadow w14:blurRad="0" w14:dist="0" w14:dir="0" w14:sx="0" w14:sy="0" w14:kx="0" w14:ky="0" w14:algn="none">
            <w14:srgbClr w14:val="000000"/>
          </w14:shadow>
        </w:rPr>
        <w:t xml:space="preserve">of organisational infrastructure </w:t>
      </w:r>
      <w:r w:rsidRPr="00E36C39">
        <w:rPr>
          <w:lang w:val="en-GB"/>
          <w14:shadow w14:blurRad="0" w14:dist="0" w14:dir="0" w14:sx="0" w14:sy="0" w14:kx="0" w14:ky="0" w14:algn="none">
            <w14:srgbClr w14:val="000000"/>
          </w14:shadow>
        </w:rPr>
        <w:t>upon organisational performance (</w:t>
      </w:r>
      <w:r w:rsidR="008E2878">
        <w:rPr>
          <w:lang w:val="en-GB"/>
          <w14:shadow w14:blurRad="0" w14:dist="0" w14:dir="0" w14:sx="0" w14:sy="0" w14:kx="0" w14:ky="0" w14:algn="none">
            <w14:srgbClr w14:val="000000"/>
          </w14:shadow>
        </w:rPr>
        <w:t>4 hours</w:t>
      </w:r>
      <w:r w:rsidRPr="00E36C39">
        <w:rPr>
          <w:lang w:val="en-GB"/>
          <w14:shadow w14:blurRad="0" w14:dist="0" w14:dir="0" w14:sx="0" w14:sy="0" w14:kx="0" w14:ky="0" w14:algn="none">
            <w14:srgbClr w14:val="000000"/>
          </w14:shadow>
        </w:rPr>
        <w:t>)</w:t>
      </w:r>
    </w:p>
    <w:tbl>
      <w:tblPr>
        <w:tblStyle w:val="SessionPlans"/>
        <w:tblW w:w="15501" w:type="dxa"/>
        <w:tblLayout w:type="fixed"/>
        <w:tblLook w:val="0000" w:firstRow="0" w:lastRow="0" w:firstColumn="0" w:lastColumn="0" w:noHBand="0" w:noVBand="0"/>
      </w:tblPr>
      <w:tblGrid>
        <w:gridCol w:w="2351"/>
        <w:gridCol w:w="5885"/>
        <w:gridCol w:w="690"/>
        <w:gridCol w:w="4536"/>
        <w:gridCol w:w="2023"/>
        <w:gridCol w:w="16"/>
      </w:tblGrid>
      <w:tr w:rsidR="00E36C39" w:rsidRPr="00E36C39" w:rsidTr="00100075">
        <w:trPr>
          <w:cnfStyle w:val="000000100000" w:firstRow="0" w:lastRow="0" w:firstColumn="0" w:lastColumn="0" w:oddVBand="0" w:evenVBand="0" w:oddHBand="1" w:evenHBand="0" w:firstRowFirstColumn="0" w:firstRowLastColumn="0" w:lastRowFirstColumn="0" w:lastRowLastColumn="0"/>
        </w:trPr>
        <w:tc>
          <w:tcPr>
            <w:tcW w:w="2351" w:type="dxa"/>
            <w:shd w:val="clear" w:color="auto" w:fill="F2F2F2" w:themeFill="background1" w:themeFillShade="F2"/>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Topic</w:t>
            </w:r>
          </w:p>
        </w:tc>
        <w:tc>
          <w:tcPr>
            <w:tcW w:w="5885" w:type="dxa"/>
            <w:shd w:val="clear" w:color="auto" w:fill="F2F2F2" w:themeFill="background1" w:themeFillShade="F2"/>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Tutor Activity</w:t>
            </w:r>
          </w:p>
        </w:tc>
        <w:tc>
          <w:tcPr>
            <w:tcW w:w="690" w:type="dxa"/>
            <w:shd w:val="clear" w:color="auto" w:fill="F2F2F2" w:themeFill="background1" w:themeFillShade="F2"/>
          </w:tcPr>
          <w:p w:rsidR="00E36C39" w:rsidRPr="00E36C39" w:rsidRDefault="00E36C39" w:rsidP="00E36C39">
            <w:pPr>
              <w:spacing w:before="20" w:after="20"/>
              <w:contextualSpacing/>
              <w:jc w:val="center"/>
              <w:rPr>
                <w:rFonts w:eastAsia="Times New Roman" w:cs="Calibri Light"/>
                <w:b/>
                <w:szCs w:val="20"/>
                <w:lang w:val="en-GB"/>
              </w:rPr>
            </w:pPr>
            <w:r w:rsidRPr="00E36C39">
              <w:rPr>
                <w:rFonts w:eastAsia="Times New Roman" w:cs="Calibri Light"/>
                <w:b/>
                <w:szCs w:val="20"/>
                <w:lang w:val="en-GB"/>
              </w:rPr>
              <w:t>Slides</w:t>
            </w:r>
          </w:p>
        </w:tc>
        <w:tc>
          <w:tcPr>
            <w:tcW w:w="4536" w:type="dxa"/>
            <w:shd w:val="clear" w:color="auto" w:fill="F2F2F2" w:themeFill="background1" w:themeFillShade="F2"/>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Learner Activity</w:t>
            </w:r>
          </w:p>
        </w:tc>
        <w:tc>
          <w:tcPr>
            <w:tcW w:w="2039" w:type="dxa"/>
            <w:gridSpan w:val="2"/>
            <w:shd w:val="clear" w:color="auto" w:fill="F2F2F2" w:themeFill="background1" w:themeFillShade="F2"/>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Formative Assessment</w:t>
            </w:r>
          </w:p>
        </w:tc>
      </w:tr>
      <w:tr w:rsidR="00E36C39" w:rsidRPr="00E36C39" w:rsidTr="00100075">
        <w:trPr>
          <w:cnfStyle w:val="000000010000" w:firstRow="0" w:lastRow="0" w:firstColumn="0" w:lastColumn="0" w:oddVBand="0" w:evenVBand="0" w:oddHBand="0" w:evenHBand="1" w:firstRowFirstColumn="0" w:firstRowLastColumn="0" w:lastRowFirstColumn="0" w:lastRowLastColumn="0"/>
        </w:trPr>
        <w:tc>
          <w:tcPr>
            <w:tcW w:w="2351"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People and Physical resources</w:t>
            </w:r>
          </w:p>
          <w:p w:rsidR="00E36C39" w:rsidRPr="00E36C39" w:rsidRDefault="00E36C39" w:rsidP="00E36C39">
            <w:pPr>
              <w:spacing w:before="20" w:after="20"/>
              <w:contextualSpacing/>
              <w:rPr>
                <w:rFonts w:eastAsia="Times New Roman" w:cs="Calibri Light"/>
                <w:szCs w:val="20"/>
                <w:lang w:val="en-GB"/>
              </w:rPr>
            </w:pPr>
          </w:p>
        </w:tc>
        <w:tc>
          <w:tcPr>
            <w:tcW w:w="5885" w:type="dxa"/>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 xml:space="preserve">Debrief Homework Activity </w:t>
            </w:r>
            <w:r w:rsidR="008E2878">
              <w:rPr>
                <w:rFonts w:eastAsia="Times New Roman" w:cs="Calibri Light"/>
                <w:b/>
                <w:szCs w:val="20"/>
                <w:lang w:val="en-GB"/>
              </w:rPr>
              <w:t>2</w:t>
            </w: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Share the people and physical resources that you identified in the college where you are studying this module</w:t>
            </w: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Facilitate discussion on the different performance indicators in use</w:t>
            </w:r>
          </w:p>
        </w:tc>
        <w:tc>
          <w:tcPr>
            <w:tcW w:w="690" w:type="dxa"/>
          </w:tcPr>
          <w:p w:rsidR="00E36C39" w:rsidRPr="00E36C39" w:rsidRDefault="00E36C39" w:rsidP="00E36C39">
            <w:pPr>
              <w:spacing w:before="20" w:after="20"/>
              <w:contextualSpacing/>
              <w:jc w:val="center"/>
              <w:rPr>
                <w:rFonts w:eastAsia="Times New Roman" w:cs="Calibri Light"/>
                <w:szCs w:val="20"/>
                <w:lang w:val="en-GB"/>
              </w:rPr>
            </w:pPr>
            <w:r w:rsidRPr="00E36C39">
              <w:rPr>
                <w:rFonts w:eastAsia="Times New Roman" w:cs="Calibri Light"/>
                <w:szCs w:val="20"/>
                <w:lang w:val="en-GB"/>
              </w:rPr>
              <w:t>11</w:t>
            </w:r>
          </w:p>
        </w:tc>
        <w:tc>
          <w:tcPr>
            <w:tcW w:w="4536"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Contribute to class discussion. Make notes from other people’s contributions.</w:t>
            </w:r>
          </w:p>
        </w:tc>
        <w:tc>
          <w:tcPr>
            <w:tcW w:w="2039" w:type="dxa"/>
            <w:gridSpan w:val="2"/>
          </w:tcPr>
          <w:p w:rsidR="00E36C39" w:rsidRPr="00E36C39" w:rsidRDefault="00E36C39" w:rsidP="00E36C39">
            <w:pPr>
              <w:spacing w:before="20" w:after="20"/>
              <w:contextualSpacing/>
              <w:rPr>
                <w:rFonts w:eastAsia="Times New Roman" w:cs="Calibri Light"/>
                <w:szCs w:val="20"/>
                <w:lang w:val="en-GB"/>
              </w:rPr>
            </w:pPr>
          </w:p>
        </w:tc>
      </w:tr>
      <w:tr w:rsidR="00E36C39" w:rsidRPr="00E36C39" w:rsidTr="00100075">
        <w:trPr>
          <w:cnfStyle w:val="000000100000" w:firstRow="0" w:lastRow="0" w:firstColumn="0" w:lastColumn="0" w:oddVBand="0" w:evenVBand="0" w:oddHBand="1" w:evenHBand="0" w:firstRowFirstColumn="0" w:firstRowLastColumn="0" w:lastRowFirstColumn="0" w:lastRowLastColumn="0"/>
        </w:trPr>
        <w:tc>
          <w:tcPr>
            <w:tcW w:w="2351" w:type="dxa"/>
            <w:vMerge w:val="restart"/>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 xml:space="preserve">Organisational </w:t>
            </w:r>
            <w:r w:rsidR="00A07A2C">
              <w:rPr>
                <w:rFonts w:eastAsia="Times New Roman" w:cs="Calibri Light"/>
                <w:szCs w:val="20"/>
                <w:lang w:val="en-GB"/>
              </w:rPr>
              <w:t xml:space="preserve">infrastructure and </w:t>
            </w:r>
            <w:r w:rsidRPr="00E36C39">
              <w:rPr>
                <w:rFonts w:eastAsia="Times New Roman" w:cs="Calibri Light"/>
                <w:szCs w:val="20"/>
                <w:lang w:val="en-GB"/>
              </w:rPr>
              <w:t>performance</w:t>
            </w:r>
          </w:p>
        </w:tc>
        <w:tc>
          <w:tcPr>
            <w:tcW w:w="5885" w:type="dxa"/>
          </w:tcPr>
          <w:p w:rsidR="00E36C39" w:rsidRPr="00E36C39" w:rsidRDefault="00E36C39" w:rsidP="00E36C39">
            <w:pPr>
              <w:spacing w:before="20" w:after="20"/>
              <w:rPr>
                <w:rFonts w:eastAsia="Times New Roman" w:cs="Calibri Light"/>
                <w:szCs w:val="20"/>
                <w:lang w:val="en-GB"/>
              </w:rPr>
            </w:pPr>
            <w:r w:rsidRPr="00E36C39">
              <w:rPr>
                <w:rFonts w:eastAsia="Times New Roman" w:cs="Calibri Light"/>
                <w:b/>
                <w:szCs w:val="20"/>
                <w:lang w:val="en-GB"/>
              </w:rPr>
              <w:t>Facilitate Classroom Discussion</w:t>
            </w: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Facilitate discussion drawing out:</w:t>
            </w:r>
          </w:p>
          <w:p w:rsidR="00E36C39" w:rsidRPr="00E36C39" w:rsidRDefault="001123C8" w:rsidP="00E36C39">
            <w:pPr>
              <w:numPr>
                <w:ilvl w:val="0"/>
                <w:numId w:val="41"/>
              </w:numPr>
              <w:tabs>
                <w:tab w:val="clear" w:pos="360"/>
              </w:tabs>
              <w:ind w:left="237" w:hanging="237"/>
              <w:rPr>
                <w:rFonts w:eastAsia="Times New Roman" w:cs="Calibri Light"/>
                <w:szCs w:val="20"/>
                <w:lang w:val="en-GB"/>
              </w:rPr>
            </w:pPr>
            <w:r>
              <w:rPr>
                <w:rFonts w:eastAsia="Times New Roman" w:cs="Calibri Light"/>
                <w:szCs w:val="20"/>
                <w:lang w:val="en-GB"/>
              </w:rPr>
              <w:t>D</w:t>
            </w:r>
            <w:r w:rsidR="00E36C39" w:rsidRPr="00E36C39">
              <w:rPr>
                <w:rFonts w:eastAsia="Times New Roman" w:cs="Calibri Light"/>
                <w:szCs w:val="20"/>
                <w:lang w:val="en-GB"/>
              </w:rPr>
              <w:t>epending on the legal formation and internal and external context</w:t>
            </w:r>
            <w:r>
              <w:rPr>
                <w:rFonts w:eastAsia="Times New Roman" w:cs="Calibri Light"/>
                <w:szCs w:val="20"/>
                <w:lang w:val="en-GB"/>
              </w:rPr>
              <w:t>,</w:t>
            </w:r>
            <w:r w:rsidR="00E36C39" w:rsidRPr="00E36C39">
              <w:rPr>
                <w:rFonts w:eastAsia="Times New Roman" w:cs="Calibri Light"/>
                <w:szCs w:val="20"/>
                <w:lang w:val="en-GB"/>
              </w:rPr>
              <w:t xml:space="preserve"> different infrastructure factors will be important</w:t>
            </w:r>
          </w:p>
          <w:p w:rsidR="00E36C39" w:rsidRPr="00E36C39" w:rsidRDefault="00E36C39" w:rsidP="00E36C3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Priority should be given to those factors that will deliver the most value to the organisational performance</w:t>
            </w:r>
          </w:p>
        </w:tc>
        <w:tc>
          <w:tcPr>
            <w:tcW w:w="690" w:type="dxa"/>
          </w:tcPr>
          <w:p w:rsidR="00E36C39" w:rsidRPr="00E36C39" w:rsidRDefault="00E36C39" w:rsidP="00E36C39">
            <w:pPr>
              <w:spacing w:before="20" w:after="20"/>
              <w:contextualSpacing/>
              <w:jc w:val="center"/>
              <w:rPr>
                <w:rFonts w:eastAsia="Times New Roman" w:cs="Calibri Light"/>
                <w:szCs w:val="20"/>
                <w:lang w:val="en-GB"/>
              </w:rPr>
            </w:pPr>
            <w:r w:rsidRPr="00E36C39">
              <w:rPr>
                <w:rFonts w:eastAsia="Times New Roman" w:cs="Calibri Light"/>
                <w:szCs w:val="20"/>
                <w:lang w:val="en-GB"/>
              </w:rPr>
              <w:t>12</w:t>
            </w:r>
            <w:r w:rsidR="00831BB7">
              <w:rPr>
                <w:rFonts w:eastAsia="Times New Roman" w:cs="Calibri Light"/>
                <w:szCs w:val="20"/>
                <w:lang w:val="en-GB"/>
              </w:rPr>
              <w:t>-13</w:t>
            </w:r>
          </w:p>
        </w:tc>
        <w:tc>
          <w:tcPr>
            <w:tcW w:w="4536" w:type="dxa"/>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Classroom Discussion</w:t>
            </w: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Thinking about everything that you have learned on the module so far what infrastructure issues should an organisation prioritise in order to impact upon organisation performance.</w:t>
            </w: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Contribute to class discussion</w:t>
            </w: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 xml:space="preserve">Listen, ask questions and </w:t>
            </w:r>
            <w:r w:rsidR="00CE569B">
              <w:rPr>
                <w:rFonts w:eastAsia="Times New Roman" w:cs="Calibri Light"/>
                <w:szCs w:val="20"/>
                <w:lang w:val="en-GB"/>
              </w:rPr>
              <w:t>make notes</w:t>
            </w:r>
          </w:p>
        </w:tc>
        <w:tc>
          <w:tcPr>
            <w:tcW w:w="2039" w:type="dxa"/>
            <w:gridSpan w:val="2"/>
          </w:tcPr>
          <w:p w:rsidR="00E36C39" w:rsidRPr="00E36C39" w:rsidRDefault="00E36C39" w:rsidP="00E36C39">
            <w:pPr>
              <w:spacing w:before="20" w:after="20"/>
              <w:contextualSpacing/>
              <w:rPr>
                <w:rFonts w:eastAsia="Times New Roman" w:cs="Calibri Light"/>
                <w:szCs w:val="20"/>
                <w:lang w:val="en-GB"/>
              </w:rPr>
            </w:pPr>
          </w:p>
        </w:tc>
      </w:tr>
      <w:tr w:rsidR="00E36C39" w:rsidRPr="00E36C39" w:rsidTr="00100075">
        <w:trPr>
          <w:cnfStyle w:val="000000010000" w:firstRow="0" w:lastRow="0" w:firstColumn="0" w:lastColumn="0" w:oddVBand="0" w:evenVBand="0" w:oddHBand="0" w:evenHBand="1" w:firstRowFirstColumn="0" w:firstRowLastColumn="0" w:lastRowFirstColumn="0" w:lastRowLastColumn="0"/>
        </w:trPr>
        <w:tc>
          <w:tcPr>
            <w:tcW w:w="2351" w:type="dxa"/>
            <w:vMerge/>
          </w:tcPr>
          <w:p w:rsidR="00E36C39" w:rsidRPr="00E36C39" w:rsidRDefault="00E36C39" w:rsidP="00E36C39">
            <w:pPr>
              <w:spacing w:before="20" w:after="20"/>
              <w:contextualSpacing/>
              <w:rPr>
                <w:rFonts w:eastAsia="Times New Roman" w:cs="Calibri Light"/>
                <w:szCs w:val="20"/>
                <w:lang w:val="en-GB"/>
              </w:rPr>
            </w:pPr>
          </w:p>
        </w:tc>
        <w:tc>
          <w:tcPr>
            <w:tcW w:w="5885" w:type="dxa"/>
          </w:tcPr>
          <w:p w:rsidR="00E36C39" w:rsidRPr="00E36C39" w:rsidRDefault="00E36C39" w:rsidP="00E36C39">
            <w:pPr>
              <w:spacing w:before="20" w:after="20"/>
              <w:rPr>
                <w:rFonts w:eastAsia="Times New Roman" w:cs="Calibri Light"/>
                <w:szCs w:val="20"/>
                <w:lang w:val="en-GB"/>
              </w:rPr>
            </w:pPr>
            <w:r w:rsidRPr="00E36C39">
              <w:rPr>
                <w:rFonts w:eastAsia="Times New Roman" w:cs="Calibri Light"/>
                <w:szCs w:val="20"/>
                <w:lang w:val="en-GB"/>
              </w:rPr>
              <w:t>Factors influencing infrastructure</w:t>
            </w:r>
          </w:p>
          <w:p w:rsidR="00E36C39" w:rsidRPr="00E36C39" w:rsidRDefault="00E36C39" w:rsidP="00E36C39">
            <w:pPr>
              <w:numPr>
                <w:ilvl w:val="0"/>
                <w:numId w:val="41"/>
              </w:numPr>
              <w:tabs>
                <w:tab w:val="clear" w:pos="360"/>
                <w:tab w:val="num" w:pos="720"/>
              </w:tabs>
              <w:ind w:left="237" w:hanging="237"/>
              <w:rPr>
                <w:rFonts w:eastAsia="Times New Roman" w:cs="Calibri Light"/>
                <w:szCs w:val="20"/>
                <w:lang w:val="en-GB"/>
              </w:rPr>
            </w:pPr>
            <w:r w:rsidRPr="00E36C39">
              <w:rPr>
                <w:rFonts w:eastAsia="Times New Roman" w:cs="Calibri Light"/>
                <w:szCs w:val="20"/>
                <w:lang w:val="en-GB"/>
              </w:rPr>
              <w:t>Organisational competence</w:t>
            </w:r>
          </w:p>
          <w:p w:rsidR="00E36C39" w:rsidRPr="00E36C39" w:rsidRDefault="00E36C39" w:rsidP="00E36C39">
            <w:pPr>
              <w:numPr>
                <w:ilvl w:val="0"/>
                <w:numId w:val="41"/>
              </w:numPr>
              <w:tabs>
                <w:tab w:val="clear" w:pos="360"/>
                <w:tab w:val="num" w:pos="720"/>
              </w:tabs>
              <w:ind w:left="237" w:hanging="237"/>
              <w:rPr>
                <w:rFonts w:eastAsia="Times New Roman" w:cs="Calibri Light"/>
                <w:szCs w:val="20"/>
                <w:lang w:val="en-GB"/>
              </w:rPr>
            </w:pPr>
            <w:r w:rsidRPr="00E36C39">
              <w:rPr>
                <w:rFonts w:eastAsia="Times New Roman" w:cs="Calibri Light"/>
                <w:szCs w:val="20"/>
                <w:lang w:val="en-GB"/>
              </w:rPr>
              <w:t>Workforce skills</w:t>
            </w:r>
          </w:p>
          <w:p w:rsidR="00E36C39" w:rsidRPr="00E36C39" w:rsidRDefault="00E36C39" w:rsidP="00E36C39">
            <w:pPr>
              <w:numPr>
                <w:ilvl w:val="0"/>
                <w:numId w:val="41"/>
              </w:numPr>
              <w:tabs>
                <w:tab w:val="clear" w:pos="360"/>
                <w:tab w:val="num" w:pos="720"/>
              </w:tabs>
              <w:ind w:left="237" w:hanging="237"/>
              <w:rPr>
                <w:rFonts w:eastAsia="Times New Roman" w:cs="Calibri Light"/>
                <w:szCs w:val="20"/>
                <w:lang w:val="en-GB"/>
              </w:rPr>
            </w:pPr>
            <w:r w:rsidRPr="00E36C39">
              <w:rPr>
                <w:rFonts w:eastAsia="Times New Roman" w:cs="Calibri Light"/>
                <w:szCs w:val="20"/>
                <w:lang w:val="en-GB"/>
              </w:rPr>
              <w:t>Location</w:t>
            </w:r>
          </w:p>
          <w:p w:rsidR="00E36C39" w:rsidRPr="00E36C39" w:rsidRDefault="00E36C39" w:rsidP="00E36C39">
            <w:pPr>
              <w:numPr>
                <w:ilvl w:val="0"/>
                <w:numId w:val="41"/>
              </w:numPr>
              <w:tabs>
                <w:tab w:val="clear" w:pos="360"/>
                <w:tab w:val="num" w:pos="720"/>
              </w:tabs>
              <w:ind w:left="237" w:hanging="237"/>
              <w:rPr>
                <w:rFonts w:eastAsia="Times New Roman" w:cs="Calibri Light"/>
                <w:szCs w:val="20"/>
                <w:lang w:val="en-GB"/>
              </w:rPr>
            </w:pPr>
            <w:r w:rsidRPr="00E36C39">
              <w:rPr>
                <w:rFonts w:eastAsia="Times New Roman" w:cs="Calibri Light"/>
                <w:szCs w:val="20"/>
                <w:lang w:val="en-GB"/>
              </w:rPr>
              <w:t>Service to market</w:t>
            </w:r>
          </w:p>
          <w:p w:rsidR="00E36C39" w:rsidRPr="00E36C39" w:rsidRDefault="00E36C39" w:rsidP="00E36C39">
            <w:pPr>
              <w:numPr>
                <w:ilvl w:val="0"/>
                <w:numId w:val="41"/>
              </w:numPr>
              <w:tabs>
                <w:tab w:val="clear" w:pos="360"/>
                <w:tab w:val="num" w:pos="720"/>
              </w:tabs>
              <w:ind w:left="237" w:hanging="237"/>
              <w:rPr>
                <w:rFonts w:eastAsia="Times New Roman" w:cs="Calibri Light"/>
                <w:szCs w:val="20"/>
                <w:lang w:val="en-GB"/>
              </w:rPr>
            </w:pPr>
            <w:r w:rsidRPr="00E36C39">
              <w:rPr>
                <w:rFonts w:eastAsia="Times New Roman" w:cs="Calibri Light"/>
                <w:szCs w:val="20"/>
                <w:lang w:val="en-GB"/>
              </w:rPr>
              <w:t>Impact upon organisational performance</w:t>
            </w:r>
          </w:p>
          <w:p w:rsidR="00E36C39" w:rsidRPr="00E36C39" w:rsidRDefault="00E36C39" w:rsidP="00E36C39">
            <w:pPr>
              <w:spacing w:before="20" w:after="20"/>
              <w:rPr>
                <w:rFonts w:eastAsia="Times New Roman" w:cs="Calibri Light"/>
                <w:szCs w:val="20"/>
                <w:lang w:val="en-GB"/>
              </w:rPr>
            </w:pPr>
          </w:p>
          <w:p w:rsidR="00E36C39" w:rsidRPr="00E36C39" w:rsidRDefault="00E36C39" w:rsidP="00E36C39">
            <w:pPr>
              <w:spacing w:before="20" w:after="20"/>
              <w:rPr>
                <w:rFonts w:eastAsia="Times New Roman" w:cs="Calibri Light"/>
                <w:szCs w:val="20"/>
                <w:lang w:val="en-GB"/>
              </w:rPr>
            </w:pPr>
            <w:r w:rsidRPr="00E36C39">
              <w:rPr>
                <w:rFonts w:eastAsia="Times New Roman" w:cs="Calibri Light"/>
                <w:szCs w:val="20"/>
                <w:lang w:val="en-GB"/>
              </w:rPr>
              <w:t>Refer to Study Guide to expand</w:t>
            </w:r>
          </w:p>
        </w:tc>
        <w:tc>
          <w:tcPr>
            <w:tcW w:w="690" w:type="dxa"/>
          </w:tcPr>
          <w:p w:rsidR="00E36C39" w:rsidRPr="00E36C39" w:rsidRDefault="00E36C39" w:rsidP="00831BB7">
            <w:pPr>
              <w:spacing w:before="20" w:after="20"/>
              <w:contextualSpacing/>
              <w:jc w:val="center"/>
              <w:rPr>
                <w:rFonts w:eastAsia="Times New Roman" w:cs="Calibri Light"/>
                <w:szCs w:val="20"/>
                <w:lang w:val="en-GB"/>
              </w:rPr>
            </w:pPr>
            <w:r w:rsidRPr="00E36C39">
              <w:rPr>
                <w:rFonts w:eastAsia="Times New Roman" w:cs="Calibri Light"/>
                <w:szCs w:val="20"/>
                <w:lang w:val="en-GB"/>
              </w:rPr>
              <w:t>1</w:t>
            </w:r>
            <w:r w:rsidR="00831BB7">
              <w:rPr>
                <w:rFonts w:eastAsia="Times New Roman" w:cs="Calibri Light"/>
                <w:szCs w:val="20"/>
                <w:lang w:val="en-GB"/>
              </w:rPr>
              <w:t>4</w:t>
            </w:r>
          </w:p>
        </w:tc>
        <w:tc>
          <w:tcPr>
            <w:tcW w:w="4536"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 xml:space="preserve">Listen, ask questions and </w:t>
            </w:r>
            <w:r w:rsidR="00CE569B">
              <w:rPr>
                <w:rFonts w:eastAsia="Times New Roman" w:cs="Calibri Light"/>
                <w:szCs w:val="20"/>
                <w:lang w:val="en-GB"/>
              </w:rPr>
              <w:t>make notes</w:t>
            </w:r>
          </w:p>
        </w:tc>
        <w:tc>
          <w:tcPr>
            <w:tcW w:w="2039" w:type="dxa"/>
            <w:gridSpan w:val="2"/>
          </w:tcPr>
          <w:p w:rsidR="00E36C39" w:rsidRPr="00E36C39" w:rsidRDefault="00E36C39" w:rsidP="00E36C39">
            <w:pPr>
              <w:spacing w:before="20" w:after="20"/>
              <w:contextualSpacing/>
              <w:rPr>
                <w:rFonts w:eastAsia="Times New Roman" w:cs="Calibri Light"/>
                <w:szCs w:val="20"/>
                <w:lang w:val="en-GB"/>
              </w:rPr>
            </w:pPr>
          </w:p>
        </w:tc>
      </w:tr>
      <w:tr w:rsidR="00E36C39" w:rsidRPr="00E36C39" w:rsidTr="00100075">
        <w:trPr>
          <w:gridAfter w:val="1"/>
          <w:cnfStyle w:val="000000100000" w:firstRow="0" w:lastRow="0" w:firstColumn="0" w:lastColumn="0" w:oddVBand="0" w:evenVBand="0" w:oddHBand="1" w:evenHBand="0" w:firstRowFirstColumn="0" w:firstRowLastColumn="0" w:lastRowFirstColumn="0" w:lastRowLastColumn="0"/>
          <w:wAfter w:w="16" w:type="dxa"/>
        </w:trPr>
        <w:tc>
          <w:tcPr>
            <w:tcW w:w="2351" w:type="dxa"/>
            <w:vMerge/>
          </w:tcPr>
          <w:p w:rsidR="00E36C39" w:rsidRPr="00E36C39" w:rsidRDefault="00E36C39" w:rsidP="00E36C39">
            <w:pPr>
              <w:spacing w:before="20" w:after="20"/>
              <w:contextualSpacing/>
              <w:rPr>
                <w:rFonts w:eastAsia="Times New Roman" w:cs="Calibri Light"/>
                <w:szCs w:val="20"/>
                <w:lang w:val="en-GB"/>
              </w:rPr>
            </w:pPr>
          </w:p>
        </w:tc>
        <w:tc>
          <w:tcPr>
            <w:tcW w:w="5885" w:type="dxa"/>
          </w:tcPr>
          <w:p w:rsidR="00E36C39" w:rsidRPr="00E36C39" w:rsidRDefault="00E36C39" w:rsidP="00E36C39">
            <w:pPr>
              <w:spacing w:before="20" w:after="20"/>
              <w:rPr>
                <w:rFonts w:eastAsia="Times New Roman" w:cs="Calibri Light"/>
                <w:b/>
                <w:szCs w:val="20"/>
                <w:lang w:val="en-GB"/>
              </w:rPr>
            </w:pPr>
            <w:r w:rsidRPr="00E36C39">
              <w:rPr>
                <w:rFonts w:eastAsia="Times New Roman" w:cs="Calibri Light"/>
                <w:szCs w:val="20"/>
                <w:lang w:val="en-GB"/>
              </w:rPr>
              <w:t xml:space="preserve">Brief </w:t>
            </w:r>
            <w:r w:rsidRPr="00E36C39">
              <w:rPr>
                <w:rFonts w:eastAsia="Times New Roman" w:cs="Calibri Light"/>
                <w:b/>
                <w:szCs w:val="20"/>
                <w:lang w:val="en-GB"/>
              </w:rPr>
              <w:t xml:space="preserve">Paired Activity </w:t>
            </w:r>
            <w:r w:rsidR="008E2878">
              <w:rPr>
                <w:rFonts w:eastAsia="Times New Roman" w:cs="Calibri Light"/>
                <w:b/>
                <w:szCs w:val="20"/>
                <w:lang w:val="en-GB"/>
              </w:rPr>
              <w:t>3</w:t>
            </w:r>
          </w:p>
          <w:p w:rsidR="00E36C39" w:rsidRPr="00E36C39" w:rsidRDefault="00E36C39" w:rsidP="00E36C39">
            <w:pPr>
              <w:spacing w:before="20" w:after="20"/>
              <w:rPr>
                <w:rFonts w:eastAsia="Times New Roman" w:cs="Calibri Light"/>
                <w:szCs w:val="20"/>
                <w:lang w:val="en-GB"/>
              </w:rPr>
            </w:pPr>
          </w:p>
          <w:p w:rsidR="00E36C39" w:rsidRPr="00E36C39" w:rsidRDefault="00E36C39" w:rsidP="00E36C39">
            <w:pPr>
              <w:spacing w:before="20" w:after="20"/>
              <w:rPr>
                <w:rFonts w:eastAsia="Times New Roman" w:cs="Calibri Light"/>
                <w:szCs w:val="20"/>
                <w:lang w:val="en-GB"/>
              </w:rPr>
            </w:pPr>
            <w:r w:rsidRPr="00E36C39">
              <w:rPr>
                <w:rFonts w:eastAsia="Times New Roman" w:cs="Calibri Light"/>
                <w:szCs w:val="20"/>
                <w:lang w:val="en-GB"/>
              </w:rPr>
              <w:t>Circulate the room and provide support where necessary. Facilitate a debrief session</w:t>
            </w:r>
          </w:p>
        </w:tc>
        <w:tc>
          <w:tcPr>
            <w:tcW w:w="690" w:type="dxa"/>
          </w:tcPr>
          <w:p w:rsidR="00E36C39" w:rsidRPr="00E36C39" w:rsidRDefault="00E36C39" w:rsidP="00E36C39">
            <w:pPr>
              <w:spacing w:before="20" w:after="20"/>
              <w:contextualSpacing/>
              <w:jc w:val="center"/>
              <w:rPr>
                <w:rFonts w:eastAsia="Times New Roman" w:cs="Calibri Light"/>
                <w:szCs w:val="20"/>
                <w:lang w:val="en-GB"/>
              </w:rPr>
            </w:pPr>
          </w:p>
        </w:tc>
        <w:tc>
          <w:tcPr>
            <w:tcW w:w="4536" w:type="dxa"/>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 xml:space="preserve">Paired Activity </w:t>
            </w:r>
            <w:r w:rsidR="008E2878">
              <w:rPr>
                <w:rFonts w:eastAsia="Times New Roman" w:cs="Calibri Light"/>
                <w:b/>
                <w:szCs w:val="20"/>
                <w:lang w:val="en-GB"/>
              </w:rPr>
              <w:t>3:</w:t>
            </w: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Review an organisation with which you are familiar analysing in what ways the factors identified have affected the organisations infrastructure</w:t>
            </w:r>
          </w:p>
          <w:p w:rsidR="00E36C39" w:rsidRPr="00E36C39" w:rsidRDefault="00E36C39" w:rsidP="00E36C39">
            <w:pPr>
              <w:spacing w:before="20" w:after="20"/>
              <w:contextualSpacing/>
              <w:rPr>
                <w:rFonts w:eastAsia="Times New Roman" w:cs="Calibri Light"/>
                <w:bCs/>
                <w:szCs w:val="20"/>
                <w:lang w:val="en-GB"/>
              </w:rPr>
            </w:pPr>
            <w:r w:rsidRPr="00E36C39">
              <w:rPr>
                <w:rFonts w:eastAsia="Times New Roman" w:cs="Calibri Light"/>
                <w:szCs w:val="20"/>
                <w:lang w:val="en-GB"/>
              </w:rPr>
              <w:t xml:space="preserve">Listen, ask questions and </w:t>
            </w:r>
            <w:r w:rsidR="00CE569B">
              <w:rPr>
                <w:rFonts w:eastAsia="Times New Roman" w:cs="Calibri Light"/>
                <w:szCs w:val="20"/>
                <w:lang w:val="en-GB"/>
              </w:rPr>
              <w:t>make notes</w:t>
            </w:r>
          </w:p>
        </w:tc>
        <w:tc>
          <w:tcPr>
            <w:tcW w:w="2023" w:type="dxa"/>
          </w:tcPr>
          <w:p w:rsidR="00E36C39" w:rsidRPr="00E36C39" w:rsidRDefault="008E2878" w:rsidP="008E2878">
            <w:pPr>
              <w:spacing w:before="20" w:after="20"/>
              <w:contextualSpacing/>
              <w:rPr>
                <w:rFonts w:eastAsia="Times New Roman" w:cs="Calibri Light"/>
                <w:szCs w:val="20"/>
                <w:highlight w:val="yellow"/>
                <w:lang w:val="en-GB"/>
              </w:rPr>
            </w:pPr>
            <w:r>
              <w:rPr>
                <w:rFonts w:eastAsia="Times New Roman" w:cs="Calibri Light"/>
                <w:szCs w:val="20"/>
                <w:lang w:val="en-GB"/>
              </w:rPr>
              <w:t xml:space="preserve">E4 LO4 Activity 3: </w:t>
            </w:r>
            <w:r w:rsidRPr="008E2878">
              <w:rPr>
                <w:rFonts w:eastAsia="Times New Roman" w:cs="Calibri Light"/>
                <w:szCs w:val="20"/>
                <w:lang w:val="en-GB"/>
              </w:rPr>
              <w:t>Factors affecting organisational infrastructure</w:t>
            </w:r>
          </w:p>
        </w:tc>
      </w:tr>
      <w:tr w:rsidR="00E36C39" w:rsidRPr="00E36C39" w:rsidTr="00100075">
        <w:trPr>
          <w:gridAfter w:val="1"/>
          <w:cnfStyle w:val="000000010000" w:firstRow="0" w:lastRow="0" w:firstColumn="0" w:lastColumn="0" w:oddVBand="0" w:evenVBand="0" w:oddHBand="0" w:evenHBand="1" w:firstRowFirstColumn="0" w:firstRowLastColumn="0" w:lastRowFirstColumn="0" w:lastRowLastColumn="0"/>
          <w:wAfter w:w="16" w:type="dxa"/>
        </w:trPr>
        <w:tc>
          <w:tcPr>
            <w:tcW w:w="2351" w:type="dxa"/>
            <w:vMerge w:val="restart"/>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Performance management</w:t>
            </w:r>
          </w:p>
        </w:tc>
        <w:tc>
          <w:tcPr>
            <w:tcW w:w="5885"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Marginal gains</w:t>
            </w:r>
          </w:p>
          <w:p w:rsidR="00E36C39" w:rsidRPr="00E36C39" w:rsidRDefault="00E36C39" w:rsidP="00E36C3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“The 1 percent margin for i</w:t>
            </w:r>
            <w:r w:rsidR="001123C8">
              <w:rPr>
                <w:rFonts w:eastAsia="Times New Roman" w:cs="Calibri Light"/>
                <w:szCs w:val="20"/>
                <w:lang w:val="en-GB"/>
              </w:rPr>
              <w:t>mprovement in everything you do</w:t>
            </w:r>
            <w:r w:rsidRPr="00E36C39">
              <w:rPr>
                <w:rFonts w:eastAsia="Times New Roman" w:cs="Calibri Light"/>
                <w:szCs w:val="20"/>
                <w:lang w:val="en-GB"/>
              </w:rPr>
              <w:t>”</w:t>
            </w:r>
          </w:p>
          <w:p w:rsidR="00E36C39" w:rsidRPr="00E36C39" w:rsidRDefault="00E36C39" w:rsidP="00E36C3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Don’t change everything at once</w:t>
            </w:r>
          </w:p>
          <w:p w:rsidR="00E36C39" w:rsidRPr="00E36C39" w:rsidRDefault="00E36C39" w:rsidP="00E36C3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lastRenderedPageBreak/>
              <w:t>A systematic approach to deli</w:t>
            </w:r>
            <w:r w:rsidR="001123C8">
              <w:rPr>
                <w:rFonts w:eastAsia="Times New Roman" w:cs="Calibri Light"/>
                <w:szCs w:val="20"/>
                <w:lang w:val="en-GB"/>
              </w:rPr>
              <w:t>vering gains one step at a time</w:t>
            </w:r>
          </w:p>
          <w:p w:rsidR="00E36C39" w:rsidRPr="00E36C39" w:rsidRDefault="00E36C39" w:rsidP="00E36C3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Use knowledge and attention to detail</w:t>
            </w:r>
          </w:p>
          <w:p w:rsidR="00E36C39" w:rsidRPr="00E36C39" w:rsidRDefault="00E36C39" w:rsidP="00E36C39">
            <w:pPr>
              <w:spacing w:before="20" w:after="20"/>
              <w:ind w:left="360"/>
              <w:contextualSpacing/>
              <w:rPr>
                <w:rFonts w:eastAsia="Times New Roman" w:cs="Calibri Light"/>
                <w:szCs w:val="20"/>
                <w:lang w:val="en-GB"/>
              </w:rPr>
            </w:pPr>
          </w:p>
          <w:p w:rsidR="00E36C39" w:rsidRPr="00E36C39" w:rsidRDefault="00E36C39" w:rsidP="00E36C39">
            <w:pPr>
              <w:tabs>
                <w:tab w:val="num" w:pos="720"/>
              </w:tabs>
              <w:spacing w:before="20" w:after="20"/>
              <w:rPr>
                <w:rFonts w:eastAsia="Times New Roman" w:cs="Calibri Light"/>
                <w:szCs w:val="20"/>
                <w:lang w:val="en-GB"/>
              </w:rPr>
            </w:pPr>
            <w:r w:rsidRPr="00E36C39">
              <w:rPr>
                <w:rFonts w:eastAsia="Times New Roman" w:cs="Calibri Light"/>
                <w:szCs w:val="20"/>
                <w:lang w:val="en-GB"/>
              </w:rPr>
              <w:t>Refer to Study Guide to expand</w:t>
            </w:r>
          </w:p>
        </w:tc>
        <w:tc>
          <w:tcPr>
            <w:tcW w:w="690" w:type="dxa"/>
          </w:tcPr>
          <w:p w:rsidR="00E36C39" w:rsidRPr="00E36C39" w:rsidRDefault="00E36C39" w:rsidP="00E36C39">
            <w:pPr>
              <w:spacing w:before="20" w:after="20"/>
              <w:contextualSpacing/>
              <w:jc w:val="center"/>
              <w:rPr>
                <w:rFonts w:eastAsia="Times New Roman" w:cs="Calibri Light"/>
                <w:szCs w:val="20"/>
                <w:lang w:val="en-GB"/>
              </w:rPr>
            </w:pPr>
            <w:r w:rsidRPr="00E36C39">
              <w:rPr>
                <w:rFonts w:eastAsia="Times New Roman" w:cs="Calibri Light"/>
                <w:szCs w:val="20"/>
                <w:lang w:val="en-GB"/>
              </w:rPr>
              <w:lastRenderedPageBreak/>
              <w:t>15</w:t>
            </w:r>
          </w:p>
        </w:tc>
        <w:tc>
          <w:tcPr>
            <w:tcW w:w="4536" w:type="dxa"/>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szCs w:val="20"/>
                <w:lang w:val="en-GB"/>
              </w:rPr>
              <w:t xml:space="preserve">Listen, ask questions and </w:t>
            </w:r>
            <w:r w:rsidR="00CE569B">
              <w:rPr>
                <w:rFonts w:eastAsia="Times New Roman" w:cs="Calibri Light"/>
                <w:szCs w:val="20"/>
                <w:lang w:val="en-GB"/>
              </w:rPr>
              <w:t>make notes</w:t>
            </w:r>
          </w:p>
        </w:tc>
        <w:tc>
          <w:tcPr>
            <w:tcW w:w="2023" w:type="dxa"/>
          </w:tcPr>
          <w:p w:rsidR="00E36C39" w:rsidRPr="00E36C39" w:rsidRDefault="00E36C39" w:rsidP="00E36C39">
            <w:pPr>
              <w:spacing w:before="20" w:after="20"/>
              <w:contextualSpacing/>
              <w:rPr>
                <w:rFonts w:eastAsia="Times New Roman" w:cs="Calibri Light"/>
                <w:szCs w:val="20"/>
                <w:highlight w:val="yellow"/>
                <w:lang w:val="en-GB"/>
              </w:rPr>
            </w:pPr>
          </w:p>
        </w:tc>
      </w:tr>
      <w:tr w:rsidR="00E36C39" w:rsidRPr="00E36C39" w:rsidTr="00100075">
        <w:trPr>
          <w:gridAfter w:val="1"/>
          <w:cnfStyle w:val="000000100000" w:firstRow="0" w:lastRow="0" w:firstColumn="0" w:lastColumn="0" w:oddVBand="0" w:evenVBand="0" w:oddHBand="1" w:evenHBand="0" w:firstRowFirstColumn="0" w:firstRowLastColumn="0" w:lastRowFirstColumn="0" w:lastRowLastColumn="0"/>
          <w:wAfter w:w="16" w:type="dxa"/>
        </w:trPr>
        <w:tc>
          <w:tcPr>
            <w:tcW w:w="2351" w:type="dxa"/>
            <w:vMerge/>
          </w:tcPr>
          <w:p w:rsidR="00E36C39" w:rsidRPr="00E36C39" w:rsidRDefault="00E36C39" w:rsidP="00E36C39">
            <w:pPr>
              <w:spacing w:before="20" w:after="20"/>
              <w:contextualSpacing/>
              <w:rPr>
                <w:rFonts w:eastAsia="Times New Roman" w:cs="Calibri Light"/>
                <w:szCs w:val="20"/>
                <w:lang w:val="en-GB"/>
              </w:rPr>
            </w:pPr>
          </w:p>
        </w:tc>
        <w:tc>
          <w:tcPr>
            <w:tcW w:w="5885" w:type="dxa"/>
          </w:tcPr>
          <w:p w:rsidR="00E36C39" w:rsidRPr="00E36C39" w:rsidRDefault="00E36C39" w:rsidP="00E36C39">
            <w:pPr>
              <w:tabs>
                <w:tab w:val="num" w:pos="720"/>
              </w:tabs>
              <w:spacing w:before="20" w:after="20"/>
              <w:rPr>
                <w:rFonts w:eastAsia="Times New Roman" w:cs="Calibri Light"/>
                <w:szCs w:val="20"/>
                <w:lang w:val="en-GB"/>
              </w:rPr>
            </w:pPr>
            <w:r w:rsidRPr="00E36C39">
              <w:rPr>
                <w:rFonts w:eastAsia="Times New Roman" w:cs="Calibri Light"/>
                <w:szCs w:val="20"/>
                <w:lang w:val="en-GB"/>
              </w:rPr>
              <w:t>The performance management cycle</w:t>
            </w:r>
          </w:p>
          <w:p w:rsidR="00E36C39" w:rsidRPr="00E36C39" w:rsidRDefault="00E36C39" w:rsidP="00E36C3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Plan</w:t>
            </w:r>
          </w:p>
          <w:p w:rsidR="00E36C39" w:rsidRPr="00E36C39" w:rsidRDefault="00E36C39" w:rsidP="00E36C3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Monitor</w:t>
            </w:r>
          </w:p>
          <w:p w:rsidR="00E36C39" w:rsidRPr="00E36C39" w:rsidRDefault="00E36C39" w:rsidP="00E36C3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Develop</w:t>
            </w:r>
          </w:p>
          <w:p w:rsidR="00E36C39" w:rsidRPr="00E36C39" w:rsidRDefault="00E36C39" w:rsidP="00E36C3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Measure</w:t>
            </w:r>
          </w:p>
          <w:p w:rsidR="00E36C39" w:rsidRPr="00E36C39" w:rsidRDefault="00E36C39" w:rsidP="00E36C3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Reward</w:t>
            </w:r>
          </w:p>
          <w:p w:rsidR="00E36C39" w:rsidRPr="00E36C39" w:rsidRDefault="00E36C39" w:rsidP="00E36C39">
            <w:pPr>
              <w:tabs>
                <w:tab w:val="num" w:pos="720"/>
              </w:tabs>
              <w:spacing w:before="20" w:after="20"/>
              <w:rPr>
                <w:rFonts w:eastAsia="Times New Roman" w:cs="Calibri Light"/>
                <w:szCs w:val="20"/>
                <w:lang w:val="en-GB"/>
              </w:rPr>
            </w:pPr>
          </w:p>
          <w:p w:rsidR="00E36C39" w:rsidRPr="00E36C39" w:rsidRDefault="00E36C39" w:rsidP="00E36C39">
            <w:pPr>
              <w:tabs>
                <w:tab w:val="num" w:pos="720"/>
              </w:tabs>
              <w:spacing w:before="20" w:after="20"/>
              <w:rPr>
                <w:rFonts w:eastAsia="Times New Roman" w:cs="Calibri Light"/>
                <w:szCs w:val="20"/>
                <w:lang w:val="en-GB"/>
              </w:rPr>
            </w:pPr>
            <w:r w:rsidRPr="00E36C39">
              <w:rPr>
                <w:rFonts w:eastAsia="Times New Roman" w:cs="Calibri Light"/>
                <w:szCs w:val="20"/>
                <w:lang w:val="en-GB"/>
              </w:rPr>
              <w:t>Refer to study guide to expand</w:t>
            </w:r>
          </w:p>
        </w:tc>
        <w:tc>
          <w:tcPr>
            <w:tcW w:w="690" w:type="dxa"/>
          </w:tcPr>
          <w:p w:rsidR="00E36C39" w:rsidRPr="00E36C39" w:rsidRDefault="00E36C39" w:rsidP="00E36C39">
            <w:pPr>
              <w:spacing w:before="20" w:after="20"/>
              <w:contextualSpacing/>
              <w:jc w:val="center"/>
              <w:rPr>
                <w:rFonts w:eastAsia="Times New Roman" w:cs="Calibri Light"/>
                <w:szCs w:val="20"/>
                <w:lang w:val="en-GB"/>
              </w:rPr>
            </w:pPr>
            <w:r w:rsidRPr="00E36C39">
              <w:rPr>
                <w:rFonts w:eastAsia="Times New Roman" w:cs="Calibri Light"/>
                <w:szCs w:val="20"/>
                <w:lang w:val="en-GB"/>
              </w:rPr>
              <w:t>16</w:t>
            </w:r>
          </w:p>
        </w:tc>
        <w:tc>
          <w:tcPr>
            <w:tcW w:w="4536"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 xml:space="preserve">Listen, ask questions and </w:t>
            </w:r>
            <w:r w:rsidR="00CE569B">
              <w:rPr>
                <w:rFonts w:eastAsia="Times New Roman" w:cs="Calibri Light"/>
                <w:szCs w:val="20"/>
                <w:lang w:val="en-GB"/>
              </w:rPr>
              <w:t>make notes</w:t>
            </w:r>
          </w:p>
        </w:tc>
        <w:tc>
          <w:tcPr>
            <w:tcW w:w="2023" w:type="dxa"/>
          </w:tcPr>
          <w:p w:rsidR="00E36C39" w:rsidRPr="00E36C39" w:rsidRDefault="00E36C39" w:rsidP="00E36C39">
            <w:pPr>
              <w:spacing w:before="20" w:after="20"/>
              <w:contextualSpacing/>
              <w:rPr>
                <w:rFonts w:eastAsia="Times New Roman" w:cs="Calibri Light"/>
                <w:szCs w:val="20"/>
                <w:highlight w:val="yellow"/>
                <w:lang w:val="en-GB"/>
              </w:rPr>
            </w:pPr>
          </w:p>
        </w:tc>
      </w:tr>
      <w:tr w:rsidR="00E36C39" w:rsidRPr="00E36C39" w:rsidTr="00100075">
        <w:trPr>
          <w:gridAfter w:val="1"/>
          <w:cnfStyle w:val="000000010000" w:firstRow="0" w:lastRow="0" w:firstColumn="0" w:lastColumn="0" w:oddVBand="0" w:evenVBand="0" w:oddHBand="0" w:evenHBand="1" w:firstRowFirstColumn="0" w:firstRowLastColumn="0" w:lastRowFirstColumn="0" w:lastRowLastColumn="0"/>
          <w:wAfter w:w="16" w:type="dxa"/>
        </w:trPr>
        <w:tc>
          <w:tcPr>
            <w:tcW w:w="2351" w:type="dxa"/>
            <w:vMerge/>
          </w:tcPr>
          <w:p w:rsidR="00E36C39" w:rsidRPr="00E36C39" w:rsidRDefault="00E36C39" w:rsidP="00E36C39">
            <w:pPr>
              <w:spacing w:before="20" w:after="20"/>
              <w:contextualSpacing/>
              <w:rPr>
                <w:rFonts w:eastAsia="Times New Roman" w:cs="Calibri Light"/>
                <w:szCs w:val="20"/>
                <w:lang w:val="en-GB"/>
              </w:rPr>
            </w:pPr>
          </w:p>
        </w:tc>
        <w:tc>
          <w:tcPr>
            <w:tcW w:w="5885" w:type="dxa"/>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szCs w:val="20"/>
                <w:lang w:val="en-GB"/>
              </w:rPr>
              <w:t>Brief on</w:t>
            </w:r>
            <w:r w:rsidRPr="00E36C39">
              <w:rPr>
                <w:rFonts w:eastAsia="Times New Roman" w:cs="Calibri Light"/>
                <w:b/>
                <w:szCs w:val="20"/>
                <w:lang w:val="en-GB"/>
              </w:rPr>
              <w:t xml:space="preserve"> Homework Activity </w:t>
            </w:r>
            <w:r w:rsidR="008E2878">
              <w:rPr>
                <w:rFonts w:eastAsia="Times New Roman" w:cs="Calibri Light"/>
                <w:b/>
                <w:szCs w:val="20"/>
                <w:lang w:val="en-GB"/>
              </w:rPr>
              <w:t>4</w:t>
            </w:r>
          </w:p>
          <w:p w:rsidR="00E36C39" w:rsidRPr="00E36C39" w:rsidRDefault="00E36C39" w:rsidP="00E36C39">
            <w:pPr>
              <w:tabs>
                <w:tab w:val="num" w:pos="720"/>
              </w:tabs>
              <w:spacing w:before="20" w:after="20"/>
              <w:rPr>
                <w:rFonts w:eastAsia="Times New Roman" w:cs="Calibri Light"/>
                <w:szCs w:val="20"/>
                <w:lang w:val="en-GB"/>
              </w:rPr>
            </w:pPr>
            <w:r w:rsidRPr="00E36C39">
              <w:rPr>
                <w:rFonts w:eastAsia="Times New Roman" w:cs="Calibri Light"/>
                <w:bCs/>
                <w:szCs w:val="20"/>
                <w:lang w:val="en-GB"/>
              </w:rPr>
              <w:t>Consider your studies. Identify five areas where there are marginal gains to be made. What 1% improvements can you make to achieve better results in your studies? Develop an action plan to implement these improvements.</w:t>
            </w:r>
          </w:p>
        </w:tc>
        <w:tc>
          <w:tcPr>
            <w:tcW w:w="690" w:type="dxa"/>
          </w:tcPr>
          <w:p w:rsidR="00E36C39" w:rsidRPr="00E36C39" w:rsidRDefault="00E36C39" w:rsidP="00E36C39">
            <w:pPr>
              <w:spacing w:before="20" w:after="20"/>
              <w:contextualSpacing/>
              <w:jc w:val="center"/>
              <w:rPr>
                <w:rFonts w:eastAsia="Times New Roman" w:cs="Calibri Light"/>
                <w:szCs w:val="20"/>
                <w:lang w:val="en-GB"/>
              </w:rPr>
            </w:pPr>
          </w:p>
        </w:tc>
        <w:tc>
          <w:tcPr>
            <w:tcW w:w="4536"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Listen and ask questions as necessary</w:t>
            </w: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Individual activity as homework</w:t>
            </w:r>
          </w:p>
        </w:tc>
        <w:tc>
          <w:tcPr>
            <w:tcW w:w="2023" w:type="dxa"/>
          </w:tcPr>
          <w:p w:rsidR="00E36C39" w:rsidRPr="00E36C39" w:rsidRDefault="008E2878" w:rsidP="008E2878">
            <w:pPr>
              <w:spacing w:before="20" w:after="20"/>
              <w:contextualSpacing/>
              <w:rPr>
                <w:rFonts w:eastAsia="Times New Roman" w:cs="Calibri Light"/>
                <w:szCs w:val="20"/>
                <w:highlight w:val="yellow"/>
                <w:lang w:val="en-GB"/>
              </w:rPr>
            </w:pPr>
            <w:r>
              <w:rPr>
                <w:rFonts w:eastAsia="Times New Roman" w:cs="Calibri Light"/>
                <w:szCs w:val="20"/>
                <w:lang w:val="en-GB"/>
              </w:rPr>
              <w:t>E4 LO4 Activity 4: Marginal gains</w:t>
            </w:r>
          </w:p>
        </w:tc>
      </w:tr>
    </w:tbl>
    <w:p w:rsidR="00E36C39" w:rsidRPr="00E36C39" w:rsidRDefault="00E36C39" w:rsidP="00E36C39">
      <w:pPr>
        <w:spacing w:line="240" w:lineRule="auto"/>
        <w:outlineLvl w:val="2"/>
        <w:rPr>
          <w:rFonts w:eastAsia="Times New Roman" w:cs="Calibri Light"/>
          <w:sz w:val="20"/>
          <w:szCs w:val="20"/>
          <w:lang w:val="en-GB"/>
        </w:rPr>
      </w:pPr>
    </w:p>
    <w:p w:rsidR="00E36C39" w:rsidRPr="00E36C39" w:rsidRDefault="00E36C39" w:rsidP="00E36C39">
      <w:pPr>
        <w:spacing w:line="240" w:lineRule="auto"/>
        <w:outlineLvl w:val="2"/>
        <w:rPr>
          <w:rFonts w:eastAsia="Times New Roman" w:cs="Calibri Light"/>
          <w:sz w:val="20"/>
          <w:szCs w:val="20"/>
          <w:lang w:val="en-GB"/>
        </w:rPr>
      </w:pPr>
      <w:r w:rsidRPr="00E36C39">
        <w:rPr>
          <w:rFonts w:eastAsia="Times New Roman" w:cs="Calibri Light"/>
          <w:sz w:val="20"/>
          <w:szCs w:val="20"/>
          <w:lang w:val="en-GB"/>
        </w:rPr>
        <w:br w:type="page"/>
      </w:r>
    </w:p>
    <w:p w:rsidR="00E36C39" w:rsidRPr="00E36C39" w:rsidRDefault="00E36C39" w:rsidP="00E36C39">
      <w:pPr>
        <w:pStyle w:val="Heading3"/>
        <w:rPr>
          <w:lang w:val="en-GB"/>
          <w14:shadow w14:blurRad="0" w14:dist="0" w14:dir="0" w14:sx="0" w14:sy="0" w14:kx="0" w14:ky="0" w14:algn="none">
            <w14:srgbClr w14:val="000000"/>
          </w14:shadow>
        </w:rPr>
      </w:pPr>
      <w:r w:rsidRPr="00E36C39">
        <w:rPr>
          <w:lang w:val="en-GB"/>
          <w14:shadow w14:blurRad="0" w14:dist="0" w14:dir="0" w14:sx="0" w14:sy="0" w14:kx="0" w14:ky="0" w14:algn="none">
            <w14:srgbClr w14:val="000000"/>
          </w14:shadow>
        </w:rPr>
        <w:lastRenderedPageBreak/>
        <w:t>SESSION 11: Organisational performance (</w:t>
      </w:r>
      <w:r w:rsidR="008E2878">
        <w:rPr>
          <w:lang w:val="en-GB"/>
          <w14:shadow w14:blurRad="0" w14:dist="0" w14:dir="0" w14:sx="0" w14:sy="0" w14:kx="0" w14:ky="0" w14:algn="none">
            <w14:srgbClr w14:val="000000"/>
          </w14:shadow>
        </w:rPr>
        <w:t>4 hours</w:t>
      </w:r>
      <w:r w:rsidRPr="00E36C39">
        <w:rPr>
          <w:lang w:val="en-GB"/>
          <w14:shadow w14:blurRad="0" w14:dist="0" w14:dir="0" w14:sx="0" w14:sy="0" w14:kx="0" w14:ky="0" w14:algn="none">
            <w14:srgbClr w14:val="000000"/>
          </w14:shadow>
        </w:rPr>
        <w:t>)</w:t>
      </w:r>
    </w:p>
    <w:tbl>
      <w:tblPr>
        <w:tblStyle w:val="SessionPlans"/>
        <w:tblW w:w="15446" w:type="dxa"/>
        <w:tblLayout w:type="fixed"/>
        <w:tblLook w:val="0000" w:firstRow="0" w:lastRow="0" w:firstColumn="0" w:lastColumn="0" w:noHBand="0" w:noVBand="0"/>
      </w:tblPr>
      <w:tblGrid>
        <w:gridCol w:w="2351"/>
        <w:gridCol w:w="5885"/>
        <w:gridCol w:w="868"/>
        <w:gridCol w:w="4358"/>
        <w:gridCol w:w="1984"/>
      </w:tblGrid>
      <w:tr w:rsidR="00E36C39" w:rsidRPr="00E36C39" w:rsidTr="008B2700">
        <w:trPr>
          <w:cnfStyle w:val="000000100000" w:firstRow="0" w:lastRow="0" w:firstColumn="0" w:lastColumn="0" w:oddVBand="0" w:evenVBand="0" w:oddHBand="1" w:evenHBand="0" w:firstRowFirstColumn="0" w:firstRowLastColumn="0" w:lastRowFirstColumn="0" w:lastRowLastColumn="0"/>
        </w:trPr>
        <w:tc>
          <w:tcPr>
            <w:tcW w:w="2351" w:type="dxa"/>
            <w:shd w:val="clear" w:color="auto" w:fill="F2F2F2" w:themeFill="background1" w:themeFillShade="F2"/>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Topic</w:t>
            </w:r>
          </w:p>
        </w:tc>
        <w:tc>
          <w:tcPr>
            <w:tcW w:w="5885" w:type="dxa"/>
            <w:shd w:val="clear" w:color="auto" w:fill="F2F2F2" w:themeFill="background1" w:themeFillShade="F2"/>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Tutor Activity</w:t>
            </w:r>
          </w:p>
        </w:tc>
        <w:tc>
          <w:tcPr>
            <w:tcW w:w="868" w:type="dxa"/>
            <w:shd w:val="clear" w:color="auto" w:fill="F2F2F2" w:themeFill="background1" w:themeFillShade="F2"/>
          </w:tcPr>
          <w:p w:rsidR="00E36C39" w:rsidRPr="00E36C39" w:rsidRDefault="00E36C39" w:rsidP="00E36C39">
            <w:pPr>
              <w:spacing w:before="20" w:after="20"/>
              <w:contextualSpacing/>
              <w:jc w:val="center"/>
              <w:rPr>
                <w:rFonts w:eastAsia="Times New Roman" w:cs="Calibri Light"/>
                <w:b/>
                <w:szCs w:val="20"/>
                <w:lang w:val="en-GB"/>
              </w:rPr>
            </w:pPr>
            <w:r w:rsidRPr="00E36C39">
              <w:rPr>
                <w:rFonts w:eastAsia="Times New Roman" w:cs="Calibri Light"/>
                <w:b/>
                <w:szCs w:val="20"/>
                <w:lang w:val="en-GB"/>
              </w:rPr>
              <w:t>Slides</w:t>
            </w:r>
          </w:p>
        </w:tc>
        <w:tc>
          <w:tcPr>
            <w:tcW w:w="4358" w:type="dxa"/>
            <w:shd w:val="clear" w:color="auto" w:fill="F2F2F2" w:themeFill="background1" w:themeFillShade="F2"/>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Learner Activity</w:t>
            </w:r>
          </w:p>
        </w:tc>
        <w:tc>
          <w:tcPr>
            <w:tcW w:w="1984" w:type="dxa"/>
            <w:shd w:val="clear" w:color="auto" w:fill="F2F2F2" w:themeFill="background1" w:themeFillShade="F2"/>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Formative Assessment</w:t>
            </w:r>
          </w:p>
        </w:tc>
      </w:tr>
      <w:tr w:rsidR="00E36C39" w:rsidRPr="00E36C39" w:rsidTr="008B2700">
        <w:trPr>
          <w:cnfStyle w:val="000000010000" w:firstRow="0" w:lastRow="0" w:firstColumn="0" w:lastColumn="0" w:oddVBand="0" w:evenVBand="0" w:oddHBand="0" w:evenHBand="1" w:firstRowFirstColumn="0" w:firstRowLastColumn="0" w:lastRowFirstColumn="0" w:lastRowLastColumn="0"/>
        </w:trPr>
        <w:tc>
          <w:tcPr>
            <w:tcW w:w="2351"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Performance management</w:t>
            </w:r>
          </w:p>
        </w:tc>
        <w:tc>
          <w:tcPr>
            <w:tcW w:w="5885" w:type="dxa"/>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 xml:space="preserve">Debrief Homework Activity </w:t>
            </w:r>
            <w:r w:rsidR="008E2878">
              <w:rPr>
                <w:rFonts w:eastAsia="Times New Roman" w:cs="Calibri Light"/>
                <w:b/>
                <w:szCs w:val="20"/>
                <w:lang w:val="en-GB"/>
              </w:rPr>
              <w:t>4</w:t>
            </w: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Discuss the 1% improvements that students identified to achieve better results in their studies. After the discussion give students time to update their action plans</w:t>
            </w:r>
          </w:p>
        </w:tc>
        <w:tc>
          <w:tcPr>
            <w:tcW w:w="868" w:type="dxa"/>
          </w:tcPr>
          <w:p w:rsidR="00E36C39" w:rsidRPr="00E36C39" w:rsidRDefault="00831BB7" w:rsidP="00E36C39">
            <w:pPr>
              <w:spacing w:before="20" w:after="20"/>
              <w:contextualSpacing/>
              <w:jc w:val="center"/>
              <w:rPr>
                <w:rFonts w:eastAsia="Times New Roman" w:cs="Calibri Light"/>
                <w:szCs w:val="20"/>
                <w:lang w:val="en-GB"/>
              </w:rPr>
            </w:pPr>
            <w:r>
              <w:rPr>
                <w:rFonts w:eastAsia="Times New Roman" w:cs="Calibri Light"/>
                <w:szCs w:val="20"/>
                <w:lang w:val="en-GB"/>
              </w:rPr>
              <w:t>17</w:t>
            </w:r>
          </w:p>
        </w:tc>
        <w:tc>
          <w:tcPr>
            <w:tcW w:w="4358"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Contribute to class discussion. Make notes from other people’s contributions.</w:t>
            </w:r>
          </w:p>
        </w:tc>
        <w:tc>
          <w:tcPr>
            <w:tcW w:w="1984" w:type="dxa"/>
          </w:tcPr>
          <w:p w:rsidR="00E36C39" w:rsidRPr="00E36C39" w:rsidRDefault="00E36C39" w:rsidP="00E36C39">
            <w:pPr>
              <w:spacing w:before="20" w:after="20"/>
              <w:contextualSpacing/>
              <w:rPr>
                <w:rFonts w:eastAsia="Times New Roman" w:cs="Calibri Light"/>
                <w:szCs w:val="20"/>
                <w:lang w:val="en-GB"/>
              </w:rPr>
            </w:pPr>
          </w:p>
        </w:tc>
      </w:tr>
      <w:tr w:rsidR="00DA2709" w:rsidRPr="00E36C39" w:rsidTr="008B2700">
        <w:trPr>
          <w:cnfStyle w:val="000000100000" w:firstRow="0" w:lastRow="0" w:firstColumn="0" w:lastColumn="0" w:oddVBand="0" w:evenVBand="0" w:oddHBand="1" w:evenHBand="0" w:firstRowFirstColumn="0" w:firstRowLastColumn="0" w:lastRowFirstColumn="0" w:lastRowLastColumn="0"/>
        </w:trPr>
        <w:tc>
          <w:tcPr>
            <w:tcW w:w="2351" w:type="dxa"/>
            <w:vMerge w:val="restart"/>
          </w:tcPr>
          <w:p w:rsidR="00DA2709" w:rsidRPr="00E36C39" w:rsidRDefault="00DA2709" w:rsidP="00DA2709">
            <w:pPr>
              <w:spacing w:before="20" w:after="20"/>
              <w:contextualSpacing/>
              <w:rPr>
                <w:rFonts w:eastAsia="Times New Roman" w:cs="Calibri Light"/>
                <w:szCs w:val="20"/>
                <w:lang w:val="en-GB"/>
              </w:rPr>
            </w:pPr>
            <w:r w:rsidRPr="00E36C39">
              <w:rPr>
                <w:rFonts w:eastAsia="Times New Roman" w:cs="Calibri Light"/>
                <w:szCs w:val="20"/>
                <w:lang w:val="en-GB"/>
              </w:rPr>
              <w:t>Organisational performance</w:t>
            </w:r>
          </w:p>
        </w:tc>
        <w:tc>
          <w:tcPr>
            <w:tcW w:w="5885" w:type="dxa"/>
          </w:tcPr>
          <w:p w:rsidR="00DA2709" w:rsidRPr="00E36C39" w:rsidRDefault="00DA2709" w:rsidP="00DA2709">
            <w:pPr>
              <w:spacing w:before="20" w:after="20"/>
              <w:contextualSpacing/>
              <w:rPr>
                <w:rFonts w:eastAsia="Times New Roman" w:cs="Calibri Light"/>
                <w:szCs w:val="20"/>
                <w:lang w:val="en-GB"/>
              </w:rPr>
            </w:pPr>
            <w:r w:rsidRPr="00E36C39">
              <w:rPr>
                <w:rFonts w:eastAsia="Times New Roman" w:cs="Calibri Light"/>
                <w:szCs w:val="20"/>
                <w:lang w:val="en-GB"/>
              </w:rPr>
              <w:t>Background – organisational performance</w:t>
            </w:r>
          </w:p>
          <w:p w:rsidR="00DA2709" w:rsidRPr="00E36C39" w:rsidRDefault="00DA2709"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Organisational performance measures vary depending on the sector, the type of business and other aspects such as industry standards or compliance.</w:t>
            </w:r>
          </w:p>
          <w:p w:rsidR="00DA2709" w:rsidRPr="00E36C39" w:rsidRDefault="00DA2709" w:rsidP="00DA2709">
            <w:pPr>
              <w:numPr>
                <w:ilvl w:val="0"/>
                <w:numId w:val="41"/>
              </w:numPr>
              <w:tabs>
                <w:tab w:val="clear" w:pos="360"/>
                <w:tab w:val="num" w:pos="720"/>
              </w:tabs>
              <w:ind w:left="237" w:hanging="237"/>
              <w:rPr>
                <w:rFonts w:eastAsia="Times New Roman" w:cs="Calibri Light"/>
                <w:szCs w:val="20"/>
                <w:lang w:val="en-GB"/>
              </w:rPr>
            </w:pPr>
            <w:r w:rsidRPr="00E36C39">
              <w:rPr>
                <w:rFonts w:eastAsia="Times New Roman" w:cs="Calibri Light"/>
                <w:szCs w:val="20"/>
                <w:lang w:val="en-GB"/>
              </w:rPr>
              <w:t>Broadly speaking measures will fall into one of the two categories:</w:t>
            </w:r>
          </w:p>
          <w:p w:rsidR="00DA2709" w:rsidRPr="008E2878" w:rsidRDefault="00DA2709" w:rsidP="00DA2709">
            <w:pPr>
              <w:numPr>
                <w:ilvl w:val="1"/>
                <w:numId w:val="39"/>
              </w:numPr>
              <w:spacing w:before="20" w:after="20"/>
              <w:ind w:left="1080"/>
              <w:contextualSpacing/>
              <w:rPr>
                <w:rFonts w:eastAsia="Times New Roman" w:cs="Calibri Light"/>
                <w:szCs w:val="20"/>
                <w:lang w:val="en-GB"/>
              </w:rPr>
            </w:pPr>
            <w:r w:rsidRPr="008E2878">
              <w:rPr>
                <w:rFonts w:eastAsia="Times New Roman" w:cs="Calibri Light"/>
                <w:bCs/>
                <w:szCs w:val="20"/>
                <w:lang w:val="en-GB"/>
              </w:rPr>
              <w:t>Quantitative (hard) measures</w:t>
            </w:r>
          </w:p>
          <w:p w:rsidR="00DA2709" w:rsidRPr="00E36C39" w:rsidRDefault="00DA2709" w:rsidP="00DA2709">
            <w:pPr>
              <w:numPr>
                <w:ilvl w:val="1"/>
                <w:numId w:val="39"/>
              </w:numPr>
              <w:spacing w:before="20" w:after="20"/>
              <w:ind w:left="1080"/>
              <w:contextualSpacing/>
              <w:rPr>
                <w:rFonts w:eastAsia="Times New Roman" w:cs="Calibri Light"/>
                <w:szCs w:val="20"/>
                <w:lang w:val="en-GB"/>
              </w:rPr>
            </w:pPr>
            <w:r w:rsidRPr="008E2878">
              <w:rPr>
                <w:rFonts w:eastAsia="Times New Roman" w:cs="Calibri Light"/>
                <w:bCs/>
                <w:szCs w:val="20"/>
                <w:lang w:val="en-GB"/>
              </w:rPr>
              <w:t>Qualitative (soft) measures</w:t>
            </w:r>
          </w:p>
        </w:tc>
        <w:tc>
          <w:tcPr>
            <w:tcW w:w="868" w:type="dxa"/>
          </w:tcPr>
          <w:p w:rsidR="00DA2709" w:rsidRPr="00E36C39" w:rsidRDefault="00DA2709" w:rsidP="00DA2709">
            <w:pPr>
              <w:spacing w:before="20" w:after="20"/>
              <w:contextualSpacing/>
              <w:jc w:val="center"/>
              <w:rPr>
                <w:rFonts w:eastAsia="Times New Roman" w:cs="Calibri Light"/>
                <w:szCs w:val="20"/>
                <w:lang w:val="en-GB"/>
              </w:rPr>
            </w:pPr>
            <w:r>
              <w:rPr>
                <w:rFonts w:eastAsia="Times New Roman" w:cs="Calibri Light"/>
                <w:szCs w:val="20"/>
                <w:lang w:val="en-GB"/>
              </w:rPr>
              <w:t>18-</w:t>
            </w:r>
            <w:r w:rsidRPr="00E36C39">
              <w:rPr>
                <w:rFonts w:eastAsia="Times New Roman" w:cs="Calibri Light"/>
                <w:szCs w:val="20"/>
                <w:lang w:val="en-GB"/>
              </w:rPr>
              <w:t>19</w:t>
            </w:r>
          </w:p>
        </w:tc>
        <w:tc>
          <w:tcPr>
            <w:tcW w:w="4358" w:type="dxa"/>
          </w:tcPr>
          <w:p w:rsidR="00DA2709" w:rsidRPr="00E36C39" w:rsidRDefault="00DA2709" w:rsidP="00DA2709">
            <w:pPr>
              <w:spacing w:before="20" w:after="20"/>
              <w:contextualSpacing/>
              <w:rPr>
                <w:rFonts w:eastAsia="Times New Roman" w:cs="Calibri Light"/>
                <w:szCs w:val="20"/>
                <w:lang w:val="en-GB"/>
              </w:rPr>
            </w:pPr>
            <w:r w:rsidRPr="00E36C39">
              <w:rPr>
                <w:rFonts w:eastAsia="Times New Roman" w:cs="Calibri Light"/>
                <w:szCs w:val="20"/>
                <w:lang w:val="en-GB"/>
              </w:rPr>
              <w:t xml:space="preserve">Listen, ask questions and </w:t>
            </w:r>
            <w:r>
              <w:rPr>
                <w:rFonts w:eastAsia="Times New Roman" w:cs="Calibri Light"/>
                <w:szCs w:val="20"/>
                <w:lang w:val="en-GB"/>
              </w:rPr>
              <w:t>make notes</w:t>
            </w:r>
          </w:p>
        </w:tc>
        <w:tc>
          <w:tcPr>
            <w:tcW w:w="1984" w:type="dxa"/>
          </w:tcPr>
          <w:p w:rsidR="00DA2709" w:rsidRPr="00E36C39" w:rsidRDefault="00DA2709" w:rsidP="00DA2709">
            <w:pPr>
              <w:spacing w:before="20" w:after="20"/>
              <w:contextualSpacing/>
              <w:rPr>
                <w:rFonts w:eastAsia="Times New Roman" w:cs="Calibri Light"/>
                <w:szCs w:val="20"/>
                <w:lang w:val="en-GB"/>
              </w:rPr>
            </w:pPr>
          </w:p>
        </w:tc>
      </w:tr>
      <w:tr w:rsidR="00DA2709" w:rsidRPr="00E36C39" w:rsidTr="008B2700">
        <w:trPr>
          <w:cnfStyle w:val="000000010000" w:firstRow="0" w:lastRow="0" w:firstColumn="0" w:lastColumn="0" w:oddVBand="0" w:evenVBand="0" w:oddHBand="0" w:evenHBand="1" w:firstRowFirstColumn="0" w:firstRowLastColumn="0" w:lastRowFirstColumn="0" w:lastRowLastColumn="0"/>
        </w:trPr>
        <w:tc>
          <w:tcPr>
            <w:tcW w:w="2351" w:type="dxa"/>
            <w:vMerge/>
          </w:tcPr>
          <w:p w:rsidR="00DA2709" w:rsidRPr="00E36C39" w:rsidRDefault="00DA2709" w:rsidP="00DA2709">
            <w:pPr>
              <w:spacing w:before="20" w:after="20"/>
              <w:contextualSpacing/>
              <w:rPr>
                <w:rFonts w:eastAsia="Times New Roman" w:cs="Calibri Light"/>
                <w:szCs w:val="20"/>
                <w:lang w:val="en-GB"/>
              </w:rPr>
            </w:pPr>
          </w:p>
        </w:tc>
        <w:tc>
          <w:tcPr>
            <w:tcW w:w="5885" w:type="dxa"/>
          </w:tcPr>
          <w:p w:rsidR="00DA2709" w:rsidRPr="00E36C39" w:rsidRDefault="00DA2709" w:rsidP="00DA2709">
            <w:pPr>
              <w:spacing w:before="20" w:after="20"/>
              <w:rPr>
                <w:rFonts w:eastAsia="Times New Roman" w:cs="Calibri Light"/>
                <w:szCs w:val="20"/>
                <w:lang w:val="en-GB"/>
              </w:rPr>
            </w:pPr>
            <w:r w:rsidRPr="00E36C39">
              <w:rPr>
                <w:rFonts w:eastAsia="Times New Roman" w:cs="Calibri Light"/>
                <w:b/>
                <w:szCs w:val="20"/>
                <w:lang w:val="en-GB"/>
              </w:rPr>
              <w:t>Facilitate Classroom Discussion</w:t>
            </w:r>
          </w:p>
          <w:p w:rsidR="00DA2709" w:rsidRPr="00E36C39" w:rsidRDefault="00DA2709" w:rsidP="00DA2709">
            <w:pPr>
              <w:spacing w:before="20" w:after="20"/>
              <w:contextualSpacing/>
              <w:rPr>
                <w:rFonts w:eastAsia="Times New Roman" w:cs="Calibri Light"/>
                <w:szCs w:val="20"/>
                <w:lang w:val="en-GB"/>
              </w:rPr>
            </w:pPr>
            <w:r w:rsidRPr="00E36C39">
              <w:rPr>
                <w:rFonts w:eastAsia="Times New Roman" w:cs="Calibri Light"/>
                <w:szCs w:val="20"/>
                <w:lang w:val="en-GB"/>
              </w:rPr>
              <w:t>Facilitate discussion drawing out:</w:t>
            </w:r>
          </w:p>
          <w:p w:rsidR="00DA2709" w:rsidRPr="00E36C39" w:rsidRDefault="00DA2709"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People have different perspectives of success measures</w:t>
            </w:r>
          </w:p>
          <w:p w:rsidR="00DA2709" w:rsidRPr="00E36C39" w:rsidRDefault="00DA2709"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What may be unsuccessful in terms of quantifiable results can be successful in qualitative measures and vice versa</w:t>
            </w:r>
          </w:p>
        </w:tc>
        <w:tc>
          <w:tcPr>
            <w:tcW w:w="868" w:type="dxa"/>
          </w:tcPr>
          <w:p w:rsidR="00DA2709" w:rsidRPr="00E36C39" w:rsidRDefault="00DA2709" w:rsidP="00DA2709">
            <w:pPr>
              <w:spacing w:before="20" w:after="20"/>
              <w:contextualSpacing/>
              <w:jc w:val="center"/>
              <w:rPr>
                <w:rFonts w:eastAsia="Times New Roman" w:cs="Calibri Light"/>
                <w:szCs w:val="20"/>
                <w:lang w:val="en-GB"/>
              </w:rPr>
            </w:pPr>
            <w:r w:rsidRPr="00E36C39">
              <w:rPr>
                <w:rFonts w:eastAsia="Times New Roman" w:cs="Calibri Light"/>
                <w:szCs w:val="20"/>
                <w:lang w:val="en-GB"/>
              </w:rPr>
              <w:t>20</w:t>
            </w:r>
          </w:p>
        </w:tc>
        <w:tc>
          <w:tcPr>
            <w:tcW w:w="4358" w:type="dxa"/>
          </w:tcPr>
          <w:p w:rsidR="00DA2709" w:rsidRPr="00E36C39" w:rsidRDefault="00DA2709" w:rsidP="00DA2709">
            <w:pPr>
              <w:spacing w:before="20" w:after="20"/>
              <w:contextualSpacing/>
              <w:rPr>
                <w:rFonts w:eastAsia="Times New Roman" w:cs="Calibri Light"/>
                <w:b/>
                <w:szCs w:val="20"/>
                <w:lang w:val="en-GB"/>
              </w:rPr>
            </w:pPr>
            <w:r w:rsidRPr="00E36C39">
              <w:rPr>
                <w:rFonts w:eastAsia="Times New Roman" w:cs="Calibri Light"/>
                <w:b/>
                <w:szCs w:val="20"/>
                <w:lang w:val="en-GB"/>
              </w:rPr>
              <w:t>Classroom Discussion</w:t>
            </w:r>
          </w:p>
          <w:p w:rsidR="00DA2709" w:rsidRPr="00E36C39" w:rsidRDefault="00DA2709" w:rsidP="00DA2709">
            <w:pPr>
              <w:spacing w:before="20" w:after="20"/>
              <w:contextualSpacing/>
              <w:rPr>
                <w:rFonts w:eastAsia="Times New Roman" w:cs="Calibri Light"/>
                <w:szCs w:val="20"/>
                <w:lang w:val="en-GB"/>
              </w:rPr>
            </w:pPr>
            <w:r w:rsidRPr="00E36C39">
              <w:rPr>
                <w:rFonts w:eastAsia="Times New Roman" w:cs="Calibri Light"/>
                <w:szCs w:val="20"/>
                <w:lang w:val="en-GB"/>
              </w:rPr>
              <w:t>‘Pick an organisation of your choice and present measures which could be used to monitor its performance over time’</w:t>
            </w:r>
          </w:p>
          <w:p w:rsidR="00DA2709" w:rsidRPr="00E36C39" w:rsidRDefault="00DA2709" w:rsidP="00DA2709">
            <w:pPr>
              <w:spacing w:before="20" w:after="20"/>
              <w:contextualSpacing/>
              <w:rPr>
                <w:rFonts w:eastAsia="Times New Roman" w:cs="Calibri Light"/>
                <w:szCs w:val="20"/>
                <w:lang w:val="en-GB"/>
              </w:rPr>
            </w:pPr>
          </w:p>
          <w:p w:rsidR="00DA2709" w:rsidRPr="00E36C39" w:rsidRDefault="00DA2709" w:rsidP="00DA2709">
            <w:pPr>
              <w:spacing w:before="20" w:after="20"/>
              <w:contextualSpacing/>
              <w:rPr>
                <w:rFonts w:eastAsia="Times New Roman" w:cs="Calibri Light"/>
                <w:szCs w:val="20"/>
                <w:lang w:val="en-GB"/>
              </w:rPr>
            </w:pPr>
            <w:r w:rsidRPr="00E36C39">
              <w:rPr>
                <w:rFonts w:eastAsia="Times New Roman" w:cs="Calibri Light"/>
                <w:szCs w:val="20"/>
                <w:lang w:val="en-GB"/>
              </w:rPr>
              <w:t>Identify what measures are quantitative and qualitative</w:t>
            </w:r>
          </w:p>
          <w:p w:rsidR="00DA2709" w:rsidRPr="00E36C39" w:rsidRDefault="00DA2709" w:rsidP="00DA2709">
            <w:pPr>
              <w:spacing w:before="20" w:after="20"/>
              <w:contextualSpacing/>
              <w:rPr>
                <w:rFonts w:eastAsia="Times New Roman" w:cs="Calibri Light"/>
                <w:szCs w:val="20"/>
                <w:lang w:val="en-GB"/>
              </w:rPr>
            </w:pPr>
          </w:p>
          <w:p w:rsidR="00DA2709" w:rsidRDefault="00DA2709" w:rsidP="00DA2709">
            <w:pPr>
              <w:spacing w:before="20" w:after="20"/>
              <w:contextualSpacing/>
              <w:rPr>
                <w:rFonts w:eastAsia="Times New Roman" w:cs="Calibri Light"/>
                <w:szCs w:val="20"/>
                <w:lang w:val="en-GB"/>
              </w:rPr>
            </w:pPr>
            <w:r w:rsidRPr="00E36C39">
              <w:rPr>
                <w:rFonts w:eastAsia="Times New Roman" w:cs="Calibri Light"/>
                <w:szCs w:val="20"/>
                <w:lang w:val="en-GB"/>
              </w:rPr>
              <w:t>Based on these measures how would you rate the organisation</w:t>
            </w:r>
            <w:r>
              <w:rPr>
                <w:rFonts w:eastAsia="Times New Roman" w:cs="Calibri Light"/>
                <w:szCs w:val="20"/>
                <w:lang w:val="en-GB"/>
              </w:rPr>
              <w:t>’</w:t>
            </w:r>
            <w:r w:rsidRPr="00E36C39">
              <w:rPr>
                <w:rFonts w:eastAsia="Times New Roman" w:cs="Calibri Light"/>
                <w:szCs w:val="20"/>
                <w:lang w:val="en-GB"/>
              </w:rPr>
              <w:t>s performance where (10) is excellent and (1) is poor</w:t>
            </w:r>
          </w:p>
          <w:p w:rsidR="00DA2709" w:rsidRDefault="00DA2709" w:rsidP="00DA2709">
            <w:pPr>
              <w:spacing w:before="20" w:after="20"/>
              <w:contextualSpacing/>
              <w:rPr>
                <w:rFonts w:eastAsia="Times New Roman" w:cs="Calibri Light"/>
                <w:szCs w:val="20"/>
                <w:lang w:val="en-GB"/>
              </w:rPr>
            </w:pPr>
          </w:p>
          <w:p w:rsidR="00DA2709" w:rsidRPr="00E36C39" w:rsidRDefault="00DA2709" w:rsidP="00DA2709">
            <w:pPr>
              <w:spacing w:before="20" w:after="20"/>
              <w:contextualSpacing/>
              <w:rPr>
                <w:rFonts w:eastAsia="Times New Roman" w:cs="Calibri Light"/>
                <w:szCs w:val="20"/>
                <w:lang w:val="en-GB"/>
              </w:rPr>
            </w:pPr>
            <w:r w:rsidRPr="00E36C39">
              <w:rPr>
                <w:rFonts w:eastAsia="Times New Roman" w:cs="Calibri Light"/>
                <w:szCs w:val="20"/>
                <w:lang w:val="en-GB"/>
              </w:rPr>
              <w:t>Contribute to class discussion</w:t>
            </w:r>
          </w:p>
          <w:p w:rsidR="00DA2709" w:rsidRPr="00E36C39" w:rsidRDefault="00DA2709" w:rsidP="00DA2709">
            <w:pPr>
              <w:spacing w:before="20" w:after="20"/>
              <w:contextualSpacing/>
              <w:rPr>
                <w:rFonts w:eastAsia="Times New Roman" w:cs="Calibri Light"/>
                <w:szCs w:val="20"/>
                <w:lang w:val="en-GB"/>
              </w:rPr>
            </w:pPr>
          </w:p>
          <w:p w:rsidR="00DA2709" w:rsidRPr="00E36C39" w:rsidRDefault="00DA2709" w:rsidP="00DA2709">
            <w:pPr>
              <w:spacing w:before="20" w:after="20"/>
              <w:contextualSpacing/>
              <w:rPr>
                <w:rFonts w:eastAsia="Times New Roman" w:cs="Calibri Light"/>
                <w:szCs w:val="20"/>
                <w:lang w:val="en-GB"/>
              </w:rPr>
            </w:pPr>
            <w:r w:rsidRPr="00E36C39">
              <w:rPr>
                <w:rFonts w:eastAsia="Times New Roman" w:cs="Calibri Light"/>
                <w:szCs w:val="20"/>
                <w:lang w:val="en-GB"/>
              </w:rPr>
              <w:t xml:space="preserve">Listen, ask questions and </w:t>
            </w:r>
            <w:r>
              <w:rPr>
                <w:rFonts w:eastAsia="Times New Roman" w:cs="Calibri Light"/>
                <w:szCs w:val="20"/>
                <w:lang w:val="en-GB"/>
              </w:rPr>
              <w:t>make notes</w:t>
            </w:r>
          </w:p>
        </w:tc>
        <w:tc>
          <w:tcPr>
            <w:tcW w:w="1984" w:type="dxa"/>
          </w:tcPr>
          <w:p w:rsidR="00DA2709" w:rsidRPr="00E36C39" w:rsidRDefault="00DA2709" w:rsidP="00DA2709">
            <w:pPr>
              <w:spacing w:before="20" w:after="20"/>
              <w:contextualSpacing/>
              <w:rPr>
                <w:rFonts w:eastAsia="Times New Roman" w:cs="Calibri Light"/>
                <w:szCs w:val="20"/>
                <w:lang w:val="en-GB"/>
              </w:rPr>
            </w:pPr>
          </w:p>
        </w:tc>
      </w:tr>
      <w:tr w:rsidR="00DA2709" w:rsidRPr="00E36C39" w:rsidTr="008B2700">
        <w:trPr>
          <w:cnfStyle w:val="000000100000" w:firstRow="0" w:lastRow="0" w:firstColumn="0" w:lastColumn="0" w:oddVBand="0" w:evenVBand="0" w:oddHBand="1" w:evenHBand="0" w:firstRowFirstColumn="0" w:firstRowLastColumn="0" w:lastRowFirstColumn="0" w:lastRowLastColumn="0"/>
        </w:trPr>
        <w:tc>
          <w:tcPr>
            <w:tcW w:w="2351" w:type="dxa"/>
          </w:tcPr>
          <w:p w:rsidR="00DA2709" w:rsidRPr="00E36C39" w:rsidRDefault="00DA2709" w:rsidP="00DA2709">
            <w:pPr>
              <w:spacing w:before="20" w:after="20"/>
              <w:contextualSpacing/>
              <w:rPr>
                <w:rFonts w:eastAsia="Times New Roman" w:cs="Calibri Light"/>
                <w:szCs w:val="20"/>
                <w:lang w:val="en-GB"/>
              </w:rPr>
            </w:pPr>
            <w:r w:rsidRPr="00E24892">
              <w:rPr>
                <w:rFonts w:eastAsia="Times New Roman" w:cs="Calibri Light"/>
                <w:szCs w:val="20"/>
                <w:lang w:val="en-GB"/>
              </w:rPr>
              <w:t>Organisational performance with a range of organisational types</w:t>
            </w:r>
          </w:p>
        </w:tc>
        <w:tc>
          <w:tcPr>
            <w:tcW w:w="5885" w:type="dxa"/>
          </w:tcPr>
          <w:p w:rsidR="00DA2709" w:rsidRPr="00E36C39" w:rsidRDefault="00DA2709" w:rsidP="00DA2709">
            <w:pPr>
              <w:spacing w:before="20" w:after="20"/>
              <w:rPr>
                <w:rFonts w:eastAsia="Times New Roman" w:cs="Calibri Light"/>
                <w:szCs w:val="20"/>
                <w:lang w:val="en-GB"/>
              </w:rPr>
            </w:pPr>
            <w:r w:rsidRPr="00E36C39">
              <w:rPr>
                <w:rFonts w:eastAsia="Times New Roman" w:cs="Calibri Light"/>
                <w:bCs/>
                <w:szCs w:val="20"/>
                <w:lang w:val="en-GB"/>
              </w:rPr>
              <w:t>Organisational performance with a range of organisational types</w:t>
            </w:r>
          </w:p>
          <w:p w:rsidR="00DA2709" w:rsidRPr="00E36C39" w:rsidRDefault="00DA2709"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Public sector organisations may measure in terms of ‘value for money’</w:t>
            </w:r>
          </w:p>
          <w:p w:rsidR="00DA2709" w:rsidRPr="00E36C39" w:rsidRDefault="00DA2709"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lastRenderedPageBreak/>
              <w:t>Private sector organisations will be more focused on revenue generation and will be looking at profitability</w:t>
            </w:r>
          </w:p>
          <w:p w:rsidR="00DA2709" w:rsidRPr="00E36C39" w:rsidRDefault="00DA2709"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Charitable organisations will consider donations and funding</w:t>
            </w:r>
          </w:p>
          <w:p w:rsidR="00DA2709" w:rsidRPr="00E36C39" w:rsidRDefault="00DA2709"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A sole trader may be entirely focused on pr</w:t>
            </w:r>
            <w:r>
              <w:rPr>
                <w:rFonts w:eastAsia="Times New Roman" w:cs="Calibri Light"/>
                <w:szCs w:val="20"/>
                <w:lang w:val="en-GB"/>
              </w:rPr>
              <w:t>ofitability and repeat business</w:t>
            </w:r>
          </w:p>
          <w:p w:rsidR="00DA2709" w:rsidRPr="00E36C39" w:rsidRDefault="00DA2709"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Speed of communication</w:t>
            </w:r>
          </w:p>
          <w:p w:rsidR="00DA2709" w:rsidRPr="00E36C39" w:rsidRDefault="00DA2709"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Reach of communication</w:t>
            </w:r>
          </w:p>
          <w:p w:rsidR="00DA2709" w:rsidRPr="00E36C39" w:rsidRDefault="00DA2709"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Lack of control over communication</w:t>
            </w:r>
          </w:p>
          <w:p w:rsidR="00DA2709" w:rsidRPr="00E36C39" w:rsidRDefault="00DA2709" w:rsidP="00DA2709">
            <w:pPr>
              <w:spacing w:before="20" w:after="20"/>
              <w:ind w:left="360"/>
              <w:contextualSpacing/>
              <w:rPr>
                <w:rFonts w:eastAsia="Times New Roman" w:cs="Calibri Light"/>
                <w:szCs w:val="20"/>
                <w:lang w:val="en-GB"/>
              </w:rPr>
            </w:pPr>
          </w:p>
          <w:p w:rsidR="00DA2709" w:rsidRPr="00E36C39" w:rsidRDefault="00DA2709" w:rsidP="00DA2709">
            <w:pPr>
              <w:spacing w:before="20" w:after="20"/>
              <w:contextualSpacing/>
              <w:rPr>
                <w:rFonts w:eastAsia="Times New Roman" w:cs="Calibri Light"/>
                <w:szCs w:val="20"/>
                <w:lang w:val="en-GB"/>
              </w:rPr>
            </w:pPr>
            <w:r w:rsidRPr="00E36C39">
              <w:rPr>
                <w:rFonts w:eastAsia="Times New Roman" w:cs="Calibri Light"/>
                <w:szCs w:val="20"/>
                <w:lang w:val="en-GB"/>
              </w:rPr>
              <w:t>Refer to Study Guide to expand</w:t>
            </w:r>
          </w:p>
        </w:tc>
        <w:tc>
          <w:tcPr>
            <w:tcW w:w="868" w:type="dxa"/>
          </w:tcPr>
          <w:p w:rsidR="00DA2709" w:rsidRPr="00E36C39" w:rsidRDefault="00DA2709" w:rsidP="00DA2709">
            <w:pPr>
              <w:spacing w:before="20" w:after="20"/>
              <w:contextualSpacing/>
              <w:jc w:val="center"/>
              <w:rPr>
                <w:rFonts w:eastAsia="Times New Roman" w:cs="Calibri Light"/>
                <w:szCs w:val="20"/>
                <w:lang w:val="en-GB"/>
              </w:rPr>
            </w:pPr>
            <w:r w:rsidRPr="00E36C39">
              <w:rPr>
                <w:rFonts w:eastAsia="Times New Roman" w:cs="Calibri Light"/>
                <w:szCs w:val="20"/>
                <w:lang w:val="en-GB"/>
              </w:rPr>
              <w:lastRenderedPageBreak/>
              <w:t>21</w:t>
            </w:r>
          </w:p>
        </w:tc>
        <w:tc>
          <w:tcPr>
            <w:tcW w:w="4358" w:type="dxa"/>
          </w:tcPr>
          <w:p w:rsidR="00DA2709" w:rsidRPr="00E36C39" w:rsidRDefault="00DA2709" w:rsidP="00DA2709">
            <w:pPr>
              <w:spacing w:before="20" w:after="20"/>
              <w:contextualSpacing/>
              <w:rPr>
                <w:rFonts w:eastAsia="Times New Roman" w:cs="Calibri Light"/>
                <w:szCs w:val="20"/>
                <w:lang w:val="en-GB"/>
              </w:rPr>
            </w:pPr>
            <w:r w:rsidRPr="00E36C39">
              <w:rPr>
                <w:rFonts w:eastAsia="Times New Roman" w:cs="Calibri Light"/>
                <w:szCs w:val="20"/>
                <w:lang w:val="en-GB"/>
              </w:rPr>
              <w:t xml:space="preserve">Listen, ask questions and </w:t>
            </w:r>
            <w:r>
              <w:rPr>
                <w:rFonts w:eastAsia="Times New Roman" w:cs="Calibri Light"/>
                <w:szCs w:val="20"/>
                <w:lang w:val="en-GB"/>
              </w:rPr>
              <w:t>make notes</w:t>
            </w:r>
          </w:p>
        </w:tc>
        <w:tc>
          <w:tcPr>
            <w:tcW w:w="1984" w:type="dxa"/>
          </w:tcPr>
          <w:p w:rsidR="00DA2709" w:rsidRPr="00E36C39" w:rsidRDefault="00DA2709" w:rsidP="00DA2709">
            <w:pPr>
              <w:spacing w:before="20" w:after="20"/>
              <w:contextualSpacing/>
              <w:rPr>
                <w:rFonts w:eastAsia="Times New Roman" w:cs="Calibri Light"/>
                <w:szCs w:val="20"/>
                <w:lang w:val="en-GB"/>
              </w:rPr>
            </w:pPr>
          </w:p>
        </w:tc>
      </w:tr>
      <w:tr w:rsidR="00DA2709" w:rsidRPr="00E36C39" w:rsidTr="008B2700">
        <w:trPr>
          <w:cnfStyle w:val="000000010000" w:firstRow="0" w:lastRow="0" w:firstColumn="0" w:lastColumn="0" w:oddVBand="0" w:evenVBand="0" w:oddHBand="0" w:evenHBand="1" w:firstRowFirstColumn="0" w:firstRowLastColumn="0" w:lastRowFirstColumn="0" w:lastRowLastColumn="0"/>
        </w:trPr>
        <w:tc>
          <w:tcPr>
            <w:tcW w:w="2351" w:type="dxa"/>
            <w:vMerge w:val="restart"/>
          </w:tcPr>
          <w:p w:rsidR="00DA2709" w:rsidRPr="00E24892" w:rsidRDefault="00DA2709" w:rsidP="00DA2709">
            <w:pPr>
              <w:spacing w:before="20" w:after="20"/>
              <w:contextualSpacing/>
              <w:rPr>
                <w:rFonts w:eastAsia="Times New Roman" w:cs="Calibri Light"/>
                <w:szCs w:val="20"/>
                <w:lang w:val="en-GB"/>
              </w:rPr>
            </w:pPr>
            <w:r>
              <w:rPr>
                <w:rFonts w:eastAsia="Times New Roman" w:cs="Calibri Light"/>
                <w:szCs w:val="20"/>
                <w:lang w:val="en-GB"/>
              </w:rPr>
              <w:t>Balanced scorecard</w:t>
            </w:r>
          </w:p>
        </w:tc>
        <w:tc>
          <w:tcPr>
            <w:tcW w:w="5885" w:type="dxa"/>
          </w:tcPr>
          <w:p w:rsidR="00DA2709" w:rsidRPr="00E36C39" w:rsidRDefault="00DA2709" w:rsidP="00DA2709">
            <w:pPr>
              <w:spacing w:before="20" w:after="20"/>
              <w:rPr>
                <w:rFonts w:eastAsia="Times New Roman" w:cs="Calibri Light"/>
                <w:bCs/>
                <w:szCs w:val="20"/>
                <w:lang w:val="en-GB"/>
              </w:rPr>
            </w:pPr>
            <w:r w:rsidRPr="00E36C39">
              <w:rPr>
                <w:rFonts w:eastAsia="Times New Roman" w:cs="Calibri Light"/>
                <w:bCs/>
                <w:szCs w:val="20"/>
                <w:lang w:val="en-GB"/>
              </w:rPr>
              <w:t>Balanced score card</w:t>
            </w:r>
          </w:p>
          <w:p w:rsidR="00DA2709" w:rsidRPr="00E36C39" w:rsidRDefault="00DA2709"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Financial</w:t>
            </w:r>
          </w:p>
          <w:p w:rsidR="00DA2709" w:rsidRPr="00E36C39" w:rsidRDefault="00DA2709"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Customer</w:t>
            </w:r>
          </w:p>
          <w:p w:rsidR="00DA2709" w:rsidRPr="00E36C39" w:rsidRDefault="00DA2709"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Internal process</w:t>
            </w:r>
          </w:p>
          <w:p w:rsidR="00DA2709" w:rsidRPr="00E36C39" w:rsidRDefault="00DA2709" w:rsidP="00DA2709">
            <w:pPr>
              <w:numPr>
                <w:ilvl w:val="0"/>
                <w:numId w:val="41"/>
              </w:numPr>
              <w:tabs>
                <w:tab w:val="clear" w:pos="360"/>
              </w:tabs>
              <w:ind w:left="237" w:hanging="237"/>
              <w:rPr>
                <w:rFonts w:eastAsia="Times New Roman" w:cs="Calibri Light"/>
                <w:bCs/>
                <w:szCs w:val="20"/>
                <w:lang w:val="en-GB"/>
              </w:rPr>
            </w:pPr>
            <w:r w:rsidRPr="00E36C39">
              <w:rPr>
                <w:rFonts w:eastAsia="Times New Roman" w:cs="Calibri Light"/>
                <w:szCs w:val="20"/>
                <w:lang w:val="en-GB"/>
              </w:rPr>
              <w:t>Organisational</w:t>
            </w:r>
            <w:r w:rsidRPr="00E36C39">
              <w:rPr>
                <w:rFonts w:eastAsia="Times New Roman" w:cs="Calibri Light"/>
                <w:bCs/>
                <w:szCs w:val="20"/>
                <w:lang w:val="en-GB"/>
              </w:rPr>
              <w:t xml:space="preserve"> capacity</w:t>
            </w:r>
          </w:p>
          <w:p w:rsidR="00DA2709" w:rsidRDefault="00DA2709" w:rsidP="00DA2709">
            <w:pPr>
              <w:spacing w:before="20" w:after="20"/>
              <w:rPr>
                <w:rFonts w:eastAsia="Times New Roman" w:cs="Calibri Light"/>
                <w:szCs w:val="20"/>
                <w:lang w:val="en-GB"/>
              </w:rPr>
            </w:pPr>
          </w:p>
          <w:p w:rsidR="00DA2709" w:rsidRPr="00E36C39" w:rsidRDefault="00DA2709" w:rsidP="00DA2709">
            <w:pPr>
              <w:spacing w:before="20" w:after="20"/>
              <w:rPr>
                <w:rFonts w:eastAsia="Times New Roman" w:cs="Calibri Light"/>
                <w:bCs/>
                <w:szCs w:val="20"/>
                <w:lang w:val="en-GB"/>
              </w:rPr>
            </w:pPr>
            <w:r w:rsidRPr="00E36C39">
              <w:rPr>
                <w:rFonts w:eastAsia="Times New Roman" w:cs="Calibri Light"/>
                <w:szCs w:val="20"/>
                <w:lang w:val="en-GB"/>
              </w:rPr>
              <w:t>Refer to Study Guide to expand</w:t>
            </w:r>
          </w:p>
        </w:tc>
        <w:tc>
          <w:tcPr>
            <w:tcW w:w="868" w:type="dxa"/>
          </w:tcPr>
          <w:p w:rsidR="00DA2709" w:rsidRPr="00E36C39" w:rsidRDefault="00DA2709" w:rsidP="00DA2709">
            <w:pPr>
              <w:spacing w:before="20" w:after="20"/>
              <w:contextualSpacing/>
              <w:jc w:val="center"/>
              <w:rPr>
                <w:rFonts w:eastAsia="Times New Roman" w:cs="Calibri Light"/>
                <w:szCs w:val="20"/>
                <w:lang w:val="en-GB"/>
              </w:rPr>
            </w:pPr>
            <w:r w:rsidRPr="00E36C39">
              <w:rPr>
                <w:rFonts w:eastAsia="Times New Roman" w:cs="Calibri Light"/>
                <w:szCs w:val="20"/>
                <w:lang w:val="en-GB"/>
              </w:rPr>
              <w:t>22</w:t>
            </w:r>
          </w:p>
        </w:tc>
        <w:tc>
          <w:tcPr>
            <w:tcW w:w="4358" w:type="dxa"/>
          </w:tcPr>
          <w:p w:rsidR="00DA2709" w:rsidRPr="00E36C39" w:rsidRDefault="00DA2709" w:rsidP="00DA2709">
            <w:pPr>
              <w:spacing w:before="20" w:after="20"/>
              <w:contextualSpacing/>
              <w:rPr>
                <w:rFonts w:eastAsia="Times New Roman" w:cs="Calibri Light"/>
                <w:szCs w:val="20"/>
                <w:lang w:val="en-GB"/>
              </w:rPr>
            </w:pPr>
            <w:r w:rsidRPr="00E36C39">
              <w:rPr>
                <w:rFonts w:eastAsia="Times New Roman" w:cs="Calibri Light"/>
                <w:szCs w:val="20"/>
                <w:lang w:val="en-GB"/>
              </w:rPr>
              <w:t xml:space="preserve">Listen, ask questions and </w:t>
            </w:r>
            <w:r>
              <w:rPr>
                <w:rFonts w:eastAsia="Times New Roman" w:cs="Calibri Light"/>
                <w:szCs w:val="20"/>
                <w:lang w:val="en-GB"/>
              </w:rPr>
              <w:t>make notes</w:t>
            </w:r>
          </w:p>
        </w:tc>
        <w:tc>
          <w:tcPr>
            <w:tcW w:w="1984" w:type="dxa"/>
          </w:tcPr>
          <w:p w:rsidR="00DA2709" w:rsidRPr="00E36C39" w:rsidRDefault="00DA2709" w:rsidP="00DA2709">
            <w:pPr>
              <w:spacing w:before="20" w:after="20"/>
              <w:contextualSpacing/>
              <w:rPr>
                <w:rFonts w:eastAsia="Times New Roman" w:cs="Calibri Light"/>
                <w:szCs w:val="20"/>
                <w:lang w:val="en-GB"/>
              </w:rPr>
            </w:pPr>
          </w:p>
        </w:tc>
      </w:tr>
      <w:tr w:rsidR="00DA2709" w:rsidRPr="00E36C39" w:rsidTr="008B2700">
        <w:trPr>
          <w:cnfStyle w:val="000000100000" w:firstRow="0" w:lastRow="0" w:firstColumn="0" w:lastColumn="0" w:oddVBand="0" w:evenVBand="0" w:oddHBand="1" w:evenHBand="0" w:firstRowFirstColumn="0" w:firstRowLastColumn="0" w:lastRowFirstColumn="0" w:lastRowLastColumn="0"/>
        </w:trPr>
        <w:tc>
          <w:tcPr>
            <w:tcW w:w="2351" w:type="dxa"/>
            <w:vMerge/>
          </w:tcPr>
          <w:p w:rsidR="00DA2709" w:rsidRPr="00E24892" w:rsidRDefault="00DA2709" w:rsidP="00DA2709">
            <w:pPr>
              <w:spacing w:before="20" w:after="20"/>
              <w:contextualSpacing/>
              <w:rPr>
                <w:rFonts w:eastAsia="Times New Roman" w:cs="Calibri Light"/>
                <w:szCs w:val="20"/>
                <w:lang w:val="en-GB"/>
              </w:rPr>
            </w:pPr>
          </w:p>
        </w:tc>
        <w:tc>
          <w:tcPr>
            <w:tcW w:w="5885" w:type="dxa"/>
          </w:tcPr>
          <w:p w:rsidR="00DA2709" w:rsidRPr="00E36C39" w:rsidRDefault="00DA2709" w:rsidP="00DA2709">
            <w:pPr>
              <w:spacing w:before="20" w:after="20"/>
              <w:rPr>
                <w:rFonts w:eastAsia="Times New Roman" w:cs="Calibri Light"/>
                <w:b/>
                <w:szCs w:val="20"/>
                <w:lang w:val="en-GB"/>
              </w:rPr>
            </w:pPr>
            <w:r w:rsidRPr="00E36C39">
              <w:rPr>
                <w:rFonts w:eastAsia="Times New Roman" w:cs="Calibri Light"/>
                <w:szCs w:val="20"/>
                <w:lang w:val="en-GB"/>
              </w:rPr>
              <w:t xml:space="preserve">Brief </w:t>
            </w:r>
            <w:r w:rsidRPr="00E36C39">
              <w:rPr>
                <w:rFonts w:eastAsia="Times New Roman" w:cs="Calibri Light"/>
                <w:b/>
                <w:szCs w:val="20"/>
                <w:lang w:val="en-GB"/>
              </w:rPr>
              <w:t xml:space="preserve">Small Group Activity </w:t>
            </w:r>
            <w:r>
              <w:rPr>
                <w:rFonts w:eastAsia="Times New Roman" w:cs="Calibri Light"/>
                <w:b/>
                <w:szCs w:val="20"/>
                <w:lang w:val="en-GB"/>
              </w:rPr>
              <w:t>5</w:t>
            </w:r>
          </w:p>
          <w:p w:rsidR="00DA2709" w:rsidRPr="00E36C39" w:rsidRDefault="00DA2709" w:rsidP="00DA2709">
            <w:pPr>
              <w:spacing w:before="20" w:after="20"/>
              <w:rPr>
                <w:rFonts w:eastAsia="Times New Roman" w:cs="Calibri Light"/>
                <w:szCs w:val="20"/>
                <w:lang w:val="en-GB"/>
              </w:rPr>
            </w:pPr>
            <w:r w:rsidRPr="00E36C39">
              <w:rPr>
                <w:rFonts w:eastAsia="Times New Roman" w:cs="Calibri Light"/>
                <w:szCs w:val="20"/>
                <w:lang w:val="en-GB"/>
              </w:rPr>
              <w:t>Circulate the room and provide support where necessary. Facilitate a debrief session</w:t>
            </w:r>
          </w:p>
        </w:tc>
        <w:tc>
          <w:tcPr>
            <w:tcW w:w="868" w:type="dxa"/>
          </w:tcPr>
          <w:p w:rsidR="00DA2709" w:rsidRPr="00E36C39" w:rsidRDefault="00DA2709" w:rsidP="00DA2709">
            <w:pPr>
              <w:spacing w:before="20" w:after="20"/>
              <w:contextualSpacing/>
              <w:jc w:val="center"/>
              <w:rPr>
                <w:rFonts w:eastAsia="Times New Roman" w:cs="Calibri Light"/>
                <w:szCs w:val="20"/>
                <w:lang w:val="en-GB"/>
              </w:rPr>
            </w:pPr>
          </w:p>
        </w:tc>
        <w:tc>
          <w:tcPr>
            <w:tcW w:w="4358" w:type="dxa"/>
          </w:tcPr>
          <w:p w:rsidR="00DA2709" w:rsidRPr="00E36C39" w:rsidRDefault="00DA2709" w:rsidP="00DA2709">
            <w:pPr>
              <w:spacing w:before="20" w:after="20"/>
              <w:contextualSpacing/>
              <w:rPr>
                <w:rFonts w:eastAsia="Times New Roman" w:cs="Calibri Light"/>
                <w:b/>
                <w:szCs w:val="20"/>
                <w:lang w:val="en-GB"/>
              </w:rPr>
            </w:pPr>
            <w:r w:rsidRPr="00E36C39">
              <w:rPr>
                <w:rFonts w:eastAsia="Times New Roman" w:cs="Calibri Light"/>
                <w:b/>
                <w:szCs w:val="20"/>
                <w:lang w:val="en-GB"/>
              </w:rPr>
              <w:t xml:space="preserve">Small Group Activity </w:t>
            </w:r>
            <w:r>
              <w:rPr>
                <w:rFonts w:eastAsia="Times New Roman" w:cs="Calibri Light"/>
                <w:b/>
                <w:szCs w:val="20"/>
                <w:lang w:val="en-GB"/>
              </w:rPr>
              <w:t>5</w:t>
            </w:r>
            <w:r w:rsidRPr="00E36C39">
              <w:rPr>
                <w:rFonts w:eastAsia="Times New Roman" w:cs="Calibri Light"/>
                <w:b/>
                <w:szCs w:val="20"/>
                <w:lang w:val="en-GB"/>
              </w:rPr>
              <w:t>:</w:t>
            </w:r>
          </w:p>
          <w:p w:rsidR="00DA2709" w:rsidRDefault="00DA2709" w:rsidP="00DA2709">
            <w:pPr>
              <w:spacing w:before="20" w:after="20"/>
              <w:contextualSpacing/>
              <w:rPr>
                <w:rFonts w:eastAsia="Times New Roman" w:cs="Calibri Light"/>
                <w:szCs w:val="20"/>
                <w:lang w:val="en-GB"/>
              </w:rPr>
            </w:pPr>
            <w:r w:rsidRPr="00E36C39">
              <w:rPr>
                <w:rFonts w:eastAsia="Times New Roman" w:cs="Calibri Light"/>
                <w:szCs w:val="20"/>
                <w:lang w:val="en-GB"/>
              </w:rPr>
              <w:t>Develop a balance scorecard for an organisation with which you are familiar</w:t>
            </w:r>
          </w:p>
          <w:p w:rsidR="00DA2709" w:rsidRPr="00E36C39" w:rsidRDefault="00DA2709" w:rsidP="00DA2709">
            <w:pPr>
              <w:spacing w:before="20" w:after="20"/>
              <w:contextualSpacing/>
              <w:rPr>
                <w:rFonts w:eastAsia="Times New Roman" w:cs="Calibri Light"/>
                <w:bCs/>
                <w:szCs w:val="20"/>
                <w:lang w:val="en-GB"/>
              </w:rPr>
            </w:pPr>
            <w:r w:rsidRPr="00E36C39">
              <w:rPr>
                <w:rFonts w:eastAsia="Times New Roman" w:cs="Calibri Light"/>
                <w:szCs w:val="20"/>
                <w:lang w:val="en-GB"/>
              </w:rPr>
              <w:t xml:space="preserve">Listen, ask questions and </w:t>
            </w:r>
            <w:r>
              <w:rPr>
                <w:rFonts w:eastAsia="Times New Roman" w:cs="Calibri Light"/>
                <w:szCs w:val="20"/>
                <w:lang w:val="en-GB"/>
              </w:rPr>
              <w:t>make notes</w:t>
            </w:r>
          </w:p>
        </w:tc>
        <w:tc>
          <w:tcPr>
            <w:tcW w:w="1984" w:type="dxa"/>
          </w:tcPr>
          <w:p w:rsidR="00DA2709" w:rsidRPr="00E36C39" w:rsidRDefault="00DA2709" w:rsidP="00DA2709">
            <w:pPr>
              <w:spacing w:before="20" w:after="20"/>
              <w:contextualSpacing/>
              <w:rPr>
                <w:rFonts w:eastAsia="Times New Roman" w:cs="Calibri Light"/>
                <w:szCs w:val="20"/>
                <w:highlight w:val="yellow"/>
                <w:lang w:val="en-GB"/>
              </w:rPr>
            </w:pPr>
            <w:r>
              <w:rPr>
                <w:rFonts w:eastAsia="Times New Roman" w:cs="Calibri Light"/>
                <w:szCs w:val="20"/>
                <w:lang w:val="en-GB"/>
              </w:rPr>
              <w:t>E4 LO4 Activity 5: Balanced scorecard</w:t>
            </w:r>
          </w:p>
        </w:tc>
      </w:tr>
      <w:tr w:rsidR="008B2700" w:rsidRPr="00E36C39" w:rsidTr="00ED361B">
        <w:trPr>
          <w:cnfStyle w:val="000000010000" w:firstRow="0" w:lastRow="0" w:firstColumn="0" w:lastColumn="0" w:oddVBand="0" w:evenVBand="0" w:oddHBand="0" w:evenHBand="1" w:firstRowFirstColumn="0" w:firstRowLastColumn="0" w:lastRowFirstColumn="0" w:lastRowLastColumn="0"/>
          <w:trHeight w:val="1809"/>
        </w:trPr>
        <w:tc>
          <w:tcPr>
            <w:tcW w:w="2351" w:type="dxa"/>
            <w:vMerge w:val="restart"/>
          </w:tcPr>
          <w:p w:rsidR="008B2700" w:rsidRPr="00E36C39" w:rsidRDefault="008B2700" w:rsidP="008B2700">
            <w:pPr>
              <w:spacing w:before="20" w:after="20"/>
              <w:contextualSpacing/>
              <w:rPr>
                <w:rFonts w:eastAsia="Times New Roman" w:cs="Calibri Light"/>
                <w:szCs w:val="20"/>
                <w:lang w:val="en-GB"/>
              </w:rPr>
            </w:pPr>
            <w:r w:rsidRPr="008B2700">
              <w:rPr>
                <w:rFonts w:eastAsia="Times New Roman" w:cs="Calibri Light"/>
                <w:szCs w:val="20"/>
                <w:lang w:val="en-GB"/>
              </w:rPr>
              <w:t>Quantitative and qualitative measures</w:t>
            </w:r>
          </w:p>
        </w:tc>
        <w:tc>
          <w:tcPr>
            <w:tcW w:w="5885" w:type="dxa"/>
          </w:tcPr>
          <w:p w:rsidR="008B2700" w:rsidRPr="00E36C39" w:rsidRDefault="008B2700" w:rsidP="00DA2709">
            <w:pPr>
              <w:spacing w:before="20" w:after="20"/>
              <w:rPr>
                <w:rFonts w:eastAsia="Times New Roman" w:cs="Calibri Light"/>
                <w:szCs w:val="20"/>
                <w:lang w:val="en-GB"/>
              </w:rPr>
            </w:pPr>
            <w:r w:rsidRPr="00E36C39">
              <w:rPr>
                <w:rFonts w:eastAsia="Times New Roman" w:cs="Calibri Light"/>
                <w:bCs/>
                <w:szCs w:val="20"/>
                <w:lang w:val="en-GB"/>
              </w:rPr>
              <w:t>Quantitative measures</w:t>
            </w:r>
          </w:p>
          <w:p w:rsidR="008B2700" w:rsidRPr="00E36C39" w:rsidRDefault="008B2700" w:rsidP="00DA2709">
            <w:pPr>
              <w:numPr>
                <w:ilvl w:val="0"/>
                <w:numId w:val="41"/>
              </w:numPr>
              <w:tabs>
                <w:tab w:val="clear" w:pos="360"/>
              </w:tabs>
              <w:ind w:left="237" w:hanging="237"/>
              <w:rPr>
                <w:rFonts w:eastAsia="Times New Roman" w:cs="Calibri Light"/>
                <w:szCs w:val="20"/>
                <w:lang w:val="en-GB"/>
              </w:rPr>
            </w:pPr>
            <w:r>
              <w:rPr>
                <w:rFonts w:eastAsia="Times New Roman" w:cs="Calibri Light"/>
                <w:szCs w:val="20"/>
                <w:lang w:val="en-GB"/>
              </w:rPr>
              <w:t>Profitability</w:t>
            </w:r>
          </w:p>
          <w:p w:rsidR="008B2700" w:rsidRPr="00E36C39" w:rsidRDefault="008B2700"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Revenue or sales</w:t>
            </w:r>
          </w:p>
          <w:p w:rsidR="008B2700" w:rsidRPr="00E36C39" w:rsidRDefault="008B2700"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Customer service scores</w:t>
            </w:r>
          </w:p>
          <w:p w:rsidR="008B2700" w:rsidRPr="00E36C39" w:rsidRDefault="008B2700" w:rsidP="00DA2709">
            <w:pPr>
              <w:numPr>
                <w:ilvl w:val="0"/>
                <w:numId w:val="41"/>
              </w:numPr>
              <w:tabs>
                <w:tab w:val="clear" w:pos="360"/>
              </w:tabs>
              <w:ind w:left="237" w:hanging="237"/>
              <w:rPr>
                <w:rFonts w:eastAsia="Times New Roman" w:cs="Calibri Light"/>
                <w:szCs w:val="20"/>
                <w:lang w:val="en-GB"/>
              </w:rPr>
            </w:pPr>
            <w:r>
              <w:rPr>
                <w:rFonts w:eastAsia="Times New Roman" w:cs="Calibri Light"/>
                <w:szCs w:val="20"/>
                <w:lang w:val="en-GB"/>
              </w:rPr>
              <w:t>Service levels</w:t>
            </w:r>
          </w:p>
          <w:p w:rsidR="008B2700" w:rsidRPr="00E36C39" w:rsidRDefault="008B2700" w:rsidP="00DA2709">
            <w:pPr>
              <w:tabs>
                <w:tab w:val="num" w:pos="720"/>
              </w:tabs>
              <w:spacing w:before="20" w:after="20"/>
              <w:rPr>
                <w:rFonts w:eastAsia="Times New Roman" w:cs="Calibri Light"/>
                <w:szCs w:val="20"/>
                <w:lang w:val="en-GB"/>
              </w:rPr>
            </w:pPr>
          </w:p>
          <w:p w:rsidR="008B2700" w:rsidRPr="00E36C39" w:rsidRDefault="008B2700" w:rsidP="00DA2709">
            <w:pPr>
              <w:tabs>
                <w:tab w:val="num" w:pos="720"/>
              </w:tabs>
              <w:spacing w:before="20" w:after="20"/>
              <w:rPr>
                <w:rFonts w:eastAsia="Times New Roman" w:cs="Calibri Light"/>
                <w:szCs w:val="20"/>
                <w:lang w:val="en-GB"/>
              </w:rPr>
            </w:pPr>
            <w:r w:rsidRPr="00E36C39">
              <w:rPr>
                <w:rFonts w:eastAsia="Times New Roman" w:cs="Calibri Light"/>
                <w:szCs w:val="20"/>
                <w:lang w:val="en-GB"/>
              </w:rPr>
              <w:t>Refer to Study Guide to expand</w:t>
            </w:r>
          </w:p>
        </w:tc>
        <w:tc>
          <w:tcPr>
            <w:tcW w:w="868" w:type="dxa"/>
          </w:tcPr>
          <w:p w:rsidR="008B2700" w:rsidRPr="00E36C39" w:rsidRDefault="008B2700" w:rsidP="00DA2709">
            <w:pPr>
              <w:spacing w:before="20" w:after="20"/>
              <w:contextualSpacing/>
              <w:jc w:val="center"/>
              <w:rPr>
                <w:rFonts w:eastAsia="Times New Roman" w:cs="Calibri Light"/>
                <w:szCs w:val="20"/>
                <w:lang w:val="en-GB"/>
              </w:rPr>
            </w:pPr>
            <w:r w:rsidRPr="00E36C39">
              <w:rPr>
                <w:rFonts w:eastAsia="Times New Roman" w:cs="Calibri Light"/>
                <w:szCs w:val="20"/>
                <w:lang w:val="en-GB"/>
              </w:rPr>
              <w:t>2</w:t>
            </w:r>
            <w:r>
              <w:rPr>
                <w:rFonts w:eastAsia="Times New Roman" w:cs="Calibri Light"/>
                <w:szCs w:val="20"/>
                <w:lang w:val="en-GB"/>
              </w:rPr>
              <w:t>3</w:t>
            </w:r>
          </w:p>
        </w:tc>
        <w:tc>
          <w:tcPr>
            <w:tcW w:w="4358" w:type="dxa"/>
          </w:tcPr>
          <w:p w:rsidR="008B2700" w:rsidRPr="00E36C39" w:rsidRDefault="008B2700" w:rsidP="00DA2709">
            <w:pPr>
              <w:spacing w:before="20" w:after="20"/>
              <w:contextualSpacing/>
              <w:rPr>
                <w:rFonts w:eastAsia="Times New Roman" w:cs="Calibri Light"/>
                <w:szCs w:val="20"/>
                <w:lang w:val="en-GB"/>
              </w:rPr>
            </w:pPr>
            <w:r w:rsidRPr="00E36C39">
              <w:rPr>
                <w:rFonts w:eastAsia="Times New Roman" w:cs="Calibri Light"/>
                <w:szCs w:val="20"/>
                <w:lang w:val="en-GB"/>
              </w:rPr>
              <w:t xml:space="preserve">Listen, ask questions and </w:t>
            </w:r>
            <w:r>
              <w:rPr>
                <w:rFonts w:eastAsia="Times New Roman" w:cs="Calibri Light"/>
                <w:szCs w:val="20"/>
                <w:lang w:val="en-GB"/>
              </w:rPr>
              <w:t>make notes</w:t>
            </w:r>
          </w:p>
        </w:tc>
        <w:tc>
          <w:tcPr>
            <w:tcW w:w="1984" w:type="dxa"/>
          </w:tcPr>
          <w:p w:rsidR="008B2700" w:rsidRPr="00E36C39" w:rsidRDefault="008B2700" w:rsidP="00DA2709">
            <w:pPr>
              <w:spacing w:before="20" w:after="20"/>
              <w:contextualSpacing/>
              <w:rPr>
                <w:rFonts w:eastAsia="Times New Roman" w:cs="Calibri Light"/>
                <w:szCs w:val="20"/>
                <w:lang w:val="en-GB"/>
              </w:rPr>
            </w:pPr>
          </w:p>
        </w:tc>
      </w:tr>
      <w:tr w:rsidR="00DA2709" w:rsidRPr="00E36C39" w:rsidTr="008B2700">
        <w:trPr>
          <w:cnfStyle w:val="000000100000" w:firstRow="0" w:lastRow="0" w:firstColumn="0" w:lastColumn="0" w:oddVBand="0" w:evenVBand="0" w:oddHBand="1" w:evenHBand="0" w:firstRowFirstColumn="0" w:firstRowLastColumn="0" w:lastRowFirstColumn="0" w:lastRowLastColumn="0"/>
        </w:trPr>
        <w:tc>
          <w:tcPr>
            <w:tcW w:w="2351" w:type="dxa"/>
            <w:vMerge/>
          </w:tcPr>
          <w:p w:rsidR="00DA2709" w:rsidRPr="00E36C39" w:rsidRDefault="00DA2709" w:rsidP="00DA2709">
            <w:pPr>
              <w:spacing w:before="20" w:after="20"/>
              <w:contextualSpacing/>
              <w:rPr>
                <w:rFonts w:eastAsia="Times New Roman" w:cs="Calibri Light"/>
                <w:szCs w:val="20"/>
                <w:lang w:val="en-GB"/>
              </w:rPr>
            </w:pPr>
          </w:p>
        </w:tc>
        <w:tc>
          <w:tcPr>
            <w:tcW w:w="5885" w:type="dxa"/>
          </w:tcPr>
          <w:p w:rsidR="00DA2709" w:rsidRPr="00E36C39" w:rsidRDefault="00DA2709" w:rsidP="00DA2709">
            <w:pPr>
              <w:tabs>
                <w:tab w:val="num" w:pos="720"/>
              </w:tabs>
              <w:spacing w:before="20" w:after="20"/>
              <w:rPr>
                <w:rFonts w:eastAsia="Times New Roman" w:cs="Calibri Light"/>
                <w:szCs w:val="20"/>
                <w:lang w:val="en-GB"/>
              </w:rPr>
            </w:pPr>
            <w:r w:rsidRPr="00E36C39">
              <w:rPr>
                <w:rFonts w:eastAsia="Times New Roman" w:cs="Calibri Light"/>
                <w:szCs w:val="20"/>
                <w:lang w:val="en-GB"/>
              </w:rPr>
              <w:t>Qualitative measures</w:t>
            </w:r>
          </w:p>
          <w:p w:rsidR="00DA2709" w:rsidRPr="00E36C39" w:rsidRDefault="00DA2709"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Opinion based information</w:t>
            </w:r>
          </w:p>
          <w:p w:rsidR="00DA2709" w:rsidRPr="00E36C39" w:rsidRDefault="00DA2709"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Customer feedback</w:t>
            </w:r>
          </w:p>
          <w:p w:rsidR="00DA2709" w:rsidRPr="00E36C39" w:rsidRDefault="00DA2709"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Staff engagement surveys</w:t>
            </w:r>
          </w:p>
          <w:p w:rsidR="00DA2709" w:rsidRPr="00E36C39" w:rsidRDefault="00DA2709" w:rsidP="00DA270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Feedback from peers and managers</w:t>
            </w:r>
          </w:p>
          <w:p w:rsidR="00DA2709" w:rsidRPr="00E36C39" w:rsidRDefault="00DA2709" w:rsidP="00DA2709">
            <w:pPr>
              <w:tabs>
                <w:tab w:val="num" w:pos="720"/>
              </w:tabs>
              <w:spacing w:before="20" w:after="20"/>
              <w:rPr>
                <w:rFonts w:eastAsia="Times New Roman" w:cs="Calibri Light"/>
                <w:szCs w:val="20"/>
                <w:lang w:val="en-GB"/>
              </w:rPr>
            </w:pPr>
          </w:p>
          <w:p w:rsidR="00DA2709" w:rsidRPr="00E36C39" w:rsidRDefault="00DA2709" w:rsidP="00DA2709">
            <w:pPr>
              <w:tabs>
                <w:tab w:val="num" w:pos="720"/>
              </w:tabs>
              <w:spacing w:before="20" w:after="20"/>
              <w:rPr>
                <w:rFonts w:eastAsia="Times New Roman" w:cs="Calibri Light"/>
                <w:szCs w:val="20"/>
                <w:lang w:val="en-GB"/>
              </w:rPr>
            </w:pPr>
            <w:r w:rsidRPr="00E36C39">
              <w:rPr>
                <w:rFonts w:eastAsia="Times New Roman" w:cs="Calibri Light"/>
                <w:szCs w:val="20"/>
                <w:lang w:val="en-GB"/>
              </w:rPr>
              <w:t>Refer to study guide to expand</w:t>
            </w:r>
          </w:p>
        </w:tc>
        <w:tc>
          <w:tcPr>
            <w:tcW w:w="868" w:type="dxa"/>
          </w:tcPr>
          <w:p w:rsidR="00DA2709" w:rsidRPr="00E36C39" w:rsidRDefault="00DA2709" w:rsidP="00DA2709">
            <w:pPr>
              <w:spacing w:before="20" w:after="20"/>
              <w:contextualSpacing/>
              <w:jc w:val="center"/>
              <w:rPr>
                <w:rFonts w:eastAsia="Times New Roman" w:cs="Calibri Light"/>
                <w:szCs w:val="20"/>
                <w:lang w:val="en-GB"/>
              </w:rPr>
            </w:pPr>
            <w:r w:rsidRPr="00E36C39">
              <w:rPr>
                <w:rFonts w:eastAsia="Times New Roman" w:cs="Calibri Light"/>
                <w:szCs w:val="20"/>
                <w:lang w:val="en-GB"/>
              </w:rPr>
              <w:lastRenderedPageBreak/>
              <w:t>2</w:t>
            </w:r>
            <w:r>
              <w:rPr>
                <w:rFonts w:eastAsia="Times New Roman" w:cs="Calibri Light"/>
                <w:szCs w:val="20"/>
                <w:lang w:val="en-GB"/>
              </w:rPr>
              <w:t>4</w:t>
            </w:r>
          </w:p>
        </w:tc>
        <w:tc>
          <w:tcPr>
            <w:tcW w:w="4358" w:type="dxa"/>
          </w:tcPr>
          <w:p w:rsidR="00DA2709" w:rsidRPr="00E36C39" w:rsidRDefault="00DA2709" w:rsidP="00DA2709">
            <w:pPr>
              <w:spacing w:before="20" w:after="20"/>
              <w:contextualSpacing/>
              <w:rPr>
                <w:rFonts w:eastAsia="Times New Roman" w:cs="Calibri Light"/>
                <w:szCs w:val="20"/>
                <w:lang w:val="en-GB"/>
              </w:rPr>
            </w:pPr>
            <w:r w:rsidRPr="00E36C39">
              <w:rPr>
                <w:rFonts w:eastAsia="Times New Roman" w:cs="Calibri Light"/>
                <w:szCs w:val="20"/>
                <w:lang w:val="en-GB"/>
              </w:rPr>
              <w:t xml:space="preserve">Listen, ask questions and </w:t>
            </w:r>
            <w:r>
              <w:rPr>
                <w:rFonts w:eastAsia="Times New Roman" w:cs="Calibri Light"/>
                <w:szCs w:val="20"/>
                <w:lang w:val="en-GB"/>
              </w:rPr>
              <w:t>make notes</w:t>
            </w:r>
          </w:p>
        </w:tc>
        <w:tc>
          <w:tcPr>
            <w:tcW w:w="1984" w:type="dxa"/>
          </w:tcPr>
          <w:p w:rsidR="00DA2709" w:rsidRPr="00E36C39" w:rsidRDefault="00DA2709" w:rsidP="00DA2709">
            <w:pPr>
              <w:spacing w:before="20" w:after="20"/>
              <w:contextualSpacing/>
              <w:rPr>
                <w:rFonts w:eastAsia="Times New Roman" w:cs="Calibri Light"/>
                <w:szCs w:val="20"/>
                <w:highlight w:val="yellow"/>
                <w:lang w:val="en-GB"/>
              </w:rPr>
            </w:pPr>
          </w:p>
        </w:tc>
      </w:tr>
      <w:tr w:rsidR="00DA2709" w:rsidRPr="00E36C39" w:rsidTr="008B2700">
        <w:trPr>
          <w:cnfStyle w:val="000000010000" w:firstRow="0" w:lastRow="0" w:firstColumn="0" w:lastColumn="0" w:oddVBand="0" w:evenVBand="0" w:oddHBand="0" w:evenHBand="1" w:firstRowFirstColumn="0" w:firstRowLastColumn="0" w:lastRowFirstColumn="0" w:lastRowLastColumn="0"/>
        </w:trPr>
        <w:tc>
          <w:tcPr>
            <w:tcW w:w="2351" w:type="dxa"/>
            <w:vMerge/>
          </w:tcPr>
          <w:p w:rsidR="00DA2709" w:rsidRPr="00E36C39" w:rsidRDefault="00DA2709" w:rsidP="00DA2709">
            <w:pPr>
              <w:spacing w:before="20" w:after="20"/>
              <w:contextualSpacing/>
              <w:rPr>
                <w:rFonts w:eastAsia="Times New Roman" w:cs="Calibri Light"/>
                <w:szCs w:val="20"/>
                <w:lang w:val="en-GB"/>
              </w:rPr>
            </w:pPr>
          </w:p>
        </w:tc>
        <w:tc>
          <w:tcPr>
            <w:tcW w:w="5885" w:type="dxa"/>
          </w:tcPr>
          <w:p w:rsidR="00DA2709" w:rsidRPr="00E36C39" w:rsidRDefault="00DA2709" w:rsidP="00DA2709">
            <w:pPr>
              <w:spacing w:before="20" w:after="20"/>
              <w:contextualSpacing/>
              <w:rPr>
                <w:rFonts w:eastAsia="Times New Roman" w:cs="Calibri Light"/>
                <w:b/>
                <w:szCs w:val="20"/>
                <w:lang w:val="en-GB"/>
              </w:rPr>
            </w:pPr>
            <w:r w:rsidRPr="00E36C39">
              <w:rPr>
                <w:rFonts w:eastAsia="Times New Roman" w:cs="Calibri Light"/>
                <w:szCs w:val="20"/>
                <w:lang w:val="en-GB"/>
              </w:rPr>
              <w:t>Brief on</w:t>
            </w:r>
            <w:r w:rsidRPr="00E36C39">
              <w:rPr>
                <w:rFonts w:eastAsia="Times New Roman" w:cs="Calibri Light"/>
                <w:b/>
                <w:szCs w:val="20"/>
                <w:lang w:val="en-GB"/>
              </w:rPr>
              <w:t xml:space="preserve"> Homework Activity </w:t>
            </w:r>
            <w:r>
              <w:rPr>
                <w:rFonts w:eastAsia="Times New Roman" w:cs="Calibri Light"/>
                <w:b/>
                <w:szCs w:val="20"/>
                <w:lang w:val="en-GB"/>
              </w:rPr>
              <w:t>6</w:t>
            </w:r>
          </w:p>
          <w:p w:rsidR="00DA2709" w:rsidRPr="00E36C39" w:rsidRDefault="00DA2709" w:rsidP="00DA2709">
            <w:pPr>
              <w:tabs>
                <w:tab w:val="num" w:pos="720"/>
              </w:tabs>
              <w:spacing w:before="20" w:after="20"/>
              <w:rPr>
                <w:rFonts w:eastAsia="Times New Roman" w:cs="Calibri Light"/>
                <w:bCs/>
                <w:szCs w:val="20"/>
                <w:lang w:val="en-GB"/>
              </w:rPr>
            </w:pPr>
            <w:r w:rsidRPr="00E36C39">
              <w:rPr>
                <w:rFonts w:eastAsia="Times New Roman" w:cs="Calibri Light"/>
                <w:bCs/>
                <w:szCs w:val="20"/>
                <w:lang w:val="en-GB"/>
              </w:rPr>
              <w:t>Investigate quantitative and qualitative measures used by one of the following organisation functions:</w:t>
            </w:r>
          </w:p>
          <w:p w:rsidR="00DA2709" w:rsidRPr="00E36C39" w:rsidRDefault="00DA2709" w:rsidP="00DA2709">
            <w:pPr>
              <w:tabs>
                <w:tab w:val="num" w:pos="720"/>
              </w:tabs>
              <w:spacing w:before="20" w:after="20"/>
              <w:rPr>
                <w:rFonts w:eastAsia="Times New Roman" w:cs="Calibri Light"/>
                <w:bCs/>
                <w:szCs w:val="20"/>
                <w:lang w:val="en-GB"/>
              </w:rPr>
            </w:pPr>
            <w:r w:rsidRPr="00E36C39">
              <w:rPr>
                <w:rFonts w:eastAsia="Times New Roman" w:cs="Calibri Light"/>
                <w:bCs/>
                <w:szCs w:val="20"/>
                <w:lang w:val="en-GB"/>
              </w:rPr>
              <w:t>- HR</w:t>
            </w:r>
          </w:p>
          <w:p w:rsidR="00DA2709" w:rsidRPr="00E36C39" w:rsidRDefault="00DA2709" w:rsidP="00DA2709">
            <w:pPr>
              <w:tabs>
                <w:tab w:val="num" w:pos="720"/>
              </w:tabs>
              <w:spacing w:before="20" w:after="20"/>
              <w:rPr>
                <w:rFonts w:eastAsia="Times New Roman" w:cs="Calibri Light"/>
                <w:bCs/>
                <w:szCs w:val="20"/>
                <w:lang w:val="en-GB"/>
              </w:rPr>
            </w:pPr>
            <w:r w:rsidRPr="00E36C39">
              <w:rPr>
                <w:rFonts w:eastAsia="Times New Roman" w:cs="Calibri Light"/>
                <w:bCs/>
                <w:szCs w:val="20"/>
                <w:lang w:val="en-GB"/>
              </w:rPr>
              <w:t>- Marketing</w:t>
            </w:r>
          </w:p>
          <w:p w:rsidR="00DA2709" w:rsidRPr="00E36C39" w:rsidRDefault="00DA2709" w:rsidP="00DA2709">
            <w:pPr>
              <w:tabs>
                <w:tab w:val="num" w:pos="720"/>
              </w:tabs>
              <w:spacing w:before="20" w:after="20"/>
              <w:rPr>
                <w:rFonts w:eastAsia="Times New Roman" w:cs="Calibri Light"/>
                <w:bCs/>
                <w:szCs w:val="20"/>
                <w:lang w:val="en-GB"/>
              </w:rPr>
            </w:pPr>
            <w:r w:rsidRPr="00E36C39">
              <w:rPr>
                <w:rFonts w:eastAsia="Times New Roman" w:cs="Calibri Light"/>
                <w:bCs/>
                <w:szCs w:val="20"/>
                <w:lang w:val="en-GB"/>
              </w:rPr>
              <w:t>- Sales</w:t>
            </w:r>
          </w:p>
          <w:p w:rsidR="00DA2709" w:rsidRPr="00E36C39" w:rsidRDefault="00DA2709" w:rsidP="00DA2709">
            <w:pPr>
              <w:tabs>
                <w:tab w:val="num" w:pos="720"/>
              </w:tabs>
              <w:spacing w:before="20" w:after="20"/>
              <w:rPr>
                <w:rFonts w:eastAsia="Times New Roman" w:cs="Calibri Light"/>
                <w:szCs w:val="20"/>
                <w:lang w:val="en-GB"/>
              </w:rPr>
            </w:pPr>
            <w:r w:rsidRPr="00E36C39">
              <w:rPr>
                <w:rFonts w:eastAsia="Times New Roman" w:cs="Calibri Light"/>
                <w:bCs/>
                <w:szCs w:val="20"/>
                <w:lang w:val="en-GB"/>
              </w:rPr>
              <w:t>- Customer Service</w:t>
            </w:r>
          </w:p>
        </w:tc>
        <w:tc>
          <w:tcPr>
            <w:tcW w:w="868" w:type="dxa"/>
          </w:tcPr>
          <w:p w:rsidR="00DA2709" w:rsidRPr="00E36C39" w:rsidRDefault="00DA2709" w:rsidP="00DA2709">
            <w:pPr>
              <w:spacing w:before="20" w:after="20"/>
              <w:contextualSpacing/>
              <w:jc w:val="center"/>
              <w:rPr>
                <w:rFonts w:eastAsia="Times New Roman" w:cs="Calibri Light"/>
                <w:szCs w:val="20"/>
                <w:lang w:val="en-GB"/>
              </w:rPr>
            </w:pPr>
          </w:p>
        </w:tc>
        <w:tc>
          <w:tcPr>
            <w:tcW w:w="4358" w:type="dxa"/>
          </w:tcPr>
          <w:p w:rsidR="00DA2709" w:rsidRPr="00E36C39" w:rsidRDefault="00DA2709" w:rsidP="00DA2709">
            <w:pPr>
              <w:spacing w:before="20" w:after="20"/>
              <w:contextualSpacing/>
              <w:rPr>
                <w:rFonts w:eastAsia="Times New Roman" w:cs="Calibri Light"/>
                <w:szCs w:val="20"/>
                <w:lang w:val="en-GB"/>
              </w:rPr>
            </w:pPr>
            <w:r w:rsidRPr="00E36C39">
              <w:rPr>
                <w:rFonts w:eastAsia="Times New Roman" w:cs="Calibri Light"/>
                <w:szCs w:val="20"/>
                <w:lang w:val="en-GB"/>
              </w:rPr>
              <w:t>Listen and ask questions as necessary</w:t>
            </w:r>
          </w:p>
          <w:p w:rsidR="00DA2709" w:rsidRPr="00E36C39" w:rsidRDefault="00DA2709" w:rsidP="00DA2709">
            <w:pPr>
              <w:spacing w:before="20" w:after="20"/>
              <w:contextualSpacing/>
              <w:rPr>
                <w:rFonts w:eastAsia="Times New Roman" w:cs="Calibri Light"/>
                <w:szCs w:val="20"/>
                <w:lang w:val="en-GB"/>
              </w:rPr>
            </w:pPr>
            <w:r w:rsidRPr="00E36C39">
              <w:rPr>
                <w:rFonts w:eastAsia="Times New Roman" w:cs="Calibri Light"/>
                <w:szCs w:val="20"/>
                <w:lang w:val="en-GB"/>
              </w:rPr>
              <w:t>Individual activity as homework</w:t>
            </w:r>
          </w:p>
        </w:tc>
        <w:tc>
          <w:tcPr>
            <w:tcW w:w="1984" w:type="dxa"/>
          </w:tcPr>
          <w:p w:rsidR="00DA2709" w:rsidRPr="00E36C39" w:rsidRDefault="00DA2709" w:rsidP="00DA2709">
            <w:pPr>
              <w:spacing w:before="20" w:after="20"/>
              <w:contextualSpacing/>
              <w:rPr>
                <w:rFonts w:eastAsia="Times New Roman" w:cs="Calibri Light"/>
                <w:szCs w:val="20"/>
                <w:highlight w:val="yellow"/>
                <w:lang w:val="en-GB"/>
              </w:rPr>
            </w:pPr>
            <w:r>
              <w:rPr>
                <w:rFonts w:eastAsia="Times New Roman" w:cs="Calibri Light"/>
                <w:szCs w:val="20"/>
                <w:lang w:val="en-GB"/>
              </w:rPr>
              <w:t xml:space="preserve">E4 LO4 Activity 6: </w:t>
            </w:r>
            <w:r w:rsidRPr="008E2878">
              <w:rPr>
                <w:rFonts w:eastAsia="Times New Roman" w:cs="Calibri Light"/>
                <w:szCs w:val="20"/>
                <w:lang w:val="en-GB"/>
              </w:rPr>
              <w:t>Qualitative and quantitative measures</w:t>
            </w:r>
          </w:p>
        </w:tc>
      </w:tr>
    </w:tbl>
    <w:p w:rsidR="00E36C39" w:rsidRPr="00E36C39" w:rsidRDefault="00E36C39" w:rsidP="00E36C39">
      <w:pPr>
        <w:spacing w:line="240" w:lineRule="auto"/>
        <w:outlineLvl w:val="2"/>
        <w:rPr>
          <w:rFonts w:eastAsia="Times New Roman" w:cs="Calibri Light"/>
          <w:sz w:val="20"/>
          <w:szCs w:val="20"/>
          <w:lang w:val="en-GB"/>
        </w:rPr>
      </w:pPr>
    </w:p>
    <w:p w:rsidR="00E36C39" w:rsidRPr="00E36C39" w:rsidRDefault="00E36C39" w:rsidP="00E36C39">
      <w:pPr>
        <w:spacing w:line="240" w:lineRule="auto"/>
        <w:outlineLvl w:val="2"/>
        <w:rPr>
          <w:rFonts w:eastAsia="Times New Roman" w:cs="Calibri Light"/>
          <w:sz w:val="20"/>
          <w:szCs w:val="20"/>
          <w:lang w:val="en-GB"/>
        </w:rPr>
      </w:pPr>
      <w:r w:rsidRPr="00E36C39">
        <w:rPr>
          <w:rFonts w:eastAsia="Times New Roman" w:cs="Calibri Light"/>
          <w:sz w:val="20"/>
          <w:szCs w:val="20"/>
          <w:lang w:val="en-GB"/>
        </w:rPr>
        <w:br w:type="page"/>
      </w:r>
    </w:p>
    <w:p w:rsidR="00E36C39" w:rsidRPr="00E36C39" w:rsidRDefault="00E36C39" w:rsidP="00E36C39">
      <w:pPr>
        <w:pStyle w:val="Heading3"/>
        <w:rPr>
          <w:lang w:val="en-GB"/>
          <w14:shadow w14:blurRad="0" w14:dist="0" w14:dir="0" w14:sx="0" w14:sy="0" w14:kx="0" w14:ky="0" w14:algn="none">
            <w14:srgbClr w14:val="000000"/>
          </w14:shadow>
        </w:rPr>
      </w:pPr>
      <w:r w:rsidRPr="00E36C39">
        <w:rPr>
          <w:lang w:val="en-GB"/>
          <w14:shadow w14:blurRad="0" w14:dist="0" w14:dir="0" w14:sx="0" w14:sy="0" w14:kx="0" w14:ky="0" w14:algn="none">
            <w14:srgbClr w14:val="000000"/>
          </w14:shadow>
        </w:rPr>
        <w:lastRenderedPageBreak/>
        <w:t>SESSION 12: High performance (</w:t>
      </w:r>
      <w:r w:rsidR="008E2878">
        <w:rPr>
          <w:lang w:val="en-GB"/>
          <w14:shadow w14:blurRad="0" w14:dist="0" w14:dir="0" w14:sx="0" w14:sy="0" w14:kx="0" w14:ky="0" w14:algn="none">
            <w14:srgbClr w14:val="000000"/>
          </w14:shadow>
        </w:rPr>
        <w:t>4 hours</w:t>
      </w:r>
      <w:r w:rsidRPr="00E36C39">
        <w:rPr>
          <w:lang w:val="en-GB"/>
          <w14:shadow w14:blurRad="0" w14:dist="0" w14:dir="0" w14:sx="0" w14:sy="0" w14:kx="0" w14:ky="0" w14:algn="none">
            <w14:srgbClr w14:val="000000"/>
          </w14:shadow>
        </w:rPr>
        <w:t>)</w:t>
      </w:r>
    </w:p>
    <w:tbl>
      <w:tblPr>
        <w:tblStyle w:val="SessionPlans"/>
        <w:tblW w:w="15501" w:type="dxa"/>
        <w:tblLayout w:type="fixed"/>
        <w:tblLook w:val="0000" w:firstRow="0" w:lastRow="0" w:firstColumn="0" w:lastColumn="0" w:noHBand="0" w:noVBand="0"/>
      </w:tblPr>
      <w:tblGrid>
        <w:gridCol w:w="1413"/>
        <w:gridCol w:w="5245"/>
        <w:gridCol w:w="778"/>
        <w:gridCol w:w="6026"/>
        <w:gridCol w:w="2023"/>
        <w:gridCol w:w="16"/>
      </w:tblGrid>
      <w:tr w:rsidR="00E36C39" w:rsidRPr="00E36C39" w:rsidTr="00CB68B9">
        <w:trPr>
          <w:cnfStyle w:val="000000100000" w:firstRow="0" w:lastRow="0" w:firstColumn="0" w:lastColumn="0" w:oddVBand="0" w:evenVBand="0" w:oddHBand="1" w:evenHBand="0" w:firstRowFirstColumn="0" w:firstRowLastColumn="0" w:lastRowFirstColumn="0" w:lastRowLastColumn="0"/>
        </w:trPr>
        <w:tc>
          <w:tcPr>
            <w:tcW w:w="1413" w:type="dxa"/>
            <w:shd w:val="clear" w:color="auto" w:fill="F2F2F2" w:themeFill="background1" w:themeFillShade="F2"/>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Topic</w:t>
            </w:r>
          </w:p>
        </w:tc>
        <w:tc>
          <w:tcPr>
            <w:tcW w:w="5245" w:type="dxa"/>
            <w:shd w:val="clear" w:color="auto" w:fill="F2F2F2" w:themeFill="background1" w:themeFillShade="F2"/>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Tutor Activity</w:t>
            </w:r>
          </w:p>
        </w:tc>
        <w:tc>
          <w:tcPr>
            <w:tcW w:w="778" w:type="dxa"/>
            <w:shd w:val="clear" w:color="auto" w:fill="F2F2F2" w:themeFill="background1" w:themeFillShade="F2"/>
          </w:tcPr>
          <w:p w:rsidR="00E36C39" w:rsidRPr="00E36C39" w:rsidRDefault="00E36C39" w:rsidP="00E36C39">
            <w:pPr>
              <w:spacing w:before="20" w:after="20"/>
              <w:contextualSpacing/>
              <w:jc w:val="center"/>
              <w:rPr>
                <w:rFonts w:eastAsia="Times New Roman" w:cs="Calibri Light"/>
                <w:b/>
                <w:szCs w:val="20"/>
                <w:lang w:val="en-GB"/>
              </w:rPr>
            </w:pPr>
            <w:r w:rsidRPr="00E36C39">
              <w:rPr>
                <w:rFonts w:eastAsia="Times New Roman" w:cs="Calibri Light"/>
                <w:b/>
                <w:szCs w:val="20"/>
                <w:lang w:val="en-GB"/>
              </w:rPr>
              <w:t>Slides</w:t>
            </w:r>
          </w:p>
        </w:tc>
        <w:tc>
          <w:tcPr>
            <w:tcW w:w="6026" w:type="dxa"/>
            <w:shd w:val="clear" w:color="auto" w:fill="F2F2F2" w:themeFill="background1" w:themeFillShade="F2"/>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Learner Activity</w:t>
            </w:r>
          </w:p>
        </w:tc>
        <w:tc>
          <w:tcPr>
            <w:tcW w:w="2039" w:type="dxa"/>
            <w:gridSpan w:val="2"/>
            <w:shd w:val="clear" w:color="auto" w:fill="F2F2F2" w:themeFill="background1" w:themeFillShade="F2"/>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Formative Assessment</w:t>
            </w:r>
          </w:p>
        </w:tc>
      </w:tr>
      <w:tr w:rsidR="00E36C39" w:rsidRPr="00E36C39" w:rsidTr="00CB68B9">
        <w:trPr>
          <w:cnfStyle w:val="000000010000" w:firstRow="0" w:lastRow="0" w:firstColumn="0" w:lastColumn="0" w:oddVBand="0" w:evenVBand="0" w:oddHBand="0" w:evenHBand="1" w:firstRowFirstColumn="0" w:firstRowLastColumn="0" w:lastRowFirstColumn="0" w:lastRowLastColumn="0"/>
        </w:trPr>
        <w:tc>
          <w:tcPr>
            <w:tcW w:w="1413"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Organisational performance</w:t>
            </w:r>
          </w:p>
        </w:tc>
        <w:tc>
          <w:tcPr>
            <w:tcW w:w="5245" w:type="dxa"/>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 xml:space="preserve">Debrief Homework Activity </w:t>
            </w:r>
            <w:r w:rsidR="008E2878">
              <w:rPr>
                <w:rFonts w:eastAsia="Times New Roman" w:cs="Calibri Light"/>
                <w:b/>
                <w:szCs w:val="20"/>
                <w:lang w:val="en-GB"/>
              </w:rPr>
              <w:t>6</w:t>
            </w: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Discuss and share the quantitative and qualitative measures that the students have discovered during their investigation.</w:t>
            </w:r>
          </w:p>
          <w:p w:rsidR="00E36C39" w:rsidRPr="00E36C39" w:rsidRDefault="00E36C39" w:rsidP="00E36C39">
            <w:pPr>
              <w:spacing w:before="20" w:after="20"/>
              <w:contextualSpacing/>
              <w:rPr>
                <w:rFonts w:eastAsia="Times New Roman" w:cs="Calibri Light"/>
                <w:szCs w:val="20"/>
                <w:lang w:val="en-GB"/>
              </w:rPr>
            </w:pP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Facilitate a discussion on how and why measures differ by function</w:t>
            </w:r>
          </w:p>
        </w:tc>
        <w:tc>
          <w:tcPr>
            <w:tcW w:w="778" w:type="dxa"/>
          </w:tcPr>
          <w:p w:rsidR="00E36C39" w:rsidRPr="00E36C39" w:rsidRDefault="00E36C39" w:rsidP="00D50620">
            <w:pPr>
              <w:spacing w:before="20" w:after="20"/>
              <w:contextualSpacing/>
              <w:jc w:val="center"/>
              <w:rPr>
                <w:rFonts w:eastAsia="Times New Roman" w:cs="Calibri Light"/>
                <w:szCs w:val="20"/>
                <w:lang w:val="en-GB"/>
              </w:rPr>
            </w:pPr>
            <w:r w:rsidRPr="00E36C39">
              <w:rPr>
                <w:rFonts w:eastAsia="Times New Roman" w:cs="Calibri Light"/>
                <w:szCs w:val="20"/>
                <w:lang w:val="en-GB"/>
              </w:rPr>
              <w:t>2</w:t>
            </w:r>
            <w:r w:rsidR="00D50620">
              <w:rPr>
                <w:rFonts w:eastAsia="Times New Roman" w:cs="Calibri Light"/>
                <w:szCs w:val="20"/>
                <w:lang w:val="en-GB"/>
              </w:rPr>
              <w:t>5</w:t>
            </w:r>
          </w:p>
        </w:tc>
        <w:tc>
          <w:tcPr>
            <w:tcW w:w="6026"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Contribute to class discussion. Make notes from other people’s contributions.</w:t>
            </w:r>
          </w:p>
        </w:tc>
        <w:tc>
          <w:tcPr>
            <w:tcW w:w="2039" w:type="dxa"/>
            <w:gridSpan w:val="2"/>
          </w:tcPr>
          <w:p w:rsidR="00E36C39" w:rsidRPr="00E36C39" w:rsidRDefault="00E36C39" w:rsidP="00E36C39">
            <w:pPr>
              <w:spacing w:before="20" w:after="20"/>
              <w:contextualSpacing/>
              <w:rPr>
                <w:rFonts w:eastAsia="Times New Roman" w:cs="Calibri Light"/>
                <w:szCs w:val="20"/>
                <w:lang w:val="en-GB"/>
              </w:rPr>
            </w:pPr>
          </w:p>
        </w:tc>
      </w:tr>
      <w:tr w:rsidR="00E36C39" w:rsidRPr="00E36C39" w:rsidTr="00CB68B9">
        <w:trPr>
          <w:cnfStyle w:val="000000100000" w:firstRow="0" w:lastRow="0" w:firstColumn="0" w:lastColumn="0" w:oddVBand="0" w:evenVBand="0" w:oddHBand="1" w:evenHBand="0" w:firstRowFirstColumn="0" w:firstRowLastColumn="0" w:lastRowFirstColumn="0" w:lastRowLastColumn="0"/>
        </w:trPr>
        <w:tc>
          <w:tcPr>
            <w:tcW w:w="1413" w:type="dxa"/>
            <w:vMerge w:val="restart"/>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High performance</w:t>
            </w:r>
            <w:r w:rsidR="00E24892">
              <w:rPr>
                <w:rFonts w:eastAsia="Times New Roman" w:cs="Calibri Light"/>
                <w:szCs w:val="20"/>
                <w:lang w:val="en-GB"/>
              </w:rPr>
              <w:t>, including drivers</w:t>
            </w:r>
          </w:p>
        </w:tc>
        <w:tc>
          <w:tcPr>
            <w:tcW w:w="5245" w:type="dxa"/>
          </w:tcPr>
          <w:p w:rsidR="00E36C39" w:rsidRPr="00E36C39" w:rsidRDefault="00E36C39" w:rsidP="00CB68B9">
            <w:pPr>
              <w:rPr>
                <w:rFonts w:eastAsia="Times New Roman" w:cs="Calibri Light"/>
                <w:szCs w:val="20"/>
                <w:lang w:val="en-GB"/>
              </w:rPr>
            </w:pPr>
            <w:r w:rsidRPr="00E36C39">
              <w:rPr>
                <w:rFonts w:eastAsia="Times New Roman" w:cs="Calibri Light"/>
                <w:szCs w:val="20"/>
                <w:lang w:val="en-GB"/>
              </w:rPr>
              <w:t>Background</w:t>
            </w:r>
          </w:p>
          <w:p w:rsidR="00E36C39" w:rsidRPr="00E36C39" w:rsidRDefault="00E36C39" w:rsidP="00CB68B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There are various ways in which organisations use organisational infrastructure to create high performance</w:t>
            </w:r>
          </w:p>
          <w:p w:rsidR="00E36C39" w:rsidRPr="00E36C39" w:rsidRDefault="00E36C39" w:rsidP="00CB68B9">
            <w:pPr>
              <w:numPr>
                <w:ilvl w:val="1"/>
                <w:numId w:val="41"/>
              </w:numPr>
              <w:tabs>
                <w:tab w:val="num" w:pos="1440"/>
              </w:tabs>
              <w:rPr>
                <w:rFonts w:eastAsia="Times New Roman" w:cs="Calibri Light"/>
                <w:b/>
                <w:bCs/>
                <w:szCs w:val="20"/>
                <w:lang w:val="en-GB"/>
              </w:rPr>
            </w:pPr>
            <w:r w:rsidRPr="00E36C39">
              <w:rPr>
                <w:rFonts w:eastAsia="Times New Roman" w:cs="Calibri Light"/>
                <w:b/>
                <w:bCs/>
                <w:szCs w:val="20"/>
                <w:lang w:val="en-GB"/>
              </w:rPr>
              <w:t>Roles</w:t>
            </w:r>
          </w:p>
          <w:p w:rsidR="00E36C39" w:rsidRPr="00E36C39" w:rsidRDefault="00E36C39" w:rsidP="00CB68B9">
            <w:pPr>
              <w:numPr>
                <w:ilvl w:val="1"/>
                <w:numId w:val="41"/>
              </w:numPr>
              <w:tabs>
                <w:tab w:val="num" w:pos="1440"/>
              </w:tabs>
              <w:rPr>
                <w:rFonts w:eastAsia="Times New Roman" w:cs="Calibri Light"/>
                <w:szCs w:val="20"/>
                <w:lang w:val="en-GB"/>
              </w:rPr>
            </w:pPr>
            <w:r w:rsidRPr="00E36C39">
              <w:rPr>
                <w:rFonts w:eastAsia="Times New Roman" w:cs="Calibri Light"/>
                <w:b/>
                <w:bCs/>
                <w:szCs w:val="20"/>
                <w:lang w:val="en-GB"/>
              </w:rPr>
              <w:t>Responsibilities</w:t>
            </w:r>
          </w:p>
          <w:p w:rsidR="00E36C39" w:rsidRPr="00E36C39" w:rsidRDefault="00E36C39" w:rsidP="00CB68B9">
            <w:pPr>
              <w:numPr>
                <w:ilvl w:val="1"/>
                <w:numId w:val="41"/>
              </w:numPr>
              <w:tabs>
                <w:tab w:val="num" w:pos="1440"/>
              </w:tabs>
              <w:rPr>
                <w:rFonts w:eastAsia="Times New Roman" w:cs="Calibri Light"/>
                <w:szCs w:val="20"/>
                <w:lang w:val="en-GB"/>
              </w:rPr>
            </w:pPr>
            <w:r w:rsidRPr="00E36C39">
              <w:rPr>
                <w:rFonts w:eastAsia="Times New Roman" w:cs="Calibri Light"/>
                <w:b/>
                <w:bCs/>
                <w:szCs w:val="20"/>
                <w:lang w:val="en-GB"/>
              </w:rPr>
              <w:t>Authority</w:t>
            </w:r>
          </w:p>
          <w:p w:rsidR="00E36C39" w:rsidRPr="00E36C39" w:rsidRDefault="00CB68B9" w:rsidP="00CB68B9">
            <w:pPr>
              <w:numPr>
                <w:ilvl w:val="1"/>
                <w:numId w:val="41"/>
              </w:numPr>
              <w:tabs>
                <w:tab w:val="num" w:pos="1440"/>
              </w:tabs>
              <w:rPr>
                <w:rFonts w:eastAsia="Times New Roman" w:cs="Calibri Light"/>
                <w:szCs w:val="20"/>
                <w:lang w:val="en-GB"/>
              </w:rPr>
            </w:pPr>
            <w:r>
              <w:rPr>
                <w:rFonts w:eastAsia="Times New Roman" w:cs="Calibri Light"/>
                <w:b/>
                <w:bCs/>
                <w:szCs w:val="20"/>
                <w:lang w:val="en-GB"/>
              </w:rPr>
              <w:t>Policies and procedures</w:t>
            </w:r>
          </w:p>
          <w:p w:rsidR="00E36C39" w:rsidRPr="00E36C39" w:rsidRDefault="00E36C39" w:rsidP="00CB68B9">
            <w:pPr>
              <w:rPr>
                <w:rFonts w:eastAsia="Times New Roman" w:cs="Calibri Light"/>
                <w:szCs w:val="20"/>
                <w:lang w:val="en-GB"/>
              </w:rPr>
            </w:pPr>
          </w:p>
          <w:p w:rsidR="00E36C39" w:rsidRPr="00E36C39" w:rsidRDefault="00E36C39" w:rsidP="00CB68B9">
            <w:pPr>
              <w:rPr>
                <w:rFonts w:eastAsia="Times New Roman" w:cs="Calibri Light"/>
                <w:szCs w:val="20"/>
                <w:lang w:val="en-GB"/>
              </w:rPr>
            </w:pPr>
            <w:r w:rsidRPr="00E36C39">
              <w:rPr>
                <w:rFonts w:eastAsia="Times New Roman" w:cs="Calibri Light"/>
                <w:szCs w:val="20"/>
                <w:lang w:val="en-GB"/>
              </w:rPr>
              <w:t>Refer to Study Guide to expand</w:t>
            </w:r>
          </w:p>
        </w:tc>
        <w:tc>
          <w:tcPr>
            <w:tcW w:w="778" w:type="dxa"/>
          </w:tcPr>
          <w:p w:rsidR="00E36C39" w:rsidRPr="00E36C39" w:rsidRDefault="00D50620" w:rsidP="00E36C39">
            <w:pPr>
              <w:spacing w:before="20" w:after="20"/>
              <w:contextualSpacing/>
              <w:jc w:val="center"/>
              <w:rPr>
                <w:rFonts w:eastAsia="Times New Roman" w:cs="Calibri Light"/>
                <w:szCs w:val="20"/>
                <w:lang w:val="en-GB"/>
              </w:rPr>
            </w:pPr>
            <w:r>
              <w:rPr>
                <w:rFonts w:eastAsia="Times New Roman" w:cs="Calibri Light"/>
                <w:szCs w:val="20"/>
                <w:lang w:val="en-GB"/>
              </w:rPr>
              <w:t>26-27</w:t>
            </w:r>
          </w:p>
        </w:tc>
        <w:tc>
          <w:tcPr>
            <w:tcW w:w="6026" w:type="dxa"/>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szCs w:val="20"/>
                <w:lang w:val="en-GB"/>
              </w:rPr>
              <w:t xml:space="preserve">Listen, ask questions and </w:t>
            </w:r>
            <w:r w:rsidR="00CE569B">
              <w:rPr>
                <w:rFonts w:eastAsia="Times New Roman" w:cs="Calibri Light"/>
                <w:szCs w:val="20"/>
                <w:lang w:val="en-GB"/>
              </w:rPr>
              <w:t>make notes</w:t>
            </w:r>
          </w:p>
        </w:tc>
        <w:tc>
          <w:tcPr>
            <w:tcW w:w="2039" w:type="dxa"/>
            <w:gridSpan w:val="2"/>
          </w:tcPr>
          <w:p w:rsidR="00E36C39" w:rsidRPr="00E36C39" w:rsidRDefault="00E36C39" w:rsidP="00E36C39">
            <w:pPr>
              <w:spacing w:before="20" w:after="20"/>
              <w:contextualSpacing/>
              <w:rPr>
                <w:rFonts w:eastAsia="Times New Roman" w:cs="Calibri Light"/>
                <w:szCs w:val="20"/>
                <w:lang w:val="en-GB"/>
              </w:rPr>
            </w:pPr>
          </w:p>
        </w:tc>
      </w:tr>
      <w:tr w:rsidR="00E36C39" w:rsidRPr="00E36C39" w:rsidTr="00CB68B9">
        <w:trPr>
          <w:gridAfter w:val="1"/>
          <w:cnfStyle w:val="000000010000" w:firstRow="0" w:lastRow="0" w:firstColumn="0" w:lastColumn="0" w:oddVBand="0" w:evenVBand="0" w:oddHBand="0" w:evenHBand="1" w:firstRowFirstColumn="0" w:firstRowLastColumn="0" w:lastRowFirstColumn="0" w:lastRowLastColumn="0"/>
          <w:wAfter w:w="16" w:type="dxa"/>
        </w:trPr>
        <w:tc>
          <w:tcPr>
            <w:tcW w:w="1413" w:type="dxa"/>
            <w:vMerge/>
          </w:tcPr>
          <w:p w:rsidR="00E36C39" w:rsidRPr="00E36C39" w:rsidRDefault="00E36C39" w:rsidP="00E36C39">
            <w:pPr>
              <w:spacing w:before="20" w:after="20"/>
              <w:contextualSpacing/>
              <w:rPr>
                <w:rFonts w:eastAsia="Times New Roman" w:cs="Calibri Light"/>
                <w:szCs w:val="20"/>
                <w:lang w:val="en-GB"/>
              </w:rPr>
            </w:pPr>
          </w:p>
        </w:tc>
        <w:tc>
          <w:tcPr>
            <w:tcW w:w="5245" w:type="dxa"/>
          </w:tcPr>
          <w:p w:rsidR="00E36C39" w:rsidRPr="00E36C39" w:rsidRDefault="00E36C39" w:rsidP="00E36C39">
            <w:pPr>
              <w:spacing w:before="20" w:after="20"/>
              <w:rPr>
                <w:rFonts w:eastAsia="Times New Roman" w:cs="Calibri Light"/>
                <w:b/>
                <w:szCs w:val="20"/>
                <w:lang w:val="en-GB"/>
              </w:rPr>
            </w:pPr>
            <w:r w:rsidRPr="00E36C39">
              <w:rPr>
                <w:rFonts w:eastAsia="Times New Roman" w:cs="Calibri Light"/>
                <w:szCs w:val="20"/>
                <w:lang w:val="en-GB"/>
              </w:rPr>
              <w:t xml:space="preserve">Brief </w:t>
            </w:r>
            <w:r w:rsidRPr="00E36C39">
              <w:rPr>
                <w:rFonts w:eastAsia="Times New Roman" w:cs="Calibri Light"/>
                <w:b/>
                <w:szCs w:val="20"/>
                <w:lang w:val="en-GB"/>
              </w:rPr>
              <w:t xml:space="preserve">Small Group Activity </w:t>
            </w:r>
            <w:r w:rsidR="008E2878">
              <w:rPr>
                <w:rFonts w:eastAsia="Times New Roman" w:cs="Calibri Light"/>
                <w:b/>
                <w:szCs w:val="20"/>
                <w:lang w:val="en-GB"/>
              </w:rPr>
              <w:t>7</w:t>
            </w:r>
          </w:p>
          <w:p w:rsidR="00E36C39" w:rsidRPr="00E36C39" w:rsidRDefault="00E36C39" w:rsidP="00E36C39">
            <w:pPr>
              <w:spacing w:before="20" w:after="20"/>
              <w:rPr>
                <w:rFonts w:eastAsia="Times New Roman" w:cs="Calibri Light"/>
                <w:szCs w:val="20"/>
                <w:lang w:val="en-GB"/>
              </w:rPr>
            </w:pPr>
            <w:r w:rsidRPr="00E36C39">
              <w:rPr>
                <w:rFonts w:eastAsia="Times New Roman" w:cs="Calibri Light"/>
                <w:szCs w:val="20"/>
                <w:lang w:val="en-GB"/>
              </w:rPr>
              <w:t>Ask students to present their posts and facilitate a discussion about the drivers of high performance in organisations</w:t>
            </w:r>
          </w:p>
        </w:tc>
        <w:tc>
          <w:tcPr>
            <w:tcW w:w="778" w:type="dxa"/>
          </w:tcPr>
          <w:p w:rsidR="00E36C39" w:rsidRPr="00E36C39" w:rsidRDefault="00E36C39" w:rsidP="00E36C39">
            <w:pPr>
              <w:spacing w:before="20" w:after="20"/>
              <w:contextualSpacing/>
              <w:jc w:val="center"/>
              <w:rPr>
                <w:rFonts w:eastAsia="Times New Roman" w:cs="Calibri Light"/>
                <w:szCs w:val="20"/>
                <w:lang w:val="en-GB"/>
              </w:rPr>
            </w:pPr>
          </w:p>
        </w:tc>
        <w:tc>
          <w:tcPr>
            <w:tcW w:w="6026" w:type="dxa"/>
          </w:tcPr>
          <w:p w:rsidR="00E36C39" w:rsidRPr="00E36C39" w:rsidRDefault="00E36C39" w:rsidP="00E36C39">
            <w:pPr>
              <w:spacing w:before="20" w:after="20"/>
              <w:contextualSpacing/>
              <w:rPr>
                <w:rFonts w:eastAsia="Times New Roman" w:cs="Calibri Light"/>
                <w:b/>
                <w:szCs w:val="20"/>
                <w:lang w:val="en-GB"/>
              </w:rPr>
            </w:pPr>
            <w:r w:rsidRPr="00E36C39">
              <w:rPr>
                <w:rFonts w:eastAsia="Times New Roman" w:cs="Calibri Light"/>
                <w:b/>
                <w:szCs w:val="20"/>
                <w:lang w:val="en-GB"/>
              </w:rPr>
              <w:t xml:space="preserve">Small Group Activity </w:t>
            </w:r>
            <w:r w:rsidR="008E2878">
              <w:rPr>
                <w:rFonts w:eastAsia="Times New Roman" w:cs="Calibri Light"/>
                <w:b/>
                <w:szCs w:val="20"/>
                <w:lang w:val="en-GB"/>
              </w:rPr>
              <w:t>7</w:t>
            </w:r>
            <w:r w:rsidRPr="00E36C39">
              <w:rPr>
                <w:rFonts w:eastAsia="Times New Roman" w:cs="Calibri Light"/>
                <w:b/>
                <w:szCs w:val="20"/>
                <w:lang w:val="en-GB"/>
              </w:rPr>
              <w:t>:</w:t>
            </w:r>
          </w:p>
          <w:p w:rsidR="00E36C39" w:rsidRPr="00E36C39" w:rsidRDefault="00E36C39" w:rsidP="00E36C39">
            <w:pPr>
              <w:spacing w:before="20" w:after="20"/>
              <w:rPr>
                <w:rFonts w:eastAsia="Times New Roman" w:cs="Calibri Light"/>
                <w:szCs w:val="20"/>
                <w:lang w:val="en-GB"/>
              </w:rPr>
            </w:pPr>
            <w:r w:rsidRPr="00E36C39">
              <w:rPr>
                <w:rFonts w:eastAsia="Times New Roman" w:cs="Calibri Light"/>
                <w:szCs w:val="20"/>
                <w:lang w:val="en-GB"/>
              </w:rPr>
              <w:t>Choose one of the ways of creating high performance organisations:</w:t>
            </w:r>
          </w:p>
          <w:p w:rsidR="00E36C39" w:rsidRPr="00E36C39" w:rsidRDefault="00E36C39" w:rsidP="00E36C3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Roles</w:t>
            </w:r>
          </w:p>
          <w:p w:rsidR="00E36C39" w:rsidRPr="00E36C39" w:rsidRDefault="00E36C39" w:rsidP="00E36C3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Responsibilities</w:t>
            </w:r>
          </w:p>
          <w:p w:rsidR="00E36C39" w:rsidRPr="00E36C39" w:rsidRDefault="00E36C39" w:rsidP="00E36C39">
            <w:pPr>
              <w:numPr>
                <w:ilvl w:val="0"/>
                <w:numId w:val="41"/>
              </w:numPr>
              <w:tabs>
                <w:tab w:val="clear" w:pos="360"/>
              </w:tabs>
              <w:ind w:left="237" w:hanging="237"/>
              <w:rPr>
                <w:rFonts w:eastAsia="Times New Roman" w:cs="Calibri Light"/>
                <w:szCs w:val="20"/>
                <w:lang w:val="en-GB"/>
              </w:rPr>
            </w:pPr>
            <w:r w:rsidRPr="00E36C39">
              <w:rPr>
                <w:rFonts w:eastAsia="Times New Roman" w:cs="Calibri Light"/>
                <w:szCs w:val="20"/>
                <w:lang w:val="en-GB"/>
              </w:rPr>
              <w:t>Authority</w:t>
            </w:r>
          </w:p>
          <w:p w:rsidR="00E36C39" w:rsidRPr="00E36C39" w:rsidRDefault="00CB68B9" w:rsidP="00E36C39">
            <w:pPr>
              <w:numPr>
                <w:ilvl w:val="0"/>
                <w:numId w:val="41"/>
              </w:numPr>
              <w:tabs>
                <w:tab w:val="clear" w:pos="360"/>
              </w:tabs>
              <w:ind w:left="237" w:hanging="237"/>
              <w:rPr>
                <w:rFonts w:eastAsia="Times New Roman" w:cs="Calibri Light"/>
                <w:szCs w:val="20"/>
                <w:lang w:val="en-GB"/>
              </w:rPr>
            </w:pPr>
            <w:r>
              <w:rPr>
                <w:rFonts w:eastAsia="Times New Roman" w:cs="Calibri Light"/>
                <w:szCs w:val="20"/>
                <w:lang w:val="en-GB"/>
              </w:rPr>
              <w:t>Policies and procedures</w:t>
            </w:r>
          </w:p>
          <w:p w:rsidR="00E36C39" w:rsidRPr="00E36C39" w:rsidRDefault="00E36C39" w:rsidP="00E36C39">
            <w:pPr>
              <w:spacing w:before="20" w:after="20"/>
              <w:contextualSpacing/>
              <w:rPr>
                <w:rFonts w:eastAsia="Times New Roman" w:cs="Calibri Light"/>
                <w:szCs w:val="20"/>
                <w:lang w:val="en-GB"/>
              </w:rPr>
            </w:pPr>
          </w:p>
          <w:p w:rsidR="00CB68B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 xml:space="preserve">Research ways in which this element can be used to create high performance. Design a poster to present </w:t>
            </w:r>
            <w:r w:rsidR="00CB68B9">
              <w:rPr>
                <w:rFonts w:eastAsia="Times New Roman" w:cs="Calibri Light"/>
                <w:szCs w:val="20"/>
                <w:lang w:val="en-GB"/>
              </w:rPr>
              <w:t>your findings back to the class</w:t>
            </w:r>
          </w:p>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Contribute to discussion</w:t>
            </w:r>
          </w:p>
          <w:p w:rsidR="00E36C39" w:rsidRPr="00E36C39" w:rsidRDefault="00E36C39" w:rsidP="00E36C39">
            <w:pPr>
              <w:spacing w:before="20" w:after="20"/>
              <w:contextualSpacing/>
              <w:rPr>
                <w:rFonts w:eastAsia="Times New Roman" w:cs="Calibri Light"/>
                <w:bCs/>
                <w:szCs w:val="20"/>
                <w:lang w:val="en-GB"/>
              </w:rPr>
            </w:pPr>
            <w:r w:rsidRPr="00E36C39">
              <w:rPr>
                <w:rFonts w:eastAsia="Times New Roman" w:cs="Calibri Light"/>
                <w:szCs w:val="20"/>
                <w:lang w:val="en-GB"/>
              </w:rPr>
              <w:t xml:space="preserve">Listen, ask questions and </w:t>
            </w:r>
            <w:r w:rsidR="00CE569B">
              <w:rPr>
                <w:rFonts w:eastAsia="Times New Roman" w:cs="Calibri Light"/>
                <w:szCs w:val="20"/>
                <w:lang w:val="en-GB"/>
              </w:rPr>
              <w:t>make notes</w:t>
            </w:r>
          </w:p>
        </w:tc>
        <w:tc>
          <w:tcPr>
            <w:tcW w:w="2023" w:type="dxa"/>
          </w:tcPr>
          <w:p w:rsidR="00E36C39" w:rsidRPr="00E36C39" w:rsidRDefault="008E2878" w:rsidP="008E2878">
            <w:pPr>
              <w:spacing w:before="20" w:after="20"/>
              <w:contextualSpacing/>
              <w:rPr>
                <w:rFonts w:eastAsia="Times New Roman" w:cs="Calibri Light"/>
                <w:szCs w:val="20"/>
                <w:highlight w:val="yellow"/>
                <w:lang w:val="en-GB"/>
              </w:rPr>
            </w:pPr>
            <w:r>
              <w:rPr>
                <w:rFonts w:eastAsia="Times New Roman" w:cs="Calibri Light"/>
                <w:szCs w:val="20"/>
                <w:lang w:val="en-GB"/>
              </w:rPr>
              <w:t>E4 LO4 Activity 7: High performance organisations</w:t>
            </w:r>
          </w:p>
        </w:tc>
      </w:tr>
      <w:tr w:rsidR="00E36C39" w:rsidRPr="00E36C39" w:rsidTr="00CB68B9">
        <w:trPr>
          <w:gridAfter w:val="1"/>
          <w:cnfStyle w:val="000000100000" w:firstRow="0" w:lastRow="0" w:firstColumn="0" w:lastColumn="0" w:oddVBand="0" w:evenVBand="0" w:oddHBand="1" w:evenHBand="0" w:firstRowFirstColumn="0" w:firstRowLastColumn="0" w:lastRowFirstColumn="0" w:lastRowLastColumn="0"/>
          <w:wAfter w:w="16" w:type="dxa"/>
        </w:trPr>
        <w:tc>
          <w:tcPr>
            <w:tcW w:w="1413" w:type="dxa"/>
            <w:vMerge/>
          </w:tcPr>
          <w:p w:rsidR="00E36C39" w:rsidRPr="00E36C39" w:rsidRDefault="00E36C39" w:rsidP="00E36C39">
            <w:pPr>
              <w:spacing w:before="20" w:after="20"/>
              <w:contextualSpacing/>
              <w:rPr>
                <w:rFonts w:eastAsia="Times New Roman" w:cs="Calibri Light"/>
                <w:szCs w:val="20"/>
                <w:lang w:val="en-GB"/>
              </w:rPr>
            </w:pPr>
          </w:p>
        </w:tc>
        <w:tc>
          <w:tcPr>
            <w:tcW w:w="5245"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Brief on</w:t>
            </w:r>
            <w:r w:rsidRPr="00E36C39">
              <w:rPr>
                <w:rFonts w:eastAsia="Times New Roman" w:cs="Calibri Light"/>
                <w:b/>
                <w:szCs w:val="20"/>
                <w:lang w:val="en-GB"/>
              </w:rPr>
              <w:t xml:space="preserve"> Examination</w:t>
            </w:r>
          </w:p>
        </w:tc>
        <w:tc>
          <w:tcPr>
            <w:tcW w:w="778" w:type="dxa"/>
          </w:tcPr>
          <w:p w:rsidR="00E36C39" w:rsidRPr="00E36C39" w:rsidRDefault="00D50620" w:rsidP="00E36C39">
            <w:pPr>
              <w:spacing w:before="20" w:after="20"/>
              <w:contextualSpacing/>
              <w:jc w:val="center"/>
              <w:rPr>
                <w:rFonts w:eastAsia="Times New Roman" w:cs="Calibri Light"/>
                <w:szCs w:val="20"/>
                <w:lang w:val="en-GB"/>
              </w:rPr>
            </w:pPr>
            <w:r>
              <w:rPr>
                <w:rFonts w:eastAsia="Times New Roman" w:cs="Calibri Light"/>
                <w:szCs w:val="20"/>
                <w:lang w:val="en-GB"/>
              </w:rPr>
              <w:t>28</w:t>
            </w:r>
          </w:p>
        </w:tc>
        <w:tc>
          <w:tcPr>
            <w:tcW w:w="6026"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Listen and ask questions as necessary</w:t>
            </w:r>
          </w:p>
        </w:tc>
        <w:tc>
          <w:tcPr>
            <w:tcW w:w="2023" w:type="dxa"/>
          </w:tcPr>
          <w:p w:rsidR="00E36C39" w:rsidRPr="00E36C39" w:rsidRDefault="00E36C39" w:rsidP="00E36C39">
            <w:pPr>
              <w:spacing w:before="20" w:after="20"/>
              <w:contextualSpacing/>
              <w:rPr>
                <w:rFonts w:eastAsia="Times New Roman" w:cs="Calibri Light"/>
                <w:szCs w:val="20"/>
                <w:highlight w:val="yellow"/>
                <w:lang w:val="en-GB"/>
              </w:rPr>
            </w:pPr>
          </w:p>
        </w:tc>
      </w:tr>
      <w:tr w:rsidR="00E36C39" w:rsidRPr="00E36C39" w:rsidTr="00CB68B9">
        <w:trPr>
          <w:gridAfter w:val="1"/>
          <w:cnfStyle w:val="000000010000" w:firstRow="0" w:lastRow="0" w:firstColumn="0" w:lastColumn="0" w:oddVBand="0" w:evenVBand="0" w:oddHBand="0" w:evenHBand="1" w:firstRowFirstColumn="0" w:firstRowLastColumn="0" w:lastRowFirstColumn="0" w:lastRowLastColumn="0"/>
          <w:wAfter w:w="16" w:type="dxa"/>
        </w:trPr>
        <w:tc>
          <w:tcPr>
            <w:tcW w:w="1413" w:type="dxa"/>
          </w:tcPr>
          <w:p w:rsidR="00E36C39" w:rsidRPr="00E36C39" w:rsidRDefault="00E36C39" w:rsidP="00E36C39">
            <w:pPr>
              <w:spacing w:before="20" w:after="20"/>
              <w:contextualSpacing/>
              <w:rPr>
                <w:rFonts w:eastAsia="Times New Roman" w:cs="Calibri Light"/>
                <w:szCs w:val="20"/>
                <w:lang w:val="en-GB"/>
              </w:rPr>
            </w:pPr>
            <w:r w:rsidRPr="00E36C39">
              <w:rPr>
                <w:rFonts w:eastAsia="Times New Roman" w:cs="Calibri Light"/>
                <w:szCs w:val="20"/>
                <w:lang w:val="en-GB"/>
              </w:rPr>
              <w:t>Review of unit as a whole</w:t>
            </w:r>
          </w:p>
        </w:tc>
        <w:tc>
          <w:tcPr>
            <w:tcW w:w="5245" w:type="dxa"/>
          </w:tcPr>
          <w:p w:rsidR="00E36C39" w:rsidRPr="00E36C39" w:rsidRDefault="00E36C39" w:rsidP="00E36C39">
            <w:pPr>
              <w:tabs>
                <w:tab w:val="left" w:pos="3098"/>
              </w:tabs>
              <w:spacing w:before="20" w:after="20"/>
              <w:contextualSpacing/>
              <w:rPr>
                <w:rFonts w:eastAsia="Times New Roman" w:cs="Calibri Light"/>
                <w:bCs/>
                <w:szCs w:val="20"/>
                <w:lang w:val="en-GB"/>
              </w:rPr>
            </w:pPr>
            <w:r w:rsidRPr="00E36C39">
              <w:rPr>
                <w:rFonts w:eastAsia="Times New Roman" w:cs="Calibri Light"/>
                <w:bCs/>
                <w:szCs w:val="20"/>
                <w:lang w:val="en-GB"/>
              </w:rPr>
              <w:t>Check understanding of session</w:t>
            </w:r>
          </w:p>
          <w:p w:rsidR="00E36C39" w:rsidRPr="00E36C39" w:rsidRDefault="00E36C39" w:rsidP="00E36C39">
            <w:pPr>
              <w:tabs>
                <w:tab w:val="left" w:pos="3098"/>
              </w:tabs>
              <w:spacing w:before="20" w:after="20"/>
              <w:contextualSpacing/>
              <w:rPr>
                <w:rFonts w:eastAsia="Times New Roman" w:cs="Calibri Light"/>
                <w:bCs/>
                <w:szCs w:val="20"/>
                <w:lang w:val="en-GB"/>
              </w:rPr>
            </w:pPr>
            <w:r w:rsidRPr="00E36C39">
              <w:rPr>
                <w:rFonts w:eastAsia="Times New Roman" w:cs="Calibri Light"/>
                <w:bCs/>
                <w:szCs w:val="20"/>
                <w:lang w:val="en-GB"/>
              </w:rPr>
              <w:t>Obt</w:t>
            </w:r>
            <w:r>
              <w:rPr>
                <w:rFonts w:eastAsia="Times New Roman" w:cs="Calibri Light"/>
                <w:bCs/>
                <w:szCs w:val="20"/>
                <w:lang w:val="en-GB"/>
              </w:rPr>
              <w:t>ain feedback on unit as a whole</w:t>
            </w:r>
          </w:p>
        </w:tc>
        <w:tc>
          <w:tcPr>
            <w:tcW w:w="778" w:type="dxa"/>
          </w:tcPr>
          <w:p w:rsidR="00E36C39" w:rsidRPr="00E36C39" w:rsidRDefault="00E36C39" w:rsidP="00E36C39">
            <w:pPr>
              <w:spacing w:before="20" w:after="20"/>
              <w:contextualSpacing/>
              <w:jc w:val="center"/>
              <w:rPr>
                <w:rFonts w:eastAsia="Times New Roman" w:cs="Calibri Light"/>
                <w:szCs w:val="20"/>
                <w:lang w:val="en-GB"/>
              </w:rPr>
            </w:pPr>
          </w:p>
        </w:tc>
        <w:tc>
          <w:tcPr>
            <w:tcW w:w="6026" w:type="dxa"/>
          </w:tcPr>
          <w:p w:rsidR="00E36C39" w:rsidRPr="00E36C39" w:rsidRDefault="00E36C39" w:rsidP="008E2878">
            <w:pPr>
              <w:spacing w:before="20" w:after="20"/>
              <w:contextualSpacing/>
              <w:rPr>
                <w:rFonts w:eastAsia="Times New Roman" w:cs="Calibri Light"/>
                <w:szCs w:val="20"/>
                <w:lang w:val="en-GB"/>
              </w:rPr>
            </w:pPr>
            <w:r w:rsidRPr="00E36C39">
              <w:rPr>
                <w:rFonts w:eastAsia="Times New Roman" w:cs="Calibri Light"/>
                <w:szCs w:val="20"/>
                <w:lang w:val="en-GB"/>
              </w:rPr>
              <w:t xml:space="preserve">Listen and </w:t>
            </w:r>
            <w:r w:rsidR="008E2878">
              <w:rPr>
                <w:rFonts w:eastAsia="Times New Roman" w:cs="Calibri Light"/>
                <w:szCs w:val="20"/>
                <w:lang w:val="en-GB"/>
              </w:rPr>
              <w:t>provide feedback on</w:t>
            </w:r>
            <w:r w:rsidRPr="00E36C39">
              <w:rPr>
                <w:rFonts w:eastAsia="Times New Roman" w:cs="Calibri Light"/>
                <w:szCs w:val="20"/>
                <w:lang w:val="en-GB"/>
              </w:rPr>
              <w:t xml:space="preserve"> </w:t>
            </w:r>
            <w:r w:rsidR="008E2878">
              <w:rPr>
                <w:rFonts w:eastAsia="Times New Roman" w:cs="Calibri Light"/>
                <w:szCs w:val="20"/>
                <w:lang w:val="en-GB"/>
              </w:rPr>
              <w:t xml:space="preserve">the </w:t>
            </w:r>
            <w:r w:rsidRPr="00E36C39">
              <w:rPr>
                <w:rFonts w:eastAsia="Times New Roman" w:cs="Calibri Light"/>
                <w:szCs w:val="20"/>
                <w:lang w:val="en-GB"/>
              </w:rPr>
              <w:t>unit.</w:t>
            </w:r>
          </w:p>
        </w:tc>
        <w:tc>
          <w:tcPr>
            <w:tcW w:w="2023" w:type="dxa"/>
          </w:tcPr>
          <w:p w:rsidR="00E36C39" w:rsidRPr="00E36C39" w:rsidRDefault="00E36C39" w:rsidP="00E36C39">
            <w:pPr>
              <w:spacing w:before="20" w:after="20"/>
              <w:contextualSpacing/>
              <w:rPr>
                <w:rFonts w:eastAsia="Times New Roman" w:cs="Calibri Light"/>
                <w:szCs w:val="20"/>
                <w:lang w:val="en-GB"/>
              </w:rPr>
            </w:pPr>
          </w:p>
        </w:tc>
      </w:tr>
    </w:tbl>
    <w:p w:rsidR="00E36C39" w:rsidRPr="00E36C39" w:rsidRDefault="00E36C39" w:rsidP="00E36C39">
      <w:pPr>
        <w:rPr>
          <w:lang w:val="en-GB"/>
        </w:rPr>
      </w:pPr>
    </w:p>
    <w:sectPr w:rsidR="00E36C39" w:rsidRPr="00E36C39" w:rsidSect="009C4181">
      <w:headerReference w:type="default" r:id="rId8"/>
      <w:footerReference w:type="default" r:id="rId9"/>
      <w:pgSz w:w="16838" w:h="11906" w:orient="landscape" w:code="9"/>
      <w:pgMar w:top="1702" w:right="720" w:bottom="720" w:left="720" w:header="426"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911" w:rsidRDefault="000E4911">
      <w:pPr>
        <w:spacing w:line="240" w:lineRule="auto"/>
      </w:pPr>
      <w:r>
        <w:separator/>
      </w:r>
    </w:p>
  </w:endnote>
  <w:endnote w:type="continuationSeparator" w:id="0">
    <w:p w:rsidR="000E4911" w:rsidRDefault="000E4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Pr="009C4181" w:rsidRDefault="00CB68B9">
    <w:pPr>
      <w:pStyle w:val="Footer"/>
      <w:rPr>
        <w:lang w:val="en-GB"/>
      </w:rPr>
    </w:pPr>
    <w:r>
      <w:rPr>
        <w:lang w:val="en-GB"/>
      </w:rPr>
      <w:t>Copyright ©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911" w:rsidRDefault="000E4911">
      <w:pPr>
        <w:spacing w:line="240" w:lineRule="auto"/>
      </w:pPr>
      <w:r>
        <w:separator/>
      </w:r>
    </w:p>
  </w:footnote>
  <w:footnote w:type="continuationSeparator" w:id="0">
    <w:p w:rsidR="000E4911" w:rsidRDefault="000E49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Default="00CB68B9">
    <w:pPr>
      <w:pStyle w:val="Header"/>
    </w:pPr>
    <w:r>
      <w:rPr>
        <w:noProof/>
        <w:lang w:val="en-GB" w:eastAsia="en-GB"/>
      </w:rPr>
      <w:drawing>
        <wp:inline distT="0" distB="0" distL="0" distR="0" wp14:anchorId="25E10EAA" wp14:editId="45FC5CEF">
          <wp:extent cx="1876425" cy="723900"/>
          <wp:effectExtent l="0" t="0" r="0" b="0"/>
          <wp:docPr id="12" name="Picture 1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215B"/>
    <w:multiLevelType w:val="hybridMultilevel"/>
    <w:tmpl w:val="AE3A8190"/>
    <w:lvl w:ilvl="0" w:tplc="03041774">
      <w:start w:val="1"/>
      <w:numFmt w:val="bullet"/>
      <w:lvlText w:val="•"/>
      <w:lvlJc w:val="left"/>
      <w:pPr>
        <w:tabs>
          <w:tab w:val="num" w:pos="720"/>
        </w:tabs>
        <w:ind w:left="720" w:hanging="360"/>
      </w:pPr>
      <w:rPr>
        <w:rFonts w:ascii="Arial" w:hAnsi="Arial" w:hint="default"/>
      </w:rPr>
    </w:lvl>
    <w:lvl w:ilvl="1" w:tplc="17209094" w:tentative="1">
      <w:start w:val="1"/>
      <w:numFmt w:val="bullet"/>
      <w:lvlText w:val="•"/>
      <w:lvlJc w:val="left"/>
      <w:pPr>
        <w:tabs>
          <w:tab w:val="num" w:pos="1440"/>
        </w:tabs>
        <w:ind w:left="1440" w:hanging="360"/>
      </w:pPr>
      <w:rPr>
        <w:rFonts w:ascii="Arial" w:hAnsi="Arial" w:hint="default"/>
      </w:rPr>
    </w:lvl>
    <w:lvl w:ilvl="2" w:tplc="0030866A" w:tentative="1">
      <w:start w:val="1"/>
      <w:numFmt w:val="bullet"/>
      <w:lvlText w:val="•"/>
      <w:lvlJc w:val="left"/>
      <w:pPr>
        <w:tabs>
          <w:tab w:val="num" w:pos="2160"/>
        </w:tabs>
        <w:ind w:left="2160" w:hanging="360"/>
      </w:pPr>
      <w:rPr>
        <w:rFonts w:ascii="Arial" w:hAnsi="Arial" w:hint="default"/>
      </w:rPr>
    </w:lvl>
    <w:lvl w:ilvl="3" w:tplc="385A34A8" w:tentative="1">
      <w:start w:val="1"/>
      <w:numFmt w:val="bullet"/>
      <w:lvlText w:val="•"/>
      <w:lvlJc w:val="left"/>
      <w:pPr>
        <w:tabs>
          <w:tab w:val="num" w:pos="2880"/>
        </w:tabs>
        <w:ind w:left="2880" w:hanging="360"/>
      </w:pPr>
      <w:rPr>
        <w:rFonts w:ascii="Arial" w:hAnsi="Arial" w:hint="default"/>
      </w:rPr>
    </w:lvl>
    <w:lvl w:ilvl="4" w:tplc="7D7ED7B8" w:tentative="1">
      <w:start w:val="1"/>
      <w:numFmt w:val="bullet"/>
      <w:lvlText w:val="•"/>
      <w:lvlJc w:val="left"/>
      <w:pPr>
        <w:tabs>
          <w:tab w:val="num" w:pos="3600"/>
        </w:tabs>
        <w:ind w:left="3600" w:hanging="360"/>
      </w:pPr>
      <w:rPr>
        <w:rFonts w:ascii="Arial" w:hAnsi="Arial" w:hint="default"/>
      </w:rPr>
    </w:lvl>
    <w:lvl w:ilvl="5" w:tplc="2B965FE0" w:tentative="1">
      <w:start w:val="1"/>
      <w:numFmt w:val="bullet"/>
      <w:lvlText w:val="•"/>
      <w:lvlJc w:val="left"/>
      <w:pPr>
        <w:tabs>
          <w:tab w:val="num" w:pos="4320"/>
        </w:tabs>
        <w:ind w:left="4320" w:hanging="360"/>
      </w:pPr>
      <w:rPr>
        <w:rFonts w:ascii="Arial" w:hAnsi="Arial" w:hint="default"/>
      </w:rPr>
    </w:lvl>
    <w:lvl w:ilvl="6" w:tplc="B38EE67A" w:tentative="1">
      <w:start w:val="1"/>
      <w:numFmt w:val="bullet"/>
      <w:lvlText w:val="•"/>
      <w:lvlJc w:val="left"/>
      <w:pPr>
        <w:tabs>
          <w:tab w:val="num" w:pos="5040"/>
        </w:tabs>
        <w:ind w:left="5040" w:hanging="360"/>
      </w:pPr>
      <w:rPr>
        <w:rFonts w:ascii="Arial" w:hAnsi="Arial" w:hint="default"/>
      </w:rPr>
    </w:lvl>
    <w:lvl w:ilvl="7" w:tplc="77E61B6C" w:tentative="1">
      <w:start w:val="1"/>
      <w:numFmt w:val="bullet"/>
      <w:lvlText w:val="•"/>
      <w:lvlJc w:val="left"/>
      <w:pPr>
        <w:tabs>
          <w:tab w:val="num" w:pos="5760"/>
        </w:tabs>
        <w:ind w:left="5760" w:hanging="360"/>
      </w:pPr>
      <w:rPr>
        <w:rFonts w:ascii="Arial" w:hAnsi="Arial" w:hint="default"/>
      </w:rPr>
    </w:lvl>
    <w:lvl w:ilvl="8" w:tplc="4D8445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52BA6"/>
    <w:multiLevelType w:val="hybridMultilevel"/>
    <w:tmpl w:val="859E6AAC"/>
    <w:lvl w:ilvl="0" w:tplc="AD82EAA8">
      <w:start w:val="1"/>
      <w:numFmt w:val="bullet"/>
      <w:lvlText w:val="•"/>
      <w:lvlJc w:val="left"/>
      <w:pPr>
        <w:tabs>
          <w:tab w:val="num" w:pos="720"/>
        </w:tabs>
        <w:ind w:left="720" w:hanging="360"/>
      </w:pPr>
      <w:rPr>
        <w:rFonts w:ascii="Arial" w:hAnsi="Arial" w:hint="default"/>
      </w:rPr>
    </w:lvl>
    <w:lvl w:ilvl="1" w:tplc="D7AA18A8">
      <w:numFmt w:val="bullet"/>
      <w:lvlText w:val="•"/>
      <w:lvlJc w:val="left"/>
      <w:pPr>
        <w:tabs>
          <w:tab w:val="num" w:pos="1440"/>
        </w:tabs>
        <w:ind w:left="1440" w:hanging="360"/>
      </w:pPr>
      <w:rPr>
        <w:rFonts w:ascii="Arial" w:hAnsi="Arial" w:hint="default"/>
      </w:rPr>
    </w:lvl>
    <w:lvl w:ilvl="2" w:tplc="5FF22B56" w:tentative="1">
      <w:start w:val="1"/>
      <w:numFmt w:val="bullet"/>
      <w:lvlText w:val="•"/>
      <w:lvlJc w:val="left"/>
      <w:pPr>
        <w:tabs>
          <w:tab w:val="num" w:pos="2160"/>
        </w:tabs>
        <w:ind w:left="2160" w:hanging="360"/>
      </w:pPr>
      <w:rPr>
        <w:rFonts w:ascii="Arial" w:hAnsi="Arial" w:hint="default"/>
      </w:rPr>
    </w:lvl>
    <w:lvl w:ilvl="3" w:tplc="DF02F46E" w:tentative="1">
      <w:start w:val="1"/>
      <w:numFmt w:val="bullet"/>
      <w:lvlText w:val="•"/>
      <w:lvlJc w:val="left"/>
      <w:pPr>
        <w:tabs>
          <w:tab w:val="num" w:pos="2880"/>
        </w:tabs>
        <w:ind w:left="2880" w:hanging="360"/>
      </w:pPr>
      <w:rPr>
        <w:rFonts w:ascii="Arial" w:hAnsi="Arial" w:hint="default"/>
      </w:rPr>
    </w:lvl>
    <w:lvl w:ilvl="4" w:tplc="C34CC63C" w:tentative="1">
      <w:start w:val="1"/>
      <w:numFmt w:val="bullet"/>
      <w:lvlText w:val="•"/>
      <w:lvlJc w:val="left"/>
      <w:pPr>
        <w:tabs>
          <w:tab w:val="num" w:pos="3600"/>
        </w:tabs>
        <w:ind w:left="3600" w:hanging="360"/>
      </w:pPr>
      <w:rPr>
        <w:rFonts w:ascii="Arial" w:hAnsi="Arial" w:hint="default"/>
      </w:rPr>
    </w:lvl>
    <w:lvl w:ilvl="5" w:tplc="61021D9A" w:tentative="1">
      <w:start w:val="1"/>
      <w:numFmt w:val="bullet"/>
      <w:lvlText w:val="•"/>
      <w:lvlJc w:val="left"/>
      <w:pPr>
        <w:tabs>
          <w:tab w:val="num" w:pos="4320"/>
        </w:tabs>
        <w:ind w:left="4320" w:hanging="360"/>
      </w:pPr>
      <w:rPr>
        <w:rFonts w:ascii="Arial" w:hAnsi="Arial" w:hint="default"/>
      </w:rPr>
    </w:lvl>
    <w:lvl w:ilvl="6" w:tplc="22B038E0" w:tentative="1">
      <w:start w:val="1"/>
      <w:numFmt w:val="bullet"/>
      <w:lvlText w:val="•"/>
      <w:lvlJc w:val="left"/>
      <w:pPr>
        <w:tabs>
          <w:tab w:val="num" w:pos="5040"/>
        </w:tabs>
        <w:ind w:left="5040" w:hanging="360"/>
      </w:pPr>
      <w:rPr>
        <w:rFonts w:ascii="Arial" w:hAnsi="Arial" w:hint="default"/>
      </w:rPr>
    </w:lvl>
    <w:lvl w:ilvl="7" w:tplc="704230F8" w:tentative="1">
      <w:start w:val="1"/>
      <w:numFmt w:val="bullet"/>
      <w:lvlText w:val="•"/>
      <w:lvlJc w:val="left"/>
      <w:pPr>
        <w:tabs>
          <w:tab w:val="num" w:pos="5760"/>
        </w:tabs>
        <w:ind w:left="5760" w:hanging="360"/>
      </w:pPr>
      <w:rPr>
        <w:rFonts w:ascii="Arial" w:hAnsi="Arial" w:hint="default"/>
      </w:rPr>
    </w:lvl>
    <w:lvl w:ilvl="8" w:tplc="2702FE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8E777E"/>
    <w:multiLevelType w:val="hybridMultilevel"/>
    <w:tmpl w:val="DEC6D822"/>
    <w:lvl w:ilvl="0" w:tplc="26A4B02C">
      <w:start w:val="1"/>
      <w:numFmt w:val="bullet"/>
      <w:lvlText w:val=""/>
      <w:lvlJc w:val="left"/>
      <w:pPr>
        <w:tabs>
          <w:tab w:val="num" w:pos="360"/>
        </w:tabs>
        <w:ind w:left="360" w:hanging="360"/>
      </w:pPr>
      <w:rPr>
        <w:rFonts w:ascii="Wingdings" w:hAnsi="Wingdings" w:hint="default"/>
      </w:rPr>
    </w:lvl>
    <w:lvl w:ilvl="1" w:tplc="396E815C" w:tentative="1">
      <w:start w:val="1"/>
      <w:numFmt w:val="bullet"/>
      <w:lvlText w:val=""/>
      <w:lvlJc w:val="left"/>
      <w:pPr>
        <w:tabs>
          <w:tab w:val="num" w:pos="1080"/>
        </w:tabs>
        <w:ind w:left="1080" w:hanging="360"/>
      </w:pPr>
      <w:rPr>
        <w:rFonts w:ascii="Wingdings" w:hAnsi="Wingdings" w:hint="default"/>
      </w:rPr>
    </w:lvl>
    <w:lvl w:ilvl="2" w:tplc="33627CB6" w:tentative="1">
      <w:start w:val="1"/>
      <w:numFmt w:val="bullet"/>
      <w:lvlText w:val=""/>
      <w:lvlJc w:val="left"/>
      <w:pPr>
        <w:tabs>
          <w:tab w:val="num" w:pos="1800"/>
        </w:tabs>
        <w:ind w:left="1800" w:hanging="360"/>
      </w:pPr>
      <w:rPr>
        <w:rFonts w:ascii="Wingdings" w:hAnsi="Wingdings" w:hint="default"/>
      </w:rPr>
    </w:lvl>
    <w:lvl w:ilvl="3" w:tplc="AF7A6AD0" w:tentative="1">
      <w:start w:val="1"/>
      <w:numFmt w:val="bullet"/>
      <w:lvlText w:val=""/>
      <w:lvlJc w:val="left"/>
      <w:pPr>
        <w:tabs>
          <w:tab w:val="num" w:pos="2520"/>
        </w:tabs>
        <w:ind w:left="2520" w:hanging="360"/>
      </w:pPr>
      <w:rPr>
        <w:rFonts w:ascii="Wingdings" w:hAnsi="Wingdings" w:hint="default"/>
      </w:rPr>
    </w:lvl>
    <w:lvl w:ilvl="4" w:tplc="38160A10" w:tentative="1">
      <w:start w:val="1"/>
      <w:numFmt w:val="bullet"/>
      <w:lvlText w:val=""/>
      <w:lvlJc w:val="left"/>
      <w:pPr>
        <w:tabs>
          <w:tab w:val="num" w:pos="3240"/>
        </w:tabs>
        <w:ind w:left="3240" w:hanging="360"/>
      </w:pPr>
      <w:rPr>
        <w:rFonts w:ascii="Wingdings" w:hAnsi="Wingdings" w:hint="default"/>
      </w:rPr>
    </w:lvl>
    <w:lvl w:ilvl="5" w:tplc="7B8AE8CA" w:tentative="1">
      <w:start w:val="1"/>
      <w:numFmt w:val="bullet"/>
      <w:lvlText w:val=""/>
      <w:lvlJc w:val="left"/>
      <w:pPr>
        <w:tabs>
          <w:tab w:val="num" w:pos="3960"/>
        </w:tabs>
        <w:ind w:left="3960" w:hanging="360"/>
      </w:pPr>
      <w:rPr>
        <w:rFonts w:ascii="Wingdings" w:hAnsi="Wingdings" w:hint="default"/>
      </w:rPr>
    </w:lvl>
    <w:lvl w:ilvl="6" w:tplc="1CA41AB2" w:tentative="1">
      <w:start w:val="1"/>
      <w:numFmt w:val="bullet"/>
      <w:lvlText w:val=""/>
      <w:lvlJc w:val="left"/>
      <w:pPr>
        <w:tabs>
          <w:tab w:val="num" w:pos="4680"/>
        </w:tabs>
        <w:ind w:left="4680" w:hanging="360"/>
      </w:pPr>
      <w:rPr>
        <w:rFonts w:ascii="Wingdings" w:hAnsi="Wingdings" w:hint="default"/>
      </w:rPr>
    </w:lvl>
    <w:lvl w:ilvl="7" w:tplc="82881038" w:tentative="1">
      <w:start w:val="1"/>
      <w:numFmt w:val="bullet"/>
      <w:lvlText w:val=""/>
      <w:lvlJc w:val="left"/>
      <w:pPr>
        <w:tabs>
          <w:tab w:val="num" w:pos="5400"/>
        </w:tabs>
        <w:ind w:left="5400" w:hanging="360"/>
      </w:pPr>
      <w:rPr>
        <w:rFonts w:ascii="Wingdings" w:hAnsi="Wingdings" w:hint="default"/>
      </w:rPr>
    </w:lvl>
    <w:lvl w:ilvl="8" w:tplc="B30EAF8E"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FD4D88"/>
    <w:multiLevelType w:val="hybridMultilevel"/>
    <w:tmpl w:val="5BAE9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9351C0"/>
    <w:multiLevelType w:val="hybridMultilevel"/>
    <w:tmpl w:val="EB1639A2"/>
    <w:lvl w:ilvl="0" w:tplc="4C666328">
      <w:start w:val="1"/>
      <w:numFmt w:val="bullet"/>
      <w:lvlText w:val="•"/>
      <w:lvlJc w:val="left"/>
      <w:pPr>
        <w:tabs>
          <w:tab w:val="num" w:pos="360"/>
        </w:tabs>
        <w:ind w:left="360" w:hanging="360"/>
      </w:pPr>
      <w:rPr>
        <w:rFonts w:ascii="Arial" w:hAnsi="Arial" w:hint="default"/>
      </w:rPr>
    </w:lvl>
    <w:lvl w:ilvl="1" w:tplc="78445E04" w:tentative="1">
      <w:start w:val="1"/>
      <w:numFmt w:val="bullet"/>
      <w:lvlText w:val="•"/>
      <w:lvlJc w:val="left"/>
      <w:pPr>
        <w:tabs>
          <w:tab w:val="num" w:pos="1080"/>
        </w:tabs>
        <w:ind w:left="1080" w:hanging="360"/>
      </w:pPr>
      <w:rPr>
        <w:rFonts w:ascii="Arial" w:hAnsi="Arial" w:hint="default"/>
      </w:rPr>
    </w:lvl>
    <w:lvl w:ilvl="2" w:tplc="16C4E2C2" w:tentative="1">
      <w:start w:val="1"/>
      <w:numFmt w:val="bullet"/>
      <w:lvlText w:val="•"/>
      <w:lvlJc w:val="left"/>
      <w:pPr>
        <w:tabs>
          <w:tab w:val="num" w:pos="1800"/>
        </w:tabs>
        <w:ind w:left="1800" w:hanging="360"/>
      </w:pPr>
      <w:rPr>
        <w:rFonts w:ascii="Arial" w:hAnsi="Arial" w:hint="default"/>
      </w:rPr>
    </w:lvl>
    <w:lvl w:ilvl="3" w:tplc="DECE0D18" w:tentative="1">
      <w:start w:val="1"/>
      <w:numFmt w:val="bullet"/>
      <w:lvlText w:val="•"/>
      <w:lvlJc w:val="left"/>
      <w:pPr>
        <w:tabs>
          <w:tab w:val="num" w:pos="2520"/>
        </w:tabs>
        <w:ind w:left="2520" w:hanging="360"/>
      </w:pPr>
      <w:rPr>
        <w:rFonts w:ascii="Arial" w:hAnsi="Arial" w:hint="default"/>
      </w:rPr>
    </w:lvl>
    <w:lvl w:ilvl="4" w:tplc="AB5EDE10" w:tentative="1">
      <w:start w:val="1"/>
      <w:numFmt w:val="bullet"/>
      <w:lvlText w:val="•"/>
      <w:lvlJc w:val="left"/>
      <w:pPr>
        <w:tabs>
          <w:tab w:val="num" w:pos="3240"/>
        </w:tabs>
        <w:ind w:left="3240" w:hanging="360"/>
      </w:pPr>
      <w:rPr>
        <w:rFonts w:ascii="Arial" w:hAnsi="Arial" w:hint="default"/>
      </w:rPr>
    </w:lvl>
    <w:lvl w:ilvl="5" w:tplc="B5169CD4" w:tentative="1">
      <w:start w:val="1"/>
      <w:numFmt w:val="bullet"/>
      <w:lvlText w:val="•"/>
      <w:lvlJc w:val="left"/>
      <w:pPr>
        <w:tabs>
          <w:tab w:val="num" w:pos="3960"/>
        </w:tabs>
        <w:ind w:left="3960" w:hanging="360"/>
      </w:pPr>
      <w:rPr>
        <w:rFonts w:ascii="Arial" w:hAnsi="Arial" w:hint="default"/>
      </w:rPr>
    </w:lvl>
    <w:lvl w:ilvl="6" w:tplc="18025128" w:tentative="1">
      <w:start w:val="1"/>
      <w:numFmt w:val="bullet"/>
      <w:lvlText w:val="•"/>
      <w:lvlJc w:val="left"/>
      <w:pPr>
        <w:tabs>
          <w:tab w:val="num" w:pos="4680"/>
        </w:tabs>
        <w:ind w:left="4680" w:hanging="360"/>
      </w:pPr>
      <w:rPr>
        <w:rFonts w:ascii="Arial" w:hAnsi="Arial" w:hint="default"/>
      </w:rPr>
    </w:lvl>
    <w:lvl w:ilvl="7" w:tplc="F642F018" w:tentative="1">
      <w:start w:val="1"/>
      <w:numFmt w:val="bullet"/>
      <w:lvlText w:val="•"/>
      <w:lvlJc w:val="left"/>
      <w:pPr>
        <w:tabs>
          <w:tab w:val="num" w:pos="5400"/>
        </w:tabs>
        <w:ind w:left="5400" w:hanging="360"/>
      </w:pPr>
      <w:rPr>
        <w:rFonts w:ascii="Arial" w:hAnsi="Arial" w:hint="default"/>
      </w:rPr>
    </w:lvl>
    <w:lvl w:ilvl="8" w:tplc="6310E8A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EF8056C"/>
    <w:multiLevelType w:val="hybridMultilevel"/>
    <w:tmpl w:val="648478F2"/>
    <w:lvl w:ilvl="0" w:tplc="449C786A">
      <w:start w:val="1"/>
      <w:numFmt w:val="bullet"/>
      <w:lvlText w:val="•"/>
      <w:lvlJc w:val="left"/>
      <w:pPr>
        <w:tabs>
          <w:tab w:val="num" w:pos="720"/>
        </w:tabs>
        <w:ind w:left="720" w:hanging="360"/>
      </w:pPr>
      <w:rPr>
        <w:rFonts w:ascii="Arial" w:hAnsi="Arial" w:hint="default"/>
      </w:rPr>
    </w:lvl>
    <w:lvl w:ilvl="1" w:tplc="139A7D7A" w:tentative="1">
      <w:start w:val="1"/>
      <w:numFmt w:val="bullet"/>
      <w:lvlText w:val="•"/>
      <w:lvlJc w:val="left"/>
      <w:pPr>
        <w:tabs>
          <w:tab w:val="num" w:pos="1440"/>
        </w:tabs>
        <w:ind w:left="1440" w:hanging="360"/>
      </w:pPr>
      <w:rPr>
        <w:rFonts w:ascii="Arial" w:hAnsi="Arial" w:hint="default"/>
      </w:rPr>
    </w:lvl>
    <w:lvl w:ilvl="2" w:tplc="25521220" w:tentative="1">
      <w:start w:val="1"/>
      <w:numFmt w:val="bullet"/>
      <w:lvlText w:val="•"/>
      <w:lvlJc w:val="left"/>
      <w:pPr>
        <w:tabs>
          <w:tab w:val="num" w:pos="2160"/>
        </w:tabs>
        <w:ind w:left="2160" w:hanging="360"/>
      </w:pPr>
      <w:rPr>
        <w:rFonts w:ascii="Arial" w:hAnsi="Arial" w:hint="default"/>
      </w:rPr>
    </w:lvl>
    <w:lvl w:ilvl="3" w:tplc="B63E1D00" w:tentative="1">
      <w:start w:val="1"/>
      <w:numFmt w:val="bullet"/>
      <w:lvlText w:val="•"/>
      <w:lvlJc w:val="left"/>
      <w:pPr>
        <w:tabs>
          <w:tab w:val="num" w:pos="2880"/>
        </w:tabs>
        <w:ind w:left="2880" w:hanging="360"/>
      </w:pPr>
      <w:rPr>
        <w:rFonts w:ascii="Arial" w:hAnsi="Arial" w:hint="default"/>
      </w:rPr>
    </w:lvl>
    <w:lvl w:ilvl="4" w:tplc="DE0C0F5E" w:tentative="1">
      <w:start w:val="1"/>
      <w:numFmt w:val="bullet"/>
      <w:lvlText w:val="•"/>
      <w:lvlJc w:val="left"/>
      <w:pPr>
        <w:tabs>
          <w:tab w:val="num" w:pos="3600"/>
        </w:tabs>
        <w:ind w:left="3600" w:hanging="360"/>
      </w:pPr>
      <w:rPr>
        <w:rFonts w:ascii="Arial" w:hAnsi="Arial" w:hint="default"/>
      </w:rPr>
    </w:lvl>
    <w:lvl w:ilvl="5" w:tplc="02CC8E54" w:tentative="1">
      <w:start w:val="1"/>
      <w:numFmt w:val="bullet"/>
      <w:lvlText w:val="•"/>
      <w:lvlJc w:val="left"/>
      <w:pPr>
        <w:tabs>
          <w:tab w:val="num" w:pos="4320"/>
        </w:tabs>
        <w:ind w:left="4320" w:hanging="360"/>
      </w:pPr>
      <w:rPr>
        <w:rFonts w:ascii="Arial" w:hAnsi="Arial" w:hint="default"/>
      </w:rPr>
    </w:lvl>
    <w:lvl w:ilvl="6" w:tplc="CCD8F032" w:tentative="1">
      <w:start w:val="1"/>
      <w:numFmt w:val="bullet"/>
      <w:lvlText w:val="•"/>
      <w:lvlJc w:val="left"/>
      <w:pPr>
        <w:tabs>
          <w:tab w:val="num" w:pos="5040"/>
        </w:tabs>
        <w:ind w:left="5040" w:hanging="360"/>
      </w:pPr>
      <w:rPr>
        <w:rFonts w:ascii="Arial" w:hAnsi="Arial" w:hint="default"/>
      </w:rPr>
    </w:lvl>
    <w:lvl w:ilvl="7" w:tplc="60643DC0" w:tentative="1">
      <w:start w:val="1"/>
      <w:numFmt w:val="bullet"/>
      <w:lvlText w:val="•"/>
      <w:lvlJc w:val="left"/>
      <w:pPr>
        <w:tabs>
          <w:tab w:val="num" w:pos="5760"/>
        </w:tabs>
        <w:ind w:left="5760" w:hanging="360"/>
      </w:pPr>
      <w:rPr>
        <w:rFonts w:ascii="Arial" w:hAnsi="Arial" w:hint="default"/>
      </w:rPr>
    </w:lvl>
    <w:lvl w:ilvl="8" w:tplc="69E00C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B35691"/>
    <w:multiLevelType w:val="hybridMultilevel"/>
    <w:tmpl w:val="7D0EF55E"/>
    <w:lvl w:ilvl="0" w:tplc="9A6A42D0">
      <w:start w:val="1"/>
      <w:numFmt w:val="bullet"/>
      <w:lvlText w:val=""/>
      <w:lvlJc w:val="left"/>
      <w:pPr>
        <w:tabs>
          <w:tab w:val="num" w:pos="360"/>
        </w:tabs>
        <w:ind w:left="360" w:hanging="360"/>
      </w:pPr>
      <w:rPr>
        <w:rFonts w:ascii="Wingdings" w:hAnsi="Wingdings" w:hint="default"/>
      </w:rPr>
    </w:lvl>
    <w:lvl w:ilvl="1" w:tplc="A4025DCC">
      <w:numFmt w:val="bullet"/>
      <w:lvlText w:val=""/>
      <w:lvlJc w:val="left"/>
      <w:pPr>
        <w:tabs>
          <w:tab w:val="num" w:pos="1080"/>
        </w:tabs>
        <w:ind w:left="1080" w:hanging="360"/>
      </w:pPr>
      <w:rPr>
        <w:rFonts w:ascii="Wingdings" w:hAnsi="Wingdings" w:hint="default"/>
      </w:rPr>
    </w:lvl>
    <w:lvl w:ilvl="2" w:tplc="C4F8E172" w:tentative="1">
      <w:start w:val="1"/>
      <w:numFmt w:val="bullet"/>
      <w:lvlText w:val=""/>
      <w:lvlJc w:val="left"/>
      <w:pPr>
        <w:tabs>
          <w:tab w:val="num" w:pos="1800"/>
        </w:tabs>
        <w:ind w:left="1800" w:hanging="360"/>
      </w:pPr>
      <w:rPr>
        <w:rFonts w:ascii="Wingdings" w:hAnsi="Wingdings" w:hint="default"/>
      </w:rPr>
    </w:lvl>
    <w:lvl w:ilvl="3" w:tplc="6ACA4B00" w:tentative="1">
      <w:start w:val="1"/>
      <w:numFmt w:val="bullet"/>
      <w:lvlText w:val=""/>
      <w:lvlJc w:val="left"/>
      <w:pPr>
        <w:tabs>
          <w:tab w:val="num" w:pos="2520"/>
        </w:tabs>
        <w:ind w:left="2520" w:hanging="360"/>
      </w:pPr>
      <w:rPr>
        <w:rFonts w:ascii="Wingdings" w:hAnsi="Wingdings" w:hint="default"/>
      </w:rPr>
    </w:lvl>
    <w:lvl w:ilvl="4" w:tplc="978A3346" w:tentative="1">
      <w:start w:val="1"/>
      <w:numFmt w:val="bullet"/>
      <w:lvlText w:val=""/>
      <w:lvlJc w:val="left"/>
      <w:pPr>
        <w:tabs>
          <w:tab w:val="num" w:pos="3240"/>
        </w:tabs>
        <w:ind w:left="3240" w:hanging="360"/>
      </w:pPr>
      <w:rPr>
        <w:rFonts w:ascii="Wingdings" w:hAnsi="Wingdings" w:hint="default"/>
      </w:rPr>
    </w:lvl>
    <w:lvl w:ilvl="5" w:tplc="5C4C2400" w:tentative="1">
      <w:start w:val="1"/>
      <w:numFmt w:val="bullet"/>
      <w:lvlText w:val=""/>
      <w:lvlJc w:val="left"/>
      <w:pPr>
        <w:tabs>
          <w:tab w:val="num" w:pos="3960"/>
        </w:tabs>
        <w:ind w:left="3960" w:hanging="360"/>
      </w:pPr>
      <w:rPr>
        <w:rFonts w:ascii="Wingdings" w:hAnsi="Wingdings" w:hint="default"/>
      </w:rPr>
    </w:lvl>
    <w:lvl w:ilvl="6" w:tplc="74A8AB50" w:tentative="1">
      <w:start w:val="1"/>
      <w:numFmt w:val="bullet"/>
      <w:lvlText w:val=""/>
      <w:lvlJc w:val="left"/>
      <w:pPr>
        <w:tabs>
          <w:tab w:val="num" w:pos="4680"/>
        </w:tabs>
        <w:ind w:left="4680" w:hanging="360"/>
      </w:pPr>
      <w:rPr>
        <w:rFonts w:ascii="Wingdings" w:hAnsi="Wingdings" w:hint="default"/>
      </w:rPr>
    </w:lvl>
    <w:lvl w:ilvl="7" w:tplc="BFAA77C2" w:tentative="1">
      <w:start w:val="1"/>
      <w:numFmt w:val="bullet"/>
      <w:lvlText w:val=""/>
      <w:lvlJc w:val="left"/>
      <w:pPr>
        <w:tabs>
          <w:tab w:val="num" w:pos="5400"/>
        </w:tabs>
        <w:ind w:left="5400" w:hanging="360"/>
      </w:pPr>
      <w:rPr>
        <w:rFonts w:ascii="Wingdings" w:hAnsi="Wingdings" w:hint="default"/>
      </w:rPr>
    </w:lvl>
    <w:lvl w:ilvl="8" w:tplc="B6CC44A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0954F2"/>
    <w:multiLevelType w:val="hybridMultilevel"/>
    <w:tmpl w:val="224C28BE"/>
    <w:lvl w:ilvl="0" w:tplc="78804FE8">
      <w:start w:val="1"/>
      <w:numFmt w:val="bullet"/>
      <w:lvlText w:val="•"/>
      <w:lvlJc w:val="left"/>
      <w:pPr>
        <w:tabs>
          <w:tab w:val="num" w:pos="360"/>
        </w:tabs>
        <w:ind w:left="360" w:hanging="360"/>
      </w:pPr>
      <w:rPr>
        <w:rFonts w:ascii="Arial" w:hAnsi="Arial" w:hint="default"/>
      </w:rPr>
    </w:lvl>
    <w:lvl w:ilvl="1" w:tplc="0C20A61A" w:tentative="1">
      <w:start w:val="1"/>
      <w:numFmt w:val="bullet"/>
      <w:lvlText w:val="•"/>
      <w:lvlJc w:val="left"/>
      <w:pPr>
        <w:tabs>
          <w:tab w:val="num" w:pos="1080"/>
        </w:tabs>
        <w:ind w:left="1080" w:hanging="360"/>
      </w:pPr>
      <w:rPr>
        <w:rFonts w:ascii="Arial" w:hAnsi="Arial" w:hint="default"/>
      </w:rPr>
    </w:lvl>
    <w:lvl w:ilvl="2" w:tplc="C6B6D558" w:tentative="1">
      <w:start w:val="1"/>
      <w:numFmt w:val="bullet"/>
      <w:lvlText w:val="•"/>
      <w:lvlJc w:val="left"/>
      <w:pPr>
        <w:tabs>
          <w:tab w:val="num" w:pos="1800"/>
        </w:tabs>
        <w:ind w:left="1800" w:hanging="360"/>
      </w:pPr>
      <w:rPr>
        <w:rFonts w:ascii="Arial" w:hAnsi="Arial" w:hint="default"/>
      </w:rPr>
    </w:lvl>
    <w:lvl w:ilvl="3" w:tplc="070A6CEC" w:tentative="1">
      <w:start w:val="1"/>
      <w:numFmt w:val="bullet"/>
      <w:lvlText w:val="•"/>
      <w:lvlJc w:val="left"/>
      <w:pPr>
        <w:tabs>
          <w:tab w:val="num" w:pos="2520"/>
        </w:tabs>
        <w:ind w:left="2520" w:hanging="360"/>
      </w:pPr>
      <w:rPr>
        <w:rFonts w:ascii="Arial" w:hAnsi="Arial" w:hint="default"/>
      </w:rPr>
    </w:lvl>
    <w:lvl w:ilvl="4" w:tplc="1FF09CE2" w:tentative="1">
      <w:start w:val="1"/>
      <w:numFmt w:val="bullet"/>
      <w:lvlText w:val="•"/>
      <w:lvlJc w:val="left"/>
      <w:pPr>
        <w:tabs>
          <w:tab w:val="num" w:pos="3240"/>
        </w:tabs>
        <w:ind w:left="3240" w:hanging="360"/>
      </w:pPr>
      <w:rPr>
        <w:rFonts w:ascii="Arial" w:hAnsi="Arial" w:hint="default"/>
      </w:rPr>
    </w:lvl>
    <w:lvl w:ilvl="5" w:tplc="3B4E8468" w:tentative="1">
      <w:start w:val="1"/>
      <w:numFmt w:val="bullet"/>
      <w:lvlText w:val="•"/>
      <w:lvlJc w:val="left"/>
      <w:pPr>
        <w:tabs>
          <w:tab w:val="num" w:pos="3960"/>
        </w:tabs>
        <w:ind w:left="3960" w:hanging="360"/>
      </w:pPr>
      <w:rPr>
        <w:rFonts w:ascii="Arial" w:hAnsi="Arial" w:hint="default"/>
      </w:rPr>
    </w:lvl>
    <w:lvl w:ilvl="6" w:tplc="2D0CA620" w:tentative="1">
      <w:start w:val="1"/>
      <w:numFmt w:val="bullet"/>
      <w:lvlText w:val="•"/>
      <w:lvlJc w:val="left"/>
      <w:pPr>
        <w:tabs>
          <w:tab w:val="num" w:pos="4680"/>
        </w:tabs>
        <w:ind w:left="4680" w:hanging="360"/>
      </w:pPr>
      <w:rPr>
        <w:rFonts w:ascii="Arial" w:hAnsi="Arial" w:hint="default"/>
      </w:rPr>
    </w:lvl>
    <w:lvl w:ilvl="7" w:tplc="87649F1C" w:tentative="1">
      <w:start w:val="1"/>
      <w:numFmt w:val="bullet"/>
      <w:lvlText w:val="•"/>
      <w:lvlJc w:val="left"/>
      <w:pPr>
        <w:tabs>
          <w:tab w:val="num" w:pos="5400"/>
        </w:tabs>
        <w:ind w:left="5400" w:hanging="360"/>
      </w:pPr>
      <w:rPr>
        <w:rFonts w:ascii="Arial" w:hAnsi="Arial" w:hint="default"/>
      </w:rPr>
    </w:lvl>
    <w:lvl w:ilvl="8" w:tplc="A4025278"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4C15F83"/>
    <w:multiLevelType w:val="hybridMultilevel"/>
    <w:tmpl w:val="F236CCC2"/>
    <w:lvl w:ilvl="0" w:tplc="A91417BC">
      <w:start w:val="1"/>
      <w:numFmt w:val="bullet"/>
      <w:lvlText w:val="•"/>
      <w:lvlJc w:val="left"/>
      <w:pPr>
        <w:tabs>
          <w:tab w:val="num" w:pos="360"/>
        </w:tabs>
        <w:ind w:left="360" w:hanging="360"/>
      </w:pPr>
      <w:rPr>
        <w:rFonts w:ascii="Arial" w:hAnsi="Arial" w:hint="default"/>
      </w:rPr>
    </w:lvl>
    <w:lvl w:ilvl="1" w:tplc="F822CF86" w:tentative="1">
      <w:start w:val="1"/>
      <w:numFmt w:val="bullet"/>
      <w:lvlText w:val="•"/>
      <w:lvlJc w:val="left"/>
      <w:pPr>
        <w:tabs>
          <w:tab w:val="num" w:pos="1080"/>
        </w:tabs>
        <w:ind w:left="1080" w:hanging="360"/>
      </w:pPr>
      <w:rPr>
        <w:rFonts w:ascii="Arial" w:hAnsi="Arial" w:hint="default"/>
      </w:rPr>
    </w:lvl>
    <w:lvl w:ilvl="2" w:tplc="EE4679CA" w:tentative="1">
      <w:start w:val="1"/>
      <w:numFmt w:val="bullet"/>
      <w:lvlText w:val="•"/>
      <w:lvlJc w:val="left"/>
      <w:pPr>
        <w:tabs>
          <w:tab w:val="num" w:pos="1800"/>
        </w:tabs>
        <w:ind w:left="1800" w:hanging="360"/>
      </w:pPr>
      <w:rPr>
        <w:rFonts w:ascii="Arial" w:hAnsi="Arial" w:hint="default"/>
      </w:rPr>
    </w:lvl>
    <w:lvl w:ilvl="3" w:tplc="CC9AB402" w:tentative="1">
      <w:start w:val="1"/>
      <w:numFmt w:val="bullet"/>
      <w:lvlText w:val="•"/>
      <w:lvlJc w:val="left"/>
      <w:pPr>
        <w:tabs>
          <w:tab w:val="num" w:pos="2520"/>
        </w:tabs>
        <w:ind w:left="2520" w:hanging="360"/>
      </w:pPr>
      <w:rPr>
        <w:rFonts w:ascii="Arial" w:hAnsi="Arial" w:hint="default"/>
      </w:rPr>
    </w:lvl>
    <w:lvl w:ilvl="4" w:tplc="3EEA1D96" w:tentative="1">
      <w:start w:val="1"/>
      <w:numFmt w:val="bullet"/>
      <w:lvlText w:val="•"/>
      <w:lvlJc w:val="left"/>
      <w:pPr>
        <w:tabs>
          <w:tab w:val="num" w:pos="3240"/>
        </w:tabs>
        <w:ind w:left="3240" w:hanging="360"/>
      </w:pPr>
      <w:rPr>
        <w:rFonts w:ascii="Arial" w:hAnsi="Arial" w:hint="default"/>
      </w:rPr>
    </w:lvl>
    <w:lvl w:ilvl="5" w:tplc="5C84C7FC" w:tentative="1">
      <w:start w:val="1"/>
      <w:numFmt w:val="bullet"/>
      <w:lvlText w:val="•"/>
      <w:lvlJc w:val="left"/>
      <w:pPr>
        <w:tabs>
          <w:tab w:val="num" w:pos="3960"/>
        </w:tabs>
        <w:ind w:left="3960" w:hanging="360"/>
      </w:pPr>
      <w:rPr>
        <w:rFonts w:ascii="Arial" w:hAnsi="Arial" w:hint="default"/>
      </w:rPr>
    </w:lvl>
    <w:lvl w:ilvl="6" w:tplc="A86E21BE" w:tentative="1">
      <w:start w:val="1"/>
      <w:numFmt w:val="bullet"/>
      <w:lvlText w:val="•"/>
      <w:lvlJc w:val="left"/>
      <w:pPr>
        <w:tabs>
          <w:tab w:val="num" w:pos="4680"/>
        </w:tabs>
        <w:ind w:left="4680" w:hanging="360"/>
      </w:pPr>
      <w:rPr>
        <w:rFonts w:ascii="Arial" w:hAnsi="Arial" w:hint="default"/>
      </w:rPr>
    </w:lvl>
    <w:lvl w:ilvl="7" w:tplc="DB8E6B96" w:tentative="1">
      <w:start w:val="1"/>
      <w:numFmt w:val="bullet"/>
      <w:lvlText w:val="•"/>
      <w:lvlJc w:val="left"/>
      <w:pPr>
        <w:tabs>
          <w:tab w:val="num" w:pos="5400"/>
        </w:tabs>
        <w:ind w:left="5400" w:hanging="360"/>
      </w:pPr>
      <w:rPr>
        <w:rFonts w:ascii="Arial" w:hAnsi="Arial" w:hint="default"/>
      </w:rPr>
    </w:lvl>
    <w:lvl w:ilvl="8" w:tplc="B2EA533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6706A57"/>
    <w:multiLevelType w:val="hybridMultilevel"/>
    <w:tmpl w:val="A9FA691E"/>
    <w:lvl w:ilvl="0" w:tplc="000AFC90">
      <w:start w:val="1"/>
      <w:numFmt w:val="bullet"/>
      <w:lvlText w:val="•"/>
      <w:lvlJc w:val="left"/>
      <w:pPr>
        <w:tabs>
          <w:tab w:val="num" w:pos="720"/>
        </w:tabs>
        <w:ind w:left="720" w:hanging="360"/>
      </w:pPr>
      <w:rPr>
        <w:rFonts w:ascii="Arial" w:hAnsi="Arial" w:hint="default"/>
      </w:rPr>
    </w:lvl>
    <w:lvl w:ilvl="1" w:tplc="DE725F28" w:tentative="1">
      <w:start w:val="1"/>
      <w:numFmt w:val="bullet"/>
      <w:lvlText w:val="•"/>
      <w:lvlJc w:val="left"/>
      <w:pPr>
        <w:tabs>
          <w:tab w:val="num" w:pos="1440"/>
        </w:tabs>
        <w:ind w:left="1440" w:hanging="360"/>
      </w:pPr>
      <w:rPr>
        <w:rFonts w:ascii="Arial" w:hAnsi="Arial" w:hint="default"/>
      </w:rPr>
    </w:lvl>
    <w:lvl w:ilvl="2" w:tplc="E17852B6" w:tentative="1">
      <w:start w:val="1"/>
      <w:numFmt w:val="bullet"/>
      <w:lvlText w:val="•"/>
      <w:lvlJc w:val="left"/>
      <w:pPr>
        <w:tabs>
          <w:tab w:val="num" w:pos="2160"/>
        </w:tabs>
        <w:ind w:left="2160" w:hanging="360"/>
      </w:pPr>
      <w:rPr>
        <w:rFonts w:ascii="Arial" w:hAnsi="Arial" w:hint="default"/>
      </w:rPr>
    </w:lvl>
    <w:lvl w:ilvl="3" w:tplc="658402CE" w:tentative="1">
      <w:start w:val="1"/>
      <w:numFmt w:val="bullet"/>
      <w:lvlText w:val="•"/>
      <w:lvlJc w:val="left"/>
      <w:pPr>
        <w:tabs>
          <w:tab w:val="num" w:pos="2880"/>
        </w:tabs>
        <w:ind w:left="2880" w:hanging="360"/>
      </w:pPr>
      <w:rPr>
        <w:rFonts w:ascii="Arial" w:hAnsi="Arial" w:hint="default"/>
      </w:rPr>
    </w:lvl>
    <w:lvl w:ilvl="4" w:tplc="135628F4" w:tentative="1">
      <w:start w:val="1"/>
      <w:numFmt w:val="bullet"/>
      <w:lvlText w:val="•"/>
      <w:lvlJc w:val="left"/>
      <w:pPr>
        <w:tabs>
          <w:tab w:val="num" w:pos="3600"/>
        </w:tabs>
        <w:ind w:left="3600" w:hanging="360"/>
      </w:pPr>
      <w:rPr>
        <w:rFonts w:ascii="Arial" w:hAnsi="Arial" w:hint="default"/>
      </w:rPr>
    </w:lvl>
    <w:lvl w:ilvl="5" w:tplc="90BC1804" w:tentative="1">
      <w:start w:val="1"/>
      <w:numFmt w:val="bullet"/>
      <w:lvlText w:val="•"/>
      <w:lvlJc w:val="left"/>
      <w:pPr>
        <w:tabs>
          <w:tab w:val="num" w:pos="4320"/>
        </w:tabs>
        <w:ind w:left="4320" w:hanging="360"/>
      </w:pPr>
      <w:rPr>
        <w:rFonts w:ascii="Arial" w:hAnsi="Arial" w:hint="default"/>
      </w:rPr>
    </w:lvl>
    <w:lvl w:ilvl="6" w:tplc="9398B1AA" w:tentative="1">
      <w:start w:val="1"/>
      <w:numFmt w:val="bullet"/>
      <w:lvlText w:val="•"/>
      <w:lvlJc w:val="left"/>
      <w:pPr>
        <w:tabs>
          <w:tab w:val="num" w:pos="5040"/>
        </w:tabs>
        <w:ind w:left="5040" w:hanging="360"/>
      </w:pPr>
      <w:rPr>
        <w:rFonts w:ascii="Arial" w:hAnsi="Arial" w:hint="default"/>
      </w:rPr>
    </w:lvl>
    <w:lvl w:ilvl="7" w:tplc="5BECBF46" w:tentative="1">
      <w:start w:val="1"/>
      <w:numFmt w:val="bullet"/>
      <w:lvlText w:val="•"/>
      <w:lvlJc w:val="left"/>
      <w:pPr>
        <w:tabs>
          <w:tab w:val="num" w:pos="5760"/>
        </w:tabs>
        <w:ind w:left="5760" w:hanging="360"/>
      </w:pPr>
      <w:rPr>
        <w:rFonts w:ascii="Arial" w:hAnsi="Arial" w:hint="default"/>
      </w:rPr>
    </w:lvl>
    <w:lvl w:ilvl="8" w:tplc="5E6CA7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8406CA"/>
    <w:multiLevelType w:val="hybridMultilevel"/>
    <w:tmpl w:val="34A292DA"/>
    <w:lvl w:ilvl="0" w:tplc="4C28ED8A">
      <w:start w:val="1"/>
      <w:numFmt w:val="bullet"/>
      <w:lvlText w:val="•"/>
      <w:lvlJc w:val="left"/>
      <w:pPr>
        <w:tabs>
          <w:tab w:val="num" w:pos="360"/>
        </w:tabs>
        <w:ind w:left="360" w:hanging="360"/>
      </w:pPr>
      <w:rPr>
        <w:rFonts w:ascii="Arial" w:hAnsi="Arial" w:hint="default"/>
      </w:rPr>
    </w:lvl>
    <w:lvl w:ilvl="1" w:tplc="4F840D70" w:tentative="1">
      <w:start w:val="1"/>
      <w:numFmt w:val="bullet"/>
      <w:lvlText w:val="•"/>
      <w:lvlJc w:val="left"/>
      <w:pPr>
        <w:tabs>
          <w:tab w:val="num" w:pos="1080"/>
        </w:tabs>
        <w:ind w:left="1080" w:hanging="360"/>
      </w:pPr>
      <w:rPr>
        <w:rFonts w:ascii="Arial" w:hAnsi="Arial" w:hint="default"/>
      </w:rPr>
    </w:lvl>
    <w:lvl w:ilvl="2" w:tplc="BFA21CB2" w:tentative="1">
      <w:start w:val="1"/>
      <w:numFmt w:val="bullet"/>
      <w:lvlText w:val="•"/>
      <w:lvlJc w:val="left"/>
      <w:pPr>
        <w:tabs>
          <w:tab w:val="num" w:pos="1800"/>
        </w:tabs>
        <w:ind w:left="1800" w:hanging="360"/>
      </w:pPr>
      <w:rPr>
        <w:rFonts w:ascii="Arial" w:hAnsi="Arial" w:hint="default"/>
      </w:rPr>
    </w:lvl>
    <w:lvl w:ilvl="3" w:tplc="1FCE8730" w:tentative="1">
      <w:start w:val="1"/>
      <w:numFmt w:val="bullet"/>
      <w:lvlText w:val="•"/>
      <w:lvlJc w:val="left"/>
      <w:pPr>
        <w:tabs>
          <w:tab w:val="num" w:pos="2520"/>
        </w:tabs>
        <w:ind w:left="2520" w:hanging="360"/>
      </w:pPr>
      <w:rPr>
        <w:rFonts w:ascii="Arial" w:hAnsi="Arial" w:hint="default"/>
      </w:rPr>
    </w:lvl>
    <w:lvl w:ilvl="4" w:tplc="AE4E7864" w:tentative="1">
      <w:start w:val="1"/>
      <w:numFmt w:val="bullet"/>
      <w:lvlText w:val="•"/>
      <w:lvlJc w:val="left"/>
      <w:pPr>
        <w:tabs>
          <w:tab w:val="num" w:pos="3240"/>
        </w:tabs>
        <w:ind w:left="3240" w:hanging="360"/>
      </w:pPr>
      <w:rPr>
        <w:rFonts w:ascii="Arial" w:hAnsi="Arial" w:hint="default"/>
      </w:rPr>
    </w:lvl>
    <w:lvl w:ilvl="5" w:tplc="1B608110" w:tentative="1">
      <w:start w:val="1"/>
      <w:numFmt w:val="bullet"/>
      <w:lvlText w:val="•"/>
      <w:lvlJc w:val="left"/>
      <w:pPr>
        <w:tabs>
          <w:tab w:val="num" w:pos="3960"/>
        </w:tabs>
        <w:ind w:left="3960" w:hanging="360"/>
      </w:pPr>
      <w:rPr>
        <w:rFonts w:ascii="Arial" w:hAnsi="Arial" w:hint="default"/>
      </w:rPr>
    </w:lvl>
    <w:lvl w:ilvl="6" w:tplc="D00E6406" w:tentative="1">
      <w:start w:val="1"/>
      <w:numFmt w:val="bullet"/>
      <w:lvlText w:val="•"/>
      <w:lvlJc w:val="left"/>
      <w:pPr>
        <w:tabs>
          <w:tab w:val="num" w:pos="4680"/>
        </w:tabs>
        <w:ind w:left="4680" w:hanging="360"/>
      </w:pPr>
      <w:rPr>
        <w:rFonts w:ascii="Arial" w:hAnsi="Arial" w:hint="default"/>
      </w:rPr>
    </w:lvl>
    <w:lvl w:ilvl="7" w:tplc="A9A6D94C" w:tentative="1">
      <w:start w:val="1"/>
      <w:numFmt w:val="bullet"/>
      <w:lvlText w:val="•"/>
      <w:lvlJc w:val="left"/>
      <w:pPr>
        <w:tabs>
          <w:tab w:val="num" w:pos="5400"/>
        </w:tabs>
        <w:ind w:left="5400" w:hanging="360"/>
      </w:pPr>
      <w:rPr>
        <w:rFonts w:ascii="Arial" w:hAnsi="Arial" w:hint="default"/>
      </w:rPr>
    </w:lvl>
    <w:lvl w:ilvl="8" w:tplc="C652D7C6"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A7A636A"/>
    <w:multiLevelType w:val="hybridMultilevel"/>
    <w:tmpl w:val="59E0690C"/>
    <w:lvl w:ilvl="0" w:tplc="557CE390">
      <w:start w:val="1"/>
      <w:numFmt w:val="bullet"/>
      <w:lvlText w:val="•"/>
      <w:lvlJc w:val="left"/>
      <w:pPr>
        <w:tabs>
          <w:tab w:val="num" w:pos="360"/>
        </w:tabs>
        <w:ind w:left="360" w:hanging="360"/>
      </w:pPr>
      <w:rPr>
        <w:rFonts w:ascii="Arial" w:hAnsi="Arial" w:hint="default"/>
      </w:rPr>
    </w:lvl>
    <w:lvl w:ilvl="1" w:tplc="A370995C">
      <w:numFmt w:val="bullet"/>
      <w:lvlText w:val="–"/>
      <w:lvlJc w:val="left"/>
      <w:pPr>
        <w:tabs>
          <w:tab w:val="num" w:pos="1080"/>
        </w:tabs>
        <w:ind w:left="1080" w:hanging="360"/>
      </w:pPr>
      <w:rPr>
        <w:rFonts w:ascii="Arial" w:hAnsi="Arial" w:hint="default"/>
      </w:rPr>
    </w:lvl>
    <w:lvl w:ilvl="2" w:tplc="D2A818E6" w:tentative="1">
      <w:start w:val="1"/>
      <w:numFmt w:val="bullet"/>
      <w:lvlText w:val="•"/>
      <w:lvlJc w:val="left"/>
      <w:pPr>
        <w:tabs>
          <w:tab w:val="num" w:pos="1800"/>
        </w:tabs>
        <w:ind w:left="1800" w:hanging="360"/>
      </w:pPr>
      <w:rPr>
        <w:rFonts w:ascii="Arial" w:hAnsi="Arial" w:hint="default"/>
      </w:rPr>
    </w:lvl>
    <w:lvl w:ilvl="3" w:tplc="B0485458" w:tentative="1">
      <w:start w:val="1"/>
      <w:numFmt w:val="bullet"/>
      <w:lvlText w:val="•"/>
      <w:lvlJc w:val="left"/>
      <w:pPr>
        <w:tabs>
          <w:tab w:val="num" w:pos="2520"/>
        </w:tabs>
        <w:ind w:left="2520" w:hanging="360"/>
      </w:pPr>
      <w:rPr>
        <w:rFonts w:ascii="Arial" w:hAnsi="Arial" w:hint="default"/>
      </w:rPr>
    </w:lvl>
    <w:lvl w:ilvl="4" w:tplc="3904B36A" w:tentative="1">
      <w:start w:val="1"/>
      <w:numFmt w:val="bullet"/>
      <w:lvlText w:val="•"/>
      <w:lvlJc w:val="left"/>
      <w:pPr>
        <w:tabs>
          <w:tab w:val="num" w:pos="3240"/>
        </w:tabs>
        <w:ind w:left="3240" w:hanging="360"/>
      </w:pPr>
      <w:rPr>
        <w:rFonts w:ascii="Arial" w:hAnsi="Arial" w:hint="default"/>
      </w:rPr>
    </w:lvl>
    <w:lvl w:ilvl="5" w:tplc="92C28C50" w:tentative="1">
      <w:start w:val="1"/>
      <w:numFmt w:val="bullet"/>
      <w:lvlText w:val="•"/>
      <w:lvlJc w:val="left"/>
      <w:pPr>
        <w:tabs>
          <w:tab w:val="num" w:pos="3960"/>
        </w:tabs>
        <w:ind w:left="3960" w:hanging="360"/>
      </w:pPr>
      <w:rPr>
        <w:rFonts w:ascii="Arial" w:hAnsi="Arial" w:hint="default"/>
      </w:rPr>
    </w:lvl>
    <w:lvl w:ilvl="6" w:tplc="483E067A" w:tentative="1">
      <w:start w:val="1"/>
      <w:numFmt w:val="bullet"/>
      <w:lvlText w:val="•"/>
      <w:lvlJc w:val="left"/>
      <w:pPr>
        <w:tabs>
          <w:tab w:val="num" w:pos="4680"/>
        </w:tabs>
        <w:ind w:left="4680" w:hanging="360"/>
      </w:pPr>
      <w:rPr>
        <w:rFonts w:ascii="Arial" w:hAnsi="Arial" w:hint="default"/>
      </w:rPr>
    </w:lvl>
    <w:lvl w:ilvl="7" w:tplc="F9803946" w:tentative="1">
      <w:start w:val="1"/>
      <w:numFmt w:val="bullet"/>
      <w:lvlText w:val="•"/>
      <w:lvlJc w:val="left"/>
      <w:pPr>
        <w:tabs>
          <w:tab w:val="num" w:pos="5400"/>
        </w:tabs>
        <w:ind w:left="5400" w:hanging="360"/>
      </w:pPr>
      <w:rPr>
        <w:rFonts w:ascii="Arial" w:hAnsi="Arial" w:hint="default"/>
      </w:rPr>
    </w:lvl>
    <w:lvl w:ilvl="8" w:tplc="C1F6AF3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D770FDD"/>
    <w:multiLevelType w:val="hybridMultilevel"/>
    <w:tmpl w:val="968E5AF4"/>
    <w:lvl w:ilvl="0" w:tplc="9E046E20">
      <w:start w:val="1"/>
      <w:numFmt w:val="bullet"/>
      <w:lvlText w:val="•"/>
      <w:lvlJc w:val="left"/>
      <w:pPr>
        <w:tabs>
          <w:tab w:val="num" w:pos="720"/>
        </w:tabs>
        <w:ind w:left="720" w:hanging="360"/>
      </w:pPr>
      <w:rPr>
        <w:rFonts w:ascii="Arial" w:hAnsi="Arial" w:hint="default"/>
      </w:rPr>
    </w:lvl>
    <w:lvl w:ilvl="1" w:tplc="43CC433A" w:tentative="1">
      <w:start w:val="1"/>
      <w:numFmt w:val="bullet"/>
      <w:lvlText w:val="•"/>
      <w:lvlJc w:val="left"/>
      <w:pPr>
        <w:tabs>
          <w:tab w:val="num" w:pos="1440"/>
        </w:tabs>
        <w:ind w:left="1440" w:hanging="360"/>
      </w:pPr>
      <w:rPr>
        <w:rFonts w:ascii="Arial" w:hAnsi="Arial" w:hint="default"/>
      </w:rPr>
    </w:lvl>
    <w:lvl w:ilvl="2" w:tplc="84124C08" w:tentative="1">
      <w:start w:val="1"/>
      <w:numFmt w:val="bullet"/>
      <w:lvlText w:val="•"/>
      <w:lvlJc w:val="left"/>
      <w:pPr>
        <w:tabs>
          <w:tab w:val="num" w:pos="2160"/>
        </w:tabs>
        <w:ind w:left="2160" w:hanging="360"/>
      </w:pPr>
      <w:rPr>
        <w:rFonts w:ascii="Arial" w:hAnsi="Arial" w:hint="default"/>
      </w:rPr>
    </w:lvl>
    <w:lvl w:ilvl="3" w:tplc="2B84C3D2" w:tentative="1">
      <w:start w:val="1"/>
      <w:numFmt w:val="bullet"/>
      <w:lvlText w:val="•"/>
      <w:lvlJc w:val="left"/>
      <w:pPr>
        <w:tabs>
          <w:tab w:val="num" w:pos="2880"/>
        </w:tabs>
        <w:ind w:left="2880" w:hanging="360"/>
      </w:pPr>
      <w:rPr>
        <w:rFonts w:ascii="Arial" w:hAnsi="Arial" w:hint="default"/>
      </w:rPr>
    </w:lvl>
    <w:lvl w:ilvl="4" w:tplc="CD1AFCF0" w:tentative="1">
      <w:start w:val="1"/>
      <w:numFmt w:val="bullet"/>
      <w:lvlText w:val="•"/>
      <w:lvlJc w:val="left"/>
      <w:pPr>
        <w:tabs>
          <w:tab w:val="num" w:pos="3600"/>
        </w:tabs>
        <w:ind w:left="3600" w:hanging="360"/>
      </w:pPr>
      <w:rPr>
        <w:rFonts w:ascii="Arial" w:hAnsi="Arial" w:hint="default"/>
      </w:rPr>
    </w:lvl>
    <w:lvl w:ilvl="5" w:tplc="3DE4A71E" w:tentative="1">
      <w:start w:val="1"/>
      <w:numFmt w:val="bullet"/>
      <w:lvlText w:val="•"/>
      <w:lvlJc w:val="left"/>
      <w:pPr>
        <w:tabs>
          <w:tab w:val="num" w:pos="4320"/>
        </w:tabs>
        <w:ind w:left="4320" w:hanging="360"/>
      </w:pPr>
      <w:rPr>
        <w:rFonts w:ascii="Arial" w:hAnsi="Arial" w:hint="default"/>
      </w:rPr>
    </w:lvl>
    <w:lvl w:ilvl="6" w:tplc="9A8EBAA4" w:tentative="1">
      <w:start w:val="1"/>
      <w:numFmt w:val="bullet"/>
      <w:lvlText w:val="•"/>
      <w:lvlJc w:val="left"/>
      <w:pPr>
        <w:tabs>
          <w:tab w:val="num" w:pos="5040"/>
        </w:tabs>
        <w:ind w:left="5040" w:hanging="360"/>
      </w:pPr>
      <w:rPr>
        <w:rFonts w:ascii="Arial" w:hAnsi="Arial" w:hint="default"/>
      </w:rPr>
    </w:lvl>
    <w:lvl w:ilvl="7" w:tplc="B906A2E6" w:tentative="1">
      <w:start w:val="1"/>
      <w:numFmt w:val="bullet"/>
      <w:lvlText w:val="•"/>
      <w:lvlJc w:val="left"/>
      <w:pPr>
        <w:tabs>
          <w:tab w:val="num" w:pos="5760"/>
        </w:tabs>
        <w:ind w:left="5760" w:hanging="360"/>
      </w:pPr>
      <w:rPr>
        <w:rFonts w:ascii="Arial" w:hAnsi="Arial" w:hint="default"/>
      </w:rPr>
    </w:lvl>
    <w:lvl w:ilvl="8" w:tplc="D14838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6E2018"/>
    <w:multiLevelType w:val="hybridMultilevel"/>
    <w:tmpl w:val="DEC0FE6E"/>
    <w:lvl w:ilvl="0" w:tplc="6EB0BDE8">
      <w:start w:val="1"/>
      <w:numFmt w:val="bullet"/>
      <w:lvlText w:val="•"/>
      <w:lvlJc w:val="left"/>
      <w:pPr>
        <w:tabs>
          <w:tab w:val="num" w:pos="360"/>
        </w:tabs>
        <w:ind w:left="360" w:hanging="360"/>
      </w:pPr>
      <w:rPr>
        <w:rFonts w:ascii="Arial" w:hAnsi="Arial" w:hint="default"/>
      </w:rPr>
    </w:lvl>
    <w:lvl w:ilvl="1" w:tplc="01A09DB2" w:tentative="1">
      <w:start w:val="1"/>
      <w:numFmt w:val="bullet"/>
      <w:lvlText w:val="•"/>
      <w:lvlJc w:val="left"/>
      <w:pPr>
        <w:tabs>
          <w:tab w:val="num" w:pos="1080"/>
        </w:tabs>
        <w:ind w:left="1080" w:hanging="360"/>
      </w:pPr>
      <w:rPr>
        <w:rFonts w:ascii="Arial" w:hAnsi="Arial" w:hint="default"/>
      </w:rPr>
    </w:lvl>
    <w:lvl w:ilvl="2" w:tplc="338E590E" w:tentative="1">
      <w:start w:val="1"/>
      <w:numFmt w:val="bullet"/>
      <w:lvlText w:val="•"/>
      <w:lvlJc w:val="left"/>
      <w:pPr>
        <w:tabs>
          <w:tab w:val="num" w:pos="1800"/>
        </w:tabs>
        <w:ind w:left="1800" w:hanging="360"/>
      </w:pPr>
      <w:rPr>
        <w:rFonts w:ascii="Arial" w:hAnsi="Arial" w:hint="default"/>
      </w:rPr>
    </w:lvl>
    <w:lvl w:ilvl="3" w:tplc="DAF0D108" w:tentative="1">
      <w:start w:val="1"/>
      <w:numFmt w:val="bullet"/>
      <w:lvlText w:val="•"/>
      <w:lvlJc w:val="left"/>
      <w:pPr>
        <w:tabs>
          <w:tab w:val="num" w:pos="2520"/>
        </w:tabs>
        <w:ind w:left="2520" w:hanging="360"/>
      </w:pPr>
      <w:rPr>
        <w:rFonts w:ascii="Arial" w:hAnsi="Arial" w:hint="default"/>
      </w:rPr>
    </w:lvl>
    <w:lvl w:ilvl="4" w:tplc="CB4CABD4" w:tentative="1">
      <w:start w:val="1"/>
      <w:numFmt w:val="bullet"/>
      <w:lvlText w:val="•"/>
      <w:lvlJc w:val="left"/>
      <w:pPr>
        <w:tabs>
          <w:tab w:val="num" w:pos="3240"/>
        </w:tabs>
        <w:ind w:left="3240" w:hanging="360"/>
      </w:pPr>
      <w:rPr>
        <w:rFonts w:ascii="Arial" w:hAnsi="Arial" w:hint="default"/>
      </w:rPr>
    </w:lvl>
    <w:lvl w:ilvl="5" w:tplc="83A013F4" w:tentative="1">
      <w:start w:val="1"/>
      <w:numFmt w:val="bullet"/>
      <w:lvlText w:val="•"/>
      <w:lvlJc w:val="left"/>
      <w:pPr>
        <w:tabs>
          <w:tab w:val="num" w:pos="3960"/>
        </w:tabs>
        <w:ind w:left="3960" w:hanging="360"/>
      </w:pPr>
      <w:rPr>
        <w:rFonts w:ascii="Arial" w:hAnsi="Arial" w:hint="default"/>
      </w:rPr>
    </w:lvl>
    <w:lvl w:ilvl="6" w:tplc="FFD4F5AA" w:tentative="1">
      <w:start w:val="1"/>
      <w:numFmt w:val="bullet"/>
      <w:lvlText w:val="•"/>
      <w:lvlJc w:val="left"/>
      <w:pPr>
        <w:tabs>
          <w:tab w:val="num" w:pos="4680"/>
        </w:tabs>
        <w:ind w:left="4680" w:hanging="360"/>
      </w:pPr>
      <w:rPr>
        <w:rFonts w:ascii="Arial" w:hAnsi="Arial" w:hint="default"/>
      </w:rPr>
    </w:lvl>
    <w:lvl w:ilvl="7" w:tplc="0610E252" w:tentative="1">
      <w:start w:val="1"/>
      <w:numFmt w:val="bullet"/>
      <w:lvlText w:val="•"/>
      <w:lvlJc w:val="left"/>
      <w:pPr>
        <w:tabs>
          <w:tab w:val="num" w:pos="5400"/>
        </w:tabs>
        <w:ind w:left="5400" w:hanging="360"/>
      </w:pPr>
      <w:rPr>
        <w:rFonts w:ascii="Arial" w:hAnsi="Arial" w:hint="default"/>
      </w:rPr>
    </w:lvl>
    <w:lvl w:ilvl="8" w:tplc="022828C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33558BA"/>
    <w:multiLevelType w:val="hybridMultilevel"/>
    <w:tmpl w:val="1F240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396FE3"/>
    <w:multiLevelType w:val="hybridMultilevel"/>
    <w:tmpl w:val="3AA6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CF7359"/>
    <w:multiLevelType w:val="hybridMultilevel"/>
    <w:tmpl w:val="C4928F14"/>
    <w:lvl w:ilvl="0" w:tplc="983EF920">
      <w:start w:val="1"/>
      <w:numFmt w:val="bullet"/>
      <w:lvlText w:val="•"/>
      <w:lvlJc w:val="left"/>
      <w:pPr>
        <w:tabs>
          <w:tab w:val="num" w:pos="360"/>
        </w:tabs>
        <w:ind w:left="360" w:hanging="360"/>
      </w:pPr>
      <w:rPr>
        <w:rFonts w:ascii="Arial" w:hAnsi="Arial" w:hint="default"/>
      </w:rPr>
    </w:lvl>
    <w:lvl w:ilvl="1" w:tplc="EC648012" w:tentative="1">
      <w:start w:val="1"/>
      <w:numFmt w:val="bullet"/>
      <w:lvlText w:val="•"/>
      <w:lvlJc w:val="left"/>
      <w:pPr>
        <w:tabs>
          <w:tab w:val="num" w:pos="1080"/>
        </w:tabs>
        <w:ind w:left="1080" w:hanging="360"/>
      </w:pPr>
      <w:rPr>
        <w:rFonts w:ascii="Arial" w:hAnsi="Arial" w:hint="default"/>
      </w:rPr>
    </w:lvl>
    <w:lvl w:ilvl="2" w:tplc="DB68D000" w:tentative="1">
      <w:start w:val="1"/>
      <w:numFmt w:val="bullet"/>
      <w:lvlText w:val="•"/>
      <w:lvlJc w:val="left"/>
      <w:pPr>
        <w:tabs>
          <w:tab w:val="num" w:pos="1800"/>
        </w:tabs>
        <w:ind w:left="1800" w:hanging="360"/>
      </w:pPr>
      <w:rPr>
        <w:rFonts w:ascii="Arial" w:hAnsi="Arial" w:hint="default"/>
      </w:rPr>
    </w:lvl>
    <w:lvl w:ilvl="3" w:tplc="1B0632CC" w:tentative="1">
      <w:start w:val="1"/>
      <w:numFmt w:val="bullet"/>
      <w:lvlText w:val="•"/>
      <w:lvlJc w:val="left"/>
      <w:pPr>
        <w:tabs>
          <w:tab w:val="num" w:pos="2520"/>
        </w:tabs>
        <w:ind w:left="2520" w:hanging="360"/>
      </w:pPr>
      <w:rPr>
        <w:rFonts w:ascii="Arial" w:hAnsi="Arial" w:hint="default"/>
      </w:rPr>
    </w:lvl>
    <w:lvl w:ilvl="4" w:tplc="39F0FE24" w:tentative="1">
      <w:start w:val="1"/>
      <w:numFmt w:val="bullet"/>
      <w:lvlText w:val="•"/>
      <w:lvlJc w:val="left"/>
      <w:pPr>
        <w:tabs>
          <w:tab w:val="num" w:pos="3240"/>
        </w:tabs>
        <w:ind w:left="3240" w:hanging="360"/>
      </w:pPr>
      <w:rPr>
        <w:rFonts w:ascii="Arial" w:hAnsi="Arial" w:hint="default"/>
      </w:rPr>
    </w:lvl>
    <w:lvl w:ilvl="5" w:tplc="70E21732" w:tentative="1">
      <w:start w:val="1"/>
      <w:numFmt w:val="bullet"/>
      <w:lvlText w:val="•"/>
      <w:lvlJc w:val="left"/>
      <w:pPr>
        <w:tabs>
          <w:tab w:val="num" w:pos="3960"/>
        </w:tabs>
        <w:ind w:left="3960" w:hanging="360"/>
      </w:pPr>
      <w:rPr>
        <w:rFonts w:ascii="Arial" w:hAnsi="Arial" w:hint="default"/>
      </w:rPr>
    </w:lvl>
    <w:lvl w:ilvl="6" w:tplc="4BBE14CC" w:tentative="1">
      <w:start w:val="1"/>
      <w:numFmt w:val="bullet"/>
      <w:lvlText w:val="•"/>
      <w:lvlJc w:val="left"/>
      <w:pPr>
        <w:tabs>
          <w:tab w:val="num" w:pos="4680"/>
        </w:tabs>
        <w:ind w:left="4680" w:hanging="360"/>
      </w:pPr>
      <w:rPr>
        <w:rFonts w:ascii="Arial" w:hAnsi="Arial" w:hint="default"/>
      </w:rPr>
    </w:lvl>
    <w:lvl w:ilvl="7" w:tplc="542ECA4E" w:tentative="1">
      <w:start w:val="1"/>
      <w:numFmt w:val="bullet"/>
      <w:lvlText w:val="•"/>
      <w:lvlJc w:val="left"/>
      <w:pPr>
        <w:tabs>
          <w:tab w:val="num" w:pos="5400"/>
        </w:tabs>
        <w:ind w:left="5400" w:hanging="360"/>
      </w:pPr>
      <w:rPr>
        <w:rFonts w:ascii="Arial" w:hAnsi="Arial" w:hint="default"/>
      </w:rPr>
    </w:lvl>
    <w:lvl w:ilvl="8" w:tplc="C64A946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B2D2A14"/>
    <w:multiLevelType w:val="hybridMultilevel"/>
    <w:tmpl w:val="11925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9522EB"/>
    <w:multiLevelType w:val="hybridMultilevel"/>
    <w:tmpl w:val="B96E5100"/>
    <w:lvl w:ilvl="0" w:tplc="D304C638">
      <w:start w:val="1"/>
      <w:numFmt w:val="bullet"/>
      <w:lvlText w:val=""/>
      <w:lvlJc w:val="left"/>
      <w:pPr>
        <w:tabs>
          <w:tab w:val="num" w:pos="360"/>
        </w:tabs>
        <w:ind w:left="360" w:hanging="360"/>
      </w:pPr>
      <w:rPr>
        <w:rFonts w:ascii="Wingdings" w:hAnsi="Wingdings" w:hint="default"/>
      </w:rPr>
    </w:lvl>
    <w:lvl w:ilvl="1" w:tplc="CEBE0FC4" w:tentative="1">
      <w:start w:val="1"/>
      <w:numFmt w:val="bullet"/>
      <w:lvlText w:val=""/>
      <w:lvlJc w:val="left"/>
      <w:pPr>
        <w:tabs>
          <w:tab w:val="num" w:pos="1080"/>
        </w:tabs>
        <w:ind w:left="1080" w:hanging="360"/>
      </w:pPr>
      <w:rPr>
        <w:rFonts w:ascii="Wingdings" w:hAnsi="Wingdings" w:hint="default"/>
      </w:rPr>
    </w:lvl>
    <w:lvl w:ilvl="2" w:tplc="242AE004" w:tentative="1">
      <w:start w:val="1"/>
      <w:numFmt w:val="bullet"/>
      <w:lvlText w:val=""/>
      <w:lvlJc w:val="left"/>
      <w:pPr>
        <w:tabs>
          <w:tab w:val="num" w:pos="1800"/>
        </w:tabs>
        <w:ind w:left="1800" w:hanging="360"/>
      </w:pPr>
      <w:rPr>
        <w:rFonts w:ascii="Wingdings" w:hAnsi="Wingdings" w:hint="default"/>
      </w:rPr>
    </w:lvl>
    <w:lvl w:ilvl="3" w:tplc="8878F9B0" w:tentative="1">
      <w:start w:val="1"/>
      <w:numFmt w:val="bullet"/>
      <w:lvlText w:val=""/>
      <w:lvlJc w:val="left"/>
      <w:pPr>
        <w:tabs>
          <w:tab w:val="num" w:pos="2520"/>
        </w:tabs>
        <w:ind w:left="2520" w:hanging="360"/>
      </w:pPr>
      <w:rPr>
        <w:rFonts w:ascii="Wingdings" w:hAnsi="Wingdings" w:hint="default"/>
      </w:rPr>
    </w:lvl>
    <w:lvl w:ilvl="4" w:tplc="9342E082" w:tentative="1">
      <w:start w:val="1"/>
      <w:numFmt w:val="bullet"/>
      <w:lvlText w:val=""/>
      <w:lvlJc w:val="left"/>
      <w:pPr>
        <w:tabs>
          <w:tab w:val="num" w:pos="3240"/>
        </w:tabs>
        <w:ind w:left="3240" w:hanging="360"/>
      </w:pPr>
      <w:rPr>
        <w:rFonts w:ascii="Wingdings" w:hAnsi="Wingdings" w:hint="default"/>
      </w:rPr>
    </w:lvl>
    <w:lvl w:ilvl="5" w:tplc="8EEED6CC" w:tentative="1">
      <w:start w:val="1"/>
      <w:numFmt w:val="bullet"/>
      <w:lvlText w:val=""/>
      <w:lvlJc w:val="left"/>
      <w:pPr>
        <w:tabs>
          <w:tab w:val="num" w:pos="3960"/>
        </w:tabs>
        <w:ind w:left="3960" w:hanging="360"/>
      </w:pPr>
      <w:rPr>
        <w:rFonts w:ascii="Wingdings" w:hAnsi="Wingdings" w:hint="default"/>
      </w:rPr>
    </w:lvl>
    <w:lvl w:ilvl="6" w:tplc="0C3832E4" w:tentative="1">
      <w:start w:val="1"/>
      <w:numFmt w:val="bullet"/>
      <w:lvlText w:val=""/>
      <w:lvlJc w:val="left"/>
      <w:pPr>
        <w:tabs>
          <w:tab w:val="num" w:pos="4680"/>
        </w:tabs>
        <w:ind w:left="4680" w:hanging="360"/>
      </w:pPr>
      <w:rPr>
        <w:rFonts w:ascii="Wingdings" w:hAnsi="Wingdings" w:hint="default"/>
      </w:rPr>
    </w:lvl>
    <w:lvl w:ilvl="7" w:tplc="CE82FF86" w:tentative="1">
      <w:start w:val="1"/>
      <w:numFmt w:val="bullet"/>
      <w:lvlText w:val=""/>
      <w:lvlJc w:val="left"/>
      <w:pPr>
        <w:tabs>
          <w:tab w:val="num" w:pos="5400"/>
        </w:tabs>
        <w:ind w:left="5400" w:hanging="360"/>
      </w:pPr>
      <w:rPr>
        <w:rFonts w:ascii="Wingdings" w:hAnsi="Wingdings" w:hint="default"/>
      </w:rPr>
    </w:lvl>
    <w:lvl w:ilvl="8" w:tplc="47E2FDBA"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CC53339"/>
    <w:multiLevelType w:val="hybridMultilevel"/>
    <w:tmpl w:val="83CEF4EE"/>
    <w:lvl w:ilvl="0" w:tplc="16F2AF4C">
      <w:start w:val="1"/>
      <w:numFmt w:val="bullet"/>
      <w:lvlText w:val="•"/>
      <w:lvlJc w:val="left"/>
      <w:pPr>
        <w:tabs>
          <w:tab w:val="num" w:pos="360"/>
        </w:tabs>
        <w:ind w:left="360" w:hanging="360"/>
      </w:pPr>
      <w:rPr>
        <w:rFonts w:ascii="Arial" w:hAnsi="Arial" w:hint="default"/>
      </w:rPr>
    </w:lvl>
    <w:lvl w:ilvl="1" w:tplc="71648662" w:tentative="1">
      <w:start w:val="1"/>
      <w:numFmt w:val="bullet"/>
      <w:lvlText w:val="•"/>
      <w:lvlJc w:val="left"/>
      <w:pPr>
        <w:tabs>
          <w:tab w:val="num" w:pos="1080"/>
        </w:tabs>
        <w:ind w:left="1080" w:hanging="360"/>
      </w:pPr>
      <w:rPr>
        <w:rFonts w:ascii="Arial" w:hAnsi="Arial" w:hint="default"/>
      </w:rPr>
    </w:lvl>
    <w:lvl w:ilvl="2" w:tplc="0066A000" w:tentative="1">
      <w:start w:val="1"/>
      <w:numFmt w:val="bullet"/>
      <w:lvlText w:val="•"/>
      <w:lvlJc w:val="left"/>
      <w:pPr>
        <w:tabs>
          <w:tab w:val="num" w:pos="1800"/>
        </w:tabs>
        <w:ind w:left="1800" w:hanging="360"/>
      </w:pPr>
      <w:rPr>
        <w:rFonts w:ascii="Arial" w:hAnsi="Arial" w:hint="default"/>
      </w:rPr>
    </w:lvl>
    <w:lvl w:ilvl="3" w:tplc="C756D5F8" w:tentative="1">
      <w:start w:val="1"/>
      <w:numFmt w:val="bullet"/>
      <w:lvlText w:val="•"/>
      <w:lvlJc w:val="left"/>
      <w:pPr>
        <w:tabs>
          <w:tab w:val="num" w:pos="2520"/>
        </w:tabs>
        <w:ind w:left="2520" w:hanging="360"/>
      </w:pPr>
      <w:rPr>
        <w:rFonts w:ascii="Arial" w:hAnsi="Arial" w:hint="default"/>
      </w:rPr>
    </w:lvl>
    <w:lvl w:ilvl="4" w:tplc="40AEDF28" w:tentative="1">
      <w:start w:val="1"/>
      <w:numFmt w:val="bullet"/>
      <w:lvlText w:val="•"/>
      <w:lvlJc w:val="left"/>
      <w:pPr>
        <w:tabs>
          <w:tab w:val="num" w:pos="3240"/>
        </w:tabs>
        <w:ind w:left="3240" w:hanging="360"/>
      </w:pPr>
      <w:rPr>
        <w:rFonts w:ascii="Arial" w:hAnsi="Arial" w:hint="default"/>
      </w:rPr>
    </w:lvl>
    <w:lvl w:ilvl="5" w:tplc="BF0A7EC8" w:tentative="1">
      <w:start w:val="1"/>
      <w:numFmt w:val="bullet"/>
      <w:lvlText w:val="•"/>
      <w:lvlJc w:val="left"/>
      <w:pPr>
        <w:tabs>
          <w:tab w:val="num" w:pos="3960"/>
        </w:tabs>
        <w:ind w:left="3960" w:hanging="360"/>
      </w:pPr>
      <w:rPr>
        <w:rFonts w:ascii="Arial" w:hAnsi="Arial" w:hint="default"/>
      </w:rPr>
    </w:lvl>
    <w:lvl w:ilvl="6" w:tplc="40DC908C" w:tentative="1">
      <w:start w:val="1"/>
      <w:numFmt w:val="bullet"/>
      <w:lvlText w:val="•"/>
      <w:lvlJc w:val="left"/>
      <w:pPr>
        <w:tabs>
          <w:tab w:val="num" w:pos="4680"/>
        </w:tabs>
        <w:ind w:left="4680" w:hanging="360"/>
      </w:pPr>
      <w:rPr>
        <w:rFonts w:ascii="Arial" w:hAnsi="Arial" w:hint="default"/>
      </w:rPr>
    </w:lvl>
    <w:lvl w:ilvl="7" w:tplc="D0CEE978" w:tentative="1">
      <w:start w:val="1"/>
      <w:numFmt w:val="bullet"/>
      <w:lvlText w:val="•"/>
      <w:lvlJc w:val="left"/>
      <w:pPr>
        <w:tabs>
          <w:tab w:val="num" w:pos="5400"/>
        </w:tabs>
        <w:ind w:left="5400" w:hanging="360"/>
      </w:pPr>
      <w:rPr>
        <w:rFonts w:ascii="Arial" w:hAnsi="Arial" w:hint="default"/>
      </w:rPr>
    </w:lvl>
    <w:lvl w:ilvl="8" w:tplc="386E558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E7047C7"/>
    <w:multiLevelType w:val="hybridMultilevel"/>
    <w:tmpl w:val="C77A0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D83D29"/>
    <w:multiLevelType w:val="hybridMultilevel"/>
    <w:tmpl w:val="35D8ED0C"/>
    <w:lvl w:ilvl="0" w:tplc="779055F6">
      <w:start w:val="1"/>
      <w:numFmt w:val="bullet"/>
      <w:lvlText w:val="•"/>
      <w:lvlJc w:val="left"/>
      <w:pPr>
        <w:tabs>
          <w:tab w:val="num" w:pos="720"/>
        </w:tabs>
        <w:ind w:left="720" w:hanging="360"/>
      </w:pPr>
      <w:rPr>
        <w:rFonts w:ascii="Arial" w:hAnsi="Arial" w:hint="default"/>
      </w:rPr>
    </w:lvl>
    <w:lvl w:ilvl="1" w:tplc="579C87C2" w:tentative="1">
      <w:start w:val="1"/>
      <w:numFmt w:val="bullet"/>
      <w:lvlText w:val="•"/>
      <w:lvlJc w:val="left"/>
      <w:pPr>
        <w:tabs>
          <w:tab w:val="num" w:pos="1440"/>
        </w:tabs>
        <w:ind w:left="1440" w:hanging="360"/>
      </w:pPr>
      <w:rPr>
        <w:rFonts w:ascii="Arial" w:hAnsi="Arial" w:hint="default"/>
      </w:rPr>
    </w:lvl>
    <w:lvl w:ilvl="2" w:tplc="AD90DF90" w:tentative="1">
      <w:start w:val="1"/>
      <w:numFmt w:val="bullet"/>
      <w:lvlText w:val="•"/>
      <w:lvlJc w:val="left"/>
      <w:pPr>
        <w:tabs>
          <w:tab w:val="num" w:pos="2160"/>
        </w:tabs>
        <w:ind w:left="2160" w:hanging="360"/>
      </w:pPr>
      <w:rPr>
        <w:rFonts w:ascii="Arial" w:hAnsi="Arial" w:hint="default"/>
      </w:rPr>
    </w:lvl>
    <w:lvl w:ilvl="3" w:tplc="3690B9B0" w:tentative="1">
      <w:start w:val="1"/>
      <w:numFmt w:val="bullet"/>
      <w:lvlText w:val="•"/>
      <w:lvlJc w:val="left"/>
      <w:pPr>
        <w:tabs>
          <w:tab w:val="num" w:pos="2880"/>
        </w:tabs>
        <w:ind w:left="2880" w:hanging="360"/>
      </w:pPr>
      <w:rPr>
        <w:rFonts w:ascii="Arial" w:hAnsi="Arial" w:hint="default"/>
      </w:rPr>
    </w:lvl>
    <w:lvl w:ilvl="4" w:tplc="3D3C8460" w:tentative="1">
      <w:start w:val="1"/>
      <w:numFmt w:val="bullet"/>
      <w:lvlText w:val="•"/>
      <w:lvlJc w:val="left"/>
      <w:pPr>
        <w:tabs>
          <w:tab w:val="num" w:pos="3600"/>
        </w:tabs>
        <w:ind w:left="3600" w:hanging="360"/>
      </w:pPr>
      <w:rPr>
        <w:rFonts w:ascii="Arial" w:hAnsi="Arial" w:hint="default"/>
      </w:rPr>
    </w:lvl>
    <w:lvl w:ilvl="5" w:tplc="FE3848DC" w:tentative="1">
      <w:start w:val="1"/>
      <w:numFmt w:val="bullet"/>
      <w:lvlText w:val="•"/>
      <w:lvlJc w:val="left"/>
      <w:pPr>
        <w:tabs>
          <w:tab w:val="num" w:pos="4320"/>
        </w:tabs>
        <w:ind w:left="4320" w:hanging="360"/>
      </w:pPr>
      <w:rPr>
        <w:rFonts w:ascii="Arial" w:hAnsi="Arial" w:hint="default"/>
      </w:rPr>
    </w:lvl>
    <w:lvl w:ilvl="6" w:tplc="6FDEFC1A" w:tentative="1">
      <w:start w:val="1"/>
      <w:numFmt w:val="bullet"/>
      <w:lvlText w:val="•"/>
      <w:lvlJc w:val="left"/>
      <w:pPr>
        <w:tabs>
          <w:tab w:val="num" w:pos="5040"/>
        </w:tabs>
        <w:ind w:left="5040" w:hanging="360"/>
      </w:pPr>
      <w:rPr>
        <w:rFonts w:ascii="Arial" w:hAnsi="Arial" w:hint="default"/>
      </w:rPr>
    </w:lvl>
    <w:lvl w:ilvl="7" w:tplc="3F42230A" w:tentative="1">
      <w:start w:val="1"/>
      <w:numFmt w:val="bullet"/>
      <w:lvlText w:val="•"/>
      <w:lvlJc w:val="left"/>
      <w:pPr>
        <w:tabs>
          <w:tab w:val="num" w:pos="5760"/>
        </w:tabs>
        <w:ind w:left="5760" w:hanging="360"/>
      </w:pPr>
      <w:rPr>
        <w:rFonts w:ascii="Arial" w:hAnsi="Arial" w:hint="default"/>
      </w:rPr>
    </w:lvl>
    <w:lvl w:ilvl="8" w:tplc="8BE40A2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900564"/>
    <w:multiLevelType w:val="hybridMultilevel"/>
    <w:tmpl w:val="FDE24B9E"/>
    <w:lvl w:ilvl="0" w:tplc="659ED0F8">
      <w:start w:val="1"/>
      <w:numFmt w:val="bullet"/>
      <w:lvlText w:val="•"/>
      <w:lvlJc w:val="left"/>
      <w:pPr>
        <w:tabs>
          <w:tab w:val="num" w:pos="720"/>
        </w:tabs>
        <w:ind w:left="720" w:hanging="360"/>
      </w:pPr>
      <w:rPr>
        <w:rFonts w:ascii="Arial" w:hAnsi="Arial" w:hint="default"/>
      </w:rPr>
    </w:lvl>
    <w:lvl w:ilvl="1" w:tplc="4E4E82C8" w:tentative="1">
      <w:start w:val="1"/>
      <w:numFmt w:val="bullet"/>
      <w:lvlText w:val="•"/>
      <w:lvlJc w:val="left"/>
      <w:pPr>
        <w:tabs>
          <w:tab w:val="num" w:pos="1440"/>
        </w:tabs>
        <w:ind w:left="1440" w:hanging="360"/>
      </w:pPr>
      <w:rPr>
        <w:rFonts w:ascii="Arial" w:hAnsi="Arial" w:hint="default"/>
      </w:rPr>
    </w:lvl>
    <w:lvl w:ilvl="2" w:tplc="D748990C" w:tentative="1">
      <w:start w:val="1"/>
      <w:numFmt w:val="bullet"/>
      <w:lvlText w:val="•"/>
      <w:lvlJc w:val="left"/>
      <w:pPr>
        <w:tabs>
          <w:tab w:val="num" w:pos="2160"/>
        </w:tabs>
        <w:ind w:left="2160" w:hanging="360"/>
      </w:pPr>
      <w:rPr>
        <w:rFonts w:ascii="Arial" w:hAnsi="Arial" w:hint="default"/>
      </w:rPr>
    </w:lvl>
    <w:lvl w:ilvl="3" w:tplc="C7966764" w:tentative="1">
      <w:start w:val="1"/>
      <w:numFmt w:val="bullet"/>
      <w:lvlText w:val="•"/>
      <w:lvlJc w:val="left"/>
      <w:pPr>
        <w:tabs>
          <w:tab w:val="num" w:pos="2880"/>
        </w:tabs>
        <w:ind w:left="2880" w:hanging="360"/>
      </w:pPr>
      <w:rPr>
        <w:rFonts w:ascii="Arial" w:hAnsi="Arial" w:hint="default"/>
      </w:rPr>
    </w:lvl>
    <w:lvl w:ilvl="4" w:tplc="EE7EE4A0" w:tentative="1">
      <w:start w:val="1"/>
      <w:numFmt w:val="bullet"/>
      <w:lvlText w:val="•"/>
      <w:lvlJc w:val="left"/>
      <w:pPr>
        <w:tabs>
          <w:tab w:val="num" w:pos="3600"/>
        </w:tabs>
        <w:ind w:left="3600" w:hanging="360"/>
      </w:pPr>
      <w:rPr>
        <w:rFonts w:ascii="Arial" w:hAnsi="Arial" w:hint="default"/>
      </w:rPr>
    </w:lvl>
    <w:lvl w:ilvl="5" w:tplc="7610C4B6" w:tentative="1">
      <w:start w:val="1"/>
      <w:numFmt w:val="bullet"/>
      <w:lvlText w:val="•"/>
      <w:lvlJc w:val="left"/>
      <w:pPr>
        <w:tabs>
          <w:tab w:val="num" w:pos="4320"/>
        </w:tabs>
        <w:ind w:left="4320" w:hanging="360"/>
      </w:pPr>
      <w:rPr>
        <w:rFonts w:ascii="Arial" w:hAnsi="Arial" w:hint="default"/>
      </w:rPr>
    </w:lvl>
    <w:lvl w:ilvl="6" w:tplc="F94EBE5C" w:tentative="1">
      <w:start w:val="1"/>
      <w:numFmt w:val="bullet"/>
      <w:lvlText w:val="•"/>
      <w:lvlJc w:val="left"/>
      <w:pPr>
        <w:tabs>
          <w:tab w:val="num" w:pos="5040"/>
        </w:tabs>
        <w:ind w:left="5040" w:hanging="360"/>
      </w:pPr>
      <w:rPr>
        <w:rFonts w:ascii="Arial" w:hAnsi="Arial" w:hint="default"/>
      </w:rPr>
    </w:lvl>
    <w:lvl w:ilvl="7" w:tplc="6B46BA88" w:tentative="1">
      <w:start w:val="1"/>
      <w:numFmt w:val="bullet"/>
      <w:lvlText w:val="•"/>
      <w:lvlJc w:val="left"/>
      <w:pPr>
        <w:tabs>
          <w:tab w:val="num" w:pos="5760"/>
        </w:tabs>
        <w:ind w:left="5760" w:hanging="360"/>
      </w:pPr>
      <w:rPr>
        <w:rFonts w:ascii="Arial" w:hAnsi="Arial" w:hint="default"/>
      </w:rPr>
    </w:lvl>
    <w:lvl w:ilvl="8" w:tplc="A43E91B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A51065"/>
    <w:multiLevelType w:val="hybridMultilevel"/>
    <w:tmpl w:val="2EF60AB4"/>
    <w:lvl w:ilvl="0" w:tplc="ED6A8BA8">
      <w:start w:val="1"/>
      <w:numFmt w:val="bullet"/>
      <w:lvlText w:val="•"/>
      <w:lvlJc w:val="left"/>
      <w:pPr>
        <w:tabs>
          <w:tab w:val="num" w:pos="720"/>
        </w:tabs>
        <w:ind w:left="720" w:hanging="360"/>
      </w:pPr>
      <w:rPr>
        <w:rFonts w:ascii="Arial" w:hAnsi="Arial" w:hint="default"/>
      </w:rPr>
    </w:lvl>
    <w:lvl w:ilvl="1" w:tplc="1C0C53EC" w:tentative="1">
      <w:start w:val="1"/>
      <w:numFmt w:val="bullet"/>
      <w:lvlText w:val="•"/>
      <w:lvlJc w:val="left"/>
      <w:pPr>
        <w:tabs>
          <w:tab w:val="num" w:pos="1440"/>
        </w:tabs>
        <w:ind w:left="1440" w:hanging="360"/>
      </w:pPr>
      <w:rPr>
        <w:rFonts w:ascii="Arial" w:hAnsi="Arial" w:hint="default"/>
      </w:rPr>
    </w:lvl>
    <w:lvl w:ilvl="2" w:tplc="DEA4F898" w:tentative="1">
      <w:start w:val="1"/>
      <w:numFmt w:val="bullet"/>
      <w:lvlText w:val="•"/>
      <w:lvlJc w:val="left"/>
      <w:pPr>
        <w:tabs>
          <w:tab w:val="num" w:pos="2160"/>
        </w:tabs>
        <w:ind w:left="2160" w:hanging="360"/>
      </w:pPr>
      <w:rPr>
        <w:rFonts w:ascii="Arial" w:hAnsi="Arial" w:hint="default"/>
      </w:rPr>
    </w:lvl>
    <w:lvl w:ilvl="3" w:tplc="8BF232A8" w:tentative="1">
      <w:start w:val="1"/>
      <w:numFmt w:val="bullet"/>
      <w:lvlText w:val="•"/>
      <w:lvlJc w:val="left"/>
      <w:pPr>
        <w:tabs>
          <w:tab w:val="num" w:pos="2880"/>
        </w:tabs>
        <w:ind w:left="2880" w:hanging="360"/>
      </w:pPr>
      <w:rPr>
        <w:rFonts w:ascii="Arial" w:hAnsi="Arial" w:hint="default"/>
      </w:rPr>
    </w:lvl>
    <w:lvl w:ilvl="4" w:tplc="CAC6AA44" w:tentative="1">
      <w:start w:val="1"/>
      <w:numFmt w:val="bullet"/>
      <w:lvlText w:val="•"/>
      <w:lvlJc w:val="left"/>
      <w:pPr>
        <w:tabs>
          <w:tab w:val="num" w:pos="3600"/>
        </w:tabs>
        <w:ind w:left="3600" w:hanging="360"/>
      </w:pPr>
      <w:rPr>
        <w:rFonts w:ascii="Arial" w:hAnsi="Arial" w:hint="default"/>
      </w:rPr>
    </w:lvl>
    <w:lvl w:ilvl="5" w:tplc="8F369B94" w:tentative="1">
      <w:start w:val="1"/>
      <w:numFmt w:val="bullet"/>
      <w:lvlText w:val="•"/>
      <w:lvlJc w:val="left"/>
      <w:pPr>
        <w:tabs>
          <w:tab w:val="num" w:pos="4320"/>
        </w:tabs>
        <w:ind w:left="4320" w:hanging="360"/>
      </w:pPr>
      <w:rPr>
        <w:rFonts w:ascii="Arial" w:hAnsi="Arial" w:hint="default"/>
      </w:rPr>
    </w:lvl>
    <w:lvl w:ilvl="6" w:tplc="070CABA8" w:tentative="1">
      <w:start w:val="1"/>
      <w:numFmt w:val="bullet"/>
      <w:lvlText w:val="•"/>
      <w:lvlJc w:val="left"/>
      <w:pPr>
        <w:tabs>
          <w:tab w:val="num" w:pos="5040"/>
        </w:tabs>
        <w:ind w:left="5040" w:hanging="360"/>
      </w:pPr>
      <w:rPr>
        <w:rFonts w:ascii="Arial" w:hAnsi="Arial" w:hint="default"/>
      </w:rPr>
    </w:lvl>
    <w:lvl w:ilvl="7" w:tplc="CBB226F2" w:tentative="1">
      <w:start w:val="1"/>
      <w:numFmt w:val="bullet"/>
      <w:lvlText w:val="•"/>
      <w:lvlJc w:val="left"/>
      <w:pPr>
        <w:tabs>
          <w:tab w:val="num" w:pos="5760"/>
        </w:tabs>
        <w:ind w:left="5760" w:hanging="360"/>
      </w:pPr>
      <w:rPr>
        <w:rFonts w:ascii="Arial" w:hAnsi="Arial" w:hint="default"/>
      </w:rPr>
    </w:lvl>
    <w:lvl w:ilvl="8" w:tplc="9642FC9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2977DC"/>
    <w:multiLevelType w:val="hybridMultilevel"/>
    <w:tmpl w:val="0F06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E908E7"/>
    <w:multiLevelType w:val="hybridMultilevel"/>
    <w:tmpl w:val="87B25DF0"/>
    <w:lvl w:ilvl="0" w:tplc="20A841F6">
      <w:start w:val="1"/>
      <w:numFmt w:val="bullet"/>
      <w:lvlText w:val="•"/>
      <w:lvlJc w:val="left"/>
      <w:pPr>
        <w:tabs>
          <w:tab w:val="num" w:pos="720"/>
        </w:tabs>
        <w:ind w:left="720" w:hanging="360"/>
      </w:pPr>
      <w:rPr>
        <w:rFonts w:ascii="Arial" w:hAnsi="Arial" w:hint="default"/>
      </w:rPr>
    </w:lvl>
    <w:lvl w:ilvl="1" w:tplc="EA2418C6" w:tentative="1">
      <w:start w:val="1"/>
      <w:numFmt w:val="bullet"/>
      <w:lvlText w:val="•"/>
      <w:lvlJc w:val="left"/>
      <w:pPr>
        <w:tabs>
          <w:tab w:val="num" w:pos="1440"/>
        </w:tabs>
        <w:ind w:left="1440" w:hanging="360"/>
      </w:pPr>
      <w:rPr>
        <w:rFonts w:ascii="Arial" w:hAnsi="Arial" w:hint="default"/>
      </w:rPr>
    </w:lvl>
    <w:lvl w:ilvl="2" w:tplc="DFD8FB0A" w:tentative="1">
      <w:start w:val="1"/>
      <w:numFmt w:val="bullet"/>
      <w:lvlText w:val="•"/>
      <w:lvlJc w:val="left"/>
      <w:pPr>
        <w:tabs>
          <w:tab w:val="num" w:pos="2160"/>
        </w:tabs>
        <w:ind w:left="2160" w:hanging="360"/>
      </w:pPr>
      <w:rPr>
        <w:rFonts w:ascii="Arial" w:hAnsi="Arial" w:hint="default"/>
      </w:rPr>
    </w:lvl>
    <w:lvl w:ilvl="3" w:tplc="750A6648" w:tentative="1">
      <w:start w:val="1"/>
      <w:numFmt w:val="bullet"/>
      <w:lvlText w:val="•"/>
      <w:lvlJc w:val="left"/>
      <w:pPr>
        <w:tabs>
          <w:tab w:val="num" w:pos="2880"/>
        </w:tabs>
        <w:ind w:left="2880" w:hanging="360"/>
      </w:pPr>
      <w:rPr>
        <w:rFonts w:ascii="Arial" w:hAnsi="Arial" w:hint="default"/>
      </w:rPr>
    </w:lvl>
    <w:lvl w:ilvl="4" w:tplc="6916003E" w:tentative="1">
      <w:start w:val="1"/>
      <w:numFmt w:val="bullet"/>
      <w:lvlText w:val="•"/>
      <w:lvlJc w:val="left"/>
      <w:pPr>
        <w:tabs>
          <w:tab w:val="num" w:pos="3600"/>
        </w:tabs>
        <w:ind w:left="3600" w:hanging="360"/>
      </w:pPr>
      <w:rPr>
        <w:rFonts w:ascii="Arial" w:hAnsi="Arial" w:hint="default"/>
      </w:rPr>
    </w:lvl>
    <w:lvl w:ilvl="5" w:tplc="BED23186" w:tentative="1">
      <w:start w:val="1"/>
      <w:numFmt w:val="bullet"/>
      <w:lvlText w:val="•"/>
      <w:lvlJc w:val="left"/>
      <w:pPr>
        <w:tabs>
          <w:tab w:val="num" w:pos="4320"/>
        </w:tabs>
        <w:ind w:left="4320" w:hanging="360"/>
      </w:pPr>
      <w:rPr>
        <w:rFonts w:ascii="Arial" w:hAnsi="Arial" w:hint="default"/>
      </w:rPr>
    </w:lvl>
    <w:lvl w:ilvl="6" w:tplc="3FFE75E4" w:tentative="1">
      <w:start w:val="1"/>
      <w:numFmt w:val="bullet"/>
      <w:lvlText w:val="•"/>
      <w:lvlJc w:val="left"/>
      <w:pPr>
        <w:tabs>
          <w:tab w:val="num" w:pos="5040"/>
        </w:tabs>
        <w:ind w:left="5040" w:hanging="360"/>
      </w:pPr>
      <w:rPr>
        <w:rFonts w:ascii="Arial" w:hAnsi="Arial" w:hint="default"/>
      </w:rPr>
    </w:lvl>
    <w:lvl w:ilvl="7" w:tplc="4716A850" w:tentative="1">
      <w:start w:val="1"/>
      <w:numFmt w:val="bullet"/>
      <w:lvlText w:val="•"/>
      <w:lvlJc w:val="left"/>
      <w:pPr>
        <w:tabs>
          <w:tab w:val="num" w:pos="5760"/>
        </w:tabs>
        <w:ind w:left="5760" w:hanging="360"/>
      </w:pPr>
      <w:rPr>
        <w:rFonts w:ascii="Arial" w:hAnsi="Arial" w:hint="default"/>
      </w:rPr>
    </w:lvl>
    <w:lvl w:ilvl="8" w:tplc="9AF057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5D56CD"/>
    <w:multiLevelType w:val="hybridMultilevel"/>
    <w:tmpl w:val="8D743714"/>
    <w:lvl w:ilvl="0" w:tplc="6186BA42">
      <w:start w:val="1"/>
      <w:numFmt w:val="bullet"/>
      <w:lvlText w:val="•"/>
      <w:lvlJc w:val="left"/>
      <w:pPr>
        <w:tabs>
          <w:tab w:val="num" w:pos="360"/>
        </w:tabs>
        <w:ind w:left="360" w:hanging="360"/>
      </w:pPr>
      <w:rPr>
        <w:rFonts w:ascii="Arial" w:hAnsi="Arial" w:hint="default"/>
      </w:rPr>
    </w:lvl>
    <w:lvl w:ilvl="1" w:tplc="29E0C96A" w:tentative="1">
      <w:start w:val="1"/>
      <w:numFmt w:val="bullet"/>
      <w:lvlText w:val="•"/>
      <w:lvlJc w:val="left"/>
      <w:pPr>
        <w:tabs>
          <w:tab w:val="num" w:pos="1080"/>
        </w:tabs>
        <w:ind w:left="1080" w:hanging="360"/>
      </w:pPr>
      <w:rPr>
        <w:rFonts w:ascii="Arial" w:hAnsi="Arial" w:hint="default"/>
      </w:rPr>
    </w:lvl>
    <w:lvl w:ilvl="2" w:tplc="5F9A1CF4" w:tentative="1">
      <w:start w:val="1"/>
      <w:numFmt w:val="bullet"/>
      <w:lvlText w:val="•"/>
      <w:lvlJc w:val="left"/>
      <w:pPr>
        <w:tabs>
          <w:tab w:val="num" w:pos="1800"/>
        </w:tabs>
        <w:ind w:left="1800" w:hanging="360"/>
      </w:pPr>
      <w:rPr>
        <w:rFonts w:ascii="Arial" w:hAnsi="Arial" w:hint="default"/>
      </w:rPr>
    </w:lvl>
    <w:lvl w:ilvl="3" w:tplc="3C38C4CA" w:tentative="1">
      <w:start w:val="1"/>
      <w:numFmt w:val="bullet"/>
      <w:lvlText w:val="•"/>
      <w:lvlJc w:val="left"/>
      <w:pPr>
        <w:tabs>
          <w:tab w:val="num" w:pos="2520"/>
        </w:tabs>
        <w:ind w:left="2520" w:hanging="360"/>
      </w:pPr>
      <w:rPr>
        <w:rFonts w:ascii="Arial" w:hAnsi="Arial" w:hint="default"/>
      </w:rPr>
    </w:lvl>
    <w:lvl w:ilvl="4" w:tplc="F2F421F2" w:tentative="1">
      <w:start w:val="1"/>
      <w:numFmt w:val="bullet"/>
      <w:lvlText w:val="•"/>
      <w:lvlJc w:val="left"/>
      <w:pPr>
        <w:tabs>
          <w:tab w:val="num" w:pos="3240"/>
        </w:tabs>
        <w:ind w:left="3240" w:hanging="360"/>
      </w:pPr>
      <w:rPr>
        <w:rFonts w:ascii="Arial" w:hAnsi="Arial" w:hint="default"/>
      </w:rPr>
    </w:lvl>
    <w:lvl w:ilvl="5" w:tplc="9D0A2532" w:tentative="1">
      <w:start w:val="1"/>
      <w:numFmt w:val="bullet"/>
      <w:lvlText w:val="•"/>
      <w:lvlJc w:val="left"/>
      <w:pPr>
        <w:tabs>
          <w:tab w:val="num" w:pos="3960"/>
        </w:tabs>
        <w:ind w:left="3960" w:hanging="360"/>
      </w:pPr>
      <w:rPr>
        <w:rFonts w:ascii="Arial" w:hAnsi="Arial" w:hint="default"/>
      </w:rPr>
    </w:lvl>
    <w:lvl w:ilvl="6" w:tplc="5644C7DC" w:tentative="1">
      <w:start w:val="1"/>
      <w:numFmt w:val="bullet"/>
      <w:lvlText w:val="•"/>
      <w:lvlJc w:val="left"/>
      <w:pPr>
        <w:tabs>
          <w:tab w:val="num" w:pos="4680"/>
        </w:tabs>
        <w:ind w:left="4680" w:hanging="360"/>
      </w:pPr>
      <w:rPr>
        <w:rFonts w:ascii="Arial" w:hAnsi="Arial" w:hint="default"/>
      </w:rPr>
    </w:lvl>
    <w:lvl w:ilvl="7" w:tplc="BCA6E2F0" w:tentative="1">
      <w:start w:val="1"/>
      <w:numFmt w:val="bullet"/>
      <w:lvlText w:val="•"/>
      <w:lvlJc w:val="left"/>
      <w:pPr>
        <w:tabs>
          <w:tab w:val="num" w:pos="5400"/>
        </w:tabs>
        <w:ind w:left="5400" w:hanging="360"/>
      </w:pPr>
      <w:rPr>
        <w:rFonts w:ascii="Arial" w:hAnsi="Arial" w:hint="default"/>
      </w:rPr>
    </w:lvl>
    <w:lvl w:ilvl="8" w:tplc="CDFE2972"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41C55C7A"/>
    <w:multiLevelType w:val="hybridMultilevel"/>
    <w:tmpl w:val="EC3A205A"/>
    <w:lvl w:ilvl="0" w:tplc="82C40B96">
      <w:start w:val="1"/>
      <w:numFmt w:val="bullet"/>
      <w:lvlText w:val="•"/>
      <w:lvlJc w:val="left"/>
      <w:pPr>
        <w:tabs>
          <w:tab w:val="num" w:pos="360"/>
        </w:tabs>
        <w:ind w:left="360" w:hanging="360"/>
      </w:pPr>
      <w:rPr>
        <w:rFonts w:ascii="Arial" w:hAnsi="Arial" w:hint="default"/>
      </w:rPr>
    </w:lvl>
    <w:lvl w:ilvl="1" w:tplc="E11C8C62" w:tentative="1">
      <w:start w:val="1"/>
      <w:numFmt w:val="bullet"/>
      <w:lvlText w:val="•"/>
      <w:lvlJc w:val="left"/>
      <w:pPr>
        <w:tabs>
          <w:tab w:val="num" w:pos="1080"/>
        </w:tabs>
        <w:ind w:left="1080" w:hanging="360"/>
      </w:pPr>
      <w:rPr>
        <w:rFonts w:ascii="Arial" w:hAnsi="Arial" w:hint="default"/>
      </w:rPr>
    </w:lvl>
    <w:lvl w:ilvl="2" w:tplc="F640813C" w:tentative="1">
      <w:start w:val="1"/>
      <w:numFmt w:val="bullet"/>
      <w:lvlText w:val="•"/>
      <w:lvlJc w:val="left"/>
      <w:pPr>
        <w:tabs>
          <w:tab w:val="num" w:pos="1800"/>
        </w:tabs>
        <w:ind w:left="1800" w:hanging="360"/>
      </w:pPr>
      <w:rPr>
        <w:rFonts w:ascii="Arial" w:hAnsi="Arial" w:hint="default"/>
      </w:rPr>
    </w:lvl>
    <w:lvl w:ilvl="3" w:tplc="6812F684" w:tentative="1">
      <w:start w:val="1"/>
      <w:numFmt w:val="bullet"/>
      <w:lvlText w:val="•"/>
      <w:lvlJc w:val="left"/>
      <w:pPr>
        <w:tabs>
          <w:tab w:val="num" w:pos="2520"/>
        </w:tabs>
        <w:ind w:left="2520" w:hanging="360"/>
      </w:pPr>
      <w:rPr>
        <w:rFonts w:ascii="Arial" w:hAnsi="Arial" w:hint="default"/>
      </w:rPr>
    </w:lvl>
    <w:lvl w:ilvl="4" w:tplc="C65097B6" w:tentative="1">
      <w:start w:val="1"/>
      <w:numFmt w:val="bullet"/>
      <w:lvlText w:val="•"/>
      <w:lvlJc w:val="left"/>
      <w:pPr>
        <w:tabs>
          <w:tab w:val="num" w:pos="3240"/>
        </w:tabs>
        <w:ind w:left="3240" w:hanging="360"/>
      </w:pPr>
      <w:rPr>
        <w:rFonts w:ascii="Arial" w:hAnsi="Arial" w:hint="default"/>
      </w:rPr>
    </w:lvl>
    <w:lvl w:ilvl="5" w:tplc="C53ACF40" w:tentative="1">
      <w:start w:val="1"/>
      <w:numFmt w:val="bullet"/>
      <w:lvlText w:val="•"/>
      <w:lvlJc w:val="left"/>
      <w:pPr>
        <w:tabs>
          <w:tab w:val="num" w:pos="3960"/>
        </w:tabs>
        <w:ind w:left="3960" w:hanging="360"/>
      </w:pPr>
      <w:rPr>
        <w:rFonts w:ascii="Arial" w:hAnsi="Arial" w:hint="default"/>
      </w:rPr>
    </w:lvl>
    <w:lvl w:ilvl="6" w:tplc="8996A23A" w:tentative="1">
      <w:start w:val="1"/>
      <w:numFmt w:val="bullet"/>
      <w:lvlText w:val="•"/>
      <w:lvlJc w:val="left"/>
      <w:pPr>
        <w:tabs>
          <w:tab w:val="num" w:pos="4680"/>
        </w:tabs>
        <w:ind w:left="4680" w:hanging="360"/>
      </w:pPr>
      <w:rPr>
        <w:rFonts w:ascii="Arial" w:hAnsi="Arial" w:hint="default"/>
      </w:rPr>
    </w:lvl>
    <w:lvl w:ilvl="7" w:tplc="2C947998" w:tentative="1">
      <w:start w:val="1"/>
      <w:numFmt w:val="bullet"/>
      <w:lvlText w:val="•"/>
      <w:lvlJc w:val="left"/>
      <w:pPr>
        <w:tabs>
          <w:tab w:val="num" w:pos="5400"/>
        </w:tabs>
        <w:ind w:left="5400" w:hanging="360"/>
      </w:pPr>
      <w:rPr>
        <w:rFonts w:ascii="Arial" w:hAnsi="Arial" w:hint="default"/>
      </w:rPr>
    </w:lvl>
    <w:lvl w:ilvl="8" w:tplc="5FACC87C"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479606E3"/>
    <w:multiLevelType w:val="hybridMultilevel"/>
    <w:tmpl w:val="BC7439DA"/>
    <w:lvl w:ilvl="0" w:tplc="C68C8DDE">
      <w:start w:val="1"/>
      <w:numFmt w:val="bullet"/>
      <w:lvlText w:val=""/>
      <w:lvlJc w:val="left"/>
      <w:pPr>
        <w:tabs>
          <w:tab w:val="num" w:pos="360"/>
        </w:tabs>
        <w:ind w:left="360" w:hanging="360"/>
      </w:pPr>
      <w:rPr>
        <w:rFonts w:ascii="Wingdings" w:hAnsi="Wingdings" w:hint="default"/>
      </w:rPr>
    </w:lvl>
    <w:lvl w:ilvl="1" w:tplc="F68E28D2" w:tentative="1">
      <w:start w:val="1"/>
      <w:numFmt w:val="bullet"/>
      <w:lvlText w:val=""/>
      <w:lvlJc w:val="left"/>
      <w:pPr>
        <w:tabs>
          <w:tab w:val="num" w:pos="1080"/>
        </w:tabs>
        <w:ind w:left="1080" w:hanging="360"/>
      </w:pPr>
      <w:rPr>
        <w:rFonts w:ascii="Wingdings" w:hAnsi="Wingdings" w:hint="default"/>
      </w:rPr>
    </w:lvl>
    <w:lvl w:ilvl="2" w:tplc="8DFA20AC" w:tentative="1">
      <w:start w:val="1"/>
      <w:numFmt w:val="bullet"/>
      <w:lvlText w:val=""/>
      <w:lvlJc w:val="left"/>
      <w:pPr>
        <w:tabs>
          <w:tab w:val="num" w:pos="1800"/>
        </w:tabs>
        <w:ind w:left="1800" w:hanging="360"/>
      </w:pPr>
      <w:rPr>
        <w:rFonts w:ascii="Wingdings" w:hAnsi="Wingdings" w:hint="default"/>
      </w:rPr>
    </w:lvl>
    <w:lvl w:ilvl="3" w:tplc="A8AEC2EC" w:tentative="1">
      <w:start w:val="1"/>
      <w:numFmt w:val="bullet"/>
      <w:lvlText w:val=""/>
      <w:lvlJc w:val="left"/>
      <w:pPr>
        <w:tabs>
          <w:tab w:val="num" w:pos="2520"/>
        </w:tabs>
        <w:ind w:left="2520" w:hanging="360"/>
      </w:pPr>
      <w:rPr>
        <w:rFonts w:ascii="Wingdings" w:hAnsi="Wingdings" w:hint="default"/>
      </w:rPr>
    </w:lvl>
    <w:lvl w:ilvl="4" w:tplc="57F83FF4" w:tentative="1">
      <w:start w:val="1"/>
      <w:numFmt w:val="bullet"/>
      <w:lvlText w:val=""/>
      <w:lvlJc w:val="left"/>
      <w:pPr>
        <w:tabs>
          <w:tab w:val="num" w:pos="3240"/>
        </w:tabs>
        <w:ind w:left="3240" w:hanging="360"/>
      </w:pPr>
      <w:rPr>
        <w:rFonts w:ascii="Wingdings" w:hAnsi="Wingdings" w:hint="default"/>
      </w:rPr>
    </w:lvl>
    <w:lvl w:ilvl="5" w:tplc="D780DD78" w:tentative="1">
      <w:start w:val="1"/>
      <w:numFmt w:val="bullet"/>
      <w:lvlText w:val=""/>
      <w:lvlJc w:val="left"/>
      <w:pPr>
        <w:tabs>
          <w:tab w:val="num" w:pos="3960"/>
        </w:tabs>
        <w:ind w:left="3960" w:hanging="360"/>
      </w:pPr>
      <w:rPr>
        <w:rFonts w:ascii="Wingdings" w:hAnsi="Wingdings" w:hint="default"/>
      </w:rPr>
    </w:lvl>
    <w:lvl w:ilvl="6" w:tplc="F52C60C2" w:tentative="1">
      <w:start w:val="1"/>
      <w:numFmt w:val="bullet"/>
      <w:lvlText w:val=""/>
      <w:lvlJc w:val="left"/>
      <w:pPr>
        <w:tabs>
          <w:tab w:val="num" w:pos="4680"/>
        </w:tabs>
        <w:ind w:left="4680" w:hanging="360"/>
      </w:pPr>
      <w:rPr>
        <w:rFonts w:ascii="Wingdings" w:hAnsi="Wingdings" w:hint="default"/>
      </w:rPr>
    </w:lvl>
    <w:lvl w:ilvl="7" w:tplc="6E3427F4" w:tentative="1">
      <w:start w:val="1"/>
      <w:numFmt w:val="bullet"/>
      <w:lvlText w:val=""/>
      <w:lvlJc w:val="left"/>
      <w:pPr>
        <w:tabs>
          <w:tab w:val="num" w:pos="5400"/>
        </w:tabs>
        <w:ind w:left="5400" w:hanging="360"/>
      </w:pPr>
      <w:rPr>
        <w:rFonts w:ascii="Wingdings" w:hAnsi="Wingdings" w:hint="default"/>
      </w:rPr>
    </w:lvl>
    <w:lvl w:ilvl="8" w:tplc="1396CA84"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87A461B"/>
    <w:multiLevelType w:val="hybridMultilevel"/>
    <w:tmpl w:val="5B96FCFE"/>
    <w:lvl w:ilvl="0" w:tplc="550E8C50">
      <w:start w:val="1"/>
      <w:numFmt w:val="bullet"/>
      <w:lvlText w:val="•"/>
      <w:lvlJc w:val="left"/>
      <w:pPr>
        <w:tabs>
          <w:tab w:val="num" w:pos="360"/>
        </w:tabs>
        <w:ind w:left="360" w:hanging="360"/>
      </w:pPr>
      <w:rPr>
        <w:rFonts w:ascii="Arial" w:hAnsi="Arial" w:hint="default"/>
      </w:rPr>
    </w:lvl>
    <w:lvl w:ilvl="1" w:tplc="61068620" w:tentative="1">
      <w:start w:val="1"/>
      <w:numFmt w:val="bullet"/>
      <w:lvlText w:val="•"/>
      <w:lvlJc w:val="left"/>
      <w:pPr>
        <w:tabs>
          <w:tab w:val="num" w:pos="1080"/>
        </w:tabs>
        <w:ind w:left="1080" w:hanging="360"/>
      </w:pPr>
      <w:rPr>
        <w:rFonts w:ascii="Arial" w:hAnsi="Arial" w:hint="default"/>
      </w:rPr>
    </w:lvl>
    <w:lvl w:ilvl="2" w:tplc="FC723192" w:tentative="1">
      <w:start w:val="1"/>
      <w:numFmt w:val="bullet"/>
      <w:lvlText w:val="•"/>
      <w:lvlJc w:val="left"/>
      <w:pPr>
        <w:tabs>
          <w:tab w:val="num" w:pos="1800"/>
        </w:tabs>
        <w:ind w:left="1800" w:hanging="360"/>
      </w:pPr>
      <w:rPr>
        <w:rFonts w:ascii="Arial" w:hAnsi="Arial" w:hint="default"/>
      </w:rPr>
    </w:lvl>
    <w:lvl w:ilvl="3" w:tplc="05BEAB06" w:tentative="1">
      <w:start w:val="1"/>
      <w:numFmt w:val="bullet"/>
      <w:lvlText w:val="•"/>
      <w:lvlJc w:val="left"/>
      <w:pPr>
        <w:tabs>
          <w:tab w:val="num" w:pos="2520"/>
        </w:tabs>
        <w:ind w:left="2520" w:hanging="360"/>
      </w:pPr>
      <w:rPr>
        <w:rFonts w:ascii="Arial" w:hAnsi="Arial" w:hint="default"/>
      </w:rPr>
    </w:lvl>
    <w:lvl w:ilvl="4" w:tplc="7FB49FD8" w:tentative="1">
      <w:start w:val="1"/>
      <w:numFmt w:val="bullet"/>
      <w:lvlText w:val="•"/>
      <w:lvlJc w:val="left"/>
      <w:pPr>
        <w:tabs>
          <w:tab w:val="num" w:pos="3240"/>
        </w:tabs>
        <w:ind w:left="3240" w:hanging="360"/>
      </w:pPr>
      <w:rPr>
        <w:rFonts w:ascii="Arial" w:hAnsi="Arial" w:hint="default"/>
      </w:rPr>
    </w:lvl>
    <w:lvl w:ilvl="5" w:tplc="B34AB192" w:tentative="1">
      <w:start w:val="1"/>
      <w:numFmt w:val="bullet"/>
      <w:lvlText w:val="•"/>
      <w:lvlJc w:val="left"/>
      <w:pPr>
        <w:tabs>
          <w:tab w:val="num" w:pos="3960"/>
        </w:tabs>
        <w:ind w:left="3960" w:hanging="360"/>
      </w:pPr>
      <w:rPr>
        <w:rFonts w:ascii="Arial" w:hAnsi="Arial" w:hint="default"/>
      </w:rPr>
    </w:lvl>
    <w:lvl w:ilvl="6" w:tplc="99A60854" w:tentative="1">
      <w:start w:val="1"/>
      <w:numFmt w:val="bullet"/>
      <w:lvlText w:val="•"/>
      <w:lvlJc w:val="left"/>
      <w:pPr>
        <w:tabs>
          <w:tab w:val="num" w:pos="4680"/>
        </w:tabs>
        <w:ind w:left="4680" w:hanging="360"/>
      </w:pPr>
      <w:rPr>
        <w:rFonts w:ascii="Arial" w:hAnsi="Arial" w:hint="default"/>
      </w:rPr>
    </w:lvl>
    <w:lvl w:ilvl="7" w:tplc="CC0ED28A" w:tentative="1">
      <w:start w:val="1"/>
      <w:numFmt w:val="bullet"/>
      <w:lvlText w:val="•"/>
      <w:lvlJc w:val="left"/>
      <w:pPr>
        <w:tabs>
          <w:tab w:val="num" w:pos="5400"/>
        </w:tabs>
        <w:ind w:left="5400" w:hanging="360"/>
      </w:pPr>
      <w:rPr>
        <w:rFonts w:ascii="Arial" w:hAnsi="Arial" w:hint="default"/>
      </w:rPr>
    </w:lvl>
    <w:lvl w:ilvl="8" w:tplc="8884D0AC"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4A29446F"/>
    <w:multiLevelType w:val="hybridMultilevel"/>
    <w:tmpl w:val="0DCC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A76BD8"/>
    <w:multiLevelType w:val="hybridMultilevel"/>
    <w:tmpl w:val="C22A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944D36"/>
    <w:multiLevelType w:val="hybridMultilevel"/>
    <w:tmpl w:val="BF70CAA8"/>
    <w:lvl w:ilvl="0" w:tplc="112C2A6E">
      <w:start w:val="1"/>
      <w:numFmt w:val="bullet"/>
      <w:lvlText w:val="•"/>
      <w:lvlJc w:val="left"/>
      <w:pPr>
        <w:tabs>
          <w:tab w:val="num" w:pos="360"/>
        </w:tabs>
        <w:ind w:left="360" w:hanging="360"/>
      </w:pPr>
      <w:rPr>
        <w:rFonts w:ascii="Arial" w:hAnsi="Arial" w:hint="default"/>
      </w:rPr>
    </w:lvl>
    <w:lvl w:ilvl="1" w:tplc="323A6BE8" w:tentative="1">
      <w:start w:val="1"/>
      <w:numFmt w:val="bullet"/>
      <w:lvlText w:val="•"/>
      <w:lvlJc w:val="left"/>
      <w:pPr>
        <w:tabs>
          <w:tab w:val="num" w:pos="1080"/>
        </w:tabs>
        <w:ind w:left="1080" w:hanging="360"/>
      </w:pPr>
      <w:rPr>
        <w:rFonts w:ascii="Arial" w:hAnsi="Arial" w:hint="default"/>
      </w:rPr>
    </w:lvl>
    <w:lvl w:ilvl="2" w:tplc="226A99C2" w:tentative="1">
      <w:start w:val="1"/>
      <w:numFmt w:val="bullet"/>
      <w:lvlText w:val="•"/>
      <w:lvlJc w:val="left"/>
      <w:pPr>
        <w:tabs>
          <w:tab w:val="num" w:pos="1800"/>
        </w:tabs>
        <w:ind w:left="1800" w:hanging="360"/>
      </w:pPr>
      <w:rPr>
        <w:rFonts w:ascii="Arial" w:hAnsi="Arial" w:hint="default"/>
      </w:rPr>
    </w:lvl>
    <w:lvl w:ilvl="3" w:tplc="2A848698" w:tentative="1">
      <w:start w:val="1"/>
      <w:numFmt w:val="bullet"/>
      <w:lvlText w:val="•"/>
      <w:lvlJc w:val="left"/>
      <w:pPr>
        <w:tabs>
          <w:tab w:val="num" w:pos="2520"/>
        </w:tabs>
        <w:ind w:left="2520" w:hanging="360"/>
      </w:pPr>
      <w:rPr>
        <w:rFonts w:ascii="Arial" w:hAnsi="Arial" w:hint="default"/>
      </w:rPr>
    </w:lvl>
    <w:lvl w:ilvl="4" w:tplc="FBCC6D68" w:tentative="1">
      <w:start w:val="1"/>
      <w:numFmt w:val="bullet"/>
      <w:lvlText w:val="•"/>
      <w:lvlJc w:val="left"/>
      <w:pPr>
        <w:tabs>
          <w:tab w:val="num" w:pos="3240"/>
        </w:tabs>
        <w:ind w:left="3240" w:hanging="360"/>
      </w:pPr>
      <w:rPr>
        <w:rFonts w:ascii="Arial" w:hAnsi="Arial" w:hint="default"/>
      </w:rPr>
    </w:lvl>
    <w:lvl w:ilvl="5" w:tplc="A62EBA36" w:tentative="1">
      <w:start w:val="1"/>
      <w:numFmt w:val="bullet"/>
      <w:lvlText w:val="•"/>
      <w:lvlJc w:val="left"/>
      <w:pPr>
        <w:tabs>
          <w:tab w:val="num" w:pos="3960"/>
        </w:tabs>
        <w:ind w:left="3960" w:hanging="360"/>
      </w:pPr>
      <w:rPr>
        <w:rFonts w:ascii="Arial" w:hAnsi="Arial" w:hint="default"/>
      </w:rPr>
    </w:lvl>
    <w:lvl w:ilvl="6" w:tplc="25C09488" w:tentative="1">
      <w:start w:val="1"/>
      <w:numFmt w:val="bullet"/>
      <w:lvlText w:val="•"/>
      <w:lvlJc w:val="left"/>
      <w:pPr>
        <w:tabs>
          <w:tab w:val="num" w:pos="4680"/>
        </w:tabs>
        <w:ind w:left="4680" w:hanging="360"/>
      </w:pPr>
      <w:rPr>
        <w:rFonts w:ascii="Arial" w:hAnsi="Arial" w:hint="default"/>
      </w:rPr>
    </w:lvl>
    <w:lvl w:ilvl="7" w:tplc="8D3A963E" w:tentative="1">
      <w:start w:val="1"/>
      <w:numFmt w:val="bullet"/>
      <w:lvlText w:val="•"/>
      <w:lvlJc w:val="left"/>
      <w:pPr>
        <w:tabs>
          <w:tab w:val="num" w:pos="5400"/>
        </w:tabs>
        <w:ind w:left="5400" w:hanging="360"/>
      </w:pPr>
      <w:rPr>
        <w:rFonts w:ascii="Arial" w:hAnsi="Arial" w:hint="default"/>
      </w:rPr>
    </w:lvl>
    <w:lvl w:ilvl="8" w:tplc="5C6AB74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6F4041B"/>
    <w:multiLevelType w:val="hybridMultilevel"/>
    <w:tmpl w:val="54C69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7F7ABC"/>
    <w:multiLevelType w:val="hybridMultilevel"/>
    <w:tmpl w:val="9A58B878"/>
    <w:lvl w:ilvl="0" w:tplc="464C6342">
      <w:start w:val="1"/>
      <w:numFmt w:val="bullet"/>
      <w:lvlText w:val="•"/>
      <w:lvlJc w:val="left"/>
      <w:pPr>
        <w:tabs>
          <w:tab w:val="num" w:pos="360"/>
        </w:tabs>
        <w:ind w:left="360" w:hanging="360"/>
      </w:pPr>
      <w:rPr>
        <w:rFonts w:ascii="Arial" w:hAnsi="Arial" w:hint="default"/>
      </w:rPr>
    </w:lvl>
    <w:lvl w:ilvl="1" w:tplc="419ED1A4" w:tentative="1">
      <w:start w:val="1"/>
      <w:numFmt w:val="bullet"/>
      <w:lvlText w:val="•"/>
      <w:lvlJc w:val="left"/>
      <w:pPr>
        <w:tabs>
          <w:tab w:val="num" w:pos="1080"/>
        </w:tabs>
        <w:ind w:left="1080" w:hanging="360"/>
      </w:pPr>
      <w:rPr>
        <w:rFonts w:ascii="Arial" w:hAnsi="Arial" w:hint="default"/>
      </w:rPr>
    </w:lvl>
    <w:lvl w:ilvl="2" w:tplc="2DDEE67C" w:tentative="1">
      <w:start w:val="1"/>
      <w:numFmt w:val="bullet"/>
      <w:lvlText w:val="•"/>
      <w:lvlJc w:val="left"/>
      <w:pPr>
        <w:tabs>
          <w:tab w:val="num" w:pos="1800"/>
        </w:tabs>
        <w:ind w:left="1800" w:hanging="360"/>
      </w:pPr>
      <w:rPr>
        <w:rFonts w:ascii="Arial" w:hAnsi="Arial" w:hint="default"/>
      </w:rPr>
    </w:lvl>
    <w:lvl w:ilvl="3" w:tplc="CEA89B86" w:tentative="1">
      <w:start w:val="1"/>
      <w:numFmt w:val="bullet"/>
      <w:lvlText w:val="•"/>
      <w:lvlJc w:val="left"/>
      <w:pPr>
        <w:tabs>
          <w:tab w:val="num" w:pos="2520"/>
        </w:tabs>
        <w:ind w:left="2520" w:hanging="360"/>
      </w:pPr>
      <w:rPr>
        <w:rFonts w:ascii="Arial" w:hAnsi="Arial" w:hint="default"/>
      </w:rPr>
    </w:lvl>
    <w:lvl w:ilvl="4" w:tplc="12E8BA50" w:tentative="1">
      <w:start w:val="1"/>
      <w:numFmt w:val="bullet"/>
      <w:lvlText w:val="•"/>
      <w:lvlJc w:val="left"/>
      <w:pPr>
        <w:tabs>
          <w:tab w:val="num" w:pos="3240"/>
        </w:tabs>
        <w:ind w:left="3240" w:hanging="360"/>
      </w:pPr>
      <w:rPr>
        <w:rFonts w:ascii="Arial" w:hAnsi="Arial" w:hint="default"/>
      </w:rPr>
    </w:lvl>
    <w:lvl w:ilvl="5" w:tplc="20B409A4" w:tentative="1">
      <w:start w:val="1"/>
      <w:numFmt w:val="bullet"/>
      <w:lvlText w:val="•"/>
      <w:lvlJc w:val="left"/>
      <w:pPr>
        <w:tabs>
          <w:tab w:val="num" w:pos="3960"/>
        </w:tabs>
        <w:ind w:left="3960" w:hanging="360"/>
      </w:pPr>
      <w:rPr>
        <w:rFonts w:ascii="Arial" w:hAnsi="Arial" w:hint="default"/>
      </w:rPr>
    </w:lvl>
    <w:lvl w:ilvl="6" w:tplc="1D767D18" w:tentative="1">
      <w:start w:val="1"/>
      <w:numFmt w:val="bullet"/>
      <w:lvlText w:val="•"/>
      <w:lvlJc w:val="left"/>
      <w:pPr>
        <w:tabs>
          <w:tab w:val="num" w:pos="4680"/>
        </w:tabs>
        <w:ind w:left="4680" w:hanging="360"/>
      </w:pPr>
      <w:rPr>
        <w:rFonts w:ascii="Arial" w:hAnsi="Arial" w:hint="default"/>
      </w:rPr>
    </w:lvl>
    <w:lvl w:ilvl="7" w:tplc="764CBF16" w:tentative="1">
      <w:start w:val="1"/>
      <w:numFmt w:val="bullet"/>
      <w:lvlText w:val="•"/>
      <w:lvlJc w:val="left"/>
      <w:pPr>
        <w:tabs>
          <w:tab w:val="num" w:pos="5400"/>
        </w:tabs>
        <w:ind w:left="5400" w:hanging="360"/>
      </w:pPr>
      <w:rPr>
        <w:rFonts w:ascii="Arial" w:hAnsi="Arial" w:hint="default"/>
      </w:rPr>
    </w:lvl>
    <w:lvl w:ilvl="8" w:tplc="394C9D60"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4710120"/>
    <w:multiLevelType w:val="hybridMultilevel"/>
    <w:tmpl w:val="AE20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6D3CAC"/>
    <w:multiLevelType w:val="hybridMultilevel"/>
    <w:tmpl w:val="962ECCF0"/>
    <w:lvl w:ilvl="0" w:tplc="90FEC8EE">
      <w:start w:val="1"/>
      <w:numFmt w:val="bullet"/>
      <w:lvlText w:val="•"/>
      <w:lvlJc w:val="left"/>
      <w:pPr>
        <w:tabs>
          <w:tab w:val="num" w:pos="720"/>
        </w:tabs>
        <w:ind w:left="720" w:hanging="360"/>
      </w:pPr>
      <w:rPr>
        <w:rFonts w:ascii="Arial" w:hAnsi="Arial" w:hint="default"/>
      </w:rPr>
    </w:lvl>
    <w:lvl w:ilvl="1" w:tplc="F5265C50" w:tentative="1">
      <w:start w:val="1"/>
      <w:numFmt w:val="bullet"/>
      <w:lvlText w:val="•"/>
      <w:lvlJc w:val="left"/>
      <w:pPr>
        <w:tabs>
          <w:tab w:val="num" w:pos="1440"/>
        </w:tabs>
        <w:ind w:left="1440" w:hanging="360"/>
      </w:pPr>
      <w:rPr>
        <w:rFonts w:ascii="Arial" w:hAnsi="Arial" w:hint="default"/>
      </w:rPr>
    </w:lvl>
    <w:lvl w:ilvl="2" w:tplc="0192C098" w:tentative="1">
      <w:start w:val="1"/>
      <w:numFmt w:val="bullet"/>
      <w:lvlText w:val="•"/>
      <w:lvlJc w:val="left"/>
      <w:pPr>
        <w:tabs>
          <w:tab w:val="num" w:pos="2160"/>
        </w:tabs>
        <w:ind w:left="2160" w:hanging="360"/>
      </w:pPr>
      <w:rPr>
        <w:rFonts w:ascii="Arial" w:hAnsi="Arial" w:hint="default"/>
      </w:rPr>
    </w:lvl>
    <w:lvl w:ilvl="3" w:tplc="F74E2ED8" w:tentative="1">
      <w:start w:val="1"/>
      <w:numFmt w:val="bullet"/>
      <w:lvlText w:val="•"/>
      <w:lvlJc w:val="left"/>
      <w:pPr>
        <w:tabs>
          <w:tab w:val="num" w:pos="2880"/>
        </w:tabs>
        <w:ind w:left="2880" w:hanging="360"/>
      </w:pPr>
      <w:rPr>
        <w:rFonts w:ascii="Arial" w:hAnsi="Arial" w:hint="default"/>
      </w:rPr>
    </w:lvl>
    <w:lvl w:ilvl="4" w:tplc="68702102" w:tentative="1">
      <w:start w:val="1"/>
      <w:numFmt w:val="bullet"/>
      <w:lvlText w:val="•"/>
      <w:lvlJc w:val="left"/>
      <w:pPr>
        <w:tabs>
          <w:tab w:val="num" w:pos="3600"/>
        </w:tabs>
        <w:ind w:left="3600" w:hanging="360"/>
      </w:pPr>
      <w:rPr>
        <w:rFonts w:ascii="Arial" w:hAnsi="Arial" w:hint="default"/>
      </w:rPr>
    </w:lvl>
    <w:lvl w:ilvl="5" w:tplc="9AECD906" w:tentative="1">
      <w:start w:val="1"/>
      <w:numFmt w:val="bullet"/>
      <w:lvlText w:val="•"/>
      <w:lvlJc w:val="left"/>
      <w:pPr>
        <w:tabs>
          <w:tab w:val="num" w:pos="4320"/>
        </w:tabs>
        <w:ind w:left="4320" w:hanging="360"/>
      </w:pPr>
      <w:rPr>
        <w:rFonts w:ascii="Arial" w:hAnsi="Arial" w:hint="default"/>
      </w:rPr>
    </w:lvl>
    <w:lvl w:ilvl="6" w:tplc="3D3480D0" w:tentative="1">
      <w:start w:val="1"/>
      <w:numFmt w:val="bullet"/>
      <w:lvlText w:val="•"/>
      <w:lvlJc w:val="left"/>
      <w:pPr>
        <w:tabs>
          <w:tab w:val="num" w:pos="5040"/>
        </w:tabs>
        <w:ind w:left="5040" w:hanging="360"/>
      </w:pPr>
      <w:rPr>
        <w:rFonts w:ascii="Arial" w:hAnsi="Arial" w:hint="default"/>
      </w:rPr>
    </w:lvl>
    <w:lvl w:ilvl="7" w:tplc="3CC4A0C8" w:tentative="1">
      <w:start w:val="1"/>
      <w:numFmt w:val="bullet"/>
      <w:lvlText w:val="•"/>
      <w:lvlJc w:val="left"/>
      <w:pPr>
        <w:tabs>
          <w:tab w:val="num" w:pos="5760"/>
        </w:tabs>
        <w:ind w:left="5760" w:hanging="360"/>
      </w:pPr>
      <w:rPr>
        <w:rFonts w:ascii="Arial" w:hAnsi="Arial" w:hint="default"/>
      </w:rPr>
    </w:lvl>
    <w:lvl w:ilvl="8" w:tplc="AD004B0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952446"/>
    <w:multiLevelType w:val="hybridMultilevel"/>
    <w:tmpl w:val="7A3E273E"/>
    <w:lvl w:ilvl="0" w:tplc="D93675BA">
      <w:start w:val="1"/>
      <w:numFmt w:val="bullet"/>
      <w:lvlText w:val="•"/>
      <w:lvlJc w:val="left"/>
      <w:pPr>
        <w:tabs>
          <w:tab w:val="num" w:pos="360"/>
        </w:tabs>
        <w:ind w:left="360" w:hanging="360"/>
      </w:pPr>
      <w:rPr>
        <w:rFonts w:ascii="Arial" w:hAnsi="Arial" w:hint="default"/>
      </w:rPr>
    </w:lvl>
    <w:lvl w:ilvl="1" w:tplc="DE9CC670" w:tentative="1">
      <w:start w:val="1"/>
      <w:numFmt w:val="bullet"/>
      <w:lvlText w:val="•"/>
      <w:lvlJc w:val="left"/>
      <w:pPr>
        <w:tabs>
          <w:tab w:val="num" w:pos="1080"/>
        </w:tabs>
        <w:ind w:left="1080" w:hanging="360"/>
      </w:pPr>
      <w:rPr>
        <w:rFonts w:ascii="Arial" w:hAnsi="Arial" w:hint="default"/>
      </w:rPr>
    </w:lvl>
    <w:lvl w:ilvl="2" w:tplc="63C862FC" w:tentative="1">
      <w:start w:val="1"/>
      <w:numFmt w:val="bullet"/>
      <w:lvlText w:val="•"/>
      <w:lvlJc w:val="left"/>
      <w:pPr>
        <w:tabs>
          <w:tab w:val="num" w:pos="1800"/>
        </w:tabs>
        <w:ind w:left="1800" w:hanging="360"/>
      </w:pPr>
      <w:rPr>
        <w:rFonts w:ascii="Arial" w:hAnsi="Arial" w:hint="default"/>
      </w:rPr>
    </w:lvl>
    <w:lvl w:ilvl="3" w:tplc="E81873DE" w:tentative="1">
      <w:start w:val="1"/>
      <w:numFmt w:val="bullet"/>
      <w:lvlText w:val="•"/>
      <w:lvlJc w:val="left"/>
      <w:pPr>
        <w:tabs>
          <w:tab w:val="num" w:pos="2520"/>
        </w:tabs>
        <w:ind w:left="2520" w:hanging="360"/>
      </w:pPr>
      <w:rPr>
        <w:rFonts w:ascii="Arial" w:hAnsi="Arial" w:hint="default"/>
      </w:rPr>
    </w:lvl>
    <w:lvl w:ilvl="4" w:tplc="670E0A50" w:tentative="1">
      <w:start w:val="1"/>
      <w:numFmt w:val="bullet"/>
      <w:lvlText w:val="•"/>
      <w:lvlJc w:val="left"/>
      <w:pPr>
        <w:tabs>
          <w:tab w:val="num" w:pos="3240"/>
        </w:tabs>
        <w:ind w:left="3240" w:hanging="360"/>
      </w:pPr>
      <w:rPr>
        <w:rFonts w:ascii="Arial" w:hAnsi="Arial" w:hint="default"/>
      </w:rPr>
    </w:lvl>
    <w:lvl w:ilvl="5" w:tplc="E32EE750" w:tentative="1">
      <w:start w:val="1"/>
      <w:numFmt w:val="bullet"/>
      <w:lvlText w:val="•"/>
      <w:lvlJc w:val="left"/>
      <w:pPr>
        <w:tabs>
          <w:tab w:val="num" w:pos="3960"/>
        </w:tabs>
        <w:ind w:left="3960" w:hanging="360"/>
      </w:pPr>
      <w:rPr>
        <w:rFonts w:ascii="Arial" w:hAnsi="Arial" w:hint="default"/>
      </w:rPr>
    </w:lvl>
    <w:lvl w:ilvl="6" w:tplc="6B2CF6F0" w:tentative="1">
      <w:start w:val="1"/>
      <w:numFmt w:val="bullet"/>
      <w:lvlText w:val="•"/>
      <w:lvlJc w:val="left"/>
      <w:pPr>
        <w:tabs>
          <w:tab w:val="num" w:pos="4680"/>
        </w:tabs>
        <w:ind w:left="4680" w:hanging="360"/>
      </w:pPr>
      <w:rPr>
        <w:rFonts w:ascii="Arial" w:hAnsi="Arial" w:hint="default"/>
      </w:rPr>
    </w:lvl>
    <w:lvl w:ilvl="7" w:tplc="F03CD79A" w:tentative="1">
      <w:start w:val="1"/>
      <w:numFmt w:val="bullet"/>
      <w:lvlText w:val="•"/>
      <w:lvlJc w:val="left"/>
      <w:pPr>
        <w:tabs>
          <w:tab w:val="num" w:pos="5400"/>
        </w:tabs>
        <w:ind w:left="5400" w:hanging="360"/>
      </w:pPr>
      <w:rPr>
        <w:rFonts w:ascii="Arial" w:hAnsi="Arial" w:hint="default"/>
      </w:rPr>
    </w:lvl>
    <w:lvl w:ilvl="8" w:tplc="B59A6F92"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8E31583"/>
    <w:multiLevelType w:val="hybridMultilevel"/>
    <w:tmpl w:val="D9C86056"/>
    <w:lvl w:ilvl="0" w:tplc="58D0A9EC">
      <w:start w:val="1"/>
      <w:numFmt w:val="bullet"/>
      <w:lvlText w:val=""/>
      <w:lvlJc w:val="left"/>
      <w:pPr>
        <w:tabs>
          <w:tab w:val="num" w:pos="360"/>
        </w:tabs>
        <w:ind w:left="360" w:hanging="360"/>
      </w:pPr>
      <w:rPr>
        <w:rFonts w:ascii="Wingdings" w:hAnsi="Wingdings" w:hint="default"/>
      </w:rPr>
    </w:lvl>
    <w:lvl w:ilvl="1" w:tplc="7700AA9E">
      <w:numFmt w:val="bullet"/>
      <w:lvlText w:val=""/>
      <w:lvlJc w:val="left"/>
      <w:pPr>
        <w:tabs>
          <w:tab w:val="num" w:pos="1080"/>
        </w:tabs>
        <w:ind w:left="1080" w:hanging="360"/>
      </w:pPr>
      <w:rPr>
        <w:rFonts w:ascii="Wingdings" w:hAnsi="Wingdings" w:hint="default"/>
      </w:rPr>
    </w:lvl>
    <w:lvl w:ilvl="2" w:tplc="16528B1C" w:tentative="1">
      <w:start w:val="1"/>
      <w:numFmt w:val="bullet"/>
      <w:lvlText w:val=""/>
      <w:lvlJc w:val="left"/>
      <w:pPr>
        <w:tabs>
          <w:tab w:val="num" w:pos="1800"/>
        </w:tabs>
        <w:ind w:left="1800" w:hanging="360"/>
      </w:pPr>
      <w:rPr>
        <w:rFonts w:ascii="Wingdings" w:hAnsi="Wingdings" w:hint="default"/>
      </w:rPr>
    </w:lvl>
    <w:lvl w:ilvl="3" w:tplc="44A4B778" w:tentative="1">
      <w:start w:val="1"/>
      <w:numFmt w:val="bullet"/>
      <w:lvlText w:val=""/>
      <w:lvlJc w:val="left"/>
      <w:pPr>
        <w:tabs>
          <w:tab w:val="num" w:pos="2520"/>
        </w:tabs>
        <w:ind w:left="2520" w:hanging="360"/>
      </w:pPr>
      <w:rPr>
        <w:rFonts w:ascii="Wingdings" w:hAnsi="Wingdings" w:hint="default"/>
      </w:rPr>
    </w:lvl>
    <w:lvl w:ilvl="4" w:tplc="2E8E7722" w:tentative="1">
      <w:start w:val="1"/>
      <w:numFmt w:val="bullet"/>
      <w:lvlText w:val=""/>
      <w:lvlJc w:val="left"/>
      <w:pPr>
        <w:tabs>
          <w:tab w:val="num" w:pos="3240"/>
        </w:tabs>
        <w:ind w:left="3240" w:hanging="360"/>
      </w:pPr>
      <w:rPr>
        <w:rFonts w:ascii="Wingdings" w:hAnsi="Wingdings" w:hint="default"/>
      </w:rPr>
    </w:lvl>
    <w:lvl w:ilvl="5" w:tplc="DDF2283E" w:tentative="1">
      <w:start w:val="1"/>
      <w:numFmt w:val="bullet"/>
      <w:lvlText w:val=""/>
      <w:lvlJc w:val="left"/>
      <w:pPr>
        <w:tabs>
          <w:tab w:val="num" w:pos="3960"/>
        </w:tabs>
        <w:ind w:left="3960" w:hanging="360"/>
      </w:pPr>
      <w:rPr>
        <w:rFonts w:ascii="Wingdings" w:hAnsi="Wingdings" w:hint="default"/>
      </w:rPr>
    </w:lvl>
    <w:lvl w:ilvl="6" w:tplc="51385E66" w:tentative="1">
      <w:start w:val="1"/>
      <w:numFmt w:val="bullet"/>
      <w:lvlText w:val=""/>
      <w:lvlJc w:val="left"/>
      <w:pPr>
        <w:tabs>
          <w:tab w:val="num" w:pos="4680"/>
        </w:tabs>
        <w:ind w:left="4680" w:hanging="360"/>
      </w:pPr>
      <w:rPr>
        <w:rFonts w:ascii="Wingdings" w:hAnsi="Wingdings" w:hint="default"/>
      </w:rPr>
    </w:lvl>
    <w:lvl w:ilvl="7" w:tplc="DB7CDBA0" w:tentative="1">
      <w:start w:val="1"/>
      <w:numFmt w:val="bullet"/>
      <w:lvlText w:val=""/>
      <w:lvlJc w:val="left"/>
      <w:pPr>
        <w:tabs>
          <w:tab w:val="num" w:pos="5400"/>
        </w:tabs>
        <w:ind w:left="5400" w:hanging="360"/>
      </w:pPr>
      <w:rPr>
        <w:rFonts w:ascii="Wingdings" w:hAnsi="Wingdings" w:hint="default"/>
      </w:rPr>
    </w:lvl>
    <w:lvl w:ilvl="8" w:tplc="02A4ADF0"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D21405"/>
    <w:multiLevelType w:val="hybridMultilevel"/>
    <w:tmpl w:val="8FB46AF8"/>
    <w:lvl w:ilvl="0" w:tplc="48F657AA">
      <w:start w:val="1"/>
      <w:numFmt w:val="bullet"/>
      <w:lvlText w:val="•"/>
      <w:lvlJc w:val="left"/>
      <w:pPr>
        <w:tabs>
          <w:tab w:val="num" w:pos="360"/>
        </w:tabs>
        <w:ind w:left="360" w:hanging="360"/>
      </w:pPr>
      <w:rPr>
        <w:rFonts w:ascii="Arial" w:hAnsi="Arial" w:hint="default"/>
      </w:rPr>
    </w:lvl>
    <w:lvl w:ilvl="1" w:tplc="70280D6C">
      <w:numFmt w:val="bullet"/>
      <w:lvlText w:val="•"/>
      <w:lvlJc w:val="left"/>
      <w:pPr>
        <w:tabs>
          <w:tab w:val="num" w:pos="1080"/>
        </w:tabs>
        <w:ind w:left="1080" w:hanging="360"/>
      </w:pPr>
      <w:rPr>
        <w:rFonts w:ascii="Arial" w:hAnsi="Arial" w:hint="default"/>
      </w:rPr>
    </w:lvl>
    <w:lvl w:ilvl="2" w:tplc="5B38CBB6" w:tentative="1">
      <w:start w:val="1"/>
      <w:numFmt w:val="bullet"/>
      <w:lvlText w:val="•"/>
      <w:lvlJc w:val="left"/>
      <w:pPr>
        <w:tabs>
          <w:tab w:val="num" w:pos="1800"/>
        </w:tabs>
        <w:ind w:left="1800" w:hanging="360"/>
      </w:pPr>
      <w:rPr>
        <w:rFonts w:ascii="Arial" w:hAnsi="Arial" w:hint="default"/>
      </w:rPr>
    </w:lvl>
    <w:lvl w:ilvl="3" w:tplc="8110D50E" w:tentative="1">
      <w:start w:val="1"/>
      <w:numFmt w:val="bullet"/>
      <w:lvlText w:val="•"/>
      <w:lvlJc w:val="left"/>
      <w:pPr>
        <w:tabs>
          <w:tab w:val="num" w:pos="2520"/>
        </w:tabs>
        <w:ind w:left="2520" w:hanging="360"/>
      </w:pPr>
      <w:rPr>
        <w:rFonts w:ascii="Arial" w:hAnsi="Arial" w:hint="default"/>
      </w:rPr>
    </w:lvl>
    <w:lvl w:ilvl="4" w:tplc="2E26C572" w:tentative="1">
      <w:start w:val="1"/>
      <w:numFmt w:val="bullet"/>
      <w:lvlText w:val="•"/>
      <w:lvlJc w:val="left"/>
      <w:pPr>
        <w:tabs>
          <w:tab w:val="num" w:pos="3240"/>
        </w:tabs>
        <w:ind w:left="3240" w:hanging="360"/>
      </w:pPr>
      <w:rPr>
        <w:rFonts w:ascii="Arial" w:hAnsi="Arial" w:hint="default"/>
      </w:rPr>
    </w:lvl>
    <w:lvl w:ilvl="5" w:tplc="62D4F17C" w:tentative="1">
      <w:start w:val="1"/>
      <w:numFmt w:val="bullet"/>
      <w:lvlText w:val="•"/>
      <w:lvlJc w:val="left"/>
      <w:pPr>
        <w:tabs>
          <w:tab w:val="num" w:pos="3960"/>
        </w:tabs>
        <w:ind w:left="3960" w:hanging="360"/>
      </w:pPr>
      <w:rPr>
        <w:rFonts w:ascii="Arial" w:hAnsi="Arial" w:hint="default"/>
      </w:rPr>
    </w:lvl>
    <w:lvl w:ilvl="6" w:tplc="B600D548" w:tentative="1">
      <w:start w:val="1"/>
      <w:numFmt w:val="bullet"/>
      <w:lvlText w:val="•"/>
      <w:lvlJc w:val="left"/>
      <w:pPr>
        <w:tabs>
          <w:tab w:val="num" w:pos="4680"/>
        </w:tabs>
        <w:ind w:left="4680" w:hanging="360"/>
      </w:pPr>
      <w:rPr>
        <w:rFonts w:ascii="Arial" w:hAnsi="Arial" w:hint="default"/>
      </w:rPr>
    </w:lvl>
    <w:lvl w:ilvl="7" w:tplc="B3C08350" w:tentative="1">
      <w:start w:val="1"/>
      <w:numFmt w:val="bullet"/>
      <w:lvlText w:val="•"/>
      <w:lvlJc w:val="left"/>
      <w:pPr>
        <w:tabs>
          <w:tab w:val="num" w:pos="5400"/>
        </w:tabs>
        <w:ind w:left="5400" w:hanging="360"/>
      </w:pPr>
      <w:rPr>
        <w:rFonts w:ascii="Arial" w:hAnsi="Arial" w:hint="default"/>
      </w:rPr>
    </w:lvl>
    <w:lvl w:ilvl="8" w:tplc="08923262"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C5B7B5B"/>
    <w:multiLevelType w:val="hybridMultilevel"/>
    <w:tmpl w:val="700CF52C"/>
    <w:lvl w:ilvl="0" w:tplc="535C5592">
      <w:start w:val="1"/>
      <w:numFmt w:val="bullet"/>
      <w:lvlText w:val="•"/>
      <w:lvlJc w:val="left"/>
      <w:pPr>
        <w:tabs>
          <w:tab w:val="num" w:pos="360"/>
        </w:tabs>
        <w:ind w:left="360" w:hanging="360"/>
      </w:pPr>
      <w:rPr>
        <w:rFonts w:ascii="Arial" w:hAnsi="Arial" w:hint="default"/>
      </w:rPr>
    </w:lvl>
    <w:lvl w:ilvl="1" w:tplc="2662E3F0" w:tentative="1">
      <w:start w:val="1"/>
      <w:numFmt w:val="bullet"/>
      <w:lvlText w:val="•"/>
      <w:lvlJc w:val="left"/>
      <w:pPr>
        <w:tabs>
          <w:tab w:val="num" w:pos="1080"/>
        </w:tabs>
        <w:ind w:left="1080" w:hanging="360"/>
      </w:pPr>
      <w:rPr>
        <w:rFonts w:ascii="Arial" w:hAnsi="Arial" w:hint="default"/>
      </w:rPr>
    </w:lvl>
    <w:lvl w:ilvl="2" w:tplc="EFF64F38" w:tentative="1">
      <w:start w:val="1"/>
      <w:numFmt w:val="bullet"/>
      <w:lvlText w:val="•"/>
      <w:lvlJc w:val="left"/>
      <w:pPr>
        <w:tabs>
          <w:tab w:val="num" w:pos="1800"/>
        </w:tabs>
        <w:ind w:left="1800" w:hanging="360"/>
      </w:pPr>
      <w:rPr>
        <w:rFonts w:ascii="Arial" w:hAnsi="Arial" w:hint="default"/>
      </w:rPr>
    </w:lvl>
    <w:lvl w:ilvl="3" w:tplc="7E9A522E" w:tentative="1">
      <w:start w:val="1"/>
      <w:numFmt w:val="bullet"/>
      <w:lvlText w:val="•"/>
      <w:lvlJc w:val="left"/>
      <w:pPr>
        <w:tabs>
          <w:tab w:val="num" w:pos="2520"/>
        </w:tabs>
        <w:ind w:left="2520" w:hanging="360"/>
      </w:pPr>
      <w:rPr>
        <w:rFonts w:ascii="Arial" w:hAnsi="Arial" w:hint="default"/>
      </w:rPr>
    </w:lvl>
    <w:lvl w:ilvl="4" w:tplc="3E00F05A" w:tentative="1">
      <w:start w:val="1"/>
      <w:numFmt w:val="bullet"/>
      <w:lvlText w:val="•"/>
      <w:lvlJc w:val="left"/>
      <w:pPr>
        <w:tabs>
          <w:tab w:val="num" w:pos="3240"/>
        </w:tabs>
        <w:ind w:left="3240" w:hanging="360"/>
      </w:pPr>
      <w:rPr>
        <w:rFonts w:ascii="Arial" w:hAnsi="Arial" w:hint="default"/>
      </w:rPr>
    </w:lvl>
    <w:lvl w:ilvl="5" w:tplc="40C4F550" w:tentative="1">
      <w:start w:val="1"/>
      <w:numFmt w:val="bullet"/>
      <w:lvlText w:val="•"/>
      <w:lvlJc w:val="left"/>
      <w:pPr>
        <w:tabs>
          <w:tab w:val="num" w:pos="3960"/>
        </w:tabs>
        <w:ind w:left="3960" w:hanging="360"/>
      </w:pPr>
      <w:rPr>
        <w:rFonts w:ascii="Arial" w:hAnsi="Arial" w:hint="default"/>
      </w:rPr>
    </w:lvl>
    <w:lvl w:ilvl="6" w:tplc="8A30EB56" w:tentative="1">
      <w:start w:val="1"/>
      <w:numFmt w:val="bullet"/>
      <w:lvlText w:val="•"/>
      <w:lvlJc w:val="left"/>
      <w:pPr>
        <w:tabs>
          <w:tab w:val="num" w:pos="4680"/>
        </w:tabs>
        <w:ind w:left="4680" w:hanging="360"/>
      </w:pPr>
      <w:rPr>
        <w:rFonts w:ascii="Arial" w:hAnsi="Arial" w:hint="default"/>
      </w:rPr>
    </w:lvl>
    <w:lvl w:ilvl="7" w:tplc="CD083DF0" w:tentative="1">
      <w:start w:val="1"/>
      <w:numFmt w:val="bullet"/>
      <w:lvlText w:val="•"/>
      <w:lvlJc w:val="left"/>
      <w:pPr>
        <w:tabs>
          <w:tab w:val="num" w:pos="5400"/>
        </w:tabs>
        <w:ind w:left="5400" w:hanging="360"/>
      </w:pPr>
      <w:rPr>
        <w:rFonts w:ascii="Arial" w:hAnsi="Arial" w:hint="default"/>
      </w:rPr>
    </w:lvl>
    <w:lvl w:ilvl="8" w:tplc="99E20D58"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EDF0758"/>
    <w:multiLevelType w:val="hybridMultilevel"/>
    <w:tmpl w:val="C408F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13"/>
  </w:num>
  <w:num w:numId="4">
    <w:abstractNumId w:val="27"/>
  </w:num>
  <w:num w:numId="5">
    <w:abstractNumId w:val="17"/>
  </w:num>
  <w:num w:numId="6">
    <w:abstractNumId w:val="25"/>
  </w:num>
  <w:num w:numId="7">
    <w:abstractNumId w:val="28"/>
  </w:num>
  <w:num w:numId="8">
    <w:abstractNumId w:val="19"/>
  </w:num>
  <w:num w:numId="9">
    <w:abstractNumId w:val="6"/>
  </w:num>
  <w:num w:numId="10">
    <w:abstractNumId w:val="31"/>
  </w:num>
  <w:num w:numId="11">
    <w:abstractNumId w:val="2"/>
  </w:num>
  <w:num w:numId="12">
    <w:abstractNumId w:val="18"/>
  </w:num>
  <w:num w:numId="13">
    <w:abstractNumId w:val="3"/>
  </w:num>
  <w:num w:numId="14">
    <w:abstractNumId w:val="38"/>
  </w:num>
  <w:num w:numId="15">
    <w:abstractNumId w:val="37"/>
  </w:num>
  <w:num w:numId="16">
    <w:abstractNumId w:val="24"/>
  </w:num>
  <w:num w:numId="17">
    <w:abstractNumId w:val="23"/>
  </w:num>
  <w:num w:numId="18">
    <w:abstractNumId w:val="36"/>
  </w:num>
  <w:num w:numId="19">
    <w:abstractNumId w:val="11"/>
  </w:num>
  <w:num w:numId="20">
    <w:abstractNumId w:val="39"/>
  </w:num>
  <w:num w:numId="21">
    <w:abstractNumId w:val="29"/>
  </w:num>
  <w:num w:numId="22">
    <w:abstractNumId w:val="34"/>
  </w:num>
  <w:num w:numId="23">
    <w:abstractNumId w:val="33"/>
  </w:num>
  <w:num w:numId="24">
    <w:abstractNumId w:val="4"/>
  </w:num>
  <w:num w:numId="25">
    <w:abstractNumId w:val="10"/>
  </w:num>
  <w:num w:numId="26">
    <w:abstractNumId w:val="41"/>
  </w:num>
  <w:num w:numId="27">
    <w:abstractNumId w:val="12"/>
  </w:num>
  <w:num w:numId="28">
    <w:abstractNumId w:val="5"/>
  </w:num>
  <w:num w:numId="29">
    <w:abstractNumId w:val="30"/>
  </w:num>
  <w:num w:numId="30">
    <w:abstractNumId w:val="0"/>
  </w:num>
  <w:num w:numId="31">
    <w:abstractNumId w:val="8"/>
  </w:num>
  <w:num w:numId="32">
    <w:abstractNumId w:val="32"/>
  </w:num>
  <w:num w:numId="33">
    <w:abstractNumId w:val="35"/>
  </w:num>
  <w:num w:numId="34">
    <w:abstractNumId w:val="20"/>
  </w:num>
  <w:num w:numId="35">
    <w:abstractNumId w:val="7"/>
  </w:num>
  <w:num w:numId="36">
    <w:abstractNumId w:val="9"/>
  </w:num>
  <w:num w:numId="37">
    <w:abstractNumId w:val="22"/>
  </w:num>
  <w:num w:numId="38">
    <w:abstractNumId w:val="26"/>
  </w:num>
  <w:num w:numId="39">
    <w:abstractNumId w:val="1"/>
  </w:num>
  <w:num w:numId="40">
    <w:abstractNumId w:val="15"/>
  </w:num>
  <w:num w:numId="41">
    <w:abstractNumId w:val="40"/>
  </w:num>
  <w:num w:numId="42">
    <w:abstractNumId w:val="2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F8"/>
    <w:rsid w:val="00010529"/>
    <w:rsid w:val="0003328A"/>
    <w:rsid w:val="000615D4"/>
    <w:rsid w:val="00066C6D"/>
    <w:rsid w:val="00085DCF"/>
    <w:rsid w:val="000A2A1B"/>
    <w:rsid w:val="000D274B"/>
    <w:rsid w:val="000E4911"/>
    <w:rsid w:val="00100075"/>
    <w:rsid w:val="001014BE"/>
    <w:rsid w:val="001123C8"/>
    <w:rsid w:val="001129C8"/>
    <w:rsid w:val="00164841"/>
    <w:rsid w:val="00186995"/>
    <w:rsid w:val="00196C6A"/>
    <w:rsid w:val="002122D2"/>
    <w:rsid w:val="00254090"/>
    <w:rsid w:val="00301908"/>
    <w:rsid w:val="00321DF8"/>
    <w:rsid w:val="00363F26"/>
    <w:rsid w:val="00371252"/>
    <w:rsid w:val="003E670E"/>
    <w:rsid w:val="003F5B19"/>
    <w:rsid w:val="004B0180"/>
    <w:rsid w:val="005079B8"/>
    <w:rsid w:val="00566401"/>
    <w:rsid w:val="005800A4"/>
    <w:rsid w:val="0064052F"/>
    <w:rsid w:val="006F7C6F"/>
    <w:rsid w:val="00794371"/>
    <w:rsid w:val="007A3515"/>
    <w:rsid w:val="00823B07"/>
    <w:rsid w:val="00824911"/>
    <w:rsid w:val="00831BB7"/>
    <w:rsid w:val="008330CC"/>
    <w:rsid w:val="00834A9C"/>
    <w:rsid w:val="00851CA4"/>
    <w:rsid w:val="00890B89"/>
    <w:rsid w:val="00893230"/>
    <w:rsid w:val="008B2700"/>
    <w:rsid w:val="008D1D0B"/>
    <w:rsid w:val="008E2878"/>
    <w:rsid w:val="00A07A2C"/>
    <w:rsid w:val="00A900F6"/>
    <w:rsid w:val="00AC381C"/>
    <w:rsid w:val="00B050B2"/>
    <w:rsid w:val="00B12D87"/>
    <w:rsid w:val="00B76958"/>
    <w:rsid w:val="00BD2EB2"/>
    <w:rsid w:val="00C668A6"/>
    <w:rsid w:val="00CA1E3D"/>
    <w:rsid w:val="00CB68B9"/>
    <w:rsid w:val="00CE569B"/>
    <w:rsid w:val="00D50620"/>
    <w:rsid w:val="00D67018"/>
    <w:rsid w:val="00DA2709"/>
    <w:rsid w:val="00DF2121"/>
    <w:rsid w:val="00E24892"/>
    <w:rsid w:val="00E34BF2"/>
    <w:rsid w:val="00E36C39"/>
    <w:rsid w:val="00E51A50"/>
    <w:rsid w:val="00ED57D9"/>
    <w:rsid w:val="00ED68D5"/>
    <w:rsid w:val="00EF6D16"/>
    <w:rsid w:val="00F1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74E7B-1FFF-4B1D-87D5-085FE221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794371"/>
    <w:pPr>
      <w:spacing w:line="240" w:lineRule="auto"/>
    </w:pPr>
    <w:rPr>
      <w:rFonts w:ascii="Calibri Light" w:hAnsi="Calibri Light"/>
      <w:sz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Calibri Light" w:hAnsi="Calibri Light"/>
        <w:sz w:val="20"/>
      </w:rPr>
      <w:tblPr/>
      <w:tcPr>
        <w:shd w:val="clear" w:color="auto" w:fill="F2F2F2" w:themeFill="background1" w:themeFillShade="F2"/>
      </w:tcPr>
    </w:tblStylePr>
    <w:tblStylePr w:type="band1Horz">
      <w:pPr>
        <w:wordWrap/>
        <w:spacing w:beforeLines="0" w:before="0" w:beforeAutospacing="0" w:afterLines="0" w:after="0" w:afterAutospacing="0" w:line="240" w:lineRule="auto"/>
      </w:pPr>
    </w:tblStylePr>
    <w:tblStylePr w:type="band2Horz">
      <w:pPr>
        <w:wordWrap/>
        <w:spacing w:beforeLines="0" w:before="0" w:beforeAutospacing="0" w:afterLines="0" w:after="0" w:afterAutospacing="0" w:line="240" w:lineRule="auto"/>
        <w:contextualSpacing w:val="0"/>
      </w:pPr>
    </w:tblStylePr>
  </w:style>
  <w:style w:type="table" w:customStyle="1" w:styleId="MCQ">
    <w:name w:val="MCQ"/>
    <w:basedOn w:val="TableNormal"/>
    <w:uiPriority w:val="99"/>
    <w:rsid w:val="005800A4"/>
    <w:pPr>
      <w:spacing w:line="240" w:lineRule="auto"/>
    </w:pPr>
    <w:rPr>
      <w:rFonts w:ascii="Segoe UI Light" w:hAnsi="Segoe UI Ligh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pPr>
        <w:jc w:val="left"/>
      </w:pPr>
      <w:rPr>
        <w:rFonts w:ascii="Segoe UI Light" w:hAnsi="Segoe UI Light"/>
        <w:sz w:val="22"/>
      </w:rPr>
      <w:tblPr/>
      <w:tcPr>
        <w:shd w:val="clear" w:color="auto" w:fill="D9D9D9" w:themeFill="background1" w:themeFillShade="D9"/>
      </w:tcPr>
    </w:tblStylePr>
    <w:tblStylePr w:type="firstCol">
      <w:rPr>
        <w:b/>
      </w:rPr>
      <w:tblPr/>
      <w:tcPr>
        <w:tcBorders>
          <w:top w:val="nil"/>
          <w:left w:val="nil"/>
          <w:bottom w:val="nil"/>
          <w:right w:val="nil"/>
          <w:insideH w:val="nil"/>
          <w:insideV w:val="nil"/>
        </w:tcBorders>
        <w:shd w:val="clear" w:color="auto" w:fill="FFFFFF" w:themeFill="background1"/>
      </w:tcPr>
    </w:tblStylePr>
  </w:style>
  <w:style w:type="table" w:customStyle="1" w:styleId="SessionPlans1">
    <w:name w:val="SessionPlans1"/>
    <w:basedOn w:val="TableNormal"/>
    <w:uiPriority w:val="99"/>
    <w:rsid w:val="00851CA4"/>
    <w:pPr>
      <w:spacing w:line="240" w:lineRule="auto"/>
    </w:pPr>
    <w:rPr>
      <w:rFonts w:ascii="Calibri Light" w:hAnsi="Calibri Light"/>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rPr>
        <w:rFonts w:ascii="Calibri Light" w:hAnsi="Calibri Light"/>
        <w:sz w:val="20"/>
      </w:rPr>
      <w:tblPr/>
      <w:tcPr>
        <w:shd w:val="clear" w:color="auto" w:fill="F2F2F2" w:themeFill="background1" w:themeFillShade="F2"/>
      </w:tcPr>
    </w:tblStylePr>
  </w:style>
  <w:style w:type="paragraph" w:styleId="Header">
    <w:name w:val="header"/>
    <w:basedOn w:val="Normal"/>
    <w:link w:val="HeaderChar"/>
    <w:uiPriority w:val="99"/>
    <w:unhideWhenUsed/>
    <w:rsid w:val="00851CA4"/>
    <w:pPr>
      <w:tabs>
        <w:tab w:val="center" w:pos="4513"/>
        <w:tab w:val="right" w:pos="9026"/>
      </w:tabs>
      <w:spacing w:line="240" w:lineRule="auto"/>
    </w:pPr>
  </w:style>
  <w:style w:type="character" w:customStyle="1" w:styleId="HeaderChar">
    <w:name w:val="Header Char"/>
    <w:basedOn w:val="DefaultParagraphFont"/>
    <w:link w:val="Header"/>
    <w:uiPriority w:val="99"/>
    <w:rsid w:val="00851CA4"/>
    <w:rPr>
      <w:rFonts w:ascii="Calibri Light" w:hAnsi="Calibri Light"/>
    </w:rPr>
  </w:style>
  <w:style w:type="paragraph" w:styleId="Footer">
    <w:name w:val="footer"/>
    <w:basedOn w:val="Normal"/>
    <w:link w:val="FooterChar"/>
    <w:uiPriority w:val="99"/>
    <w:unhideWhenUsed/>
    <w:rsid w:val="00851CA4"/>
    <w:pPr>
      <w:tabs>
        <w:tab w:val="center" w:pos="4513"/>
        <w:tab w:val="right" w:pos="9026"/>
      </w:tabs>
      <w:spacing w:line="240" w:lineRule="auto"/>
    </w:pPr>
  </w:style>
  <w:style w:type="character" w:customStyle="1" w:styleId="FooterChar">
    <w:name w:val="Footer Char"/>
    <w:basedOn w:val="DefaultParagraphFont"/>
    <w:link w:val="Footer"/>
    <w:uiPriority w:val="99"/>
    <w:rsid w:val="00851CA4"/>
    <w:rPr>
      <w:rFonts w:ascii="Calibri Light" w:hAnsi="Calibri Light"/>
    </w:rPr>
  </w:style>
  <w:style w:type="paragraph" w:styleId="ListParagraph">
    <w:name w:val="List Paragraph"/>
    <w:basedOn w:val="Normal"/>
    <w:uiPriority w:val="34"/>
    <w:qFormat/>
    <w:rsid w:val="00851CA4"/>
    <w:pPr>
      <w:spacing w:line="240" w:lineRule="auto"/>
      <w:ind w:left="720"/>
      <w:contextualSpacing/>
    </w:pPr>
    <w:rPr>
      <w:rFonts w:ascii="Times" w:hAnsi="Times"/>
      <w:sz w:val="20"/>
      <w:szCs w:val="20"/>
      <w:lang w:val="en-GB"/>
    </w:rPr>
  </w:style>
  <w:style w:type="character" w:styleId="Hyperlink">
    <w:name w:val="Hyperlink"/>
    <w:basedOn w:val="DefaultParagraphFont"/>
    <w:uiPriority w:val="99"/>
    <w:unhideWhenUsed/>
    <w:rsid w:val="00831BB7"/>
    <w:rPr>
      <w:color w:val="0563C1" w:themeColor="hyperlink"/>
      <w:u w:val="single"/>
    </w:rPr>
  </w:style>
  <w:style w:type="character" w:customStyle="1" w:styleId="UnresolvedMention">
    <w:name w:val="Unresolved Mention"/>
    <w:basedOn w:val="DefaultParagraphFont"/>
    <w:uiPriority w:val="99"/>
    <w:semiHidden/>
    <w:unhideWhenUsed/>
    <w:rsid w:val="00DA27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stcompany.com/3035359/why-your-job-title-means-a-lot-more-than-you-th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2</cp:revision>
  <dcterms:created xsi:type="dcterms:W3CDTF">2017-07-26T12:36:00Z</dcterms:created>
  <dcterms:modified xsi:type="dcterms:W3CDTF">2017-07-26T12:36:00Z</dcterms:modified>
</cp:coreProperties>
</file>