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240BC" w14:textId="3F55EBD6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17AA5CB1" w14:textId="2100A22F" w:rsidR="00FA2A88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01B7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35B3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7DB2B775" w14:textId="77777777" w:rsidR="00A74640" w:rsidRDefault="00FA2A8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C34F672" w14:textId="77777777" w:rsidR="007A49A9" w:rsidRPr="007A49A9" w:rsidRDefault="00FA2A8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Responding positively to feedback</w:t>
      </w:r>
    </w:p>
    <w:p w14:paraId="26DF3F78" w14:textId="77777777" w:rsidR="003E7F11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5D92A014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Read the following article:</w:t>
      </w:r>
    </w:p>
    <w:p w14:paraId="5D141607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69DE08F" w14:textId="77777777" w:rsidR="00DE0A42" w:rsidRPr="00735B3B" w:rsidRDefault="00892656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hyperlink r:id="rId7" w:history="1">
        <w:r w:rsidR="00DE0A42" w:rsidRPr="00735B3B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http://money.usnews.com/money/blogs/outside-voices-careers/2015/07/14/5-tips-for-responding-to-negative-feedback-at-work</w:t>
        </w:r>
      </w:hyperlink>
    </w:p>
    <w:p w14:paraId="51BCBBDE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0801F65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Discuss how the tips within the article could help you respond positively to feedback.</w:t>
      </w:r>
    </w:p>
    <w:p w14:paraId="5E41472C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95448E4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17D0782" w14:textId="1592DB04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Then take it in turns to give each other some feedback</w:t>
      </w:r>
      <w:r w:rsidR="00AC3AA6"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on aspects of performance that were not up to standard</w:t>
      </w:r>
      <w:r w:rsidR="00D50F13"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,</w:t>
      </w: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and try to respond positively to what is said. For example:</w:t>
      </w:r>
    </w:p>
    <w:p w14:paraId="3495ADF1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D3EB45E" w14:textId="3D073E11" w:rsidR="00DE0A42" w:rsidRPr="00735B3B" w:rsidRDefault="00DE0A42" w:rsidP="00DE0A42">
      <w:pPr>
        <w:pStyle w:val="ListParagraph"/>
        <w:numPr>
          <w:ilvl w:val="0"/>
          <w:numId w:val="13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Your monthly report </w:t>
      </w:r>
      <w:r w:rsidR="00A37C59"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had two errors in it</w:t>
      </w: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. You need to do better next month.</w:t>
      </w:r>
    </w:p>
    <w:p w14:paraId="199A59DF" w14:textId="77777777" w:rsidR="00DE0A42" w:rsidRPr="00735B3B" w:rsidRDefault="00DE0A42" w:rsidP="00DE0A4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1768877" w14:textId="77777777" w:rsidR="00DE0A42" w:rsidRPr="00735B3B" w:rsidRDefault="00DE0A42" w:rsidP="00DE0A4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B5E2FDF" w14:textId="77777777" w:rsidR="00DE0A42" w:rsidRPr="00735B3B" w:rsidRDefault="00DE0A42" w:rsidP="00DE0A42">
      <w:pPr>
        <w:pStyle w:val="ListParagraph"/>
        <w:numPr>
          <w:ilvl w:val="0"/>
          <w:numId w:val="13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You have been late for work twice this week. It doesn’t reflect well on our team.</w:t>
      </w:r>
    </w:p>
    <w:p w14:paraId="775F5467" w14:textId="77777777" w:rsidR="00DE0A42" w:rsidRPr="00735B3B" w:rsidRDefault="00DE0A42" w:rsidP="00DE0A4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F35DDD2" w14:textId="77777777" w:rsidR="00DE0A42" w:rsidRPr="00735B3B" w:rsidRDefault="00DE0A42" w:rsidP="00DE0A4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08B7211" w14:textId="77777777" w:rsidR="00DE0A42" w:rsidRPr="00735B3B" w:rsidRDefault="00CF3028" w:rsidP="00DE0A42">
      <w:pPr>
        <w:pStyle w:val="ListParagraph"/>
        <w:numPr>
          <w:ilvl w:val="0"/>
          <w:numId w:val="13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It didn’t go unnoticed that you and </w:t>
      </w:r>
      <w:proofErr w:type="spellStart"/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Suv</w:t>
      </w:r>
      <w:proofErr w:type="spellEnd"/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had a disagreement about how to save 10% on the budget.</w:t>
      </w:r>
    </w:p>
    <w:p w14:paraId="30A3D988" w14:textId="77777777" w:rsidR="00CF3028" w:rsidRPr="00735B3B" w:rsidRDefault="00CF3028" w:rsidP="00CF302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8DD0ADA" w14:textId="77777777" w:rsidR="00CF3028" w:rsidRPr="00735B3B" w:rsidRDefault="00CF3028" w:rsidP="00CF302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2F61BDE" w14:textId="77777777" w:rsidR="00CF3028" w:rsidRPr="00735B3B" w:rsidRDefault="00CF3028" w:rsidP="00CF3028">
      <w:pPr>
        <w:pStyle w:val="ListParagraph"/>
        <w:numPr>
          <w:ilvl w:val="0"/>
          <w:numId w:val="13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You were booked into attend the breakfast training meeting but you didn’t attend. Why was that?</w:t>
      </w:r>
    </w:p>
    <w:p w14:paraId="4CC4DCCD" w14:textId="77777777" w:rsidR="00AC3AA6" w:rsidRPr="00735B3B" w:rsidRDefault="00AC3AA6" w:rsidP="007B2E7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6E9C23F" w14:textId="77777777" w:rsidR="00AC3AA6" w:rsidRPr="00735B3B" w:rsidRDefault="00AC3AA6" w:rsidP="007B2E7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0CDD8CF" w14:textId="67220CEA" w:rsidR="00AC3AA6" w:rsidRPr="00735B3B" w:rsidRDefault="00AC3AA6" w:rsidP="007B2E7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These exampl</w:t>
      </w:r>
      <w:r w:rsidR="007B2E71"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es of feedback are quite abrupt. Can you think of better ways to deliver the same feedback in a more constructive manner?</w:t>
      </w:r>
    </w:p>
    <w:p w14:paraId="3DE8DFAD" w14:textId="77777777" w:rsidR="00D50F13" w:rsidRPr="00735B3B" w:rsidRDefault="00D50F13" w:rsidP="007B2E7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9D9C4AB" w14:textId="225A9F47" w:rsidR="00D50F13" w:rsidRPr="00735B3B" w:rsidRDefault="00D50F13" w:rsidP="007B2E7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35B3B">
        <w:rPr>
          <w:rFonts w:asciiTheme="majorHAnsi" w:eastAsia="Times New Roman" w:hAnsiTheme="majorHAnsi" w:cstheme="majorHAnsi"/>
          <w:sz w:val="24"/>
          <w:szCs w:val="24"/>
          <w:lang w:val="en-GB"/>
        </w:rPr>
        <w:t>If feedback is delivered constructively, it makes it easier for people to respond positively!</w:t>
      </w:r>
    </w:p>
    <w:p w14:paraId="66980935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1A6364E" w14:textId="77777777" w:rsidR="00DE0A42" w:rsidRPr="00735B3B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sectPr w:rsidR="00DE0A42" w:rsidRPr="00735B3B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E8A6A" w14:textId="77777777" w:rsidR="00892656" w:rsidRDefault="00892656" w:rsidP="00B71E51">
      <w:pPr>
        <w:spacing w:after="0" w:line="240" w:lineRule="auto"/>
      </w:pPr>
      <w:r>
        <w:separator/>
      </w:r>
    </w:p>
  </w:endnote>
  <w:endnote w:type="continuationSeparator" w:id="0">
    <w:p w14:paraId="22044D6F" w14:textId="77777777" w:rsidR="00892656" w:rsidRDefault="0089265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6E7E6" w14:textId="28688D2A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735B3B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803E4" w14:textId="77777777" w:rsidR="00892656" w:rsidRDefault="00892656" w:rsidP="00B71E51">
      <w:pPr>
        <w:spacing w:after="0" w:line="240" w:lineRule="auto"/>
      </w:pPr>
      <w:r>
        <w:separator/>
      </w:r>
    </w:p>
  </w:footnote>
  <w:footnote w:type="continuationSeparator" w:id="0">
    <w:p w14:paraId="0DEF6D96" w14:textId="77777777" w:rsidR="00892656" w:rsidRDefault="0089265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046B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452E8BA0" wp14:editId="25AF4C99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89D"/>
    <w:multiLevelType w:val="hybridMultilevel"/>
    <w:tmpl w:val="1700C432"/>
    <w:lvl w:ilvl="0" w:tplc="8472848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56DB3"/>
    <w:multiLevelType w:val="hybridMultilevel"/>
    <w:tmpl w:val="23AE5392"/>
    <w:lvl w:ilvl="0" w:tplc="E63C4A9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827AF"/>
    <w:multiLevelType w:val="hybridMultilevel"/>
    <w:tmpl w:val="75E8AC7C"/>
    <w:lvl w:ilvl="0" w:tplc="C7D6FD34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76831"/>
    <w:rsid w:val="000853F6"/>
    <w:rsid w:val="000D2642"/>
    <w:rsid w:val="000D401A"/>
    <w:rsid w:val="000D48F7"/>
    <w:rsid w:val="00111DCE"/>
    <w:rsid w:val="00156790"/>
    <w:rsid w:val="00166152"/>
    <w:rsid w:val="00186995"/>
    <w:rsid w:val="002021BC"/>
    <w:rsid w:val="002319ED"/>
    <w:rsid w:val="002521CE"/>
    <w:rsid w:val="00254090"/>
    <w:rsid w:val="002842ED"/>
    <w:rsid w:val="00293A22"/>
    <w:rsid w:val="002B4BB5"/>
    <w:rsid w:val="002C02CE"/>
    <w:rsid w:val="002F30B7"/>
    <w:rsid w:val="0030347B"/>
    <w:rsid w:val="00311A4D"/>
    <w:rsid w:val="003355F3"/>
    <w:rsid w:val="00346373"/>
    <w:rsid w:val="00356456"/>
    <w:rsid w:val="003A6D53"/>
    <w:rsid w:val="003C51E1"/>
    <w:rsid w:val="003E7F11"/>
    <w:rsid w:val="004111C3"/>
    <w:rsid w:val="004302CD"/>
    <w:rsid w:val="004351E6"/>
    <w:rsid w:val="00444B62"/>
    <w:rsid w:val="004661D6"/>
    <w:rsid w:val="0049388C"/>
    <w:rsid w:val="004C6C1D"/>
    <w:rsid w:val="004D2B7A"/>
    <w:rsid w:val="005015A9"/>
    <w:rsid w:val="00501B74"/>
    <w:rsid w:val="00543C54"/>
    <w:rsid w:val="00576F1A"/>
    <w:rsid w:val="00585DD8"/>
    <w:rsid w:val="0059363C"/>
    <w:rsid w:val="005C75D6"/>
    <w:rsid w:val="005E0B3B"/>
    <w:rsid w:val="005E75D7"/>
    <w:rsid w:val="006244B3"/>
    <w:rsid w:val="006276FE"/>
    <w:rsid w:val="00636CFD"/>
    <w:rsid w:val="00673CF9"/>
    <w:rsid w:val="006801A3"/>
    <w:rsid w:val="00697010"/>
    <w:rsid w:val="006B1C06"/>
    <w:rsid w:val="006C69D4"/>
    <w:rsid w:val="006D1DFA"/>
    <w:rsid w:val="006D5BF4"/>
    <w:rsid w:val="006F6D4E"/>
    <w:rsid w:val="00704CAB"/>
    <w:rsid w:val="00735B3B"/>
    <w:rsid w:val="007447E5"/>
    <w:rsid w:val="0075577D"/>
    <w:rsid w:val="007572F6"/>
    <w:rsid w:val="0076143E"/>
    <w:rsid w:val="007751CB"/>
    <w:rsid w:val="00780FFE"/>
    <w:rsid w:val="007A3515"/>
    <w:rsid w:val="007A49A9"/>
    <w:rsid w:val="007B2E71"/>
    <w:rsid w:val="00814D31"/>
    <w:rsid w:val="00823B07"/>
    <w:rsid w:val="00824911"/>
    <w:rsid w:val="0083283F"/>
    <w:rsid w:val="00833FF5"/>
    <w:rsid w:val="00834A9C"/>
    <w:rsid w:val="008365F2"/>
    <w:rsid w:val="008372E1"/>
    <w:rsid w:val="0089090D"/>
    <w:rsid w:val="00892656"/>
    <w:rsid w:val="008A7E5E"/>
    <w:rsid w:val="008C40E1"/>
    <w:rsid w:val="008E3BC1"/>
    <w:rsid w:val="00914331"/>
    <w:rsid w:val="0092442F"/>
    <w:rsid w:val="009618BD"/>
    <w:rsid w:val="00986EBE"/>
    <w:rsid w:val="00A26FC2"/>
    <w:rsid w:val="00A30D2F"/>
    <w:rsid w:val="00A37C59"/>
    <w:rsid w:val="00A52DC2"/>
    <w:rsid w:val="00A54F29"/>
    <w:rsid w:val="00A62730"/>
    <w:rsid w:val="00A704AA"/>
    <w:rsid w:val="00A74640"/>
    <w:rsid w:val="00A85D78"/>
    <w:rsid w:val="00AB168C"/>
    <w:rsid w:val="00AC3AA6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028"/>
    <w:rsid w:val="00CF3BF1"/>
    <w:rsid w:val="00D006CA"/>
    <w:rsid w:val="00D21D5B"/>
    <w:rsid w:val="00D266B2"/>
    <w:rsid w:val="00D30207"/>
    <w:rsid w:val="00D33679"/>
    <w:rsid w:val="00D44052"/>
    <w:rsid w:val="00D50F13"/>
    <w:rsid w:val="00D659DA"/>
    <w:rsid w:val="00D66BDF"/>
    <w:rsid w:val="00D873BE"/>
    <w:rsid w:val="00DE0A42"/>
    <w:rsid w:val="00DE66FB"/>
    <w:rsid w:val="00DF00F2"/>
    <w:rsid w:val="00DF2121"/>
    <w:rsid w:val="00E74A12"/>
    <w:rsid w:val="00ED0C75"/>
    <w:rsid w:val="00ED68D5"/>
    <w:rsid w:val="00EE658B"/>
    <w:rsid w:val="00F46D59"/>
    <w:rsid w:val="00F74460"/>
    <w:rsid w:val="00F860F0"/>
    <w:rsid w:val="00FA2A88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E319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C59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C59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ney.usnews.com/money/blogs/outside-voices-careers/2015/07/14/5-tips-for-responding-to-negative-feedback-at-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2017-06-30T11:58:00Z</dcterms:created>
  <dcterms:modified xsi:type="dcterms:W3CDTF">2017-06-30T11:58:00Z</dcterms:modified>
</cp:coreProperties>
</file>