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0EF" w:rsidRPr="00CF50EF" w:rsidRDefault="00CF50EF" w:rsidP="00CF50EF">
      <w:pPr>
        <w:spacing w:line="240" w:lineRule="auto"/>
        <w:jc w:val="center"/>
        <w:outlineLvl w:val="2"/>
        <w:rPr>
          <w:rFonts w:eastAsia="Calibri" w:cs="Calibri Light"/>
          <w:b/>
          <w:color w:val="0072CE"/>
          <w:sz w:val="72"/>
          <w:szCs w:val="44"/>
          <w:lang w:val="en-GB"/>
        </w:rPr>
      </w:pPr>
      <w:r w:rsidRPr="00CF50EF">
        <w:rPr>
          <w:rFonts w:eastAsia="Calibri" w:cs="Calibri Light"/>
          <w:b/>
          <w:color w:val="0072CE"/>
          <w:sz w:val="72"/>
          <w:szCs w:val="44"/>
          <w:lang w:val="en-GB"/>
        </w:rPr>
        <w:t>SESSION OUTLINE</w:t>
      </w:r>
    </w:p>
    <w:p w:rsidR="00CF50EF" w:rsidRPr="00CF50EF" w:rsidRDefault="00CF50EF" w:rsidP="00CF50EF">
      <w:pPr>
        <w:spacing w:line="240" w:lineRule="auto"/>
        <w:jc w:val="center"/>
        <w:rPr>
          <w:rFonts w:eastAsia="Times New Roman" w:cs="Calibri Light"/>
          <w:b/>
          <w:sz w:val="20"/>
          <w:szCs w:val="20"/>
          <w:lang w:val="en-GB"/>
        </w:rPr>
      </w:pPr>
    </w:p>
    <w:p w:rsidR="00CF50EF" w:rsidRPr="00CF50EF" w:rsidRDefault="00CF50EF" w:rsidP="00CF50EF">
      <w:pPr>
        <w:spacing w:line="360" w:lineRule="auto"/>
        <w:rPr>
          <w:rFonts w:eastAsia="Times New Roman" w:cs="Calibri Light"/>
          <w:sz w:val="24"/>
          <w:szCs w:val="24"/>
          <w:lang w:val="en-GB"/>
        </w:rPr>
      </w:pPr>
      <w:r w:rsidRPr="00CF50EF">
        <w:rPr>
          <w:rFonts w:eastAsia="Times New Roman" w:cs="Calibri Light"/>
          <w:b/>
          <w:sz w:val="24"/>
          <w:szCs w:val="24"/>
          <w:lang w:val="en-GB"/>
        </w:rPr>
        <w:t>COURSE:</w:t>
      </w:r>
      <w:r w:rsidRPr="00CF50EF">
        <w:rPr>
          <w:rFonts w:eastAsia="Times New Roman" w:cs="Calibri Light"/>
          <w:b/>
          <w:sz w:val="24"/>
          <w:szCs w:val="24"/>
          <w:lang w:val="en-GB"/>
        </w:rPr>
        <w:tab/>
      </w:r>
      <w:r w:rsidRPr="00CF50EF">
        <w:rPr>
          <w:rFonts w:eastAsia="Times New Roman" w:cs="Calibri Light"/>
          <w:b/>
          <w:sz w:val="24"/>
          <w:szCs w:val="24"/>
          <w:lang w:val="en-GB"/>
        </w:rPr>
        <w:tab/>
      </w:r>
      <w:r w:rsidRPr="00CF50EF">
        <w:rPr>
          <w:rFonts w:eastAsia="Times New Roman" w:cs="Calibri Light"/>
          <w:b/>
          <w:sz w:val="24"/>
          <w:szCs w:val="24"/>
          <w:lang w:val="en-GB"/>
        </w:rPr>
        <w:tab/>
      </w:r>
      <w:r w:rsidRPr="00CF50EF">
        <w:rPr>
          <w:rFonts w:eastAsia="Times New Roman" w:cs="Calibri Light"/>
          <w:sz w:val="24"/>
          <w:szCs w:val="24"/>
          <w:lang w:val="en-GB"/>
        </w:rPr>
        <w:t>ABE Level 4 Employability and Self-development</w:t>
      </w:r>
    </w:p>
    <w:p w:rsidR="00CF50EF" w:rsidRPr="00CF50EF" w:rsidRDefault="00CF50EF" w:rsidP="00CF50EF">
      <w:pPr>
        <w:spacing w:line="360" w:lineRule="auto"/>
        <w:rPr>
          <w:rFonts w:eastAsia="Times New Roman" w:cs="Calibri Light"/>
          <w:b/>
          <w:sz w:val="24"/>
          <w:szCs w:val="24"/>
          <w:lang w:val="en-GB"/>
        </w:rPr>
      </w:pPr>
      <w:r w:rsidRPr="00CF50EF">
        <w:rPr>
          <w:rFonts w:eastAsia="Times New Roman" w:cs="Calibri Light"/>
          <w:b/>
          <w:sz w:val="24"/>
          <w:szCs w:val="24"/>
          <w:lang w:val="en-GB"/>
        </w:rPr>
        <w:t>ELEMENT:</w:t>
      </w:r>
      <w:r w:rsidRPr="00CF50EF">
        <w:rPr>
          <w:rFonts w:eastAsia="Times New Roman" w:cs="Calibri Light"/>
          <w:b/>
          <w:sz w:val="24"/>
          <w:szCs w:val="24"/>
          <w:lang w:val="en-GB"/>
        </w:rPr>
        <w:tab/>
      </w:r>
      <w:r w:rsidRPr="00CF50EF">
        <w:rPr>
          <w:rFonts w:eastAsia="Times New Roman" w:cs="Calibri Light"/>
          <w:b/>
          <w:sz w:val="24"/>
          <w:szCs w:val="24"/>
          <w:lang w:val="en-GB"/>
        </w:rPr>
        <w:tab/>
      </w:r>
      <w:r w:rsidRPr="00CF50EF">
        <w:rPr>
          <w:rFonts w:eastAsia="Times New Roman" w:cs="Calibri Light"/>
          <w:b/>
          <w:sz w:val="24"/>
          <w:szCs w:val="24"/>
          <w:lang w:val="en-GB"/>
        </w:rPr>
        <w:tab/>
      </w:r>
      <w:r w:rsidRPr="00CF50EF">
        <w:rPr>
          <w:rFonts w:eastAsia="Times New Roman" w:cs="Calibri Light"/>
          <w:sz w:val="24"/>
          <w:szCs w:val="24"/>
          <w:lang w:val="en-GB"/>
        </w:rPr>
        <w:t>Element 3 – Demonstrating your employability</w:t>
      </w:r>
    </w:p>
    <w:p w:rsidR="00CF50EF" w:rsidRPr="00CF50EF" w:rsidRDefault="00CF50EF" w:rsidP="00CF50EF">
      <w:pPr>
        <w:pBdr>
          <w:bottom w:val="single" w:sz="12" w:space="1" w:color="FFCD00"/>
        </w:pBdr>
        <w:spacing w:line="240" w:lineRule="auto"/>
        <w:ind w:left="567" w:hanging="567"/>
        <w:jc w:val="both"/>
        <w:outlineLvl w:val="1"/>
        <w:rPr>
          <w:rFonts w:eastAsia="Calibri" w:cs="Calibri Light"/>
          <w:b/>
          <w:bCs/>
          <w:color w:val="1F4E79"/>
          <w:lang w:val="en-GB" w:eastAsia="en-GB"/>
        </w:rPr>
      </w:pPr>
    </w:p>
    <w:p w:rsidR="00CF50EF" w:rsidRPr="00CF50EF" w:rsidRDefault="00CF50EF" w:rsidP="00CF50EF">
      <w:pPr>
        <w:pBdr>
          <w:bottom w:val="single" w:sz="12" w:space="1" w:color="FFCD00"/>
        </w:pBdr>
        <w:spacing w:line="240" w:lineRule="auto"/>
        <w:ind w:left="567" w:hanging="567"/>
        <w:jc w:val="both"/>
        <w:outlineLvl w:val="1"/>
        <w:rPr>
          <w:rFonts w:eastAsia="Calibri" w:cs="Calibri Light"/>
          <w:b/>
          <w:bCs/>
          <w:color w:val="1F4E79"/>
          <w:lang w:val="en-GB" w:eastAsia="en-GB"/>
        </w:rPr>
      </w:pPr>
      <w:r w:rsidRPr="00CF50EF">
        <w:rPr>
          <w:rFonts w:eastAsia="Calibri" w:cs="Calibri Light"/>
          <w:b/>
          <w:bCs/>
          <w:color w:val="1F4E79"/>
          <w:lang w:val="en-GB" w:eastAsia="en-GB"/>
        </w:rPr>
        <w:t>LEARNING OUTCOME 3</w:t>
      </w:r>
    </w:p>
    <w:p w:rsidR="00CF50EF" w:rsidRDefault="00CF50EF" w:rsidP="00CF50EF">
      <w:pPr>
        <w:spacing w:after="160"/>
        <w:rPr>
          <w:rFonts w:eastAsia="Calibri" w:cs="Times New Roman"/>
          <w:b/>
          <w:sz w:val="24"/>
          <w:lang w:val="en-GB"/>
        </w:rPr>
      </w:pPr>
      <w:r w:rsidRPr="00CF50EF">
        <w:rPr>
          <w:rFonts w:eastAsia="Calibri" w:cs="Times New Roman"/>
          <w:b/>
          <w:sz w:val="24"/>
          <w:lang w:val="en-GB"/>
        </w:rPr>
        <w:t>Outline how your skillset can be used to demonstrate your employability during the recruitment and selection process (Weighting 30%)</w:t>
      </w:r>
    </w:p>
    <w:p w:rsidR="00CF50EF" w:rsidRPr="00CF50EF" w:rsidRDefault="00CF50EF" w:rsidP="00CF50EF">
      <w:pPr>
        <w:spacing w:after="120" w:line="240" w:lineRule="auto"/>
        <w:ind w:left="1276" w:hanging="556"/>
        <w:rPr>
          <w:rFonts w:eastAsia="Calibri" w:cs="Times New Roman"/>
          <w:sz w:val="24"/>
          <w:szCs w:val="24"/>
          <w:lang w:val="en-GB"/>
        </w:rPr>
      </w:pPr>
      <w:r w:rsidRPr="00CF50EF">
        <w:rPr>
          <w:rFonts w:eastAsia="Calibri" w:cs="Times New Roman"/>
          <w:sz w:val="24"/>
          <w:szCs w:val="24"/>
          <w:lang w:val="en-GB"/>
        </w:rPr>
        <w:t>3.1 Outline the different screening processes that may be used as part of employee selection and how you would use your skill set to navigate this screening effectively</w:t>
      </w:r>
    </w:p>
    <w:p w:rsidR="00CF50EF" w:rsidRDefault="00CF50EF" w:rsidP="00CF50EF">
      <w:pPr>
        <w:spacing w:after="120" w:line="240" w:lineRule="auto"/>
        <w:ind w:left="1276" w:hanging="556"/>
        <w:rPr>
          <w:rFonts w:eastAsia="Calibri" w:cs="Times New Roman"/>
          <w:sz w:val="24"/>
          <w:szCs w:val="24"/>
          <w:lang w:val="en-GB"/>
        </w:rPr>
      </w:pPr>
      <w:r w:rsidRPr="00CF50EF">
        <w:rPr>
          <w:rFonts w:eastAsia="Calibri" w:cs="Times New Roman"/>
          <w:sz w:val="24"/>
          <w:szCs w:val="24"/>
          <w:lang w:val="en-GB"/>
        </w:rPr>
        <w:t>3.2 Reflect on how you intend to use your own skills and experience to maximise your potential to a prospective employer at interview</w:t>
      </w:r>
    </w:p>
    <w:p w:rsidR="00CF50EF" w:rsidRPr="00CF50EF" w:rsidRDefault="00CF50EF" w:rsidP="00CF50EF">
      <w:pPr>
        <w:spacing w:after="120" w:line="240" w:lineRule="auto"/>
        <w:ind w:left="1276" w:hanging="556"/>
        <w:rPr>
          <w:rFonts w:eastAsia="Times New Roman" w:cs="Calibri Light"/>
          <w:sz w:val="24"/>
          <w:szCs w:val="24"/>
          <w:lang w:val="en-GB"/>
        </w:rPr>
      </w:pPr>
    </w:p>
    <w:p w:rsidR="00CF50EF" w:rsidRPr="00CF50EF" w:rsidRDefault="00CF50EF" w:rsidP="00CF50EF">
      <w:pPr>
        <w:spacing w:line="360" w:lineRule="auto"/>
        <w:rPr>
          <w:rFonts w:eastAsia="Times New Roman" w:cs="Calibri Light"/>
          <w:b/>
          <w:sz w:val="24"/>
          <w:szCs w:val="24"/>
          <w:lang w:val="en-GB"/>
        </w:rPr>
      </w:pPr>
      <w:r w:rsidRPr="00CF50EF">
        <w:rPr>
          <w:rFonts w:eastAsia="Times New Roman" w:cs="Calibri Light"/>
          <w:b/>
          <w:sz w:val="24"/>
          <w:szCs w:val="24"/>
          <w:lang w:val="en-GB"/>
        </w:rPr>
        <w:t>NUMBER OF SESSIONS:</w:t>
      </w:r>
      <w:r w:rsidRPr="00CF50EF">
        <w:rPr>
          <w:rFonts w:eastAsia="Times New Roman" w:cs="Calibri Light"/>
          <w:b/>
          <w:sz w:val="24"/>
          <w:szCs w:val="24"/>
          <w:lang w:val="en-GB"/>
        </w:rPr>
        <w:tab/>
      </w:r>
      <w:r w:rsidRPr="00CF50EF">
        <w:rPr>
          <w:rFonts w:eastAsia="Times New Roman" w:cs="Calibri Light"/>
          <w:sz w:val="24"/>
          <w:szCs w:val="24"/>
          <w:lang w:val="en-GB"/>
        </w:rPr>
        <w:t xml:space="preserve">Four - approximately </w:t>
      </w:r>
      <w:r>
        <w:rPr>
          <w:rFonts w:eastAsia="Times New Roman" w:cs="Calibri Light"/>
          <w:sz w:val="24"/>
          <w:szCs w:val="24"/>
          <w:lang w:val="en-GB"/>
        </w:rPr>
        <w:t>12-15</w:t>
      </w:r>
      <w:r w:rsidRPr="00CF50EF">
        <w:rPr>
          <w:rFonts w:eastAsia="Times New Roman" w:cs="Calibri Light"/>
          <w:sz w:val="24"/>
          <w:szCs w:val="24"/>
          <w:lang w:val="en-GB"/>
        </w:rPr>
        <w:t xml:space="preserve"> hours in total. LO3 RESOURCE </w:t>
      </w:r>
      <w:r w:rsidR="00865C24">
        <w:rPr>
          <w:rFonts w:eastAsia="Times New Roman" w:cs="Calibri Light"/>
          <w:sz w:val="24"/>
          <w:szCs w:val="24"/>
          <w:lang w:val="en-GB"/>
        </w:rPr>
        <w:t>PPT</w:t>
      </w:r>
      <w:r w:rsidRPr="00CF50EF">
        <w:rPr>
          <w:rFonts w:eastAsia="Times New Roman" w:cs="Calibri Light"/>
          <w:sz w:val="24"/>
          <w:szCs w:val="24"/>
          <w:lang w:val="en-GB"/>
        </w:rPr>
        <w:t xml:space="preserve">; Activities </w:t>
      </w:r>
      <w:r w:rsidR="00865C24">
        <w:rPr>
          <w:rFonts w:eastAsia="Times New Roman" w:cs="Calibri Light"/>
          <w:sz w:val="24"/>
          <w:szCs w:val="24"/>
          <w:lang w:val="en-GB"/>
        </w:rPr>
        <w:t>1-10</w:t>
      </w:r>
    </w:p>
    <w:p w:rsidR="00CF50EF" w:rsidRPr="00CF50EF" w:rsidRDefault="00CF50EF" w:rsidP="00CF50EF">
      <w:pPr>
        <w:spacing w:after="160" w:line="240" w:lineRule="auto"/>
        <w:ind w:left="2160" w:hanging="2160"/>
        <w:rPr>
          <w:rFonts w:eastAsia="Times New Roman" w:cs="Calibri Light"/>
          <w:sz w:val="24"/>
          <w:szCs w:val="24"/>
          <w:lang w:val="en-GB"/>
        </w:rPr>
      </w:pPr>
      <w:r w:rsidRPr="00CF50EF">
        <w:rPr>
          <w:rFonts w:eastAsia="Times New Roman" w:cs="Calibri Light"/>
          <w:b/>
          <w:sz w:val="24"/>
          <w:szCs w:val="24"/>
          <w:lang w:val="en-GB"/>
        </w:rPr>
        <w:t>SESSION TOPICS:</w:t>
      </w:r>
      <w:r w:rsidRPr="00CF50EF">
        <w:rPr>
          <w:rFonts w:eastAsia="Times New Roman" w:cs="Calibri Light"/>
          <w:b/>
          <w:sz w:val="24"/>
          <w:szCs w:val="24"/>
          <w:lang w:val="en-GB"/>
        </w:rPr>
        <w:tab/>
      </w:r>
      <w:r w:rsidRPr="00CF50EF">
        <w:rPr>
          <w:rFonts w:eastAsia="Times New Roman" w:cs="Calibri Light"/>
          <w:b/>
          <w:sz w:val="24"/>
          <w:szCs w:val="24"/>
          <w:lang w:val="en-GB"/>
        </w:rPr>
        <w:tab/>
      </w:r>
      <w:r w:rsidRPr="00CF50EF">
        <w:rPr>
          <w:rFonts w:eastAsia="Times New Roman" w:cs="Calibri Light"/>
          <w:sz w:val="24"/>
          <w:szCs w:val="24"/>
          <w:lang w:val="en-GB"/>
        </w:rPr>
        <w:t xml:space="preserve">Session 6: </w:t>
      </w:r>
      <w:r w:rsidRPr="00CF50EF">
        <w:rPr>
          <w:rFonts w:eastAsia="Times New Roman" w:cs="Calibri Light"/>
          <w:sz w:val="24"/>
          <w:szCs w:val="24"/>
          <w:lang w:val="en-GB"/>
        </w:rPr>
        <w:tab/>
        <w:t>Aptitude and personality tests</w:t>
      </w:r>
    </w:p>
    <w:p w:rsidR="00CF50EF" w:rsidRPr="00CF50EF" w:rsidRDefault="00CF50EF" w:rsidP="00CF50EF">
      <w:pPr>
        <w:spacing w:after="160" w:line="240" w:lineRule="auto"/>
        <w:rPr>
          <w:rFonts w:eastAsia="Times New Roman" w:cs="Calibri Light"/>
          <w:sz w:val="24"/>
          <w:szCs w:val="24"/>
          <w:lang w:val="en-GB"/>
        </w:rPr>
      </w:pPr>
      <w:r w:rsidRPr="00CF50EF">
        <w:rPr>
          <w:rFonts w:eastAsia="Times New Roman" w:cs="Calibri Light"/>
          <w:sz w:val="24"/>
          <w:szCs w:val="24"/>
          <w:lang w:val="en-GB"/>
        </w:rPr>
        <w:tab/>
      </w:r>
      <w:r w:rsidRPr="00CF50EF">
        <w:rPr>
          <w:rFonts w:eastAsia="Times New Roman" w:cs="Calibri Light"/>
          <w:sz w:val="24"/>
          <w:szCs w:val="24"/>
          <w:lang w:val="en-GB"/>
        </w:rPr>
        <w:tab/>
      </w:r>
      <w:r w:rsidRPr="00CF50EF">
        <w:rPr>
          <w:rFonts w:eastAsia="Times New Roman" w:cs="Calibri Light"/>
          <w:sz w:val="24"/>
          <w:szCs w:val="24"/>
          <w:lang w:val="en-GB"/>
        </w:rPr>
        <w:tab/>
      </w:r>
      <w:r w:rsidRPr="00CF50EF">
        <w:rPr>
          <w:rFonts w:eastAsia="Times New Roman" w:cs="Calibri Light"/>
          <w:sz w:val="24"/>
          <w:szCs w:val="24"/>
          <w:lang w:val="en-GB"/>
        </w:rPr>
        <w:tab/>
        <w:t xml:space="preserve">Session 7: </w:t>
      </w:r>
      <w:r w:rsidRPr="00CF50EF">
        <w:rPr>
          <w:rFonts w:eastAsia="Times New Roman" w:cs="Calibri Light"/>
          <w:sz w:val="24"/>
          <w:szCs w:val="24"/>
          <w:lang w:val="en-GB"/>
        </w:rPr>
        <w:tab/>
        <w:t>Assessment centres and presentations for interviews</w:t>
      </w:r>
    </w:p>
    <w:p w:rsidR="00CF50EF" w:rsidRPr="00CF50EF" w:rsidRDefault="00CF50EF" w:rsidP="00CF50EF">
      <w:pPr>
        <w:spacing w:after="160" w:line="240" w:lineRule="auto"/>
        <w:rPr>
          <w:rFonts w:eastAsia="Times New Roman" w:cs="Calibri Light"/>
          <w:sz w:val="24"/>
          <w:szCs w:val="24"/>
          <w:lang w:val="en-GB"/>
        </w:rPr>
      </w:pPr>
      <w:r w:rsidRPr="00CF50EF">
        <w:rPr>
          <w:rFonts w:eastAsia="Times New Roman" w:cs="Calibri Light"/>
          <w:sz w:val="24"/>
          <w:szCs w:val="24"/>
          <w:lang w:val="en-GB"/>
        </w:rPr>
        <w:tab/>
      </w:r>
      <w:r w:rsidRPr="00CF50EF">
        <w:rPr>
          <w:rFonts w:eastAsia="Times New Roman" w:cs="Calibri Light"/>
          <w:sz w:val="24"/>
          <w:szCs w:val="24"/>
          <w:lang w:val="en-GB"/>
        </w:rPr>
        <w:tab/>
      </w:r>
      <w:r w:rsidRPr="00CF50EF">
        <w:rPr>
          <w:rFonts w:eastAsia="Times New Roman" w:cs="Calibri Light"/>
          <w:sz w:val="24"/>
          <w:szCs w:val="24"/>
          <w:lang w:val="en-GB"/>
        </w:rPr>
        <w:tab/>
      </w:r>
      <w:r w:rsidRPr="00CF50EF">
        <w:rPr>
          <w:rFonts w:eastAsia="Times New Roman" w:cs="Calibri Light"/>
          <w:sz w:val="24"/>
          <w:szCs w:val="24"/>
          <w:lang w:val="en-GB"/>
        </w:rPr>
        <w:tab/>
        <w:t>Session 8:</w:t>
      </w:r>
      <w:r w:rsidRPr="00CF50EF">
        <w:rPr>
          <w:rFonts w:eastAsia="Times New Roman" w:cs="Calibri Light"/>
          <w:sz w:val="24"/>
          <w:szCs w:val="24"/>
          <w:lang w:val="en-GB"/>
        </w:rPr>
        <w:tab/>
        <w:t>Preparing for interviews by matching skillset/competences to those sought</w:t>
      </w:r>
    </w:p>
    <w:p w:rsidR="00CF50EF" w:rsidRPr="00CF50EF" w:rsidRDefault="00CF50EF" w:rsidP="00CF50EF">
      <w:pPr>
        <w:spacing w:after="160" w:line="240" w:lineRule="auto"/>
        <w:rPr>
          <w:rFonts w:eastAsia="Times New Roman" w:cs="Calibri Light"/>
          <w:sz w:val="24"/>
          <w:szCs w:val="24"/>
          <w:lang w:val="en-GB"/>
        </w:rPr>
      </w:pPr>
      <w:r w:rsidRPr="00CF50EF">
        <w:rPr>
          <w:rFonts w:eastAsia="Times New Roman" w:cs="Calibri Light"/>
          <w:sz w:val="24"/>
          <w:szCs w:val="24"/>
          <w:lang w:val="en-GB"/>
        </w:rPr>
        <w:tab/>
      </w:r>
      <w:r w:rsidRPr="00CF50EF">
        <w:rPr>
          <w:rFonts w:eastAsia="Times New Roman" w:cs="Calibri Light"/>
          <w:sz w:val="24"/>
          <w:szCs w:val="24"/>
          <w:lang w:val="en-GB"/>
        </w:rPr>
        <w:tab/>
      </w:r>
      <w:r w:rsidRPr="00CF50EF">
        <w:rPr>
          <w:rFonts w:eastAsia="Times New Roman" w:cs="Calibri Light"/>
          <w:sz w:val="24"/>
          <w:szCs w:val="24"/>
          <w:lang w:val="en-GB"/>
        </w:rPr>
        <w:tab/>
      </w:r>
      <w:r w:rsidRPr="00CF50EF">
        <w:rPr>
          <w:rFonts w:eastAsia="Times New Roman" w:cs="Calibri Light"/>
          <w:sz w:val="24"/>
          <w:szCs w:val="24"/>
          <w:lang w:val="en-GB"/>
        </w:rPr>
        <w:tab/>
        <w:t xml:space="preserve">Session 9: </w:t>
      </w:r>
      <w:r w:rsidRPr="00CF50EF">
        <w:rPr>
          <w:rFonts w:eastAsia="Times New Roman" w:cs="Calibri Light"/>
          <w:sz w:val="24"/>
          <w:szCs w:val="24"/>
          <w:lang w:val="en-GB"/>
        </w:rPr>
        <w:tab/>
        <w:t>Interviewing skills and presenting yourself for interview</w:t>
      </w:r>
    </w:p>
    <w:p w:rsidR="00CF50EF" w:rsidRPr="00CF50EF" w:rsidRDefault="00CF50EF" w:rsidP="00CF50EF">
      <w:pPr>
        <w:spacing w:line="276" w:lineRule="auto"/>
        <w:rPr>
          <w:rFonts w:eastAsia="Times New Roman" w:cs="Calibri Light"/>
          <w:sz w:val="24"/>
          <w:szCs w:val="24"/>
          <w:lang w:val="en-GB"/>
        </w:rPr>
      </w:pPr>
      <w:r w:rsidRPr="00CF50EF">
        <w:rPr>
          <w:rFonts w:eastAsia="Times New Roman" w:cs="Calibri Light"/>
          <w:sz w:val="24"/>
          <w:szCs w:val="24"/>
          <w:lang w:val="en-GB"/>
        </w:rPr>
        <w:tab/>
      </w:r>
      <w:r w:rsidRPr="00CF50EF">
        <w:rPr>
          <w:rFonts w:eastAsia="Times New Roman" w:cs="Calibri Light"/>
          <w:sz w:val="24"/>
          <w:szCs w:val="24"/>
          <w:lang w:val="en-GB"/>
        </w:rPr>
        <w:tab/>
      </w:r>
      <w:r w:rsidRPr="00CF50EF">
        <w:rPr>
          <w:rFonts w:eastAsia="Times New Roman" w:cs="Calibri Light"/>
          <w:sz w:val="24"/>
          <w:szCs w:val="24"/>
          <w:lang w:val="en-GB"/>
        </w:rPr>
        <w:tab/>
      </w:r>
      <w:r w:rsidRPr="00CF50EF">
        <w:rPr>
          <w:rFonts w:eastAsia="Times New Roman" w:cs="Calibri Light"/>
          <w:sz w:val="24"/>
          <w:szCs w:val="24"/>
          <w:lang w:val="en-GB"/>
        </w:rPr>
        <w:tab/>
      </w:r>
    </w:p>
    <w:p w:rsidR="00CF50EF" w:rsidRPr="00CF50EF" w:rsidRDefault="00CF50EF" w:rsidP="00CF50EF">
      <w:pPr>
        <w:spacing w:line="360" w:lineRule="auto"/>
        <w:ind w:left="1560" w:hanging="1560"/>
        <w:rPr>
          <w:rFonts w:asciiTheme="majorHAnsi" w:eastAsia="Times New Roman" w:hAnsiTheme="majorHAnsi" w:cstheme="majorHAnsi"/>
          <w:b/>
          <w:sz w:val="24"/>
          <w:szCs w:val="24"/>
          <w:lang w:val="en-GB"/>
        </w:rPr>
      </w:pPr>
      <w:r>
        <w:rPr>
          <w:rFonts w:asciiTheme="majorHAnsi" w:eastAsia="Times New Roman" w:hAnsiTheme="majorHAnsi" w:cstheme="majorHAnsi"/>
          <w:b/>
          <w:sz w:val="24"/>
          <w:szCs w:val="24"/>
          <w:lang w:val="en-GB"/>
        </w:rPr>
        <w:t>Note to tutors:</w:t>
      </w:r>
      <w:r>
        <w:rPr>
          <w:rFonts w:asciiTheme="majorHAnsi" w:eastAsia="Times New Roman" w:hAnsiTheme="majorHAnsi" w:cstheme="majorHAnsi"/>
          <w:b/>
          <w:sz w:val="24"/>
          <w:szCs w:val="24"/>
          <w:lang w:val="en-GB"/>
        </w:rPr>
        <w:tab/>
        <w:t>T</w:t>
      </w:r>
      <w:r w:rsidRPr="00CF50EF">
        <w:rPr>
          <w:rFonts w:asciiTheme="majorHAnsi" w:eastAsia="Times New Roman" w:hAnsiTheme="majorHAnsi" w:cstheme="majorHAnsi"/>
          <w:b/>
          <w:sz w:val="24"/>
          <w:szCs w:val="24"/>
          <w:lang w:val="en-GB"/>
        </w:rPr>
        <w:t>hese are the recommended session outlines for Learning Outcome 3 of the ABE Level 4 Employability and Self-development. You should follow the plan, using the resources (referenced as ‘slides’) and activities provided. It is important to enhance all sessions with local examples and case studies, involving the learners ACTIVELY wherever possible.</w:t>
      </w:r>
      <w:r w:rsidRPr="00CF50EF">
        <w:rPr>
          <w:rFonts w:asciiTheme="majorHAnsi" w:eastAsia="Times New Roman" w:hAnsiTheme="majorHAnsi" w:cstheme="majorHAnsi"/>
          <w:b/>
          <w:sz w:val="24"/>
          <w:szCs w:val="24"/>
          <w:lang w:val="en-GB"/>
        </w:rPr>
        <w:tab/>
      </w:r>
    </w:p>
    <w:p w:rsidR="00CF50EF" w:rsidRPr="00CF50EF" w:rsidRDefault="00CF50EF">
      <w:pPr>
        <w:rPr>
          <w:rFonts w:eastAsia="Times New Roman" w:cs="Calibri Light"/>
          <w:b/>
          <w:sz w:val="24"/>
          <w:szCs w:val="24"/>
          <w:lang w:val="en-GB"/>
        </w:rPr>
      </w:pPr>
      <w:r w:rsidRPr="00CF50EF">
        <w:rPr>
          <w:rFonts w:eastAsia="Times New Roman" w:cs="Calibri Light"/>
          <w:b/>
          <w:sz w:val="24"/>
          <w:szCs w:val="24"/>
          <w:lang w:val="en-GB"/>
        </w:rPr>
        <w:br w:type="page"/>
      </w:r>
    </w:p>
    <w:p w:rsidR="00CF50EF" w:rsidRPr="00CF50EF" w:rsidRDefault="00CF50EF" w:rsidP="00CF50EF">
      <w:pPr>
        <w:pStyle w:val="Heading3"/>
        <w:ind w:left="2410" w:hanging="2410"/>
        <w:rPr>
          <w:lang w:val="en-GB"/>
          <w14:shadow w14:blurRad="0" w14:dist="0" w14:dir="0" w14:sx="0" w14:sy="0" w14:kx="0" w14:ky="0" w14:algn="none">
            <w14:srgbClr w14:val="000000"/>
          </w14:shadow>
        </w:rPr>
      </w:pPr>
      <w:r w:rsidRPr="00CF50EF">
        <w:rPr>
          <w:lang w:val="en-GB"/>
          <w14:shadow w14:blurRad="0" w14:dist="0" w14:dir="0" w14:sx="0" w14:sy="0" w14:kx="0" w14:ky="0" w14:algn="none">
            <w14:srgbClr w14:val="000000"/>
          </w14:shadow>
        </w:rPr>
        <w:lastRenderedPageBreak/>
        <w:t>SESSION 6: Aptitude and personality tests (3 hours)</w:t>
      </w:r>
    </w:p>
    <w:tbl>
      <w:tblPr>
        <w:tblStyle w:val="SessionPlans"/>
        <w:tblW w:w="15501" w:type="dxa"/>
        <w:tblLayout w:type="fixed"/>
        <w:tblLook w:val="0000" w:firstRow="0" w:lastRow="0" w:firstColumn="0" w:lastColumn="0" w:noHBand="0" w:noVBand="0"/>
      </w:tblPr>
      <w:tblGrid>
        <w:gridCol w:w="2351"/>
        <w:gridCol w:w="5885"/>
        <w:gridCol w:w="738"/>
        <w:gridCol w:w="3702"/>
        <w:gridCol w:w="2809"/>
        <w:gridCol w:w="16"/>
      </w:tblGrid>
      <w:tr w:rsidR="00CF50EF" w:rsidRPr="00CF50EF" w:rsidTr="00A055A7">
        <w:trPr>
          <w:cantSplit/>
        </w:trPr>
        <w:tc>
          <w:tcPr>
            <w:tcW w:w="2351" w:type="dxa"/>
            <w:shd w:val="clear" w:color="auto" w:fill="F2F2F2" w:themeFill="background1" w:themeFillShade="F2"/>
          </w:tcPr>
          <w:p w:rsidR="00CF50EF" w:rsidRPr="00CF50EF" w:rsidRDefault="00CF50EF" w:rsidP="00223FA5">
            <w:pPr>
              <w:contextualSpacing/>
              <w:rPr>
                <w:rFonts w:eastAsia="Times New Roman" w:cs="Calibri Light"/>
                <w:b/>
                <w:szCs w:val="20"/>
                <w:lang w:val="en-GB"/>
              </w:rPr>
            </w:pPr>
            <w:r w:rsidRPr="00CF50EF">
              <w:rPr>
                <w:rFonts w:eastAsia="Times New Roman" w:cs="Calibri Light"/>
                <w:b/>
                <w:szCs w:val="20"/>
                <w:lang w:val="en-GB"/>
              </w:rPr>
              <w:t>Topic</w:t>
            </w:r>
          </w:p>
        </w:tc>
        <w:tc>
          <w:tcPr>
            <w:tcW w:w="5885" w:type="dxa"/>
            <w:shd w:val="clear" w:color="auto" w:fill="F2F2F2" w:themeFill="background1" w:themeFillShade="F2"/>
          </w:tcPr>
          <w:p w:rsidR="00CF50EF" w:rsidRPr="00CF50EF" w:rsidRDefault="00CF50EF" w:rsidP="00223FA5">
            <w:pPr>
              <w:contextualSpacing/>
              <w:rPr>
                <w:rFonts w:eastAsia="Times New Roman" w:cs="Calibri Light"/>
                <w:b/>
                <w:szCs w:val="20"/>
                <w:lang w:val="en-GB"/>
              </w:rPr>
            </w:pPr>
            <w:r w:rsidRPr="00CF50EF">
              <w:rPr>
                <w:rFonts w:eastAsia="Times New Roman" w:cs="Calibri Light"/>
                <w:b/>
                <w:szCs w:val="20"/>
                <w:lang w:val="en-GB"/>
              </w:rPr>
              <w:t>Tutor Activity</w:t>
            </w:r>
          </w:p>
        </w:tc>
        <w:tc>
          <w:tcPr>
            <w:tcW w:w="738" w:type="dxa"/>
            <w:shd w:val="clear" w:color="auto" w:fill="F2F2F2" w:themeFill="background1" w:themeFillShade="F2"/>
          </w:tcPr>
          <w:p w:rsidR="00CF50EF" w:rsidRPr="00CF50EF" w:rsidRDefault="00CF50EF" w:rsidP="00223FA5">
            <w:pPr>
              <w:contextualSpacing/>
              <w:jc w:val="center"/>
              <w:rPr>
                <w:rFonts w:eastAsia="Times New Roman" w:cs="Calibri Light"/>
                <w:b/>
                <w:szCs w:val="20"/>
                <w:lang w:val="en-GB"/>
              </w:rPr>
            </w:pPr>
            <w:r w:rsidRPr="00CF50EF">
              <w:rPr>
                <w:rFonts w:eastAsia="Times New Roman" w:cs="Calibri Light"/>
                <w:b/>
                <w:szCs w:val="20"/>
                <w:lang w:val="en-GB"/>
              </w:rPr>
              <w:t>Slides</w:t>
            </w:r>
          </w:p>
        </w:tc>
        <w:tc>
          <w:tcPr>
            <w:tcW w:w="3702" w:type="dxa"/>
            <w:shd w:val="clear" w:color="auto" w:fill="F2F2F2" w:themeFill="background1" w:themeFillShade="F2"/>
          </w:tcPr>
          <w:p w:rsidR="00CF50EF" w:rsidRPr="00CF50EF" w:rsidRDefault="00CF50EF" w:rsidP="00223FA5">
            <w:pPr>
              <w:contextualSpacing/>
              <w:rPr>
                <w:rFonts w:eastAsia="Times New Roman" w:cs="Calibri Light"/>
                <w:b/>
                <w:szCs w:val="20"/>
                <w:lang w:val="en-GB"/>
              </w:rPr>
            </w:pPr>
            <w:r w:rsidRPr="00CF50EF">
              <w:rPr>
                <w:rFonts w:eastAsia="Times New Roman" w:cs="Calibri Light"/>
                <w:b/>
                <w:szCs w:val="20"/>
                <w:lang w:val="en-GB"/>
              </w:rPr>
              <w:t>Learner Activity</w:t>
            </w:r>
          </w:p>
        </w:tc>
        <w:tc>
          <w:tcPr>
            <w:tcW w:w="2825" w:type="dxa"/>
            <w:gridSpan w:val="2"/>
            <w:shd w:val="clear" w:color="auto" w:fill="F2F2F2" w:themeFill="background1" w:themeFillShade="F2"/>
          </w:tcPr>
          <w:p w:rsidR="00CF50EF" w:rsidRPr="00CF50EF" w:rsidRDefault="00CF50EF" w:rsidP="00223FA5">
            <w:pPr>
              <w:contextualSpacing/>
              <w:rPr>
                <w:rFonts w:eastAsia="Times New Roman" w:cs="Calibri Light"/>
                <w:b/>
                <w:szCs w:val="20"/>
                <w:lang w:val="en-GB"/>
              </w:rPr>
            </w:pPr>
            <w:r w:rsidRPr="00CF50EF">
              <w:rPr>
                <w:rFonts w:eastAsia="Times New Roman" w:cs="Calibri Light"/>
                <w:b/>
                <w:szCs w:val="20"/>
                <w:lang w:val="en-GB"/>
              </w:rPr>
              <w:t>Formative Assessment</w:t>
            </w:r>
          </w:p>
        </w:tc>
      </w:tr>
      <w:tr w:rsidR="00CF50EF" w:rsidRPr="00CF50EF" w:rsidTr="00A055A7">
        <w:trPr>
          <w:cantSplit/>
        </w:trPr>
        <w:tc>
          <w:tcPr>
            <w:tcW w:w="2351" w:type="dxa"/>
            <w:vMerge w:val="restart"/>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Introduction to session and learning outcomes</w:t>
            </w:r>
          </w:p>
        </w:tc>
        <w:tc>
          <w:tcPr>
            <w:tcW w:w="5885"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Use file:</w:t>
            </w:r>
            <w:r w:rsidRPr="00CF50EF">
              <w:rPr>
                <w:rFonts w:eastAsia="Times New Roman" w:cs="Calibri Light"/>
                <w:b/>
                <w:szCs w:val="20"/>
                <w:lang w:val="en-GB"/>
              </w:rPr>
              <w:t xml:space="preserve"> LO3 RESOURCE</w:t>
            </w:r>
          </w:p>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Assessment Criterion 3.1</w:t>
            </w:r>
          </w:p>
        </w:tc>
        <w:tc>
          <w:tcPr>
            <w:tcW w:w="738" w:type="dxa"/>
          </w:tcPr>
          <w:p w:rsidR="00CF50EF" w:rsidRPr="00CF50EF" w:rsidRDefault="00CF50EF" w:rsidP="00341770">
            <w:pPr>
              <w:contextualSpacing/>
              <w:jc w:val="center"/>
              <w:rPr>
                <w:rFonts w:eastAsia="Times New Roman" w:cs="Calibri Light"/>
                <w:szCs w:val="20"/>
                <w:lang w:val="en-GB"/>
              </w:rPr>
            </w:pPr>
            <w:r w:rsidRPr="00CF50EF">
              <w:rPr>
                <w:rFonts w:eastAsia="Times New Roman" w:cs="Calibri Light"/>
                <w:szCs w:val="20"/>
                <w:lang w:val="en-GB"/>
              </w:rPr>
              <w:t>1-</w:t>
            </w:r>
            <w:r w:rsidR="00341770">
              <w:rPr>
                <w:rFonts w:eastAsia="Times New Roman" w:cs="Calibri Light"/>
                <w:szCs w:val="20"/>
                <w:lang w:val="en-GB"/>
              </w:rPr>
              <w:t>3</w:t>
            </w:r>
          </w:p>
        </w:tc>
        <w:tc>
          <w:tcPr>
            <w:tcW w:w="3702"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Listen</w:t>
            </w:r>
          </w:p>
        </w:tc>
        <w:tc>
          <w:tcPr>
            <w:tcW w:w="2825" w:type="dxa"/>
            <w:gridSpan w:val="2"/>
          </w:tcPr>
          <w:p w:rsidR="00CF50EF" w:rsidRPr="00CF50EF" w:rsidRDefault="00CF50EF" w:rsidP="00223FA5">
            <w:pPr>
              <w:contextualSpacing/>
              <w:rPr>
                <w:rFonts w:eastAsia="Times New Roman" w:cs="Calibri Light"/>
                <w:szCs w:val="20"/>
                <w:lang w:val="en-GB"/>
              </w:rPr>
            </w:pPr>
          </w:p>
        </w:tc>
      </w:tr>
      <w:tr w:rsidR="00CF50EF" w:rsidRPr="00CF50EF" w:rsidTr="00A055A7">
        <w:trPr>
          <w:cantSplit/>
        </w:trPr>
        <w:tc>
          <w:tcPr>
            <w:tcW w:w="2351" w:type="dxa"/>
            <w:vMerge/>
          </w:tcPr>
          <w:p w:rsidR="00CF50EF" w:rsidRPr="00CF50EF" w:rsidRDefault="00CF50EF" w:rsidP="00223FA5">
            <w:pPr>
              <w:contextualSpacing/>
              <w:rPr>
                <w:rFonts w:eastAsia="Times New Roman" w:cs="Calibri Light"/>
                <w:szCs w:val="20"/>
                <w:lang w:val="en-GB"/>
              </w:rPr>
            </w:pPr>
          </w:p>
        </w:tc>
        <w:tc>
          <w:tcPr>
            <w:tcW w:w="5885" w:type="dxa"/>
          </w:tcPr>
          <w:p w:rsidR="00CF50EF" w:rsidRPr="00CF50EF" w:rsidRDefault="00CF50EF" w:rsidP="00865C24">
            <w:pPr>
              <w:contextualSpacing/>
              <w:rPr>
                <w:rFonts w:eastAsia="Times New Roman" w:cs="Calibri Light"/>
                <w:szCs w:val="20"/>
                <w:lang w:val="en-GB"/>
              </w:rPr>
            </w:pPr>
            <w:r w:rsidRPr="00CF50EF">
              <w:rPr>
                <w:rFonts w:eastAsia="Times New Roman" w:cs="Calibri Light"/>
                <w:b/>
                <w:szCs w:val="20"/>
                <w:lang w:val="en-GB"/>
              </w:rPr>
              <w:t xml:space="preserve">Collect Homework from Activity </w:t>
            </w:r>
            <w:r w:rsidR="00865C24">
              <w:rPr>
                <w:rFonts w:eastAsia="Times New Roman" w:cs="Calibri Light"/>
                <w:b/>
                <w:szCs w:val="20"/>
                <w:lang w:val="en-GB"/>
              </w:rPr>
              <w:t>8 from Element 2</w:t>
            </w:r>
          </w:p>
        </w:tc>
        <w:tc>
          <w:tcPr>
            <w:tcW w:w="738" w:type="dxa"/>
          </w:tcPr>
          <w:p w:rsidR="00CF50EF" w:rsidRPr="00CF50EF" w:rsidRDefault="00CF50EF" w:rsidP="00223FA5">
            <w:pPr>
              <w:contextualSpacing/>
              <w:jc w:val="center"/>
              <w:rPr>
                <w:rFonts w:eastAsia="Times New Roman" w:cs="Calibri Light"/>
                <w:szCs w:val="20"/>
                <w:lang w:val="en-GB"/>
              </w:rPr>
            </w:pPr>
          </w:p>
        </w:tc>
        <w:tc>
          <w:tcPr>
            <w:tcW w:w="3702"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 xml:space="preserve">Submit homework for review </w:t>
            </w:r>
          </w:p>
        </w:tc>
        <w:tc>
          <w:tcPr>
            <w:tcW w:w="2825" w:type="dxa"/>
            <w:gridSpan w:val="2"/>
          </w:tcPr>
          <w:p w:rsidR="00CF50EF" w:rsidRPr="00CF50EF" w:rsidRDefault="00CF50EF" w:rsidP="00223FA5">
            <w:pPr>
              <w:contextualSpacing/>
              <w:rPr>
                <w:rFonts w:eastAsia="Times New Roman" w:cs="Calibri Light"/>
                <w:szCs w:val="20"/>
                <w:lang w:val="en-GB"/>
              </w:rPr>
            </w:pPr>
          </w:p>
        </w:tc>
      </w:tr>
      <w:tr w:rsidR="00453D11" w:rsidRPr="00CF50EF" w:rsidTr="00A055A7">
        <w:trPr>
          <w:cantSplit/>
        </w:trPr>
        <w:tc>
          <w:tcPr>
            <w:tcW w:w="2351" w:type="dxa"/>
            <w:vMerge w:val="restart"/>
          </w:tcPr>
          <w:p w:rsidR="00453D11" w:rsidRPr="00CF50EF" w:rsidRDefault="00453D11" w:rsidP="00223FA5">
            <w:pPr>
              <w:contextualSpacing/>
              <w:rPr>
                <w:rFonts w:eastAsia="Times New Roman" w:cs="Calibri Light"/>
                <w:szCs w:val="20"/>
                <w:lang w:val="en-GB"/>
              </w:rPr>
            </w:pPr>
            <w:r w:rsidRPr="00CF50EF">
              <w:rPr>
                <w:rFonts w:eastAsia="Times New Roman" w:cs="Calibri Light"/>
                <w:szCs w:val="20"/>
                <w:lang w:val="en-GB"/>
              </w:rPr>
              <w:t>Screening processes</w:t>
            </w:r>
          </w:p>
        </w:tc>
        <w:tc>
          <w:tcPr>
            <w:tcW w:w="5885" w:type="dxa"/>
          </w:tcPr>
          <w:p w:rsidR="00453D11" w:rsidRPr="00CF50EF" w:rsidRDefault="00453D11" w:rsidP="00223FA5">
            <w:pPr>
              <w:rPr>
                <w:rFonts w:eastAsia="Times New Roman" w:cs="Calibri Light"/>
                <w:szCs w:val="20"/>
                <w:lang w:val="en-GB"/>
              </w:rPr>
            </w:pPr>
            <w:r w:rsidRPr="00CF50EF">
              <w:rPr>
                <w:rFonts w:eastAsia="Times New Roman" w:cs="Calibri Light"/>
                <w:szCs w:val="20"/>
                <w:lang w:val="en-GB"/>
              </w:rPr>
              <w:t>Be positive! This is your opportunity to demonstrate what you can do, so be confident rather than overwhelmed!</w:t>
            </w:r>
          </w:p>
          <w:p w:rsidR="00453D11" w:rsidRPr="00CF50EF" w:rsidRDefault="00453D11" w:rsidP="00223FA5">
            <w:pPr>
              <w:rPr>
                <w:rFonts w:eastAsia="Times New Roman" w:cs="Calibri Light"/>
                <w:szCs w:val="20"/>
                <w:lang w:val="en-GB"/>
              </w:rPr>
            </w:pPr>
            <w:r w:rsidRPr="00CF50EF">
              <w:rPr>
                <w:rFonts w:eastAsia="Times New Roman" w:cs="Calibri Light"/>
                <w:szCs w:val="20"/>
                <w:lang w:val="en-GB"/>
              </w:rPr>
              <w:t>Be persistent – there are lots of potential candidates so it often takes multiple attempts to secure a job.</w:t>
            </w:r>
          </w:p>
        </w:tc>
        <w:tc>
          <w:tcPr>
            <w:tcW w:w="738" w:type="dxa"/>
          </w:tcPr>
          <w:p w:rsidR="00453D11" w:rsidRPr="00CF50EF" w:rsidRDefault="00341770" w:rsidP="00223FA5">
            <w:pPr>
              <w:contextualSpacing/>
              <w:jc w:val="center"/>
              <w:rPr>
                <w:rFonts w:eastAsia="Times New Roman" w:cs="Calibri Light"/>
                <w:szCs w:val="20"/>
                <w:lang w:val="en-GB"/>
              </w:rPr>
            </w:pPr>
            <w:r>
              <w:rPr>
                <w:rFonts w:eastAsia="Times New Roman" w:cs="Calibri Light"/>
                <w:szCs w:val="20"/>
                <w:lang w:val="en-GB"/>
              </w:rPr>
              <w:t>4-5</w:t>
            </w:r>
          </w:p>
        </w:tc>
        <w:tc>
          <w:tcPr>
            <w:tcW w:w="3702" w:type="dxa"/>
          </w:tcPr>
          <w:p w:rsidR="00453D11" w:rsidRPr="00CF50EF" w:rsidRDefault="00453D11" w:rsidP="00223FA5">
            <w:pPr>
              <w:contextualSpacing/>
              <w:rPr>
                <w:rFonts w:eastAsia="Times New Roman" w:cs="Calibri Light"/>
                <w:szCs w:val="20"/>
                <w:lang w:val="en-GB"/>
              </w:rPr>
            </w:pPr>
            <w:r w:rsidRPr="00CF50EF">
              <w:rPr>
                <w:rFonts w:eastAsia="Times New Roman" w:cs="Calibri Light"/>
                <w:szCs w:val="20"/>
                <w:lang w:val="en-GB"/>
              </w:rPr>
              <w:t>Listen and makes notes</w:t>
            </w:r>
          </w:p>
        </w:tc>
        <w:tc>
          <w:tcPr>
            <w:tcW w:w="2825" w:type="dxa"/>
            <w:gridSpan w:val="2"/>
          </w:tcPr>
          <w:p w:rsidR="00453D11" w:rsidRPr="00CF50EF" w:rsidRDefault="00453D11" w:rsidP="00223FA5">
            <w:pPr>
              <w:contextualSpacing/>
              <w:rPr>
                <w:rFonts w:eastAsia="Times New Roman" w:cs="Calibri Light"/>
                <w:szCs w:val="20"/>
                <w:lang w:val="en-GB"/>
              </w:rPr>
            </w:pPr>
          </w:p>
        </w:tc>
      </w:tr>
      <w:tr w:rsidR="00453D11" w:rsidRPr="00CF50EF" w:rsidTr="00A055A7">
        <w:trPr>
          <w:cantSplit/>
        </w:trPr>
        <w:tc>
          <w:tcPr>
            <w:tcW w:w="2351" w:type="dxa"/>
            <w:vMerge/>
          </w:tcPr>
          <w:p w:rsidR="00453D11" w:rsidRPr="00CF50EF" w:rsidRDefault="00453D11" w:rsidP="00223FA5">
            <w:pPr>
              <w:rPr>
                <w:rFonts w:eastAsia="Times New Roman" w:cs="Calibri Light"/>
                <w:szCs w:val="20"/>
                <w:lang w:val="en-GB"/>
              </w:rPr>
            </w:pPr>
          </w:p>
        </w:tc>
        <w:tc>
          <w:tcPr>
            <w:tcW w:w="5885" w:type="dxa"/>
          </w:tcPr>
          <w:p w:rsidR="00453D11" w:rsidRPr="00CF50EF" w:rsidRDefault="00453D11" w:rsidP="00223FA5">
            <w:pPr>
              <w:rPr>
                <w:rFonts w:eastAsia="Times New Roman" w:cs="Calibri Light"/>
                <w:szCs w:val="20"/>
                <w:lang w:val="en-GB"/>
              </w:rPr>
            </w:pPr>
            <w:r w:rsidRPr="00CF50EF">
              <w:rPr>
                <w:rFonts w:eastAsia="Times New Roman" w:cs="Calibri Light"/>
                <w:szCs w:val="20"/>
                <w:lang w:val="en-GB"/>
              </w:rPr>
              <w:t>Tools and techniques:</w:t>
            </w:r>
          </w:p>
          <w:p w:rsidR="00453D11" w:rsidRPr="00CF50EF" w:rsidRDefault="00453D11"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t>Personality tests</w:t>
            </w:r>
          </w:p>
          <w:p w:rsidR="00453D11" w:rsidRPr="00CF50EF" w:rsidRDefault="00453D11"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t>Aptitude tests</w:t>
            </w:r>
          </w:p>
          <w:p w:rsidR="00453D11" w:rsidRPr="00CF50EF" w:rsidRDefault="00453D11"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t xml:space="preserve">Telephone interviews (more in Session 8) </w:t>
            </w:r>
          </w:p>
          <w:p w:rsidR="00453D11" w:rsidRPr="00CF50EF" w:rsidRDefault="00453D11"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t>Face to face interviews – may be more than one (more in Session 8)</w:t>
            </w:r>
          </w:p>
          <w:p w:rsidR="00453D11" w:rsidRPr="00CF50EF" w:rsidRDefault="00453D11"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t>Presentations (more in Session 7)</w:t>
            </w:r>
          </w:p>
          <w:p w:rsidR="00453D11" w:rsidRPr="00CF50EF" w:rsidRDefault="00453D11" w:rsidP="00223FA5">
            <w:pPr>
              <w:numPr>
                <w:ilvl w:val="0"/>
                <w:numId w:val="1"/>
              </w:numPr>
              <w:tabs>
                <w:tab w:val="num" w:pos="720"/>
              </w:tabs>
              <w:ind w:left="182" w:hanging="182"/>
              <w:contextualSpacing/>
              <w:rPr>
                <w:rFonts w:eastAsia="Times New Roman" w:cs="Calibri Light"/>
                <w:szCs w:val="20"/>
                <w:lang w:val="en-GB"/>
              </w:rPr>
            </w:pPr>
            <w:r w:rsidRPr="00CF50EF">
              <w:rPr>
                <w:rFonts w:asciiTheme="majorHAnsi" w:eastAsia="Times New Roman" w:hAnsiTheme="majorHAnsi" w:cstheme="majorHAnsi"/>
                <w:bCs/>
                <w:szCs w:val="20"/>
                <w:lang w:val="en-GB"/>
              </w:rPr>
              <w:t>Assessment centres, which may include some or all of the above and group tasks, sometimes based on case studies, in-tray exercises</w:t>
            </w:r>
            <w:r w:rsidRPr="00CF50EF">
              <w:rPr>
                <w:rFonts w:eastAsia="Times New Roman" w:cs="Calibri Light"/>
                <w:szCs w:val="20"/>
                <w:lang w:val="en-GB"/>
              </w:rPr>
              <w:t xml:space="preserve"> (more in Session 7)</w:t>
            </w:r>
          </w:p>
        </w:tc>
        <w:tc>
          <w:tcPr>
            <w:tcW w:w="738" w:type="dxa"/>
          </w:tcPr>
          <w:p w:rsidR="00453D11" w:rsidRPr="00CF50EF" w:rsidRDefault="00341770" w:rsidP="00223FA5">
            <w:pPr>
              <w:contextualSpacing/>
              <w:jc w:val="center"/>
              <w:rPr>
                <w:rFonts w:eastAsia="Times New Roman" w:cs="Calibri Light"/>
                <w:szCs w:val="20"/>
                <w:lang w:val="en-GB"/>
              </w:rPr>
            </w:pPr>
            <w:r>
              <w:rPr>
                <w:rFonts w:eastAsia="Times New Roman" w:cs="Calibri Light"/>
                <w:szCs w:val="20"/>
                <w:lang w:val="en-GB"/>
              </w:rPr>
              <w:t>6</w:t>
            </w:r>
          </w:p>
        </w:tc>
        <w:tc>
          <w:tcPr>
            <w:tcW w:w="3702" w:type="dxa"/>
          </w:tcPr>
          <w:p w:rsidR="00453D11" w:rsidRPr="00CF50EF" w:rsidRDefault="00453D11" w:rsidP="00223FA5">
            <w:pPr>
              <w:contextualSpacing/>
              <w:rPr>
                <w:rFonts w:eastAsia="Times New Roman" w:cs="Calibri Light"/>
                <w:szCs w:val="20"/>
                <w:lang w:val="en-GB"/>
              </w:rPr>
            </w:pPr>
          </w:p>
        </w:tc>
        <w:tc>
          <w:tcPr>
            <w:tcW w:w="2825" w:type="dxa"/>
            <w:gridSpan w:val="2"/>
          </w:tcPr>
          <w:p w:rsidR="00453D11" w:rsidRPr="00CF50EF" w:rsidRDefault="00453D11" w:rsidP="00223FA5">
            <w:pPr>
              <w:contextualSpacing/>
              <w:rPr>
                <w:rFonts w:eastAsia="Times New Roman" w:cs="Calibri Light"/>
                <w:szCs w:val="20"/>
                <w:lang w:val="en-GB"/>
              </w:rPr>
            </w:pPr>
          </w:p>
        </w:tc>
      </w:tr>
      <w:tr w:rsidR="00CF50EF" w:rsidRPr="00CF50EF" w:rsidTr="00A055A7">
        <w:trPr>
          <w:cantSplit/>
        </w:trPr>
        <w:tc>
          <w:tcPr>
            <w:tcW w:w="2351" w:type="dxa"/>
            <w:vMerge w:val="restart"/>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Personality tests</w:t>
            </w:r>
          </w:p>
        </w:tc>
        <w:tc>
          <w:tcPr>
            <w:tcW w:w="5885" w:type="dxa"/>
          </w:tcPr>
          <w:p w:rsidR="00CF50EF" w:rsidRPr="00CF50EF" w:rsidRDefault="00CF50EF" w:rsidP="00223FA5">
            <w:pPr>
              <w:rPr>
                <w:rFonts w:eastAsia="Times New Roman" w:cs="Calibri Light"/>
                <w:szCs w:val="20"/>
                <w:lang w:val="en-GB"/>
              </w:rPr>
            </w:pPr>
            <w:r w:rsidRPr="00CF50EF">
              <w:rPr>
                <w:rFonts w:eastAsia="Times New Roman" w:cs="Calibri Light"/>
                <w:szCs w:val="20"/>
                <w:lang w:val="en-GB"/>
              </w:rPr>
              <w:t>Used to assess your traits and predict the likelihood of you performing well in the job</w:t>
            </w:r>
          </w:p>
        </w:tc>
        <w:tc>
          <w:tcPr>
            <w:tcW w:w="738" w:type="dxa"/>
          </w:tcPr>
          <w:p w:rsidR="00CF50EF" w:rsidRPr="00CF50EF" w:rsidRDefault="00341770" w:rsidP="00223FA5">
            <w:pPr>
              <w:contextualSpacing/>
              <w:jc w:val="center"/>
              <w:rPr>
                <w:rFonts w:eastAsia="Times New Roman" w:cs="Calibri Light"/>
                <w:szCs w:val="20"/>
                <w:lang w:val="en-GB"/>
              </w:rPr>
            </w:pPr>
            <w:r>
              <w:rPr>
                <w:rFonts w:eastAsia="Times New Roman" w:cs="Calibri Light"/>
                <w:szCs w:val="20"/>
                <w:lang w:val="en-GB"/>
              </w:rPr>
              <w:t>7</w:t>
            </w:r>
          </w:p>
        </w:tc>
        <w:tc>
          <w:tcPr>
            <w:tcW w:w="3702"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Listen, make notes and ask questions as necessary</w:t>
            </w:r>
          </w:p>
        </w:tc>
        <w:tc>
          <w:tcPr>
            <w:tcW w:w="2825" w:type="dxa"/>
            <w:gridSpan w:val="2"/>
          </w:tcPr>
          <w:p w:rsidR="00CF50EF" w:rsidRPr="00CF50EF" w:rsidRDefault="00CF50EF" w:rsidP="00223FA5">
            <w:pPr>
              <w:contextualSpacing/>
              <w:rPr>
                <w:rFonts w:eastAsia="Times New Roman" w:cs="Calibri Light"/>
                <w:szCs w:val="20"/>
                <w:lang w:val="en-GB"/>
              </w:rPr>
            </w:pPr>
          </w:p>
        </w:tc>
      </w:tr>
      <w:tr w:rsidR="00CF50EF" w:rsidRPr="00CF50EF" w:rsidTr="00A055A7">
        <w:trPr>
          <w:cantSplit/>
        </w:trPr>
        <w:tc>
          <w:tcPr>
            <w:tcW w:w="2351" w:type="dxa"/>
            <w:vMerge/>
          </w:tcPr>
          <w:p w:rsidR="00CF50EF" w:rsidRPr="00CF50EF" w:rsidRDefault="00CF50EF" w:rsidP="00223FA5">
            <w:pPr>
              <w:contextualSpacing/>
              <w:rPr>
                <w:rFonts w:eastAsia="Times New Roman" w:cs="Calibri Light"/>
                <w:szCs w:val="20"/>
                <w:lang w:val="en-GB"/>
              </w:rPr>
            </w:pPr>
          </w:p>
        </w:tc>
        <w:tc>
          <w:tcPr>
            <w:tcW w:w="5885" w:type="dxa"/>
          </w:tcPr>
          <w:p w:rsidR="00CF50EF" w:rsidRPr="00CF50EF" w:rsidRDefault="00CF50EF" w:rsidP="00223FA5">
            <w:pPr>
              <w:rPr>
                <w:rFonts w:eastAsia="Times New Roman" w:cs="Calibri Light"/>
                <w:szCs w:val="20"/>
                <w:lang w:val="en-GB"/>
              </w:rPr>
            </w:pPr>
            <w:r w:rsidRPr="00CF50EF">
              <w:rPr>
                <w:rFonts w:eastAsia="Times New Roman" w:cs="Calibri Light"/>
                <w:szCs w:val="20"/>
                <w:lang w:val="en-GB"/>
              </w:rPr>
              <w:t xml:space="preserve">Brief </w:t>
            </w:r>
            <w:r w:rsidRPr="00CF50EF">
              <w:rPr>
                <w:rFonts w:eastAsia="Times New Roman" w:cs="Calibri Light"/>
                <w:b/>
                <w:szCs w:val="20"/>
                <w:lang w:val="en-GB"/>
              </w:rPr>
              <w:t xml:space="preserve">Individual Activity </w:t>
            </w:r>
            <w:r w:rsidR="00865C24">
              <w:rPr>
                <w:rFonts w:eastAsia="Times New Roman" w:cs="Calibri Light"/>
                <w:b/>
                <w:szCs w:val="20"/>
                <w:lang w:val="en-GB"/>
              </w:rPr>
              <w:t>1</w:t>
            </w:r>
            <w:r w:rsidRPr="00CF50EF">
              <w:rPr>
                <w:rFonts w:eastAsia="Times New Roman" w:cs="Calibri Light"/>
                <w:szCs w:val="20"/>
                <w:lang w:val="en-GB"/>
              </w:rPr>
              <w:t xml:space="preserve"> </w:t>
            </w:r>
            <w:r w:rsidR="00865C24">
              <w:rPr>
                <w:rFonts w:eastAsia="Times New Roman" w:cs="Calibri Light"/>
                <w:szCs w:val="20"/>
                <w:lang w:val="en-GB"/>
              </w:rPr>
              <w:t xml:space="preserve">to </w:t>
            </w:r>
            <w:r w:rsidRPr="00CF50EF">
              <w:rPr>
                <w:rFonts w:eastAsia="Times New Roman" w:cs="Calibri Light"/>
                <w:szCs w:val="20"/>
                <w:lang w:val="en-GB"/>
              </w:rPr>
              <w:t>practise personality test</w:t>
            </w:r>
          </w:p>
          <w:p w:rsidR="00CF50EF" w:rsidRPr="00CF50EF" w:rsidRDefault="00CF50EF" w:rsidP="00223FA5">
            <w:pPr>
              <w:rPr>
                <w:rFonts w:eastAsia="Times New Roman" w:cs="Calibri Light"/>
                <w:szCs w:val="20"/>
                <w:lang w:val="en-GB"/>
              </w:rPr>
            </w:pPr>
            <w:r w:rsidRPr="00CF50EF">
              <w:rPr>
                <w:rFonts w:eastAsia="Times New Roman" w:cs="Calibri Light"/>
                <w:szCs w:val="20"/>
                <w:lang w:val="en-GB"/>
              </w:rPr>
              <w:t>www.psychometricinstitute.com.au/Free-Personality-Test.asp</w:t>
            </w:r>
          </w:p>
          <w:p w:rsidR="00CF50EF" w:rsidRPr="00CF50EF" w:rsidRDefault="00CF50EF" w:rsidP="00223FA5">
            <w:pPr>
              <w:rPr>
                <w:rFonts w:eastAsia="Times New Roman" w:cs="Calibri Light"/>
                <w:szCs w:val="20"/>
                <w:lang w:val="en-GB"/>
              </w:rPr>
            </w:pPr>
            <w:r w:rsidRPr="00CF50EF">
              <w:rPr>
                <w:rFonts w:eastAsia="Times New Roman" w:cs="Calibri Light"/>
                <w:szCs w:val="20"/>
                <w:lang w:val="en-GB"/>
              </w:rPr>
              <w:t>Debrief exercise and answer questions as necessary.</w:t>
            </w:r>
          </w:p>
        </w:tc>
        <w:tc>
          <w:tcPr>
            <w:tcW w:w="738" w:type="dxa"/>
          </w:tcPr>
          <w:p w:rsidR="00CF50EF" w:rsidRPr="00CF50EF" w:rsidRDefault="00CF50EF" w:rsidP="00223FA5">
            <w:pPr>
              <w:contextualSpacing/>
              <w:jc w:val="center"/>
              <w:rPr>
                <w:rFonts w:eastAsia="Times New Roman" w:cs="Calibri Light"/>
                <w:szCs w:val="20"/>
                <w:lang w:val="en-GB"/>
              </w:rPr>
            </w:pPr>
          </w:p>
        </w:tc>
        <w:tc>
          <w:tcPr>
            <w:tcW w:w="3702"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b/>
                <w:szCs w:val="20"/>
                <w:lang w:val="en-GB"/>
              </w:rPr>
              <w:t xml:space="preserve">Individual Activity </w:t>
            </w:r>
            <w:r w:rsidR="00865C24">
              <w:rPr>
                <w:rFonts w:eastAsia="Times New Roman" w:cs="Calibri Light"/>
                <w:b/>
                <w:szCs w:val="20"/>
                <w:lang w:val="en-GB"/>
              </w:rPr>
              <w:t>1</w:t>
            </w:r>
            <w:r w:rsidRPr="00CF50EF">
              <w:rPr>
                <w:rFonts w:eastAsia="Times New Roman" w:cs="Calibri Light"/>
                <w:szCs w:val="20"/>
                <w:lang w:val="en-GB"/>
              </w:rPr>
              <w:t xml:space="preserve"> - Complete at least one practice test</w:t>
            </w:r>
          </w:p>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Relay your experience and ask questions if necessary</w:t>
            </w:r>
          </w:p>
        </w:tc>
        <w:tc>
          <w:tcPr>
            <w:tcW w:w="2825" w:type="dxa"/>
            <w:gridSpan w:val="2"/>
          </w:tcPr>
          <w:p w:rsidR="00CF50EF" w:rsidRPr="00CF50EF" w:rsidRDefault="00865C24" w:rsidP="00223FA5">
            <w:pPr>
              <w:contextualSpacing/>
              <w:rPr>
                <w:rFonts w:eastAsia="Times New Roman" w:cs="Calibri Light"/>
                <w:szCs w:val="20"/>
                <w:lang w:val="en-GB"/>
              </w:rPr>
            </w:pPr>
            <w:r w:rsidRPr="00865C24">
              <w:rPr>
                <w:rFonts w:eastAsia="Times New Roman" w:cs="Calibri Light"/>
                <w:b/>
                <w:szCs w:val="20"/>
                <w:lang w:val="en-GB"/>
              </w:rPr>
              <w:t>E3 LO3 Activity 1</w:t>
            </w:r>
            <w:r>
              <w:rPr>
                <w:rFonts w:eastAsia="Times New Roman" w:cs="Calibri Light"/>
                <w:szCs w:val="20"/>
                <w:lang w:val="en-GB"/>
              </w:rPr>
              <w:t>: Personality testing</w:t>
            </w:r>
          </w:p>
        </w:tc>
      </w:tr>
      <w:tr w:rsidR="00CF50EF" w:rsidRPr="00CF50EF" w:rsidTr="00A055A7">
        <w:trPr>
          <w:cantSplit/>
        </w:trPr>
        <w:tc>
          <w:tcPr>
            <w:tcW w:w="2351" w:type="dxa"/>
            <w:vMerge w:val="restart"/>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lastRenderedPageBreak/>
              <w:t>Aptitude tests</w:t>
            </w:r>
          </w:p>
        </w:tc>
        <w:tc>
          <w:tcPr>
            <w:tcW w:w="5885" w:type="dxa"/>
          </w:tcPr>
          <w:p w:rsidR="00CF50EF" w:rsidRPr="00CF50EF" w:rsidRDefault="00CF50EF" w:rsidP="00223FA5">
            <w:pPr>
              <w:rPr>
                <w:rFonts w:eastAsia="Times New Roman" w:cs="Calibri Light"/>
                <w:szCs w:val="20"/>
                <w:lang w:val="en-GB"/>
              </w:rPr>
            </w:pPr>
            <w:r w:rsidRPr="00CF50EF">
              <w:rPr>
                <w:rFonts w:eastAsia="Times New Roman" w:cs="Calibri Light"/>
                <w:szCs w:val="20"/>
                <w:lang w:val="en-GB"/>
              </w:rPr>
              <w:t>Used to test your ability to do specific tasks in different situations and may include:</w:t>
            </w:r>
          </w:p>
          <w:p w:rsidR="00CF50EF" w:rsidRPr="00CF50EF" w:rsidRDefault="00CF50EF"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t>Numerical reasoning</w:t>
            </w:r>
          </w:p>
          <w:p w:rsidR="00CF50EF" w:rsidRPr="00CF50EF" w:rsidRDefault="00CF50EF"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t>Verbal reasoning</w:t>
            </w:r>
          </w:p>
          <w:p w:rsidR="00CF50EF" w:rsidRPr="00CF50EF" w:rsidRDefault="00CF50EF"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t>Logical reasoning</w:t>
            </w:r>
          </w:p>
          <w:p w:rsidR="00CF50EF" w:rsidRPr="00CF50EF" w:rsidRDefault="00CF50EF"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t>General ability</w:t>
            </w:r>
          </w:p>
          <w:p w:rsidR="00CF50EF" w:rsidRPr="00CF50EF" w:rsidRDefault="00CF50EF"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t>Mechanical reasoning</w:t>
            </w:r>
          </w:p>
          <w:p w:rsidR="00CF50EF" w:rsidRPr="00CF50EF" w:rsidRDefault="00CF50EF" w:rsidP="00223FA5">
            <w:pPr>
              <w:numPr>
                <w:ilvl w:val="0"/>
                <w:numId w:val="1"/>
              </w:numPr>
              <w:tabs>
                <w:tab w:val="num" w:pos="720"/>
              </w:tabs>
              <w:ind w:left="182" w:hanging="182"/>
              <w:contextualSpacing/>
              <w:rPr>
                <w:rFonts w:eastAsia="Times New Roman" w:cs="Calibri Light"/>
                <w:szCs w:val="20"/>
                <w:lang w:val="en-GB"/>
              </w:rPr>
            </w:pPr>
            <w:r w:rsidRPr="00CF50EF">
              <w:rPr>
                <w:rFonts w:asciiTheme="majorHAnsi" w:eastAsia="Times New Roman" w:hAnsiTheme="majorHAnsi" w:cstheme="majorHAnsi"/>
                <w:bCs/>
                <w:szCs w:val="20"/>
                <w:lang w:val="en-GB"/>
              </w:rPr>
              <w:t>Spatial</w:t>
            </w:r>
            <w:r w:rsidRPr="00CF50EF">
              <w:rPr>
                <w:rFonts w:eastAsia="Times New Roman" w:cs="Calibri Light"/>
                <w:szCs w:val="20"/>
                <w:lang w:val="en-GB"/>
              </w:rPr>
              <w:t xml:space="preserve"> awareness</w:t>
            </w:r>
          </w:p>
          <w:p w:rsidR="00CF50EF" w:rsidRPr="00CF50EF" w:rsidRDefault="00CF50EF" w:rsidP="00223FA5">
            <w:pPr>
              <w:rPr>
                <w:rFonts w:eastAsia="Times New Roman" w:cs="Calibri Light"/>
                <w:szCs w:val="20"/>
                <w:lang w:val="en-GB"/>
              </w:rPr>
            </w:pPr>
            <w:r w:rsidRPr="00CF50EF">
              <w:rPr>
                <w:rFonts w:eastAsia="Times New Roman" w:cs="Calibri Light"/>
                <w:szCs w:val="20"/>
                <w:lang w:val="en-GB"/>
              </w:rPr>
              <w:t xml:space="preserve">It is helpful to practise these tests so that you can become familiar with questions types and the format of the tests. </w:t>
            </w:r>
          </w:p>
        </w:tc>
        <w:tc>
          <w:tcPr>
            <w:tcW w:w="738" w:type="dxa"/>
          </w:tcPr>
          <w:p w:rsidR="00CF50EF" w:rsidRPr="00CF50EF" w:rsidRDefault="00341770" w:rsidP="00223FA5">
            <w:pPr>
              <w:contextualSpacing/>
              <w:jc w:val="center"/>
              <w:rPr>
                <w:rFonts w:eastAsia="Times New Roman" w:cs="Calibri Light"/>
                <w:szCs w:val="20"/>
                <w:lang w:val="en-GB"/>
              </w:rPr>
            </w:pPr>
            <w:r>
              <w:rPr>
                <w:rFonts w:eastAsia="Times New Roman" w:cs="Calibri Light"/>
                <w:szCs w:val="20"/>
                <w:lang w:val="en-GB"/>
              </w:rPr>
              <w:t>8</w:t>
            </w:r>
          </w:p>
        </w:tc>
        <w:tc>
          <w:tcPr>
            <w:tcW w:w="3702"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Listen, make notes and ask questions as necessary</w:t>
            </w:r>
          </w:p>
        </w:tc>
        <w:tc>
          <w:tcPr>
            <w:tcW w:w="2825" w:type="dxa"/>
            <w:gridSpan w:val="2"/>
          </w:tcPr>
          <w:p w:rsidR="00CF50EF" w:rsidRPr="00CF50EF" w:rsidRDefault="00CF50EF" w:rsidP="00223FA5">
            <w:pPr>
              <w:contextualSpacing/>
              <w:rPr>
                <w:rFonts w:eastAsia="Times New Roman" w:cs="Calibri Light"/>
                <w:szCs w:val="20"/>
                <w:lang w:val="en-GB"/>
              </w:rPr>
            </w:pPr>
          </w:p>
        </w:tc>
      </w:tr>
      <w:tr w:rsidR="00CF50EF" w:rsidRPr="00CF50EF" w:rsidTr="00A055A7">
        <w:trPr>
          <w:cantSplit/>
        </w:trPr>
        <w:tc>
          <w:tcPr>
            <w:tcW w:w="2351" w:type="dxa"/>
            <w:vMerge/>
          </w:tcPr>
          <w:p w:rsidR="00CF50EF" w:rsidRPr="00CF50EF" w:rsidRDefault="00CF50EF" w:rsidP="00223FA5">
            <w:pPr>
              <w:contextualSpacing/>
              <w:rPr>
                <w:rFonts w:eastAsia="Times New Roman" w:cs="Calibri Light"/>
                <w:szCs w:val="20"/>
                <w:lang w:val="en-GB"/>
              </w:rPr>
            </w:pPr>
          </w:p>
        </w:tc>
        <w:tc>
          <w:tcPr>
            <w:tcW w:w="5885" w:type="dxa"/>
          </w:tcPr>
          <w:p w:rsidR="00CF50EF" w:rsidRPr="00CF50EF" w:rsidRDefault="00CF50EF" w:rsidP="00223FA5">
            <w:pPr>
              <w:rPr>
                <w:rFonts w:eastAsia="Times New Roman" w:cs="Calibri Light"/>
                <w:szCs w:val="20"/>
                <w:lang w:val="en-GB"/>
              </w:rPr>
            </w:pPr>
            <w:r w:rsidRPr="00CF50EF">
              <w:rPr>
                <w:rFonts w:eastAsia="Times New Roman" w:cs="Calibri Light"/>
                <w:szCs w:val="20"/>
                <w:lang w:val="en-GB"/>
              </w:rPr>
              <w:t xml:space="preserve">Brief </w:t>
            </w:r>
            <w:r w:rsidRPr="00CF50EF">
              <w:rPr>
                <w:rFonts w:eastAsia="Times New Roman" w:cs="Calibri Light"/>
                <w:b/>
                <w:szCs w:val="20"/>
                <w:lang w:val="en-GB"/>
              </w:rPr>
              <w:t xml:space="preserve">Individual Activity </w:t>
            </w:r>
            <w:r w:rsidR="00865C24">
              <w:rPr>
                <w:rFonts w:eastAsia="Times New Roman" w:cs="Calibri Light"/>
                <w:b/>
                <w:szCs w:val="20"/>
                <w:lang w:val="en-GB"/>
              </w:rPr>
              <w:t>2</w:t>
            </w:r>
            <w:r w:rsidRPr="00CF50EF">
              <w:rPr>
                <w:rFonts w:eastAsia="Times New Roman" w:cs="Calibri Light"/>
                <w:szCs w:val="20"/>
                <w:lang w:val="en-GB"/>
              </w:rPr>
              <w:t xml:space="preserve"> to practise personality test</w:t>
            </w:r>
          </w:p>
          <w:p w:rsidR="00CF50EF" w:rsidRPr="00CF50EF" w:rsidRDefault="00CF50EF" w:rsidP="00223FA5">
            <w:pPr>
              <w:rPr>
                <w:rFonts w:eastAsia="Times New Roman" w:cs="Calibri Light"/>
                <w:szCs w:val="20"/>
                <w:lang w:val="en-GB"/>
              </w:rPr>
            </w:pPr>
            <w:r w:rsidRPr="00CF50EF">
              <w:rPr>
                <w:rFonts w:eastAsia="Times New Roman" w:cs="Calibri Light"/>
                <w:szCs w:val="20"/>
                <w:lang w:val="en-GB"/>
              </w:rPr>
              <w:t>www.practiceaptitudetests.com/</w:t>
            </w:r>
          </w:p>
          <w:p w:rsidR="00CF50EF" w:rsidRPr="00CF50EF" w:rsidRDefault="00CF50EF" w:rsidP="00223FA5">
            <w:pPr>
              <w:rPr>
                <w:rFonts w:eastAsia="Times New Roman" w:cs="Calibri Light"/>
                <w:szCs w:val="20"/>
                <w:lang w:val="en-GB"/>
              </w:rPr>
            </w:pPr>
            <w:r w:rsidRPr="00CF50EF">
              <w:rPr>
                <w:rFonts w:eastAsia="Times New Roman" w:cs="Calibri Light"/>
                <w:szCs w:val="20"/>
                <w:lang w:val="en-GB"/>
              </w:rPr>
              <w:t>Debrief exercise and answer questions as necessary.</w:t>
            </w:r>
          </w:p>
        </w:tc>
        <w:tc>
          <w:tcPr>
            <w:tcW w:w="738" w:type="dxa"/>
          </w:tcPr>
          <w:p w:rsidR="00CF50EF" w:rsidRPr="00CF50EF" w:rsidRDefault="00CF50EF" w:rsidP="00223FA5">
            <w:pPr>
              <w:contextualSpacing/>
              <w:jc w:val="center"/>
              <w:rPr>
                <w:rFonts w:eastAsia="Times New Roman" w:cs="Calibri Light"/>
                <w:szCs w:val="20"/>
                <w:lang w:val="en-GB"/>
              </w:rPr>
            </w:pPr>
          </w:p>
        </w:tc>
        <w:tc>
          <w:tcPr>
            <w:tcW w:w="3702"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b/>
                <w:szCs w:val="20"/>
                <w:lang w:val="en-GB"/>
              </w:rPr>
              <w:t xml:space="preserve">Individual Activity </w:t>
            </w:r>
            <w:r w:rsidR="00865C24">
              <w:rPr>
                <w:rFonts w:eastAsia="Times New Roman" w:cs="Calibri Light"/>
                <w:b/>
                <w:szCs w:val="20"/>
                <w:lang w:val="en-GB"/>
              </w:rPr>
              <w:t>2</w:t>
            </w:r>
            <w:r w:rsidRPr="00CF50EF">
              <w:rPr>
                <w:rFonts w:eastAsia="Times New Roman" w:cs="Calibri Light"/>
                <w:szCs w:val="20"/>
                <w:lang w:val="en-GB"/>
              </w:rPr>
              <w:t xml:space="preserve"> - Complete at least one practice test</w:t>
            </w:r>
          </w:p>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Relay your experience and ask questions if necessary</w:t>
            </w:r>
          </w:p>
        </w:tc>
        <w:tc>
          <w:tcPr>
            <w:tcW w:w="2825" w:type="dxa"/>
            <w:gridSpan w:val="2"/>
          </w:tcPr>
          <w:p w:rsidR="00CF50EF" w:rsidRPr="00CF50EF" w:rsidRDefault="00865C24" w:rsidP="00865C24">
            <w:pPr>
              <w:contextualSpacing/>
              <w:rPr>
                <w:rFonts w:eastAsia="Times New Roman" w:cs="Calibri Light"/>
                <w:szCs w:val="20"/>
                <w:lang w:val="en-GB"/>
              </w:rPr>
            </w:pPr>
            <w:r w:rsidRPr="00865C24">
              <w:rPr>
                <w:rFonts w:eastAsia="Times New Roman" w:cs="Calibri Light"/>
                <w:b/>
                <w:szCs w:val="20"/>
                <w:lang w:val="en-GB"/>
              </w:rPr>
              <w:t xml:space="preserve">E3 LO3 Activity </w:t>
            </w:r>
            <w:r>
              <w:rPr>
                <w:rFonts w:eastAsia="Times New Roman" w:cs="Calibri Light"/>
                <w:b/>
                <w:szCs w:val="20"/>
                <w:lang w:val="en-GB"/>
              </w:rPr>
              <w:t>2</w:t>
            </w:r>
            <w:r>
              <w:rPr>
                <w:rFonts w:eastAsia="Times New Roman" w:cs="Calibri Light"/>
                <w:szCs w:val="20"/>
                <w:lang w:val="en-GB"/>
              </w:rPr>
              <w:t>: Aptitude testing</w:t>
            </w:r>
          </w:p>
        </w:tc>
      </w:tr>
      <w:tr w:rsidR="00CF50EF" w:rsidRPr="00CF50EF" w:rsidTr="00A055A7">
        <w:trPr>
          <w:gridAfter w:val="1"/>
          <w:wAfter w:w="16" w:type="dxa"/>
          <w:cantSplit/>
        </w:trPr>
        <w:tc>
          <w:tcPr>
            <w:tcW w:w="2351" w:type="dxa"/>
            <w:vMerge/>
          </w:tcPr>
          <w:p w:rsidR="00CF50EF" w:rsidRPr="00CF50EF" w:rsidRDefault="00CF50EF" w:rsidP="00223FA5">
            <w:pPr>
              <w:contextualSpacing/>
              <w:rPr>
                <w:rFonts w:eastAsia="Times New Roman" w:cs="Calibri Light"/>
                <w:szCs w:val="20"/>
                <w:lang w:val="en-GB"/>
              </w:rPr>
            </w:pPr>
          </w:p>
        </w:tc>
        <w:tc>
          <w:tcPr>
            <w:tcW w:w="5885" w:type="dxa"/>
          </w:tcPr>
          <w:p w:rsidR="00CF50EF" w:rsidRPr="00CF50EF" w:rsidRDefault="00CF50EF" w:rsidP="00223FA5">
            <w:pPr>
              <w:contextualSpacing/>
              <w:rPr>
                <w:rFonts w:eastAsia="Times New Roman" w:cs="Calibri Light"/>
                <w:b/>
                <w:szCs w:val="20"/>
                <w:lang w:val="en-GB"/>
              </w:rPr>
            </w:pPr>
            <w:r w:rsidRPr="00CF50EF">
              <w:rPr>
                <w:rFonts w:eastAsia="Times New Roman" w:cs="Calibri Light"/>
                <w:szCs w:val="20"/>
                <w:lang w:val="en-GB"/>
              </w:rPr>
              <w:t>Brief on</w:t>
            </w:r>
            <w:r w:rsidRPr="00CF50EF">
              <w:rPr>
                <w:rFonts w:eastAsia="Times New Roman" w:cs="Calibri Light"/>
                <w:b/>
                <w:szCs w:val="20"/>
                <w:lang w:val="en-GB"/>
              </w:rPr>
              <w:t xml:space="preserve"> Homework Activity </w:t>
            </w:r>
            <w:r w:rsidR="00865C24">
              <w:rPr>
                <w:rFonts w:eastAsia="Times New Roman" w:cs="Calibri Light"/>
                <w:b/>
                <w:szCs w:val="20"/>
                <w:lang w:val="en-GB"/>
              </w:rPr>
              <w:t>3</w:t>
            </w:r>
          </w:p>
          <w:p w:rsidR="00CF50EF" w:rsidRPr="00CF50EF" w:rsidRDefault="00CF50EF" w:rsidP="00223FA5">
            <w:pPr>
              <w:tabs>
                <w:tab w:val="left" w:pos="3098"/>
              </w:tabs>
              <w:contextualSpacing/>
              <w:rPr>
                <w:rFonts w:eastAsia="Times New Roman" w:cs="Calibri Light"/>
                <w:bCs/>
                <w:szCs w:val="20"/>
                <w:lang w:val="en-GB"/>
              </w:rPr>
            </w:pPr>
          </w:p>
        </w:tc>
        <w:tc>
          <w:tcPr>
            <w:tcW w:w="738" w:type="dxa"/>
          </w:tcPr>
          <w:p w:rsidR="00CF50EF" w:rsidRPr="00CF50EF" w:rsidRDefault="00CF50EF" w:rsidP="00223FA5">
            <w:pPr>
              <w:contextualSpacing/>
              <w:jc w:val="center"/>
              <w:rPr>
                <w:rFonts w:eastAsia="Times New Roman" w:cs="Calibri Light"/>
                <w:szCs w:val="20"/>
                <w:lang w:val="en-GB"/>
              </w:rPr>
            </w:pPr>
          </w:p>
        </w:tc>
        <w:tc>
          <w:tcPr>
            <w:tcW w:w="3702"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Listen and ask questions as necessary</w:t>
            </w:r>
          </w:p>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Individual activity as homework</w:t>
            </w:r>
          </w:p>
        </w:tc>
        <w:tc>
          <w:tcPr>
            <w:tcW w:w="2809" w:type="dxa"/>
          </w:tcPr>
          <w:p w:rsidR="00CF50EF" w:rsidRPr="00CF50EF" w:rsidRDefault="00865C24" w:rsidP="00865C24">
            <w:pPr>
              <w:contextualSpacing/>
              <w:rPr>
                <w:rFonts w:eastAsia="Times New Roman" w:cs="Calibri Light"/>
                <w:szCs w:val="20"/>
                <w:lang w:val="en-GB"/>
              </w:rPr>
            </w:pPr>
            <w:r w:rsidRPr="00865C24">
              <w:rPr>
                <w:rFonts w:eastAsia="Times New Roman" w:cs="Calibri Light"/>
                <w:b/>
                <w:szCs w:val="20"/>
                <w:lang w:val="en-GB"/>
              </w:rPr>
              <w:t xml:space="preserve">E3 LO3 Activity </w:t>
            </w:r>
            <w:r>
              <w:rPr>
                <w:rFonts w:eastAsia="Times New Roman" w:cs="Calibri Light"/>
                <w:b/>
                <w:szCs w:val="20"/>
                <w:lang w:val="en-GB"/>
              </w:rPr>
              <w:t>3</w:t>
            </w:r>
            <w:r>
              <w:rPr>
                <w:rFonts w:eastAsia="Times New Roman" w:cs="Calibri Light"/>
                <w:szCs w:val="20"/>
                <w:lang w:val="en-GB"/>
              </w:rPr>
              <w:t>: Selected aptitude testing</w:t>
            </w:r>
          </w:p>
        </w:tc>
      </w:tr>
      <w:tr w:rsidR="00CF50EF" w:rsidRPr="00CF50EF" w:rsidTr="00A055A7">
        <w:trPr>
          <w:gridAfter w:val="1"/>
          <w:wAfter w:w="16" w:type="dxa"/>
          <w:cantSplit/>
        </w:trPr>
        <w:tc>
          <w:tcPr>
            <w:tcW w:w="2351"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Review of session and learning outcomes</w:t>
            </w:r>
          </w:p>
        </w:tc>
        <w:tc>
          <w:tcPr>
            <w:tcW w:w="5885" w:type="dxa"/>
          </w:tcPr>
          <w:p w:rsidR="00CF50EF" w:rsidRPr="00CF50EF" w:rsidRDefault="00CF50EF" w:rsidP="00223FA5">
            <w:pPr>
              <w:tabs>
                <w:tab w:val="left" w:pos="3098"/>
              </w:tabs>
              <w:contextualSpacing/>
              <w:rPr>
                <w:rFonts w:eastAsia="Times New Roman" w:cs="Calibri Light"/>
                <w:bCs/>
                <w:szCs w:val="20"/>
                <w:lang w:val="en-GB"/>
              </w:rPr>
            </w:pPr>
            <w:r w:rsidRPr="00CF50EF">
              <w:rPr>
                <w:rFonts w:eastAsia="Times New Roman" w:cs="Calibri Light"/>
                <w:bCs/>
                <w:szCs w:val="20"/>
                <w:lang w:val="en-GB"/>
              </w:rPr>
              <w:tab/>
            </w:r>
          </w:p>
        </w:tc>
        <w:tc>
          <w:tcPr>
            <w:tcW w:w="738" w:type="dxa"/>
          </w:tcPr>
          <w:p w:rsidR="00CF50EF" w:rsidRPr="00CF50EF" w:rsidRDefault="00CF50EF" w:rsidP="00223FA5">
            <w:pPr>
              <w:contextualSpacing/>
              <w:jc w:val="center"/>
              <w:rPr>
                <w:rFonts w:eastAsia="Times New Roman" w:cs="Calibri Light"/>
                <w:szCs w:val="20"/>
                <w:lang w:val="en-GB"/>
              </w:rPr>
            </w:pPr>
          </w:p>
        </w:tc>
        <w:tc>
          <w:tcPr>
            <w:tcW w:w="3702"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 xml:space="preserve">Listen </w:t>
            </w:r>
          </w:p>
        </w:tc>
        <w:tc>
          <w:tcPr>
            <w:tcW w:w="2809" w:type="dxa"/>
          </w:tcPr>
          <w:p w:rsidR="00CF50EF" w:rsidRPr="00CF50EF" w:rsidRDefault="00CF50EF" w:rsidP="00223FA5">
            <w:pPr>
              <w:contextualSpacing/>
              <w:rPr>
                <w:rFonts w:eastAsia="Times New Roman" w:cs="Calibri Light"/>
                <w:szCs w:val="20"/>
                <w:lang w:val="en-GB"/>
              </w:rPr>
            </w:pPr>
          </w:p>
        </w:tc>
      </w:tr>
    </w:tbl>
    <w:p w:rsidR="00BD6077" w:rsidRPr="00BD6077" w:rsidRDefault="00BD6077" w:rsidP="00BD6077">
      <w:pPr>
        <w:spacing w:line="240" w:lineRule="auto"/>
        <w:rPr>
          <w:sz w:val="2"/>
          <w:szCs w:val="2"/>
          <w:lang w:val="en-GB"/>
        </w:rPr>
      </w:pPr>
      <w:r w:rsidRPr="00BD6077">
        <w:rPr>
          <w:sz w:val="2"/>
          <w:szCs w:val="2"/>
          <w:lang w:val="en-GB"/>
        </w:rPr>
        <w:br w:type="page"/>
      </w:r>
    </w:p>
    <w:p w:rsidR="00CF50EF" w:rsidRPr="00CF50EF" w:rsidRDefault="00CF50EF" w:rsidP="00CF50EF">
      <w:pPr>
        <w:pStyle w:val="Heading3"/>
        <w:ind w:left="2410" w:hanging="2410"/>
        <w:rPr>
          <w:lang w:val="en-GB"/>
          <w14:shadow w14:blurRad="0" w14:dist="0" w14:dir="0" w14:sx="0" w14:sy="0" w14:kx="0" w14:ky="0" w14:algn="none">
            <w14:srgbClr w14:val="000000"/>
          </w14:shadow>
        </w:rPr>
      </w:pPr>
      <w:r w:rsidRPr="00CF50EF">
        <w:rPr>
          <w:lang w:val="en-GB"/>
          <w14:shadow w14:blurRad="0" w14:dist="0" w14:dir="0" w14:sx="0" w14:sy="0" w14:kx="0" w14:ky="0" w14:algn="none">
            <w14:srgbClr w14:val="000000"/>
          </w14:shadow>
        </w:rPr>
        <w:lastRenderedPageBreak/>
        <w:t>SESSION 7</w:t>
      </w:r>
      <w:r>
        <w:rPr>
          <w:lang w:val="en-GB"/>
          <w14:shadow w14:blurRad="0" w14:dist="0" w14:dir="0" w14:sx="0" w14:sy="0" w14:kx="0" w14:ky="0" w14:algn="none">
            <w14:srgbClr w14:val="000000"/>
          </w14:shadow>
        </w:rPr>
        <w:t xml:space="preserve">: </w:t>
      </w:r>
      <w:r w:rsidRPr="00CF50EF">
        <w:rPr>
          <w:lang w:val="en-GB"/>
          <w14:shadow w14:blurRad="0" w14:dist="0" w14:dir="0" w14:sx="0" w14:sy="0" w14:kx="0" w14:ky="0" w14:algn="none">
            <w14:srgbClr w14:val="000000"/>
          </w14:shadow>
        </w:rPr>
        <w:t>Assessment centres and presentations for interviews</w:t>
      </w:r>
      <w:r>
        <w:rPr>
          <w:lang w:val="en-GB"/>
          <w14:shadow w14:blurRad="0" w14:dist="0" w14:dir="0" w14:sx="0" w14:sy="0" w14:kx="0" w14:ky="0" w14:algn="none">
            <w14:srgbClr w14:val="000000"/>
          </w14:shadow>
        </w:rPr>
        <w:br/>
        <w:t>(3 hours)</w:t>
      </w:r>
    </w:p>
    <w:tbl>
      <w:tblPr>
        <w:tblStyle w:val="SessionPlans"/>
        <w:tblW w:w="15501" w:type="dxa"/>
        <w:tblLayout w:type="fixed"/>
        <w:tblLook w:val="0000" w:firstRow="0" w:lastRow="0" w:firstColumn="0" w:lastColumn="0" w:noHBand="0" w:noVBand="0"/>
      </w:tblPr>
      <w:tblGrid>
        <w:gridCol w:w="2351"/>
        <w:gridCol w:w="6858"/>
        <w:gridCol w:w="709"/>
        <w:gridCol w:w="3260"/>
        <w:gridCol w:w="2307"/>
        <w:gridCol w:w="16"/>
      </w:tblGrid>
      <w:tr w:rsidR="00CF50EF" w:rsidRPr="00CF50EF" w:rsidTr="00223FA5">
        <w:tc>
          <w:tcPr>
            <w:tcW w:w="2351" w:type="dxa"/>
            <w:shd w:val="clear" w:color="auto" w:fill="F2F2F2" w:themeFill="background1" w:themeFillShade="F2"/>
          </w:tcPr>
          <w:p w:rsidR="00CF50EF" w:rsidRPr="00CF50EF" w:rsidRDefault="00CF50EF" w:rsidP="00223FA5">
            <w:pPr>
              <w:contextualSpacing/>
              <w:rPr>
                <w:rFonts w:eastAsia="Times New Roman" w:cs="Calibri Light"/>
                <w:b/>
                <w:szCs w:val="20"/>
                <w:lang w:val="en-GB"/>
              </w:rPr>
            </w:pPr>
            <w:r w:rsidRPr="00CF50EF">
              <w:rPr>
                <w:rFonts w:eastAsia="Times New Roman" w:cs="Calibri Light"/>
                <w:b/>
                <w:szCs w:val="20"/>
                <w:lang w:val="en-GB"/>
              </w:rPr>
              <w:t>Topic</w:t>
            </w:r>
          </w:p>
        </w:tc>
        <w:tc>
          <w:tcPr>
            <w:tcW w:w="6858" w:type="dxa"/>
            <w:shd w:val="clear" w:color="auto" w:fill="F2F2F2" w:themeFill="background1" w:themeFillShade="F2"/>
          </w:tcPr>
          <w:p w:rsidR="00CF50EF" w:rsidRPr="00CF50EF" w:rsidRDefault="00CF50EF" w:rsidP="00223FA5">
            <w:pPr>
              <w:contextualSpacing/>
              <w:rPr>
                <w:rFonts w:eastAsia="Times New Roman" w:cs="Calibri Light"/>
                <w:b/>
                <w:szCs w:val="20"/>
                <w:lang w:val="en-GB"/>
              </w:rPr>
            </w:pPr>
            <w:r w:rsidRPr="00CF50EF">
              <w:rPr>
                <w:rFonts w:eastAsia="Times New Roman" w:cs="Calibri Light"/>
                <w:b/>
                <w:szCs w:val="20"/>
                <w:lang w:val="en-GB"/>
              </w:rPr>
              <w:t>Tutor Activity</w:t>
            </w:r>
          </w:p>
        </w:tc>
        <w:tc>
          <w:tcPr>
            <w:tcW w:w="709" w:type="dxa"/>
            <w:shd w:val="clear" w:color="auto" w:fill="F2F2F2" w:themeFill="background1" w:themeFillShade="F2"/>
          </w:tcPr>
          <w:p w:rsidR="00CF50EF" w:rsidRPr="00CF50EF" w:rsidRDefault="00CF50EF" w:rsidP="00223FA5">
            <w:pPr>
              <w:contextualSpacing/>
              <w:jc w:val="center"/>
              <w:rPr>
                <w:rFonts w:eastAsia="Times New Roman" w:cs="Calibri Light"/>
                <w:b/>
                <w:szCs w:val="20"/>
                <w:lang w:val="en-GB"/>
              </w:rPr>
            </w:pPr>
            <w:r w:rsidRPr="00CF50EF">
              <w:rPr>
                <w:rFonts w:eastAsia="Times New Roman" w:cs="Calibri Light"/>
                <w:b/>
                <w:szCs w:val="20"/>
                <w:lang w:val="en-GB"/>
              </w:rPr>
              <w:t>Slides</w:t>
            </w:r>
          </w:p>
        </w:tc>
        <w:tc>
          <w:tcPr>
            <w:tcW w:w="3260" w:type="dxa"/>
            <w:shd w:val="clear" w:color="auto" w:fill="F2F2F2" w:themeFill="background1" w:themeFillShade="F2"/>
          </w:tcPr>
          <w:p w:rsidR="00CF50EF" w:rsidRPr="00CF50EF" w:rsidRDefault="00CF50EF" w:rsidP="00223FA5">
            <w:pPr>
              <w:contextualSpacing/>
              <w:rPr>
                <w:rFonts w:eastAsia="Times New Roman" w:cs="Calibri Light"/>
                <w:b/>
                <w:szCs w:val="20"/>
                <w:lang w:val="en-GB"/>
              </w:rPr>
            </w:pPr>
            <w:r w:rsidRPr="00CF50EF">
              <w:rPr>
                <w:rFonts w:eastAsia="Times New Roman" w:cs="Calibri Light"/>
                <w:b/>
                <w:szCs w:val="20"/>
                <w:lang w:val="en-GB"/>
              </w:rPr>
              <w:t>Learner Activity</w:t>
            </w:r>
          </w:p>
        </w:tc>
        <w:tc>
          <w:tcPr>
            <w:tcW w:w="2323" w:type="dxa"/>
            <w:gridSpan w:val="2"/>
            <w:shd w:val="clear" w:color="auto" w:fill="F2F2F2" w:themeFill="background1" w:themeFillShade="F2"/>
          </w:tcPr>
          <w:p w:rsidR="00CF50EF" w:rsidRPr="00CF50EF" w:rsidRDefault="00CF50EF" w:rsidP="00223FA5">
            <w:pPr>
              <w:contextualSpacing/>
              <w:rPr>
                <w:rFonts w:eastAsia="Times New Roman" w:cs="Calibri Light"/>
                <w:b/>
                <w:szCs w:val="20"/>
                <w:lang w:val="en-GB"/>
              </w:rPr>
            </w:pPr>
            <w:r w:rsidRPr="00CF50EF">
              <w:rPr>
                <w:rFonts w:eastAsia="Times New Roman" w:cs="Calibri Light"/>
                <w:b/>
                <w:szCs w:val="20"/>
                <w:lang w:val="en-GB"/>
              </w:rPr>
              <w:t>Formative Assessment</w:t>
            </w:r>
          </w:p>
        </w:tc>
      </w:tr>
      <w:tr w:rsidR="00CF50EF" w:rsidRPr="00CF50EF" w:rsidTr="00223FA5">
        <w:tc>
          <w:tcPr>
            <w:tcW w:w="2351"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Introduction to session and learning outcomes</w:t>
            </w:r>
          </w:p>
        </w:tc>
        <w:tc>
          <w:tcPr>
            <w:tcW w:w="6858"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Use file:</w:t>
            </w:r>
            <w:r w:rsidRPr="00CF50EF">
              <w:rPr>
                <w:rFonts w:eastAsia="Times New Roman" w:cs="Calibri Light"/>
                <w:b/>
                <w:szCs w:val="20"/>
                <w:lang w:val="en-GB"/>
              </w:rPr>
              <w:t xml:space="preserve"> LO3 RESOURCE</w:t>
            </w:r>
          </w:p>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Assessment Criterion 3.1</w:t>
            </w:r>
          </w:p>
        </w:tc>
        <w:tc>
          <w:tcPr>
            <w:tcW w:w="709" w:type="dxa"/>
          </w:tcPr>
          <w:p w:rsidR="00CF50EF" w:rsidRPr="00CF50EF" w:rsidRDefault="00341770" w:rsidP="00223FA5">
            <w:pPr>
              <w:contextualSpacing/>
              <w:jc w:val="center"/>
              <w:rPr>
                <w:rFonts w:eastAsia="Times New Roman" w:cs="Calibri Light"/>
                <w:szCs w:val="20"/>
                <w:lang w:val="en-GB"/>
              </w:rPr>
            </w:pPr>
            <w:r>
              <w:rPr>
                <w:rFonts w:eastAsia="Times New Roman" w:cs="Calibri Light"/>
                <w:szCs w:val="20"/>
                <w:lang w:val="en-GB"/>
              </w:rPr>
              <w:t>9</w:t>
            </w:r>
          </w:p>
        </w:tc>
        <w:tc>
          <w:tcPr>
            <w:tcW w:w="3260"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Listen</w:t>
            </w:r>
          </w:p>
        </w:tc>
        <w:tc>
          <w:tcPr>
            <w:tcW w:w="2323" w:type="dxa"/>
            <w:gridSpan w:val="2"/>
          </w:tcPr>
          <w:p w:rsidR="00CF50EF" w:rsidRPr="00CF50EF" w:rsidRDefault="00CF50EF" w:rsidP="00223FA5">
            <w:pPr>
              <w:contextualSpacing/>
              <w:rPr>
                <w:rFonts w:eastAsia="Times New Roman" w:cs="Calibri Light"/>
                <w:szCs w:val="20"/>
                <w:lang w:val="en-GB"/>
              </w:rPr>
            </w:pPr>
          </w:p>
        </w:tc>
      </w:tr>
      <w:tr w:rsidR="00CF50EF" w:rsidRPr="00CF50EF" w:rsidTr="00223FA5">
        <w:tc>
          <w:tcPr>
            <w:tcW w:w="2351"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Aptitude testing</w:t>
            </w:r>
          </w:p>
        </w:tc>
        <w:tc>
          <w:tcPr>
            <w:tcW w:w="6858" w:type="dxa"/>
          </w:tcPr>
          <w:p w:rsidR="00CF50EF" w:rsidRPr="00CF50EF" w:rsidRDefault="00CF50EF" w:rsidP="00865C24">
            <w:pPr>
              <w:contextualSpacing/>
              <w:rPr>
                <w:rFonts w:eastAsia="Times New Roman" w:cs="Calibri Light"/>
                <w:szCs w:val="20"/>
                <w:lang w:val="en-GB"/>
              </w:rPr>
            </w:pPr>
            <w:r w:rsidRPr="00CF50EF">
              <w:rPr>
                <w:rFonts w:eastAsia="Times New Roman" w:cs="Calibri Light"/>
                <w:szCs w:val="20"/>
                <w:lang w:val="en-GB"/>
              </w:rPr>
              <w:t xml:space="preserve">Debrief on Homework Activity </w:t>
            </w:r>
            <w:r w:rsidR="00865C24">
              <w:rPr>
                <w:rFonts w:eastAsia="Times New Roman" w:cs="Calibri Light"/>
                <w:szCs w:val="20"/>
                <w:lang w:val="en-GB"/>
              </w:rPr>
              <w:t>3</w:t>
            </w:r>
          </w:p>
        </w:tc>
        <w:tc>
          <w:tcPr>
            <w:tcW w:w="709" w:type="dxa"/>
          </w:tcPr>
          <w:p w:rsidR="00CF50EF" w:rsidRPr="00CF50EF" w:rsidRDefault="00341770" w:rsidP="00223FA5">
            <w:pPr>
              <w:contextualSpacing/>
              <w:jc w:val="center"/>
              <w:rPr>
                <w:rFonts w:eastAsia="Times New Roman" w:cs="Calibri Light"/>
                <w:szCs w:val="20"/>
                <w:lang w:val="en-GB"/>
              </w:rPr>
            </w:pPr>
            <w:r>
              <w:rPr>
                <w:rFonts w:eastAsia="Times New Roman" w:cs="Calibri Light"/>
                <w:szCs w:val="20"/>
                <w:lang w:val="en-GB"/>
              </w:rPr>
              <w:t>10</w:t>
            </w:r>
          </w:p>
        </w:tc>
        <w:tc>
          <w:tcPr>
            <w:tcW w:w="3260"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Share experience of aptitude testing</w:t>
            </w:r>
          </w:p>
        </w:tc>
        <w:tc>
          <w:tcPr>
            <w:tcW w:w="2323" w:type="dxa"/>
            <w:gridSpan w:val="2"/>
          </w:tcPr>
          <w:p w:rsidR="00CF50EF" w:rsidRPr="00CF50EF" w:rsidRDefault="00CF50EF" w:rsidP="00223FA5">
            <w:pPr>
              <w:contextualSpacing/>
              <w:rPr>
                <w:rFonts w:eastAsia="Times New Roman" w:cs="Calibri Light"/>
                <w:szCs w:val="20"/>
                <w:lang w:val="en-GB"/>
              </w:rPr>
            </w:pPr>
          </w:p>
        </w:tc>
      </w:tr>
      <w:tr w:rsidR="00CF50EF" w:rsidRPr="00CF50EF" w:rsidTr="00223FA5">
        <w:tc>
          <w:tcPr>
            <w:tcW w:w="2351"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Assessment centres</w:t>
            </w:r>
          </w:p>
        </w:tc>
        <w:tc>
          <w:tcPr>
            <w:tcW w:w="6858" w:type="dxa"/>
          </w:tcPr>
          <w:p w:rsidR="00CF50EF" w:rsidRPr="00CF50EF" w:rsidRDefault="00CF50EF" w:rsidP="00223FA5">
            <w:pPr>
              <w:rPr>
                <w:rFonts w:eastAsia="Times New Roman" w:cs="Calibri Light"/>
                <w:szCs w:val="20"/>
                <w:lang w:val="en-GB"/>
              </w:rPr>
            </w:pPr>
            <w:r w:rsidRPr="00CF50EF">
              <w:rPr>
                <w:rFonts w:eastAsia="Times New Roman" w:cs="Calibri Light"/>
                <w:szCs w:val="20"/>
                <w:lang w:val="en-GB"/>
              </w:rPr>
              <w:t>Assessment centres, which may include:</w:t>
            </w:r>
          </w:p>
          <w:p w:rsidR="00CF50EF" w:rsidRPr="00CF50EF" w:rsidRDefault="00CF50EF"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t>Personality tests</w:t>
            </w:r>
          </w:p>
          <w:p w:rsidR="00CF50EF" w:rsidRPr="00CF50EF" w:rsidRDefault="00CF50EF"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t>Aptitude tests</w:t>
            </w:r>
          </w:p>
          <w:p w:rsidR="00CF50EF" w:rsidRPr="00CF50EF" w:rsidRDefault="00CF50EF"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t>Presentations</w:t>
            </w:r>
          </w:p>
          <w:p w:rsidR="00CF50EF" w:rsidRPr="00CF50EF" w:rsidRDefault="00CF50EF"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t>In-tray exercises</w:t>
            </w:r>
          </w:p>
          <w:p w:rsidR="00CF50EF" w:rsidRPr="00CF50EF" w:rsidRDefault="00CF50EF"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t>Group activities often based on case studies or scenarios</w:t>
            </w:r>
          </w:p>
          <w:p w:rsidR="00CF50EF" w:rsidRPr="00CF50EF" w:rsidRDefault="00CF50EF" w:rsidP="00223FA5">
            <w:pPr>
              <w:numPr>
                <w:ilvl w:val="0"/>
                <w:numId w:val="1"/>
              </w:numPr>
              <w:tabs>
                <w:tab w:val="num" w:pos="720"/>
              </w:tabs>
              <w:ind w:left="182" w:hanging="182"/>
              <w:contextualSpacing/>
              <w:rPr>
                <w:rFonts w:eastAsia="Times New Roman" w:cs="Calibri Light"/>
                <w:szCs w:val="20"/>
                <w:lang w:val="en-GB"/>
              </w:rPr>
            </w:pPr>
            <w:r w:rsidRPr="00CF50EF">
              <w:rPr>
                <w:rFonts w:asciiTheme="majorHAnsi" w:eastAsia="Times New Roman" w:hAnsiTheme="majorHAnsi" w:cstheme="majorHAnsi"/>
                <w:bCs/>
                <w:szCs w:val="20"/>
                <w:lang w:val="en-GB"/>
              </w:rPr>
              <w:t>Face to</w:t>
            </w:r>
            <w:r w:rsidRPr="00CF50EF">
              <w:rPr>
                <w:rFonts w:eastAsia="Times New Roman" w:cs="Calibri Light"/>
                <w:szCs w:val="20"/>
                <w:lang w:val="en-GB"/>
              </w:rPr>
              <w:t xml:space="preserve"> face interviews (more next session)</w:t>
            </w:r>
          </w:p>
          <w:p w:rsidR="00CF50EF" w:rsidRPr="00CF50EF" w:rsidRDefault="00CF50EF" w:rsidP="00223FA5">
            <w:pPr>
              <w:rPr>
                <w:rFonts w:eastAsia="Times New Roman" w:cs="Calibri Light"/>
                <w:szCs w:val="20"/>
                <w:lang w:val="en-GB"/>
              </w:rPr>
            </w:pPr>
            <w:r w:rsidRPr="00CF50EF">
              <w:rPr>
                <w:rFonts w:eastAsia="Times New Roman" w:cs="Calibri Light"/>
                <w:szCs w:val="20"/>
                <w:lang w:val="en-GB"/>
              </w:rPr>
              <w:t xml:space="preserve">Remember the purpose of these centres is to find the candidate(s) best suited for the job(s) on offer and to screen out those who are unsuitable. </w:t>
            </w:r>
          </w:p>
          <w:p w:rsidR="00CF50EF" w:rsidRPr="00CF50EF" w:rsidRDefault="00CF50EF" w:rsidP="00223FA5">
            <w:pPr>
              <w:rPr>
                <w:rFonts w:eastAsia="Times New Roman" w:cs="Calibri Light"/>
                <w:szCs w:val="20"/>
                <w:lang w:val="en-GB"/>
              </w:rPr>
            </w:pPr>
            <w:r w:rsidRPr="00CF50EF">
              <w:rPr>
                <w:rFonts w:eastAsia="Times New Roman" w:cs="Calibri Light"/>
                <w:szCs w:val="20"/>
                <w:lang w:val="en-GB"/>
              </w:rPr>
              <w:t xml:space="preserve">They can become competitive and rather intimidating, but instead of competing, try to use the opportunities presented to demonstrate the skillset and competencies you have. </w:t>
            </w:r>
          </w:p>
          <w:p w:rsidR="00CF50EF" w:rsidRPr="00CF50EF" w:rsidRDefault="00CF50EF" w:rsidP="00223FA5">
            <w:pPr>
              <w:rPr>
                <w:rFonts w:eastAsia="Times New Roman" w:cs="Calibri Light"/>
                <w:szCs w:val="20"/>
                <w:lang w:val="en-GB"/>
              </w:rPr>
            </w:pPr>
            <w:r w:rsidRPr="00CF50EF">
              <w:rPr>
                <w:rFonts w:eastAsia="Times New Roman" w:cs="Calibri Light"/>
                <w:szCs w:val="20"/>
                <w:lang w:val="en-GB"/>
              </w:rPr>
              <w:t>At the end of the day, the recruiters will look at the outcomes of all the tests that have been completed to identify the most suitable candidates.</w:t>
            </w:r>
          </w:p>
        </w:tc>
        <w:tc>
          <w:tcPr>
            <w:tcW w:w="709" w:type="dxa"/>
          </w:tcPr>
          <w:p w:rsidR="00CF50EF" w:rsidRPr="00CF50EF" w:rsidRDefault="00341770" w:rsidP="00223FA5">
            <w:pPr>
              <w:contextualSpacing/>
              <w:jc w:val="center"/>
              <w:rPr>
                <w:rFonts w:eastAsia="Times New Roman" w:cs="Calibri Light"/>
                <w:szCs w:val="20"/>
                <w:lang w:val="en-GB"/>
              </w:rPr>
            </w:pPr>
            <w:r>
              <w:rPr>
                <w:rFonts w:eastAsia="Times New Roman" w:cs="Calibri Light"/>
                <w:szCs w:val="20"/>
                <w:lang w:val="en-GB"/>
              </w:rPr>
              <w:t>11</w:t>
            </w:r>
          </w:p>
        </w:tc>
        <w:tc>
          <w:tcPr>
            <w:tcW w:w="3260"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Listen and makes notes</w:t>
            </w:r>
          </w:p>
        </w:tc>
        <w:tc>
          <w:tcPr>
            <w:tcW w:w="2323" w:type="dxa"/>
            <w:gridSpan w:val="2"/>
          </w:tcPr>
          <w:p w:rsidR="00CF50EF" w:rsidRPr="00CF50EF" w:rsidRDefault="00CF50EF" w:rsidP="00223FA5">
            <w:pPr>
              <w:contextualSpacing/>
              <w:rPr>
                <w:rFonts w:eastAsia="Times New Roman" w:cs="Calibri Light"/>
                <w:szCs w:val="20"/>
                <w:lang w:val="en-GB"/>
              </w:rPr>
            </w:pPr>
          </w:p>
        </w:tc>
      </w:tr>
      <w:tr w:rsidR="00CF50EF" w:rsidRPr="00CF50EF" w:rsidTr="00223FA5">
        <w:tc>
          <w:tcPr>
            <w:tcW w:w="2351"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Presentations</w:t>
            </w:r>
          </w:p>
        </w:tc>
        <w:tc>
          <w:tcPr>
            <w:tcW w:w="6858"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Presentations are opportunities to show you can plan, are well organised, have good verbal, non-verbal and presentation skills; they are not usually to test your knowledge per se. Presentations need to be:</w:t>
            </w:r>
          </w:p>
          <w:p w:rsidR="00CF50EF" w:rsidRPr="00CF50EF" w:rsidRDefault="00CF50EF"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t>Well prepared – know what you are planning to talk about (the topic is often arbitrary) and practice it so that you are very familiar with the</w:t>
            </w:r>
            <w:r w:rsidR="00A93414">
              <w:rPr>
                <w:rFonts w:asciiTheme="majorHAnsi" w:eastAsia="Times New Roman" w:hAnsiTheme="majorHAnsi" w:cstheme="majorHAnsi"/>
                <w:bCs/>
                <w:szCs w:val="20"/>
                <w:lang w:val="en-GB"/>
              </w:rPr>
              <w:t xml:space="preserve"> points you want to make</w:t>
            </w:r>
          </w:p>
          <w:p w:rsidR="00CF50EF" w:rsidRPr="00CF50EF" w:rsidRDefault="00CF50EF"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t>Be fact</w:t>
            </w:r>
            <w:r w:rsidR="00A93414">
              <w:rPr>
                <w:rFonts w:asciiTheme="majorHAnsi" w:eastAsia="Times New Roman" w:hAnsiTheme="majorHAnsi" w:cstheme="majorHAnsi"/>
                <w:bCs/>
                <w:szCs w:val="20"/>
                <w:lang w:val="en-GB"/>
              </w:rPr>
              <w:t>ual, assertive and enthusiastic</w:t>
            </w:r>
          </w:p>
          <w:p w:rsidR="00CF50EF" w:rsidRPr="00CF50EF" w:rsidRDefault="00CF50EF"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t>Complete delivery</w:t>
            </w:r>
            <w:r w:rsidR="00A93414">
              <w:rPr>
                <w:rFonts w:asciiTheme="majorHAnsi" w:eastAsia="Times New Roman" w:hAnsiTheme="majorHAnsi" w:cstheme="majorHAnsi"/>
                <w:bCs/>
                <w:szCs w:val="20"/>
                <w:lang w:val="en-GB"/>
              </w:rPr>
              <w:t xml:space="preserve"> within the allotted time</w:t>
            </w:r>
          </w:p>
          <w:p w:rsidR="00CF50EF" w:rsidRPr="00CF50EF" w:rsidRDefault="00CF50EF"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t>Slides/visual aids should be professional and not too cluttered</w:t>
            </w:r>
          </w:p>
          <w:p w:rsidR="00CF50EF" w:rsidRPr="00CF50EF" w:rsidRDefault="00CF50EF"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t>Know the points you want to make</w:t>
            </w:r>
          </w:p>
          <w:p w:rsidR="00CF50EF" w:rsidRPr="00CF50EF" w:rsidRDefault="00CF50EF"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lastRenderedPageBreak/>
              <w:t>Maintain good eye contact and engage with your audience; smile! DON’T look at the screen!</w:t>
            </w:r>
          </w:p>
          <w:p w:rsidR="00CF50EF" w:rsidRPr="00CF50EF" w:rsidRDefault="00CF50EF"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t>Speak clearly and don’t rush (or go too slowly!) Most people tend to go faster when they are nervous. Remember to breathe!</w:t>
            </w:r>
          </w:p>
          <w:p w:rsidR="00CF50EF" w:rsidRPr="00CF50EF" w:rsidRDefault="00CF50EF" w:rsidP="00223FA5">
            <w:pPr>
              <w:numPr>
                <w:ilvl w:val="0"/>
                <w:numId w:val="1"/>
              </w:numPr>
              <w:tabs>
                <w:tab w:val="num" w:pos="720"/>
              </w:tabs>
              <w:ind w:left="182" w:hanging="182"/>
              <w:contextualSpacing/>
              <w:rPr>
                <w:rFonts w:eastAsia="Times New Roman" w:cs="Calibri Light"/>
                <w:szCs w:val="20"/>
                <w:lang w:val="en-GB"/>
              </w:rPr>
            </w:pPr>
            <w:r w:rsidRPr="00CF50EF">
              <w:rPr>
                <w:rFonts w:asciiTheme="majorHAnsi" w:eastAsia="Times New Roman" w:hAnsiTheme="majorHAnsi" w:cstheme="majorHAnsi"/>
                <w:bCs/>
                <w:szCs w:val="20"/>
                <w:lang w:val="en-GB"/>
              </w:rPr>
              <w:t>Give opportunity</w:t>
            </w:r>
            <w:r w:rsidRPr="00CF50EF">
              <w:rPr>
                <w:rFonts w:eastAsia="Times New Roman" w:cs="Calibri Light"/>
                <w:szCs w:val="20"/>
                <w:lang w:val="en-GB"/>
              </w:rPr>
              <w:t xml:space="preserve"> for questions at the end</w:t>
            </w:r>
          </w:p>
          <w:p w:rsidR="00CF50EF" w:rsidRPr="00CF50EF" w:rsidRDefault="00CF50EF" w:rsidP="00283064">
            <w:pPr>
              <w:rPr>
                <w:rFonts w:eastAsia="Times New Roman" w:cs="Calibri Light"/>
                <w:szCs w:val="20"/>
                <w:lang w:val="en-GB"/>
              </w:rPr>
            </w:pPr>
            <w:r w:rsidRPr="00CF50EF">
              <w:rPr>
                <w:rFonts w:eastAsia="Times New Roman" w:cs="Calibri Light"/>
                <w:szCs w:val="20"/>
                <w:lang w:val="en-GB"/>
              </w:rPr>
              <w:t xml:space="preserve">Refer to </w:t>
            </w:r>
            <w:r w:rsidR="00283064">
              <w:rPr>
                <w:rFonts w:eastAsia="Times New Roman" w:cs="Calibri Light"/>
                <w:szCs w:val="20"/>
                <w:lang w:val="en-GB"/>
              </w:rPr>
              <w:t>‘</w:t>
            </w:r>
            <w:proofErr w:type="spellStart"/>
            <w:r w:rsidR="00283064">
              <w:rPr>
                <w:rFonts w:eastAsia="Times New Roman" w:cs="Calibri Light"/>
                <w:szCs w:val="20"/>
                <w:lang w:val="en-GB"/>
              </w:rPr>
              <w:t>Tabia</w:t>
            </w:r>
            <w:proofErr w:type="spellEnd"/>
            <w:r w:rsidR="00283064">
              <w:rPr>
                <w:rFonts w:eastAsia="Times New Roman" w:cs="Calibri Light"/>
                <w:szCs w:val="20"/>
                <w:lang w:val="en-GB"/>
              </w:rPr>
              <w:t xml:space="preserve">’ </w:t>
            </w:r>
            <w:r w:rsidRPr="00CF50EF">
              <w:rPr>
                <w:rFonts w:eastAsia="Times New Roman" w:cs="Calibri Light"/>
                <w:szCs w:val="20"/>
                <w:lang w:val="en-GB"/>
              </w:rPr>
              <w:t xml:space="preserve">case study </w:t>
            </w:r>
            <w:r w:rsidR="00283064">
              <w:rPr>
                <w:rFonts w:eastAsia="Times New Roman" w:cs="Calibri Light"/>
                <w:szCs w:val="20"/>
                <w:lang w:val="en-GB"/>
              </w:rPr>
              <w:t>in the Study Guide.</w:t>
            </w:r>
          </w:p>
        </w:tc>
        <w:tc>
          <w:tcPr>
            <w:tcW w:w="709" w:type="dxa"/>
          </w:tcPr>
          <w:p w:rsidR="00CF50EF" w:rsidRPr="00CF50EF" w:rsidRDefault="00341770" w:rsidP="00223FA5">
            <w:pPr>
              <w:contextualSpacing/>
              <w:jc w:val="center"/>
              <w:rPr>
                <w:rFonts w:eastAsia="Times New Roman" w:cs="Calibri Light"/>
                <w:szCs w:val="20"/>
                <w:lang w:val="en-GB"/>
              </w:rPr>
            </w:pPr>
            <w:r>
              <w:rPr>
                <w:rFonts w:eastAsia="Times New Roman" w:cs="Calibri Light"/>
                <w:szCs w:val="20"/>
                <w:lang w:val="en-GB"/>
              </w:rPr>
              <w:lastRenderedPageBreak/>
              <w:t>12-13</w:t>
            </w:r>
          </w:p>
        </w:tc>
        <w:tc>
          <w:tcPr>
            <w:tcW w:w="3260" w:type="dxa"/>
          </w:tcPr>
          <w:p w:rsidR="00CF50EF" w:rsidRPr="00CF50EF" w:rsidRDefault="00CF50EF" w:rsidP="00223FA5">
            <w:pPr>
              <w:contextualSpacing/>
              <w:rPr>
                <w:rFonts w:eastAsia="Times New Roman" w:cs="Calibri Light"/>
                <w:szCs w:val="20"/>
                <w:lang w:val="en-GB"/>
              </w:rPr>
            </w:pPr>
          </w:p>
        </w:tc>
        <w:tc>
          <w:tcPr>
            <w:tcW w:w="2323" w:type="dxa"/>
            <w:gridSpan w:val="2"/>
          </w:tcPr>
          <w:p w:rsidR="00CF50EF" w:rsidRPr="00CF50EF" w:rsidRDefault="00CF50EF" w:rsidP="00223FA5">
            <w:pPr>
              <w:contextualSpacing/>
              <w:rPr>
                <w:rFonts w:eastAsia="Times New Roman" w:cs="Calibri Light"/>
                <w:szCs w:val="20"/>
                <w:lang w:val="en-GB"/>
              </w:rPr>
            </w:pPr>
          </w:p>
        </w:tc>
      </w:tr>
      <w:tr w:rsidR="00223FA5" w:rsidRPr="00CF50EF" w:rsidTr="00223FA5">
        <w:trPr>
          <w:gridAfter w:val="1"/>
          <w:wAfter w:w="16" w:type="dxa"/>
        </w:trPr>
        <w:tc>
          <w:tcPr>
            <w:tcW w:w="2351" w:type="dxa"/>
            <w:vMerge w:val="restart"/>
          </w:tcPr>
          <w:p w:rsidR="00223FA5" w:rsidRPr="00CF50EF" w:rsidRDefault="00223FA5" w:rsidP="00223FA5">
            <w:pPr>
              <w:contextualSpacing/>
              <w:rPr>
                <w:rFonts w:eastAsia="Times New Roman" w:cs="Calibri Light"/>
                <w:szCs w:val="20"/>
                <w:lang w:val="en-GB"/>
              </w:rPr>
            </w:pPr>
            <w:r w:rsidRPr="00CF50EF">
              <w:rPr>
                <w:rFonts w:eastAsia="Times New Roman" w:cs="Calibri Light"/>
                <w:szCs w:val="20"/>
                <w:lang w:val="en-GB"/>
              </w:rPr>
              <w:t>In-tray activities</w:t>
            </w:r>
          </w:p>
        </w:tc>
        <w:tc>
          <w:tcPr>
            <w:tcW w:w="6858" w:type="dxa"/>
          </w:tcPr>
          <w:p w:rsidR="00223FA5" w:rsidRPr="00CF50EF" w:rsidRDefault="00223FA5" w:rsidP="00223FA5">
            <w:pPr>
              <w:contextualSpacing/>
              <w:rPr>
                <w:rFonts w:eastAsia="Times New Roman" w:cs="Calibri Light"/>
                <w:szCs w:val="20"/>
                <w:lang w:val="en-GB"/>
              </w:rPr>
            </w:pPr>
            <w:r w:rsidRPr="00CF50EF">
              <w:rPr>
                <w:rFonts w:eastAsia="Times New Roman" w:cs="Calibri Light"/>
                <w:szCs w:val="20"/>
                <w:lang w:val="en-GB"/>
              </w:rPr>
              <w:t>Business simulation exercises and often ask you to complete a number of jobs that you migh</w:t>
            </w:r>
            <w:r w:rsidR="00A93414">
              <w:rPr>
                <w:rFonts w:eastAsia="Times New Roman" w:cs="Calibri Light"/>
                <w:szCs w:val="20"/>
                <w:lang w:val="en-GB"/>
              </w:rPr>
              <w:t>t have to do if you go the job</w:t>
            </w:r>
          </w:p>
          <w:p w:rsidR="00223FA5" w:rsidRPr="00CF50EF" w:rsidRDefault="00223FA5" w:rsidP="00223FA5">
            <w:pPr>
              <w:contextualSpacing/>
              <w:rPr>
                <w:rFonts w:eastAsia="Times New Roman" w:cs="Calibri Light"/>
                <w:szCs w:val="20"/>
                <w:lang w:val="en-GB"/>
              </w:rPr>
            </w:pPr>
            <w:r w:rsidRPr="00CF50EF">
              <w:rPr>
                <w:rFonts w:eastAsia="Times New Roman" w:cs="Calibri Light"/>
                <w:szCs w:val="20"/>
                <w:lang w:val="en-GB"/>
              </w:rPr>
              <w:t>They are generally about:</w:t>
            </w:r>
          </w:p>
          <w:p w:rsidR="00223FA5" w:rsidRPr="00CF50EF" w:rsidRDefault="00223FA5"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t>Appreciating the tasks that need to be done</w:t>
            </w:r>
          </w:p>
          <w:p w:rsidR="00223FA5" w:rsidRPr="00CF50EF" w:rsidRDefault="00223FA5"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t>Prioritising what needs to be done</w:t>
            </w:r>
          </w:p>
          <w:p w:rsidR="00223FA5" w:rsidRPr="00CF50EF" w:rsidRDefault="00223FA5"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t>To carry out some work that might be in the in-tray</w:t>
            </w:r>
          </w:p>
          <w:p w:rsidR="00223FA5" w:rsidRPr="00CF50EF" w:rsidRDefault="00223FA5"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t>To demonstrate that you can cope under pressure</w:t>
            </w:r>
          </w:p>
        </w:tc>
        <w:tc>
          <w:tcPr>
            <w:tcW w:w="709" w:type="dxa"/>
          </w:tcPr>
          <w:p w:rsidR="00223FA5" w:rsidRPr="00CF50EF" w:rsidRDefault="00341770" w:rsidP="00223FA5">
            <w:pPr>
              <w:contextualSpacing/>
              <w:jc w:val="center"/>
              <w:rPr>
                <w:rFonts w:eastAsia="Times New Roman" w:cs="Calibri Light"/>
                <w:szCs w:val="20"/>
                <w:lang w:val="en-GB"/>
              </w:rPr>
            </w:pPr>
            <w:r>
              <w:rPr>
                <w:rFonts w:eastAsia="Times New Roman" w:cs="Calibri Light"/>
                <w:szCs w:val="20"/>
                <w:lang w:val="en-GB"/>
              </w:rPr>
              <w:t>14</w:t>
            </w:r>
          </w:p>
        </w:tc>
        <w:tc>
          <w:tcPr>
            <w:tcW w:w="3260" w:type="dxa"/>
          </w:tcPr>
          <w:p w:rsidR="00223FA5" w:rsidRPr="00CF50EF" w:rsidRDefault="00223FA5" w:rsidP="00223FA5">
            <w:pPr>
              <w:contextualSpacing/>
              <w:rPr>
                <w:rFonts w:eastAsia="Times New Roman" w:cs="Calibri Light"/>
                <w:szCs w:val="20"/>
                <w:lang w:val="en-GB"/>
              </w:rPr>
            </w:pPr>
          </w:p>
        </w:tc>
        <w:tc>
          <w:tcPr>
            <w:tcW w:w="2307" w:type="dxa"/>
          </w:tcPr>
          <w:p w:rsidR="00223FA5" w:rsidRPr="00CF50EF" w:rsidRDefault="00223FA5" w:rsidP="00223FA5">
            <w:pPr>
              <w:contextualSpacing/>
              <w:rPr>
                <w:rFonts w:eastAsia="Times New Roman" w:cs="Calibri Light"/>
                <w:szCs w:val="20"/>
                <w:highlight w:val="yellow"/>
                <w:lang w:val="en-GB"/>
              </w:rPr>
            </w:pPr>
          </w:p>
        </w:tc>
      </w:tr>
      <w:tr w:rsidR="00223FA5" w:rsidRPr="00CF50EF" w:rsidTr="00223FA5">
        <w:trPr>
          <w:gridAfter w:val="1"/>
          <w:wAfter w:w="16" w:type="dxa"/>
        </w:trPr>
        <w:tc>
          <w:tcPr>
            <w:tcW w:w="2351" w:type="dxa"/>
            <w:vMerge/>
          </w:tcPr>
          <w:p w:rsidR="00223FA5" w:rsidRPr="00CF50EF" w:rsidRDefault="00223FA5" w:rsidP="00223FA5">
            <w:pPr>
              <w:contextualSpacing/>
              <w:rPr>
                <w:rFonts w:eastAsia="Times New Roman" w:cs="Calibri Light"/>
                <w:szCs w:val="20"/>
                <w:lang w:val="en-GB"/>
              </w:rPr>
            </w:pPr>
          </w:p>
        </w:tc>
        <w:tc>
          <w:tcPr>
            <w:tcW w:w="6858" w:type="dxa"/>
          </w:tcPr>
          <w:p w:rsidR="00223FA5" w:rsidRPr="00CF50EF" w:rsidRDefault="00223FA5" w:rsidP="00223FA5">
            <w:pPr>
              <w:spacing w:line="276" w:lineRule="auto"/>
              <w:rPr>
                <w:rFonts w:eastAsia="Calibri" w:cs="Calibri Light"/>
                <w:bCs/>
                <w:szCs w:val="20"/>
                <w:lang w:val="en-GB"/>
              </w:rPr>
            </w:pPr>
            <w:r w:rsidRPr="00CF50EF">
              <w:rPr>
                <w:rFonts w:eastAsia="Times New Roman" w:cs="Calibri Light"/>
                <w:b/>
                <w:szCs w:val="20"/>
                <w:lang w:val="en-GB"/>
              </w:rPr>
              <w:t xml:space="preserve">Class Activity </w:t>
            </w:r>
            <w:r w:rsidR="00865C24">
              <w:rPr>
                <w:rFonts w:eastAsia="Times New Roman" w:cs="Calibri Light"/>
                <w:b/>
                <w:szCs w:val="20"/>
                <w:lang w:val="en-GB"/>
              </w:rPr>
              <w:t>4</w:t>
            </w:r>
            <w:r w:rsidRPr="00CF50EF">
              <w:rPr>
                <w:rFonts w:eastAsia="Times New Roman" w:cs="Calibri Light"/>
                <w:szCs w:val="20"/>
                <w:lang w:val="en-GB"/>
              </w:rPr>
              <w:t xml:space="preserve"> – watch the following YouTube clip on Assessment Centres: </w:t>
            </w:r>
            <w:hyperlink r:id="rId7" w:history="1">
              <w:r w:rsidRPr="00CF50EF">
                <w:rPr>
                  <w:rFonts w:eastAsia="Calibri" w:cs="Calibri Light"/>
                  <w:bCs/>
                  <w:color w:val="0563C1"/>
                  <w:szCs w:val="20"/>
                  <w:u w:val="single"/>
                  <w:lang w:val="en-GB"/>
                </w:rPr>
                <w:t>https://www.youtube.com/watch?v=T6nVuwr31wQ</w:t>
              </w:r>
            </w:hyperlink>
          </w:p>
          <w:p w:rsidR="00223FA5" w:rsidRPr="00CF50EF" w:rsidRDefault="00223FA5" w:rsidP="00223FA5">
            <w:pPr>
              <w:contextualSpacing/>
              <w:rPr>
                <w:rFonts w:eastAsia="Times New Roman" w:cs="Calibri Light"/>
                <w:szCs w:val="20"/>
                <w:lang w:val="en-GB"/>
              </w:rPr>
            </w:pPr>
          </w:p>
          <w:p w:rsidR="00223FA5" w:rsidRPr="00CF50EF" w:rsidRDefault="00223FA5" w:rsidP="00223FA5">
            <w:pPr>
              <w:contextualSpacing/>
              <w:rPr>
                <w:rFonts w:eastAsia="Times New Roman" w:cs="Calibri Light"/>
                <w:szCs w:val="20"/>
                <w:lang w:val="en-GB"/>
              </w:rPr>
            </w:pPr>
            <w:r w:rsidRPr="00CF50EF">
              <w:rPr>
                <w:rFonts w:eastAsia="Times New Roman" w:cs="Calibri Light"/>
                <w:szCs w:val="20"/>
                <w:lang w:val="en-GB"/>
              </w:rPr>
              <w:t>Debrief activity</w:t>
            </w:r>
          </w:p>
        </w:tc>
        <w:tc>
          <w:tcPr>
            <w:tcW w:w="709" w:type="dxa"/>
          </w:tcPr>
          <w:p w:rsidR="00223FA5" w:rsidRPr="00CF50EF" w:rsidRDefault="00223FA5" w:rsidP="00223FA5">
            <w:pPr>
              <w:contextualSpacing/>
              <w:jc w:val="center"/>
              <w:rPr>
                <w:rFonts w:eastAsia="Times New Roman" w:cs="Calibri Light"/>
                <w:szCs w:val="20"/>
                <w:lang w:val="en-GB"/>
              </w:rPr>
            </w:pPr>
          </w:p>
        </w:tc>
        <w:tc>
          <w:tcPr>
            <w:tcW w:w="3260" w:type="dxa"/>
          </w:tcPr>
          <w:p w:rsidR="00223FA5" w:rsidRPr="00CF50EF" w:rsidRDefault="00223FA5" w:rsidP="00223FA5">
            <w:pPr>
              <w:contextualSpacing/>
              <w:rPr>
                <w:rFonts w:eastAsia="Times New Roman" w:cs="Calibri Light"/>
                <w:szCs w:val="20"/>
                <w:lang w:val="en-GB"/>
              </w:rPr>
            </w:pPr>
            <w:r w:rsidRPr="00CF50EF">
              <w:rPr>
                <w:rFonts w:eastAsia="Times New Roman" w:cs="Calibri Light"/>
                <w:b/>
                <w:szCs w:val="20"/>
                <w:lang w:val="en-GB"/>
              </w:rPr>
              <w:t xml:space="preserve">CLASS ACTIVITY </w:t>
            </w:r>
            <w:r w:rsidR="00865C24">
              <w:rPr>
                <w:rFonts w:eastAsia="Times New Roman" w:cs="Calibri Light"/>
                <w:b/>
                <w:szCs w:val="20"/>
                <w:lang w:val="en-GB"/>
              </w:rPr>
              <w:t>4</w:t>
            </w:r>
            <w:r w:rsidRPr="00CF50EF">
              <w:rPr>
                <w:rFonts w:eastAsia="Times New Roman" w:cs="Calibri Light"/>
                <w:szCs w:val="20"/>
                <w:lang w:val="en-GB"/>
              </w:rPr>
              <w:t>:</w:t>
            </w:r>
          </w:p>
          <w:p w:rsidR="00223FA5" w:rsidRPr="00CF50EF" w:rsidRDefault="00223FA5" w:rsidP="00223FA5">
            <w:pPr>
              <w:spacing w:line="276" w:lineRule="auto"/>
              <w:rPr>
                <w:rFonts w:eastAsia="Calibri" w:cs="Calibri Light"/>
                <w:bCs/>
                <w:szCs w:val="20"/>
                <w:lang w:val="en-GB"/>
              </w:rPr>
            </w:pPr>
            <w:r w:rsidRPr="00CF50EF">
              <w:rPr>
                <w:rFonts w:eastAsia="Calibri" w:cs="Calibri Light"/>
                <w:bCs/>
                <w:szCs w:val="20"/>
                <w:lang w:val="en-GB"/>
              </w:rPr>
              <w:t>Note down the different elements that made up the day.</w:t>
            </w:r>
          </w:p>
          <w:p w:rsidR="00223FA5" w:rsidRPr="00CF50EF" w:rsidRDefault="00223FA5" w:rsidP="00223FA5">
            <w:pPr>
              <w:spacing w:line="276" w:lineRule="auto"/>
              <w:rPr>
                <w:rFonts w:eastAsia="Calibri" w:cs="Calibri Light"/>
                <w:bCs/>
                <w:szCs w:val="20"/>
                <w:lang w:val="en-GB"/>
              </w:rPr>
            </w:pPr>
          </w:p>
          <w:p w:rsidR="00223FA5" w:rsidRPr="00CF50EF" w:rsidRDefault="00223FA5" w:rsidP="00223FA5">
            <w:pPr>
              <w:spacing w:line="276" w:lineRule="auto"/>
              <w:rPr>
                <w:rFonts w:eastAsia="Calibri" w:cs="Calibri Light"/>
                <w:bCs/>
                <w:szCs w:val="20"/>
                <w:lang w:val="en-GB"/>
              </w:rPr>
            </w:pPr>
            <w:r w:rsidRPr="00CF50EF">
              <w:rPr>
                <w:rFonts w:eastAsia="Calibri" w:cs="Calibri Light"/>
                <w:bCs/>
                <w:szCs w:val="20"/>
                <w:lang w:val="en-GB"/>
              </w:rPr>
              <w:t>Although there is no audible dialogue, what did the body language tell you in relation to the confidence of the individuals involved?</w:t>
            </w:r>
          </w:p>
        </w:tc>
        <w:tc>
          <w:tcPr>
            <w:tcW w:w="2307" w:type="dxa"/>
          </w:tcPr>
          <w:p w:rsidR="00223FA5" w:rsidRPr="00CF50EF" w:rsidRDefault="00865C24" w:rsidP="00865C24">
            <w:pPr>
              <w:contextualSpacing/>
              <w:rPr>
                <w:rFonts w:eastAsia="Times New Roman" w:cs="Calibri Light"/>
                <w:szCs w:val="20"/>
                <w:highlight w:val="yellow"/>
                <w:lang w:val="en-GB"/>
              </w:rPr>
            </w:pPr>
            <w:r w:rsidRPr="00865C24">
              <w:rPr>
                <w:rFonts w:eastAsia="Times New Roman" w:cs="Calibri Light"/>
                <w:b/>
                <w:szCs w:val="20"/>
                <w:lang w:val="en-GB"/>
              </w:rPr>
              <w:t xml:space="preserve">E3 LO3 Activity </w:t>
            </w:r>
            <w:r>
              <w:rPr>
                <w:rFonts w:eastAsia="Times New Roman" w:cs="Calibri Light"/>
                <w:b/>
                <w:szCs w:val="20"/>
                <w:lang w:val="en-GB"/>
              </w:rPr>
              <w:t>4</w:t>
            </w:r>
            <w:r>
              <w:rPr>
                <w:rFonts w:eastAsia="Times New Roman" w:cs="Calibri Light"/>
                <w:szCs w:val="20"/>
                <w:lang w:val="en-GB"/>
              </w:rPr>
              <w:t>: Assessment centres</w:t>
            </w:r>
          </w:p>
        </w:tc>
      </w:tr>
      <w:tr w:rsidR="00CF50EF" w:rsidRPr="00CF50EF" w:rsidTr="00223FA5">
        <w:trPr>
          <w:gridAfter w:val="1"/>
          <w:wAfter w:w="16" w:type="dxa"/>
        </w:trPr>
        <w:tc>
          <w:tcPr>
            <w:tcW w:w="2351" w:type="dxa"/>
            <w:vMerge w:val="restart"/>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Group exercises</w:t>
            </w:r>
          </w:p>
        </w:tc>
        <w:tc>
          <w:tcPr>
            <w:tcW w:w="6858"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May be formal or informal activities but designed to see how you work as part of a team.</w:t>
            </w:r>
          </w:p>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Make sure you make a positive contribution. You don’t have to agree, but be constructive if you disagree. Respond appropriately if others challenge your ideas.</w:t>
            </w:r>
          </w:p>
        </w:tc>
        <w:tc>
          <w:tcPr>
            <w:tcW w:w="709" w:type="dxa"/>
          </w:tcPr>
          <w:p w:rsidR="00CF50EF" w:rsidRPr="00CF50EF" w:rsidRDefault="00341770" w:rsidP="00223FA5">
            <w:pPr>
              <w:contextualSpacing/>
              <w:jc w:val="center"/>
              <w:rPr>
                <w:rFonts w:eastAsia="Times New Roman" w:cs="Calibri Light"/>
                <w:szCs w:val="20"/>
                <w:lang w:val="en-GB"/>
              </w:rPr>
            </w:pPr>
            <w:r>
              <w:rPr>
                <w:rFonts w:eastAsia="Times New Roman" w:cs="Calibri Light"/>
                <w:szCs w:val="20"/>
                <w:lang w:val="en-GB"/>
              </w:rPr>
              <w:t>15</w:t>
            </w:r>
          </w:p>
        </w:tc>
        <w:tc>
          <w:tcPr>
            <w:tcW w:w="3260" w:type="dxa"/>
          </w:tcPr>
          <w:p w:rsidR="00CF50EF" w:rsidRPr="00CF50EF" w:rsidRDefault="00CF50EF" w:rsidP="00223FA5">
            <w:pPr>
              <w:contextualSpacing/>
              <w:rPr>
                <w:rFonts w:eastAsia="Times New Roman" w:cs="Calibri Light"/>
                <w:szCs w:val="20"/>
                <w:lang w:val="en-GB"/>
              </w:rPr>
            </w:pPr>
          </w:p>
        </w:tc>
        <w:tc>
          <w:tcPr>
            <w:tcW w:w="2307" w:type="dxa"/>
          </w:tcPr>
          <w:p w:rsidR="00CF50EF" w:rsidRPr="00CF50EF" w:rsidRDefault="00CF50EF" w:rsidP="00223FA5">
            <w:pPr>
              <w:contextualSpacing/>
              <w:rPr>
                <w:rFonts w:eastAsia="Times New Roman" w:cs="Calibri Light"/>
                <w:szCs w:val="20"/>
                <w:highlight w:val="yellow"/>
                <w:lang w:val="en-GB"/>
              </w:rPr>
            </w:pPr>
          </w:p>
        </w:tc>
      </w:tr>
      <w:tr w:rsidR="00CF50EF" w:rsidRPr="00CF50EF" w:rsidTr="00223FA5">
        <w:trPr>
          <w:gridAfter w:val="1"/>
          <w:wAfter w:w="16" w:type="dxa"/>
        </w:trPr>
        <w:tc>
          <w:tcPr>
            <w:tcW w:w="2351" w:type="dxa"/>
            <w:vMerge/>
          </w:tcPr>
          <w:p w:rsidR="00CF50EF" w:rsidRPr="00CF50EF" w:rsidRDefault="00CF50EF" w:rsidP="00223FA5">
            <w:pPr>
              <w:contextualSpacing/>
              <w:rPr>
                <w:rFonts w:eastAsia="Times New Roman" w:cs="Calibri Light"/>
                <w:szCs w:val="20"/>
                <w:lang w:val="en-GB"/>
              </w:rPr>
            </w:pPr>
          </w:p>
        </w:tc>
        <w:tc>
          <w:tcPr>
            <w:tcW w:w="6858" w:type="dxa"/>
          </w:tcPr>
          <w:p w:rsidR="00CF50EF" w:rsidRPr="00CF50EF" w:rsidRDefault="00CF50EF" w:rsidP="00223FA5">
            <w:pPr>
              <w:contextualSpacing/>
              <w:rPr>
                <w:rFonts w:eastAsia="Times New Roman" w:cs="Calibri Light"/>
                <w:b/>
                <w:szCs w:val="20"/>
                <w:lang w:val="en-GB"/>
              </w:rPr>
            </w:pPr>
            <w:r w:rsidRPr="00CF50EF">
              <w:rPr>
                <w:rFonts w:eastAsia="Times New Roman" w:cs="Calibri Light"/>
                <w:szCs w:val="20"/>
                <w:lang w:val="en-GB"/>
              </w:rPr>
              <w:t>Brief on</w:t>
            </w:r>
            <w:r w:rsidRPr="00CF50EF">
              <w:rPr>
                <w:rFonts w:eastAsia="Times New Roman" w:cs="Calibri Light"/>
                <w:b/>
                <w:szCs w:val="20"/>
                <w:lang w:val="en-GB"/>
              </w:rPr>
              <w:t xml:space="preserve"> Homework Activity </w:t>
            </w:r>
            <w:r w:rsidR="00865C24">
              <w:rPr>
                <w:rFonts w:eastAsia="Times New Roman" w:cs="Calibri Light"/>
                <w:b/>
                <w:szCs w:val="20"/>
                <w:lang w:val="en-GB"/>
              </w:rPr>
              <w:t>5</w:t>
            </w:r>
          </w:p>
          <w:p w:rsidR="00CF50EF" w:rsidRPr="00CF50EF" w:rsidRDefault="00CF50EF" w:rsidP="00223FA5">
            <w:pPr>
              <w:tabs>
                <w:tab w:val="left" w:pos="3098"/>
              </w:tabs>
              <w:contextualSpacing/>
              <w:rPr>
                <w:rFonts w:eastAsia="Times New Roman" w:cs="Calibri Light"/>
                <w:bCs/>
                <w:szCs w:val="20"/>
                <w:lang w:val="en-GB"/>
              </w:rPr>
            </w:pPr>
          </w:p>
        </w:tc>
        <w:tc>
          <w:tcPr>
            <w:tcW w:w="709" w:type="dxa"/>
          </w:tcPr>
          <w:p w:rsidR="00CF50EF" w:rsidRPr="00CF50EF" w:rsidRDefault="00CF50EF" w:rsidP="00223FA5">
            <w:pPr>
              <w:contextualSpacing/>
              <w:jc w:val="center"/>
              <w:rPr>
                <w:rFonts w:eastAsia="Times New Roman" w:cs="Calibri Light"/>
                <w:szCs w:val="20"/>
                <w:lang w:val="en-GB"/>
              </w:rPr>
            </w:pPr>
          </w:p>
        </w:tc>
        <w:tc>
          <w:tcPr>
            <w:tcW w:w="3260"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Listen and ask questions as necessary</w:t>
            </w:r>
          </w:p>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Individual activity as homework</w:t>
            </w:r>
          </w:p>
        </w:tc>
        <w:tc>
          <w:tcPr>
            <w:tcW w:w="2307" w:type="dxa"/>
          </w:tcPr>
          <w:p w:rsidR="00CF50EF" w:rsidRPr="00CF50EF" w:rsidRDefault="00865C24" w:rsidP="00865C24">
            <w:pPr>
              <w:contextualSpacing/>
              <w:rPr>
                <w:rFonts w:eastAsia="Times New Roman" w:cs="Calibri Light"/>
                <w:szCs w:val="20"/>
                <w:lang w:val="en-GB"/>
              </w:rPr>
            </w:pPr>
            <w:r w:rsidRPr="00865C24">
              <w:rPr>
                <w:rFonts w:eastAsia="Times New Roman" w:cs="Calibri Light"/>
                <w:b/>
                <w:szCs w:val="20"/>
                <w:lang w:val="en-GB"/>
              </w:rPr>
              <w:t xml:space="preserve">E3 LO3 Activity </w:t>
            </w:r>
            <w:r>
              <w:rPr>
                <w:rFonts w:eastAsia="Times New Roman" w:cs="Calibri Light"/>
                <w:b/>
                <w:szCs w:val="20"/>
                <w:lang w:val="en-GB"/>
              </w:rPr>
              <w:t>5</w:t>
            </w:r>
            <w:r>
              <w:rPr>
                <w:rFonts w:eastAsia="Times New Roman" w:cs="Calibri Light"/>
                <w:szCs w:val="20"/>
                <w:lang w:val="en-GB"/>
              </w:rPr>
              <w:t>: In-tray exercise</w:t>
            </w:r>
          </w:p>
        </w:tc>
      </w:tr>
      <w:tr w:rsidR="00CF50EF" w:rsidRPr="00CF50EF" w:rsidTr="00223FA5">
        <w:trPr>
          <w:gridAfter w:val="1"/>
          <w:wAfter w:w="16" w:type="dxa"/>
        </w:trPr>
        <w:tc>
          <w:tcPr>
            <w:tcW w:w="2351"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Review of session and learning outcomes</w:t>
            </w:r>
          </w:p>
        </w:tc>
        <w:tc>
          <w:tcPr>
            <w:tcW w:w="6858" w:type="dxa"/>
          </w:tcPr>
          <w:p w:rsidR="00CF50EF" w:rsidRPr="00CF50EF" w:rsidRDefault="00CF50EF" w:rsidP="00223FA5">
            <w:pPr>
              <w:tabs>
                <w:tab w:val="left" w:pos="3098"/>
              </w:tabs>
              <w:contextualSpacing/>
              <w:rPr>
                <w:rFonts w:eastAsia="Times New Roman" w:cs="Calibri Light"/>
                <w:bCs/>
                <w:szCs w:val="20"/>
                <w:lang w:val="en-GB"/>
              </w:rPr>
            </w:pPr>
            <w:r w:rsidRPr="00CF50EF">
              <w:rPr>
                <w:rFonts w:eastAsia="Times New Roman" w:cs="Calibri Light"/>
                <w:bCs/>
                <w:szCs w:val="20"/>
                <w:lang w:val="en-GB"/>
              </w:rPr>
              <w:tab/>
            </w:r>
          </w:p>
        </w:tc>
        <w:tc>
          <w:tcPr>
            <w:tcW w:w="709" w:type="dxa"/>
          </w:tcPr>
          <w:p w:rsidR="00CF50EF" w:rsidRPr="00CF50EF" w:rsidRDefault="00CF50EF" w:rsidP="00223FA5">
            <w:pPr>
              <w:contextualSpacing/>
              <w:jc w:val="center"/>
              <w:rPr>
                <w:rFonts w:eastAsia="Times New Roman" w:cs="Calibri Light"/>
                <w:szCs w:val="20"/>
                <w:lang w:val="en-GB"/>
              </w:rPr>
            </w:pPr>
          </w:p>
        </w:tc>
        <w:tc>
          <w:tcPr>
            <w:tcW w:w="3260"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 xml:space="preserve">Listen </w:t>
            </w:r>
          </w:p>
        </w:tc>
        <w:tc>
          <w:tcPr>
            <w:tcW w:w="2307" w:type="dxa"/>
          </w:tcPr>
          <w:p w:rsidR="00CF50EF" w:rsidRPr="00CF50EF" w:rsidRDefault="00CF50EF" w:rsidP="00223FA5">
            <w:pPr>
              <w:contextualSpacing/>
              <w:rPr>
                <w:rFonts w:eastAsia="Times New Roman" w:cs="Calibri Light"/>
                <w:szCs w:val="20"/>
                <w:lang w:val="en-GB"/>
              </w:rPr>
            </w:pPr>
          </w:p>
        </w:tc>
      </w:tr>
    </w:tbl>
    <w:p w:rsidR="00CF50EF" w:rsidRPr="00CF50EF" w:rsidRDefault="00CF50EF" w:rsidP="00BD6077">
      <w:pPr>
        <w:spacing w:line="240" w:lineRule="auto"/>
        <w:rPr>
          <w:sz w:val="2"/>
          <w:szCs w:val="2"/>
          <w:lang w:val="en-GB"/>
        </w:rPr>
      </w:pPr>
    </w:p>
    <w:p w:rsidR="00BD6077" w:rsidRPr="00BD6077" w:rsidRDefault="00BD6077" w:rsidP="00BD6077">
      <w:pPr>
        <w:spacing w:line="240" w:lineRule="auto"/>
        <w:rPr>
          <w:sz w:val="2"/>
          <w:szCs w:val="2"/>
          <w:lang w:val="en-GB"/>
        </w:rPr>
      </w:pPr>
      <w:r w:rsidRPr="00BD6077">
        <w:rPr>
          <w:sz w:val="2"/>
          <w:szCs w:val="2"/>
          <w:lang w:val="en-GB"/>
        </w:rPr>
        <w:br w:type="page"/>
      </w:r>
    </w:p>
    <w:p w:rsidR="00CF50EF" w:rsidRPr="00CF50EF" w:rsidRDefault="00CF50EF" w:rsidP="00CF50EF">
      <w:pPr>
        <w:pStyle w:val="Heading3"/>
        <w:ind w:left="2410" w:hanging="2410"/>
        <w:rPr>
          <w:lang w:val="en-GB"/>
          <w14:shadow w14:blurRad="0" w14:dist="0" w14:dir="0" w14:sx="0" w14:sy="0" w14:kx="0" w14:ky="0" w14:algn="none">
            <w14:srgbClr w14:val="000000"/>
          </w14:shadow>
        </w:rPr>
      </w:pPr>
      <w:r w:rsidRPr="00CF50EF">
        <w:rPr>
          <w:lang w:val="en-GB"/>
          <w14:shadow w14:blurRad="0" w14:dist="0" w14:dir="0" w14:sx="0" w14:sy="0" w14:kx="0" w14:ky="0" w14:algn="none">
            <w14:srgbClr w14:val="000000"/>
          </w14:shadow>
        </w:rPr>
        <w:lastRenderedPageBreak/>
        <w:t>SESSION 8: Preparing for interviews by matching skillset/competences to those sought</w:t>
      </w:r>
      <w:r>
        <w:rPr>
          <w:lang w:val="en-GB"/>
          <w14:shadow w14:blurRad="0" w14:dist="0" w14:dir="0" w14:sx="0" w14:sy="0" w14:kx="0" w14:ky="0" w14:algn="none">
            <w14:srgbClr w14:val="000000"/>
          </w14:shadow>
        </w:rPr>
        <w:t xml:space="preserve"> (3 hours)</w:t>
      </w:r>
    </w:p>
    <w:tbl>
      <w:tblPr>
        <w:tblStyle w:val="SessionPlans"/>
        <w:tblW w:w="15501" w:type="dxa"/>
        <w:tblLayout w:type="fixed"/>
        <w:tblLook w:val="0000" w:firstRow="0" w:lastRow="0" w:firstColumn="0" w:lastColumn="0" w:noHBand="0" w:noVBand="0"/>
      </w:tblPr>
      <w:tblGrid>
        <w:gridCol w:w="2351"/>
        <w:gridCol w:w="6540"/>
        <w:gridCol w:w="738"/>
        <w:gridCol w:w="3604"/>
        <w:gridCol w:w="2268"/>
      </w:tblGrid>
      <w:tr w:rsidR="00CF50EF" w:rsidRPr="00CF50EF" w:rsidTr="00CF50EF">
        <w:tc>
          <w:tcPr>
            <w:tcW w:w="2351" w:type="dxa"/>
            <w:shd w:val="clear" w:color="auto" w:fill="F2F2F2" w:themeFill="background1" w:themeFillShade="F2"/>
          </w:tcPr>
          <w:p w:rsidR="00CF50EF" w:rsidRPr="00CF50EF" w:rsidRDefault="00CF50EF" w:rsidP="00223FA5">
            <w:pPr>
              <w:contextualSpacing/>
              <w:rPr>
                <w:rFonts w:eastAsia="Times New Roman" w:cs="Calibri Light"/>
                <w:b/>
                <w:szCs w:val="20"/>
                <w:lang w:val="en-GB"/>
              </w:rPr>
            </w:pPr>
            <w:r w:rsidRPr="00CF50EF">
              <w:rPr>
                <w:rFonts w:eastAsia="Times New Roman" w:cs="Calibri Light"/>
                <w:b/>
                <w:szCs w:val="20"/>
                <w:lang w:val="en-GB"/>
              </w:rPr>
              <w:t>Topic</w:t>
            </w:r>
          </w:p>
        </w:tc>
        <w:tc>
          <w:tcPr>
            <w:tcW w:w="6540" w:type="dxa"/>
            <w:shd w:val="clear" w:color="auto" w:fill="F2F2F2" w:themeFill="background1" w:themeFillShade="F2"/>
          </w:tcPr>
          <w:p w:rsidR="00CF50EF" w:rsidRPr="00CF50EF" w:rsidRDefault="00CF50EF" w:rsidP="00223FA5">
            <w:pPr>
              <w:contextualSpacing/>
              <w:rPr>
                <w:rFonts w:eastAsia="Times New Roman" w:cs="Calibri Light"/>
                <w:b/>
                <w:szCs w:val="20"/>
                <w:lang w:val="en-GB"/>
              </w:rPr>
            </w:pPr>
            <w:r w:rsidRPr="00CF50EF">
              <w:rPr>
                <w:rFonts w:eastAsia="Times New Roman" w:cs="Calibri Light"/>
                <w:b/>
                <w:szCs w:val="20"/>
                <w:lang w:val="en-GB"/>
              </w:rPr>
              <w:t>Tutor Activity</w:t>
            </w:r>
          </w:p>
        </w:tc>
        <w:tc>
          <w:tcPr>
            <w:tcW w:w="738" w:type="dxa"/>
            <w:shd w:val="clear" w:color="auto" w:fill="F2F2F2" w:themeFill="background1" w:themeFillShade="F2"/>
          </w:tcPr>
          <w:p w:rsidR="00CF50EF" w:rsidRPr="00CF50EF" w:rsidRDefault="00CF50EF" w:rsidP="00223FA5">
            <w:pPr>
              <w:contextualSpacing/>
              <w:jc w:val="center"/>
              <w:rPr>
                <w:rFonts w:eastAsia="Times New Roman" w:cs="Calibri Light"/>
                <w:b/>
                <w:szCs w:val="20"/>
                <w:lang w:val="en-GB"/>
              </w:rPr>
            </w:pPr>
            <w:r w:rsidRPr="00CF50EF">
              <w:rPr>
                <w:rFonts w:eastAsia="Times New Roman" w:cs="Calibri Light"/>
                <w:b/>
                <w:szCs w:val="20"/>
                <w:lang w:val="en-GB"/>
              </w:rPr>
              <w:t>Slides</w:t>
            </w:r>
          </w:p>
        </w:tc>
        <w:tc>
          <w:tcPr>
            <w:tcW w:w="3604" w:type="dxa"/>
            <w:shd w:val="clear" w:color="auto" w:fill="F2F2F2" w:themeFill="background1" w:themeFillShade="F2"/>
          </w:tcPr>
          <w:p w:rsidR="00CF50EF" w:rsidRPr="00CF50EF" w:rsidRDefault="00CF50EF" w:rsidP="00223FA5">
            <w:pPr>
              <w:contextualSpacing/>
              <w:rPr>
                <w:rFonts w:eastAsia="Times New Roman" w:cs="Calibri Light"/>
                <w:b/>
                <w:szCs w:val="20"/>
                <w:lang w:val="en-GB"/>
              </w:rPr>
            </w:pPr>
            <w:r w:rsidRPr="00CF50EF">
              <w:rPr>
                <w:rFonts w:eastAsia="Times New Roman" w:cs="Calibri Light"/>
                <w:b/>
                <w:szCs w:val="20"/>
                <w:lang w:val="en-GB"/>
              </w:rPr>
              <w:t>Learner Activity</w:t>
            </w:r>
          </w:p>
        </w:tc>
        <w:tc>
          <w:tcPr>
            <w:tcW w:w="2268" w:type="dxa"/>
            <w:shd w:val="clear" w:color="auto" w:fill="F2F2F2" w:themeFill="background1" w:themeFillShade="F2"/>
          </w:tcPr>
          <w:p w:rsidR="00CF50EF" w:rsidRPr="00CF50EF" w:rsidRDefault="00CF50EF" w:rsidP="00223FA5">
            <w:pPr>
              <w:contextualSpacing/>
              <w:rPr>
                <w:rFonts w:eastAsia="Times New Roman" w:cs="Calibri Light"/>
                <w:b/>
                <w:szCs w:val="20"/>
                <w:lang w:val="en-GB"/>
              </w:rPr>
            </w:pPr>
            <w:r w:rsidRPr="00CF50EF">
              <w:rPr>
                <w:rFonts w:eastAsia="Times New Roman" w:cs="Calibri Light"/>
                <w:b/>
                <w:szCs w:val="20"/>
                <w:lang w:val="en-GB"/>
              </w:rPr>
              <w:t>Formative Assessment</w:t>
            </w:r>
          </w:p>
        </w:tc>
      </w:tr>
      <w:tr w:rsidR="00CF50EF" w:rsidRPr="00CF50EF" w:rsidTr="00CF50EF">
        <w:tc>
          <w:tcPr>
            <w:tcW w:w="2351"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Introduction to session and learning outcomes</w:t>
            </w:r>
          </w:p>
        </w:tc>
        <w:tc>
          <w:tcPr>
            <w:tcW w:w="6540"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Use file:</w:t>
            </w:r>
            <w:r w:rsidRPr="00CF50EF">
              <w:rPr>
                <w:rFonts w:eastAsia="Times New Roman" w:cs="Calibri Light"/>
                <w:b/>
                <w:szCs w:val="20"/>
                <w:lang w:val="en-GB"/>
              </w:rPr>
              <w:t xml:space="preserve"> LO3 RESOURCE</w:t>
            </w:r>
          </w:p>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Assessment Criterion 3.2</w:t>
            </w:r>
          </w:p>
        </w:tc>
        <w:tc>
          <w:tcPr>
            <w:tcW w:w="738" w:type="dxa"/>
          </w:tcPr>
          <w:p w:rsidR="00CF50EF" w:rsidRPr="00CF50EF" w:rsidRDefault="00341770" w:rsidP="00223FA5">
            <w:pPr>
              <w:contextualSpacing/>
              <w:jc w:val="center"/>
              <w:rPr>
                <w:rFonts w:eastAsia="Times New Roman" w:cs="Calibri Light"/>
                <w:szCs w:val="20"/>
                <w:lang w:val="en-GB"/>
              </w:rPr>
            </w:pPr>
            <w:r>
              <w:rPr>
                <w:rFonts w:eastAsia="Times New Roman" w:cs="Calibri Light"/>
                <w:szCs w:val="20"/>
                <w:lang w:val="en-GB"/>
              </w:rPr>
              <w:t>16</w:t>
            </w:r>
          </w:p>
        </w:tc>
        <w:tc>
          <w:tcPr>
            <w:tcW w:w="3604"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Listen</w:t>
            </w:r>
          </w:p>
        </w:tc>
        <w:tc>
          <w:tcPr>
            <w:tcW w:w="2268" w:type="dxa"/>
          </w:tcPr>
          <w:p w:rsidR="00CF50EF" w:rsidRPr="00CF50EF" w:rsidRDefault="00CF50EF" w:rsidP="00223FA5">
            <w:pPr>
              <w:contextualSpacing/>
              <w:rPr>
                <w:rFonts w:eastAsia="Times New Roman" w:cs="Calibri Light"/>
                <w:szCs w:val="20"/>
                <w:lang w:val="en-GB"/>
              </w:rPr>
            </w:pPr>
          </w:p>
        </w:tc>
      </w:tr>
      <w:tr w:rsidR="00CF50EF" w:rsidRPr="00CF50EF" w:rsidTr="00CF50EF">
        <w:tc>
          <w:tcPr>
            <w:tcW w:w="2351" w:type="dxa"/>
          </w:tcPr>
          <w:p w:rsidR="00CF50EF" w:rsidRPr="00CF50EF" w:rsidRDefault="00CF50EF" w:rsidP="00223FA5">
            <w:pPr>
              <w:contextualSpacing/>
              <w:rPr>
                <w:rFonts w:eastAsia="Times New Roman" w:cs="Calibri Light"/>
                <w:szCs w:val="20"/>
                <w:lang w:val="en-GB"/>
              </w:rPr>
            </w:pPr>
          </w:p>
        </w:tc>
        <w:tc>
          <w:tcPr>
            <w:tcW w:w="6540" w:type="dxa"/>
          </w:tcPr>
          <w:p w:rsidR="00CF50EF" w:rsidRPr="00CF50EF" w:rsidRDefault="00CF50EF" w:rsidP="00865C24">
            <w:pPr>
              <w:contextualSpacing/>
              <w:rPr>
                <w:rFonts w:eastAsia="Times New Roman" w:cs="Calibri Light"/>
                <w:szCs w:val="20"/>
                <w:lang w:val="en-GB"/>
              </w:rPr>
            </w:pPr>
            <w:r w:rsidRPr="00CF50EF">
              <w:rPr>
                <w:rFonts w:eastAsia="Times New Roman" w:cs="Calibri Light"/>
                <w:szCs w:val="20"/>
                <w:lang w:val="en-GB"/>
              </w:rPr>
              <w:t xml:space="preserve">Debrief on Homework Activity </w:t>
            </w:r>
            <w:r w:rsidR="00865C24">
              <w:rPr>
                <w:rFonts w:eastAsia="Times New Roman" w:cs="Calibri Light"/>
                <w:szCs w:val="20"/>
                <w:lang w:val="en-GB"/>
              </w:rPr>
              <w:t>5</w:t>
            </w:r>
          </w:p>
        </w:tc>
        <w:tc>
          <w:tcPr>
            <w:tcW w:w="738" w:type="dxa"/>
          </w:tcPr>
          <w:p w:rsidR="00CF50EF" w:rsidRPr="00CF50EF" w:rsidRDefault="00341770" w:rsidP="00223FA5">
            <w:pPr>
              <w:contextualSpacing/>
              <w:jc w:val="center"/>
              <w:rPr>
                <w:rFonts w:eastAsia="Times New Roman" w:cs="Calibri Light"/>
                <w:szCs w:val="20"/>
                <w:lang w:val="en-GB"/>
              </w:rPr>
            </w:pPr>
            <w:r>
              <w:rPr>
                <w:rFonts w:eastAsia="Times New Roman" w:cs="Calibri Light"/>
                <w:szCs w:val="20"/>
                <w:lang w:val="en-GB"/>
              </w:rPr>
              <w:t>17</w:t>
            </w:r>
          </w:p>
        </w:tc>
        <w:tc>
          <w:tcPr>
            <w:tcW w:w="3604"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Contribute to discussion and ask questions</w:t>
            </w:r>
          </w:p>
        </w:tc>
        <w:tc>
          <w:tcPr>
            <w:tcW w:w="2268" w:type="dxa"/>
          </w:tcPr>
          <w:p w:rsidR="00CF50EF" w:rsidRPr="00CF50EF" w:rsidRDefault="00CF50EF" w:rsidP="00223FA5">
            <w:pPr>
              <w:contextualSpacing/>
              <w:rPr>
                <w:rFonts w:eastAsia="Times New Roman" w:cs="Calibri Light"/>
                <w:szCs w:val="20"/>
                <w:lang w:val="en-GB"/>
              </w:rPr>
            </w:pPr>
          </w:p>
        </w:tc>
      </w:tr>
      <w:tr w:rsidR="00CF50EF" w:rsidRPr="00CF50EF" w:rsidTr="00CF50EF">
        <w:tc>
          <w:tcPr>
            <w:tcW w:w="2351"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Interviews</w:t>
            </w:r>
          </w:p>
        </w:tc>
        <w:tc>
          <w:tcPr>
            <w:tcW w:w="6540" w:type="dxa"/>
          </w:tcPr>
          <w:p w:rsidR="00CF50EF" w:rsidRPr="00CF50EF" w:rsidRDefault="00CF50EF" w:rsidP="00223FA5">
            <w:pPr>
              <w:rPr>
                <w:rFonts w:eastAsia="Times New Roman" w:cs="Calibri Light"/>
                <w:szCs w:val="20"/>
                <w:lang w:val="en-GB"/>
              </w:rPr>
            </w:pPr>
            <w:r w:rsidRPr="00CF50EF">
              <w:rPr>
                <w:rFonts w:eastAsia="Times New Roman" w:cs="Calibri Light"/>
                <w:szCs w:val="20"/>
                <w:lang w:val="en-GB"/>
              </w:rPr>
              <w:t>A two-way process for:</w:t>
            </w:r>
          </w:p>
          <w:p w:rsidR="00CF50EF" w:rsidRPr="00CF50EF" w:rsidRDefault="00CF50EF"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t>The organisation to better understand your skillset</w:t>
            </w:r>
          </w:p>
          <w:p w:rsidR="00CF50EF" w:rsidRPr="00CF50EF" w:rsidRDefault="00CF50EF" w:rsidP="00223FA5">
            <w:pPr>
              <w:numPr>
                <w:ilvl w:val="0"/>
                <w:numId w:val="1"/>
              </w:numPr>
              <w:tabs>
                <w:tab w:val="num" w:pos="720"/>
              </w:tabs>
              <w:ind w:left="182" w:hanging="182"/>
              <w:contextualSpacing/>
              <w:rPr>
                <w:rFonts w:eastAsia="Times New Roman" w:cs="Calibri Light"/>
                <w:szCs w:val="20"/>
                <w:lang w:val="en-GB"/>
              </w:rPr>
            </w:pPr>
            <w:r w:rsidRPr="00CF50EF">
              <w:rPr>
                <w:rFonts w:asciiTheme="majorHAnsi" w:eastAsia="Times New Roman" w:hAnsiTheme="majorHAnsi" w:cstheme="majorHAnsi"/>
                <w:bCs/>
                <w:szCs w:val="20"/>
                <w:lang w:val="en-GB"/>
              </w:rPr>
              <w:t>You to decide whether you want to work for this</w:t>
            </w:r>
            <w:r w:rsidRPr="00CF50EF">
              <w:rPr>
                <w:rFonts w:eastAsia="Times New Roman" w:cs="Calibri Light"/>
                <w:szCs w:val="20"/>
                <w:lang w:val="en-GB"/>
              </w:rPr>
              <w:t xml:space="preserve"> organisation</w:t>
            </w:r>
          </w:p>
        </w:tc>
        <w:tc>
          <w:tcPr>
            <w:tcW w:w="738" w:type="dxa"/>
          </w:tcPr>
          <w:p w:rsidR="00CF50EF" w:rsidRPr="00CF50EF" w:rsidRDefault="00341770" w:rsidP="00223FA5">
            <w:pPr>
              <w:contextualSpacing/>
              <w:jc w:val="center"/>
              <w:rPr>
                <w:rFonts w:eastAsia="Times New Roman" w:cs="Calibri Light"/>
                <w:szCs w:val="20"/>
                <w:lang w:val="en-GB"/>
              </w:rPr>
            </w:pPr>
            <w:r>
              <w:rPr>
                <w:rFonts w:eastAsia="Times New Roman" w:cs="Calibri Light"/>
                <w:szCs w:val="20"/>
                <w:lang w:val="en-GB"/>
              </w:rPr>
              <w:t>18</w:t>
            </w:r>
          </w:p>
        </w:tc>
        <w:tc>
          <w:tcPr>
            <w:tcW w:w="3604" w:type="dxa"/>
          </w:tcPr>
          <w:p w:rsidR="00CF50EF" w:rsidRPr="00CF50EF" w:rsidRDefault="00CF50EF" w:rsidP="00223FA5">
            <w:pPr>
              <w:contextualSpacing/>
              <w:rPr>
                <w:rFonts w:eastAsia="Times New Roman" w:cs="Calibri Light"/>
                <w:szCs w:val="20"/>
                <w:lang w:val="en-GB"/>
              </w:rPr>
            </w:pPr>
          </w:p>
        </w:tc>
        <w:tc>
          <w:tcPr>
            <w:tcW w:w="2268" w:type="dxa"/>
          </w:tcPr>
          <w:p w:rsidR="00CF50EF" w:rsidRPr="00CF50EF" w:rsidRDefault="00CF50EF" w:rsidP="00223FA5">
            <w:pPr>
              <w:contextualSpacing/>
              <w:rPr>
                <w:rFonts w:eastAsia="Times New Roman" w:cs="Calibri Light"/>
                <w:szCs w:val="20"/>
                <w:lang w:val="en-GB"/>
              </w:rPr>
            </w:pPr>
          </w:p>
        </w:tc>
      </w:tr>
      <w:tr w:rsidR="00CF50EF" w:rsidRPr="00CF50EF" w:rsidTr="00CF50EF">
        <w:tc>
          <w:tcPr>
            <w:tcW w:w="2351" w:type="dxa"/>
            <w:vMerge w:val="restart"/>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Competency-based Interviews</w:t>
            </w:r>
          </w:p>
        </w:tc>
        <w:tc>
          <w:tcPr>
            <w:tcW w:w="6540"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Used by many recruiters. Candidates need to be ready to evidence how they have the competences required, usually by giving examples of when they have demonstrated particular competencies.</w:t>
            </w:r>
          </w:p>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Provide some examples</w:t>
            </w:r>
          </w:p>
        </w:tc>
        <w:tc>
          <w:tcPr>
            <w:tcW w:w="738" w:type="dxa"/>
          </w:tcPr>
          <w:p w:rsidR="00CF50EF" w:rsidRPr="00CF50EF" w:rsidRDefault="00341770" w:rsidP="00223FA5">
            <w:pPr>
              <w:contextualSpacing/>
              <w:jc w:val="center"/>
              <w:rPr>
                <w:rFonts w:eastAsia="Times New Roman" w:cs="Calibri Light"/>
                <w:szCs w:val="20"/>
                <w:lang w:val="en-GB"/>
              </w:rPr>
            </w:pPr>
            <w:r>
              <w:rPr>
                <w:rFonts w:eastAsia="Times New Roman" w:cs="Calibri Light"/>
                <w:szCs w:val="20"/>
                <w:lang w:val="en-GB"/>
              </w:rPr>
              <w:t>19</w:t>
            </w:r>
          </w:p>
        </w:tc>
        <w:tc>
          <w:tcPr>
            <w:tcW w:w="3604"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Listen, make notes</w:t>
            </w:r>
          </w:p>
        </w:tc>
        <w:tc>
          <w:tcPr>
            <w:tcW w:w="2268" w:type="dxa"/>
          </w:tcPr>
          <w:p w:rsidR="00CF50EF" w:rsidRPr="00CF50EF" w:rsidRDefault="00CF50EF" w:rsidP="00223FA5">
            <w:pPr>
              <w:contextualSpacing/>
              <w:rPr>
                <w:rFonts w:eastAsia="Times New Roman" w:cs="Calibri Light"/>
                <w:szCs w:val="20"/>
                <w:lang w:val="en-GB"/>
              </w:rPr>
            </w:pPr>
          </w:p>
        </w:tc>
      </w:tr>
      <w:tr w:rsidR="00CF50EF" w:rsidRPr="00CF50EF" w:rsidTr="00CF50EF">
        <w:tc>
          <w:tcPr>
            <w:tcW w:w="2351" w:type="dxa"/>
            <w:vMerge/>
          </w:tcPr>
          <w:p w:rsidR="00CF50EF" w:rsidRPr="00CF50EF" w:rsidRDefault="00CF50EF" w:rsidP="00223FA5">
            <w:pPr>
              <w:contextualSpacing/>
              <w:rPr>
                <w:rFonts w:eastAsia="Times New Roman" w:cs="Calibri Light"/>
                <w:szCs w:val="20"/>
                <w:lang w:val="en-GB"/>
              </w:rPr>
            </w:pPr>
          </w:p>
        </w:tc>
        <w:tc>
          <w:tcPr>
            <w:tcW w:w="6540" w:type="dxa"/>
          </w:tcPr>
          <w:p w:rsidR="00CF50EF" w:rsidRPr="00CF50EF" w:rsidRDefault="00CF50EF" w:rsidP="00223FA5">
            <w:pPr>
              <w:rPr>
                <w:rFonts w:eastAsia="Times New Roman" w:cs="Calibri Light"/>
                <w:b/>
                <w:szCs w:val="20"/>
                <w:lang w:val="en-GB"/>
              </w:rPr>
            </w:pPr>
            <w:r w:rsidRPr="00CF50EF">
              <w:rPr>
                <w:rFonts w:eastAsia="Times New Roman" w:cs="Calibri Light"/>
                <w:b/>
                <w:szCs w:val="20"/>
                <w:lang w:val="en-GB"/>
              </w:rPr>
              <w:t xml:space="preserve">Brief PAIRED ACTIVITY </w:t>
            </w:r>
            <w:r w:rsidR="00865C24">
              <w:rPr>
                <w:rFonts w:eastAsia="Times New Roman" w:cs="Calibri Light"/>
                <w:b/>
                <w:szCs w:val="20"/>
                <w:lang w:val="en-GB"/>
              </w:rPr>
              <w:t>6</w:t>
            </w:r>
          </w:p>
          <w:p w:rsidR="00CF50EF" w:rsidRPr="00CF50EF" w:rsidRDefault="00CF50EF" w:rsidP="00223FA5">
            <w:pPr>
              <w:rPr>
                <w:rFonts w:eastAsia="Times New Roman" w:cs="Calibri Light"/>
                <w:szCs w:val="20"/>
                <w:lang w:val="en-GB"/>
              </w:rPr>
            </w:pPr>
          </w:p>
          <w:p w:rsidR="00CF50EF" w:rsidRPr="00CF50EF" w:rsidRDefault="00CF50EF" w:rsidP="00223FA5">
            <w:pPr>
              <w:rPr>
                <w:rFonts w:eastAsia="Times New Roman" w:cs="Calibri Light"/>
                <w:szCs w:val="20"/>
                <w:lang w:val="en-GB"/>
              </w:rPr>
            </w:pPr>
          </w:p>
          <w:p w:rsidR="00CF50EF" w:rsidRPr="00CF50EF" w:rsidRDefault="00CF50EF" w:rsidP="00223FA5">
            <w:pPr>
              <w:rPr>
                <w:rFonts w:eastAsia="Times New Roman" w:cs="Calibri Light"/>
                <w:szCs w:val="20"/>
                <w:lang w:val="en-GB"/>
              </w:rPr>
            </w:pPr>
          </w:p>
          <w:p w:rsidR="00CF50EF" w:rsidRPr="00CF50EF" w:rsidRDefault="00CF50EF" w:rsidP="00223FA5">
            <w:pPr>
              <w:rPr>
                <w:rFonts w:eastAsia="Times New Roman" w:cs="Calibri Light"/>
                <w:szCs w:val="20"/>
                <w:lang w:val="en-GB"/>
              </w:rPr>
            </w:pPr>
          </w:p>
          <w:p w:rsidR="00CF50EF" w:rsidRPr="00CF50EF" w:rsidRDefault="00CF50EF" w:rsidP="00223FA5">
            <w:pPr>
              <w:rPr>
                <w:rFonts w:eastAsia="Times New Roman" w:cs="Calibri Light"/>
                <w:szCs w:val="20"/>
                <w:lang w:val="en-GB"/>
              </w:rPr>
            </w:pPr>
            <w:r w:rsidRPr="00CF50EF">
              <w:rPr>
                <w:rFonts w:eastAsia="Times New Roman" w:cs="Calibri Light"/>
                <w:szCs w:val="20"/>
                <w:lang w:val="en-GB"/>
              </w:rPr>
              <w:t>Roam the room as the pairs are quizzing each other, giving encouragement and/or constructive advice where necessary.</w:t>
            </w:r>
          </w:p>
        </w:tc>
        <w:tc>
          <w:tcPr>
            <w:tcW w:w="738" w:type="dxa"/>
          </w:tcPr>
          <w:p w:rsidR="00CF50EF" w:rsidRPr="00CF50EF" w:rsidRDefault="00CF50EF" w:rsidP="00223FA5">
            <w:pPr>
              <w:contextualSpacing/>
              <w:jc w:val="center"/>
              <w:rPr>
                <w:rFonts w:eastAsia="Times New Roman" w:cs="Calibri Light"/>
                <w:szCs w:val="20"/>
                <w:lang w:val="en-GB"/>
              </w:rPr>
            </w:pPr>
          </w:p>
        </w:tc>
        <w:tc>
          <w:tcPr>
            <w:tcW w:w="3604"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b/>
                <w:szCs w:val="20"/>
                <w:lang w:val="en-GB"/>
              </w:rPr>
              <w:t xml:space="preserve">PAIRED ACTIVITY </w:t>
            </w:r>
            <w:r w:rsidR="00865C24">
              <w:rPr>
                <w:rFonts w:eastAsia="Times New Roman" w:cs="Calibri Light"/>
                <w:b/>
                <w:szCs w:val="20"/>
                <w:lang w:val="en-GB"/>
              </w:rPr>
              <w:t>6</w:t>
            </w:r>
            <w:r w:rsidRPr="00CF50EF">
              <w:rPr>
                <w:rFonts w:eastAsia="Times New Roman" w:cs="Calibri Light"/>
                <w:szCs w:val="20"/>
                <w:lang w:val="en-GB"/>
              </w:rPr>
              <w:t xml:space="preserve"> – Firstly, individually, think of real life examples when you demonstrated as many of the competences listed on the Activity Sheet as possible.</w:t>
            </w:r>
          </w:p>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Then quiz each other about how they can demonstrate specific competences from the list – this is good practice at articulating your examples.</w:t>
            </w:r>
          </w:p>
        </w:tc>
        <w:tc>
          <w:tcPr>
            <w:tcW w:w="2268" w:type="dxa"/>
          </w:tcPr>
          <w:p w:rsidR="00CF50EF" w:rsidRPr="00CF50EF" w:rsidRDefault="00865C24" w:rsidP="00865C24">
            <w:pPr>
              <w:contextualSpacing/>
              <w:rPr>
                <w:rFonts w:eastAsia="Times New Roman" w:cs="Calibri Light"/>
                <w:szCs w:val="20"/>
                <w:lang w:val="en-GB"/>
              </w:rPr>
            </w:pPr>
            <w:r w:rsidRPr="00865C24">
              <w:rPr>
                <w:rFonts w:eastAsia="Times New Roman" w:cs="Calibri Light"/>
                <w:b/>
                <w:szCs w:val="20"/>
                <w:lang w:val="en-GB"/>
              </w:rPr>
              <w:t xml:space="preserve">E3 LO3 Activity </w:t>
            </w:r>
            <w:r>
              <w:rPr>
                <w:rFonts w:eastAsia="Times New Roman" w:cs="Calibri Light"/>
                <w:b/>
                <w:szCs w:val="20"/>
                <w:lang w:val="en-GB"/>
              </w:rPr>
              <w:t>6</w:t>
            </w:r>
            <w:r>
              <w:rPr>
                <w:rFonts w:eastAsia="Times New Roman" w:cs="Calibri Light"/>
                <w:szCs w:val="20"/>
                <w:lang w:val="en-GB"/>
              </w:rPr>
              <w:t>: Evidencing competencies</w:t>
            </w:r>
          </w:p>
        </w:tc>
      </w:tr>
      <w:tr w:rsidR="00CF50EF" w:rsidRPr="00CF50EF" w:rsidTr="00CF50EF">
        <w:tc>
          <w:tcPr>
            <w:tcW w:w="2351" w:type="dxa"/>
            <w:vMerge w:val="restart"/>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Addressing skillset gaps at interview</w:t>
            </w:r>
          </w:p>
        </w:tc>
        <w:tc>
          <w:tcPr>
            <w:tcW w:w="6540"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 xml:space="preserve">Be honest; don’t </w:t>
            </w:r>
            <w:r w:rsidR="00865C24">
              <w:rPr>
                <w:rFonts w:eastAsia="Times New Roman" w:cs="Calibri Light"/>
                <w:szCs w:val="20"/>
                <w:lang w:val="en-GB"/>
              </w:rPr>
              <w:t>lie</w:t>
            </w:r>
            <w:r w:rsidRPr="00CF50EF">
              <w:rPr>
                <w:rFonts w:eastAsia="Times New Roman" w:cs="Calibri Light"/>
                <w:szCs w:val="20"/>
                <w:lang w:val="en-GB"/>
              </w:rPr>
              <w:t>!</w:t>
            </w:r>
          </w:p>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If there is something they want that you don’t currently have, admit it but say that you are keen to learn to address any gaps you have.</w:t>
            </w:r>
          </w:p>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Recognising weaknesses, limitations and shortfalls is better than pretending you can do something and then not being able to deliver.</w:t>
            </w:r>
          </w:p>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lastRenderedPageBreak/>
              <w:t>They may well ask if there is anything on the JD that you are less confident about doing. This is fine and most employers expect this. If you could already do everything, there would be no challenge (or reward) in the job.</w:t>
            </w:r>
          </w:p>
        </w:tc>
        <w:tc>
          <w:tcPr>
            <w:tcW w:w="738" w:type="dxa"/>
          </w:tcPr>
          <w:p w:rsidR="00CF50EF" w:rsidRPr="00CF50EF" w:rsidRDefault="00341770" w:rsidP="00223FA5">
            <w:pPr>
              <w:contextualSpacing/>
              <w:jc w:val="center"/>
              <w:rPr>
                <w:rFonts w:eastAsia="Times New Roman" w:cs="Calibri Light"/>
                <w:szCs w:val="20"/>
                <w:lang w:val="en-GB"/>
              </w:rPr>
            </w:pPr>
            <w:r>
              <w:rPr>
                <w:rFonts w:eastAsia="Times New Roman" w:cs="Calibri Light"/>
                <w:szCs w:val="20"/>
                <w:lang w:val="en-GB"/>
              </w:rPr>
              <w:lastRenderedPageBreak/>
              <w:t>20</w:t>
            </w:r>
          </w:p>
        </w:tc>
        <w:tc>
          <w:tcPr>
            <w:tcW w:w="3604"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Listen and make notes. Ask questions as appropriate</w:t>
            </w:r>
          </w:p>
        </w:tc>
        <w:tc>
          <w:tcPr>
            <w:tcW w:w="2268" w:type="dxa"/>
          </w:tcPr>
          <w:p w:rsidR="00CF50EF" w:rsidRPr="00CF50EF" w:rsidRDefault="00CF50EF" w:rsidP="00223FA5">
            <w:pPr>
              <w:contextualSpacing/>
              <w:rPr>
                <w:rFonts w:eastAsia="Times New Roman" w:cs="Calibri Light"/>
                <w:szCs w:val="20"/>
                <w:highlight w:val="yellow"/>
                <w:lang w:val="en-GB"/>
              </w:rPr>
            </w:pPr>
          </w:p>
        </w:tc>
      </w:tr>
      <w:tr w:rsidR="00CF50EF" w:rsidRPr="00CF50EF" w:rsidTr="00CF50EF">
        <w:tc>
          <w:tcPr>
            <w:tcW w:w="2351" w:type="dxa"/>
            <w:vMerge/>
          </w:tcPr>
          <w:p w:rsidR="00CF50EF" w:rsidRPr="00CF50EF" w:rsidRDefault="00CF50EF" w:rsidP="00223FA5">
            <w:pPr>
              <w:contextualSpacing/>
              <w:rPr>
                <w:rFonts w:eastAsia="Times New Roman" w:cs="Calibri Light"/>
                <w:szCs w:val="20"/>
                <w:lang w:val="en-GB"/>
              </w:rPr>
            </w:pPr>
          </w:p>
        </w:tc>
        <w:tc>
          <w:tcPr>
            <w:tcW w:w="6540" w:type="dxa"/>
          </w:tcPr>
          <w:p w:rsidR="00CF50EF" w:rsidRPr="00CF50EF" w:rsidRDefault="00CF50EF" w:rsidP="00223FA5">
            <w:pPr>
              <w:contextualSpacing/>
              <w:rPr>
                <w:rFonts w:eastAsia="Times New Roman" w:cs="Calibri Light"/>
                <w:b/>
                <w:szCs w:val="20"/>
                <w:lang w:val="en-GB"/>
              </w:rPr>
            </w:pPr>
            <w:r w:rsidRPr="00CF50EF">
              <w:rPr>
                <w:rFonts w:eastAsia="Times New Roman" w:cs="Calibri Light"/>
                <w:szCs w:val="20"/>
                <w:lang w:val="en-GB"/>
              </w:rPr>
              <w:t>Brief on</w:t>
            </w:r>
            <w:r w:rsidRPr="00CF50EF">
              <w:rPr>
                <w:rFonts w:eastAsia="Times New Roman" w:cs="Calibri Light"/>
                <w:b/>
                <w:szCs w:val="20"/>
                <w:lang w:val="en-GB"/>
              </w:rPr>
              <w:t xml:space="preserve"> Homework Activity </w:t>
            </w:r>
            <w:r w:rsidR="00865C24">
              <w:rPr>
                <w:rFonts w:eastAsia="Times New Roman" w:cs="Calibri Light"/>
                <w:b/>
                <w:szCs w:val="20"/>
                <w:lang w:val="en-GB"/>
              </w:rPr>
              <w:t>7</w:t>
            </w:r>
          </w:p>
          <w:p w:rsidR="00CF50EF" w:rsidRPr="00CF50EF" w:rsidRDefault="00CF50EF" w:rsidP="00223FA5">
            <w:pPr>
              <w:tabs>
                <w:tab w:val="left" w:pos="3098"/>
              </w:tabs>
              <w:contextualSpacing/>
              <w:rPr>
                <w:rFonts w:eastAsia="Times New Roman" w:cs="Calibri Light"/>
                <w:bCs/>
                <w:szCs w:val="20"/>
                <w:lang w:val="en-GB"/>
              </w:rPr>
            </w:pPr>
          </w:p>
        </w:tc>
        <w:tc>
          <w:tcPr>
            <w:tcW w:w="738" w:type="dxa"/>
          </w:tcPr>
          <w:p w:rsidR="00CF50EF" w:rsidRPr="00CF50EF" w:rsidRDefault="00CF50EF" w:rsidP="00223FA5">
            <w:pPr>
              <w:contextualSpacing/>
              <w:jc w:val="center"/>
              <w:rPr>
                <w:rFonts w:eastAsia="Times New Roman" w:cs="Calibri Light"/>
                <w:szCs w:val="20"/>
                <w:lang w:val="en-GB"/>
              </w:rPr>
            </w:pPr>
          </w:p>
        </w:tc>
        <w:tc>
          <w:tcPr>
            <w:tcW w:w="3604"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Listen and ask questions as necessary</w:t>
            </w:r>
          </w:p>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Individual activity as homework</w:t>
            </w:r>
          </w:p>
        </w:tc>
        <w:tc>
          <w:tcPr>
            <w:tcW w:w="2268" w:type="dxa"/>
          </w:tcPr>
          <w:p w:rsidR="00CF50EF" w:rsidRPr="00CF50EF" w:rsidRDefault="00865C24" w:rsidP="00865C24">
            <w:pPr>
              <w:contextualSpacing/>
              <w:rPr>
                <w:rFonts w:eastAsia="Times New Roman" w:cs="Calibri Light"/>
                <w:szCs w:val="20"/>
                <w:lang w:val="en-GB"/>
              </w:rPr>
            </w:pPr>
            <w:r w:rsidRPr="00865C24">
              <w:rPr>
                <w:rFonts w:eastAsia="Times New Roman" w:cs="Calibri Light"/>
                <w:b/>
                <w:szCs w:val="20"/>
                <w:lang w:val="en-GB"/>
              </w:rPr>
              <w:t xml:space="preserve">E3 LO3 Activity </w:t>
            </w:r>
            <w:r>
              <w:rPr>
                <w:rFonts w:eastAsia="Times New Roman" w:cs="Calibri Light"/>
                <w:b/>
                <w:szCs w:val="20"/>
                <w:lang w:val="en-GB"/>
              </w:rPr>
              <w:t>7</w:t>
            </w:r>
            <w:r>
              <w:rPr>
                <w:rFonts w:eastAsia="Times New Roman" w:cs="Calibri Light"/>
                <w:szCs w:val="20"/>
                <w:lang w:val="en-GB"/>
              </w:rPr>
              <w:t>: Evidencing specific competencies</w:t>
            </w:r>
          </w:p>
        </w:tc>
      </w:tr>
      <w:tr w:rsidR="00CF50EF" w:rsidRPr="00CF50EF" w:rsidTr="00CF50EF">
        <w:tc>
          <w:tcPr>
            <w:tcW w:w="2351"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Review of session and learning outcomes</w:t>
            </w:r>
          </w:p>
        </w:tc>
        <w:tc>
          <w:tcPr>
            <w:tcW w:w="6540" w:type="dxa"/>
          </w:tcPr>
          <w:p w:rsidR="00CF50EF" w:rsidRPr="00CF50EF" w:rsidRDefault="00CF50EF" w:rsidP="00223FA5">
            <w:pPr>
              <w:tabs>
                <w:tab w:val="left" w:pos="3098"/>
              </w:tabs>
              <w:contextualSpacing/>
              <w:rPr>
                <w:rFonts w:eastAsia="Times New Roman" w:cs="Calibri Light"/>
                <w:bCs/>
                <w:szCs w:val="20"/>
                <w:lang w:val="en-GB"/>
              </w:rPr>
            </w:pPr>
            <w:r w:rsidRPr="00CF50EF">
              <w:rPr>
                <w:rFonts w:eastAsia="Times New Roman" w:cs="Calibri Light"/>
                <w:bCs/>
                <w:szCs w:val="20"/>
                <w:lang w:val="en-GB"/>
              </w:rPr>
              <w:tab/>
            </w:r>
          </w:p>
        </w:tc>
        <w:tc>
          <w:tcPr>
            <w:tcW w:w="738" w:type="dxa"/>
          </w:tcPr>
          <w:p w:rsidR="00CF50EF" w:rsidRPr="00CF50EF" w:rsidRDefault="00CF50EF" w:rsidP="00223FA5">
            <w:pPr>
              <w:contextualSpacing/>
              <w:jc w:val="center"/>
              <w:rPr>
                <w:rFonts w:eastAsia="Times New Roman" w:cs="Calibri Light"/>
                <w:szCs w:val="20"/>
                <w:lang w:val="en-GB"/>
              </w:rPr>
            </w:pPr>
          </w:p>
        </w:tc>
        <w:tc>
          <w:tcPr>
            <w:tcW w:w="3604"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 xml:space="preserve">Listen </w:t>
            </w:r>
          </w:p>
        </w:tc>
        <w:tc>
          <w:tcPr>
            <w:tcW w:w="2268" w:type="dxa"/>
          </w:tcPr>
          <w:p w:rsidR="00CF50EF" w:rsidRPr="00CF50EF" w:rsidRDefault="00CF50EF" w:rsidP="00223FA5">
            <w:pPr>
              <w:contextualSpacing/>
              <w:rPr>
                <w:rFonts w:eastAsia="Times New Roman" w:cs="Calibri Light"/>
                <w:szCs w:val="20"/>
                <w:lang w:val="en-GB"/>
              </w:rPr>
            </w:pPr>
          </w:p>
        </w:tc>
      </w:tr>
    </w:tbl>
    <w:p w:rsidR="00BD6077" w:rsidRPr="00BD6077" w:rsidRDefault="00BD6077" w:rsidP="00BD6077">
      <w:pPr>
        <w:spacing w:line="240" w:lineRule="auto"/>
        <w:rPr>
          <w:b/>
          <w:color w:val="0072CE"/>
          <w:sz w:val="2"/>
          <w:szCs w:val="2"/>
          <w:lang w:val="en-GB"/>
        </w:rPr>
      </w:pPr>
      <w:r w:rsidRPr="00BD6077">
        <w:rPr>
          <w:sz w:val="2"/>
          <w:szCs w:val="2"/>
          <w:lang w:val="en-GB"/>
        </w:rPr>
        <w:br w:type="page"/>
      </w:r>
    </w:p>
    <w:p w:rsidR="00CF50EF" w:rsidRPr="00CF50EF" w:rsidRDefault="00CF50EF" w:rsidP="00CF50EF">
      <w:pPr>
        <w:pStyle w:val="Heading3"/>
        <w:ind w:left="2410" w:hanging="2410"/>
        <w:rPr>
          <w:lang w:val="en-GB"/>
          <w14:shadow w14:blurRad="0" w14:dist="0" w14:dir="0" w14:sx="0" w14:sy="0" w14:kx="0" w14:ky="0" w14:algn="none">
            <w14:srgbClr w14:val="000000"/>
          </w14:shadow>
        </w:rPr>
      </w:pPr>
      <w:r w:rsidRPr="00CF50EF">
        <w:rPr>
          <w:lang w:val="en-GB"/>
          <w14:shadow w14:blurRad="0" w14:dist="0" w14:dir="0" w14:sx="0" w14:sy="0" w14:kx="0" w14:ky="0" w14:algn="none">
            <w14:srgbClr w14:val="000000"/>
          </w14:shadow>
        </w:rPr>
        <w:lastRenderedPageBreak/>
        <w:t>SESSION 9</w:t>
      </w:r>
      <w:r>
        <w:rPr>
          <w:lang w:val="en-GB"/>
          <w14:shadow w14:blurRad="0" w14:dist="0" w14:dir="0" w14:sx="0" w14:sy="0" w14:kx="0" w14:ky="0" w14:algn="none">
            <w14:srgbClr w14:val="000000"/>
          </w14:shadow>
        </w:rPr>
        <w:t xml:space="preserve">: </w:t>
      </w:r>
      <w:r w:rsidRPr="00CF50EF">
        <w:rPr>
          <w:lang w:val="en-GB"/>
          <w14:shadow w14:blurRad="0" w14:dist="0" w14:dir="0" w14:sx="0" w14:sy="0" w14:kx="0" w14:ky="0" w14:algn="none">
            <w14:srgbClr w14:val="000000"/>
          </w14:shadow>
        </w:rPr>
        <w:t>Interviewing skills and presenting yourself for interview</w:t>
      </w:r>
      <w:r>
        <w:rPr>
          <w:lang w:val="en-GB"/>
          <w14:shadow w14:blurRad="0" w14:dist="0" w14:dir="0" w14:sx="0" w14:sy="0" w14:kx="0" w14:ky="0" w14:algn="none">
            <w14:srgbClr w14:val="000000"/>
          </w14:shadow>
        </w:rPr>
        <w:br/>
        <w:t>(3 hours)</w:t>
      </w:r>
    </w:p>
    <w:tbl>
      <w:tblPr>
        <w:tblStyle w:val="SessionPlans"/>
        <w:tblW w:w="15501" w:type="dxa"/>
        <w:tblLayout w:type="fixed"/>
        <w:tblLook w:val="0000" w:firstRow="0" w:lastRow="0" w:firstColumn="0" w:lastColumn="0" w:noHBand="0" w:noVBand="0"/>
      </w:tblPr>
      <w:tblGrid>
        <w:gridCol w:w="2351"/>
        <w:gridCol w:w="5885"/>
        <w:gridCol w:w="738"/>
        <w:gridCol w:w="4204"/>
        <w:gridCol w:w="2307"/>
        <w:gridCol w:w="16"/>
      </w:tblGrid>
      <w:tr w:rsidR="00CF50EF" w:rsidRPr="00CF50EF" w:rsidTr="00CF50EF">
        <w:tc>
          <w:tcPr>
            <w:tcW w:w="2351" w:type="dxa"/>
            <w:shd w:val="clear" w:color="auto" w:fill="F2F2F2" w:themeFill="background1" w:themeFillShade="F2"/>
          </w:tcPr>
          <w:p w:rsidR="00CF50EF" w:rsidRPr="00CF50EF" w:rsidRDefault="00CF50EF" w:rsidP="00223FA5">
            <w:pPr>
              <w:contextualSpacing/>
              <w:rPr>
                <w:rFonts w:eastAsia="Times New Roman" w:cs="Calibri Light"/>
                <w:b/>
                <w:szCs w:val="20"/>
                <w:lang w:val="en-GB"/>
              </w:rPr>
            </w:pPr>
            <w:r w:rsidRPr="00CF50EF">
              <w:rPr>
                <w:rFonts w:eastAsia="Times New Roman" w:cs="Calibri Light"/>
                <w:b/>
                <w:szCs w:val="20"/>
                <w:lang w:val="en-GB"/>
              </w:rPr>
              <w:t>Topic</w:t>
            </w:r>
          </w:p>
        </w:tc>
        <w:tc>
          <w:tcPr>
            <w:tcW w:w="5885" w:type="dxa"/>
            <w:shd w:val="clear" w:color="auto" w:fill="F2F2F2" w:themeFill="background1" w:themeFillShade="F2"/>
          </w:tcPr>
          <w:p w:rsidR="00CF50EF" w:rsidRPr="00CF50EF" w:rsidRDefault="00CF50EF" w:rsidP="00223FA5">
            <w:pPr>
              <w:contextualSpacing/>
              <w:rPr>
                <w:rFonts w:eastAsia="Times New Roman" w:cs="Calibri Light"/>
                <w:b/>
                <w:szCs w:val="20"/>
                <w:lang w:val="en-GB"/>
              </w:rPr>
            </w:pPr>
            <w:r w:rsidRPr="00CF50EF">
              <w:rPr>
                <w:rFonts w:eastAsia="Times New Roman" w:cs="Calibri Light"/>
                <w:b/>
                <w:szCs w:val="20"/>
                <w:lang w:val="en-GB"/>
              </w:rPr>
              <w:t>Tutor Activity</w:t>
            </w:r>
          </w:p>
        </w:tc>
        <w:tc>
          <w:tcPr>
            <w:tcW w:w="738" w:type="dxa"/>
            <w:shd w:val="clear" w:color="auto" w:fill="F2F2F2" w:themeFill="background1" w:themeFillShade="F2"/>
          </w:tcPr>
          <w:p w:rsidR="00CF50EF" w:rsidRPr="00CF50EF" w:rsidRDefault="00CF50EF" w:rsidP="00223FA5">
            <w:pPr>
              <w:contextualSpacing/>
              <w:jc w:val="center"/>
              <w:rPr>
                <w:rFonts w:eastAsia="Times New Roman" w:cs="Calibri Light"/>
                <w:b/>
                <w:szCs w:val="20"/>
                <w:lang w:val="en-GB"/>
              </w:rPr>
            </w:pPr>
            <w:r w:rsidRPr="00CF50EF">
              <w:rPr>
                <w:rFonts w:eastAsia="Times New Roman" w:cs="Calibri Light"/>
                <w:b/>
                <w:szCs w:val="20"/>
                <w:lang w:val="en-GB"/>
              </w:rPr>
              <w:t>Slides</w:t>
            </w:r>
          </w:p>
        </w:tc>
        <w:tc>
          <w:tcPr>
            <w:tcW w:w="4204" w:type="dxa"/>
            <w:shd w:val="clear" w:color="auto" w:fill="F2F2F2" w:themeFill="background1" w:themeFillShade="F2"/>
          </w:tcPr>
          <w:p w:rsidR="00CF50EF" w:rsidRPr="00CF50EF" w:rsidRDefault="00CF50EF" w:rsidP="00223FA5">
            <w:pPr>
              <w:contextualSpacing/>
              <w:rPr>
                <w:rFonts w:eastAsia="Times New Roman" w:cs="Calibri Light"/>
                <w:b/>
                <w:szCs w:val="20"/>
                <w:lang w:val="en-GB"/>
              </w:rPr>
            </w:pPr>
            <w:r w:rsidRPr="00CF50EF">
              <w:rPr>
                <w:rFonts w:eastAsia="Times New Roman" w:cs="Calibri Light"/>
                <w:b/>
                <w:szCs w:val="20"/>
                <w:lang w:val="en-GB"/>
              </w:rPr>
              <w:t>Learner Activity</w:t>
            </w:r>
          </w:p>
        </w:tc>
        <w:tc>
          <w:tcPr>
            <w:tcW w:w="2323" w:type="dxa"/>
            <w:gridSpan w:val="2"/>
            <w:shd w:val="clear" w:color="auto" w:fill="F2F2F2" w:themeFill="background1" w:themeFillShade="F2"/>
          </w:tcPr>
          <w:p w:rsidR="00CF50EF" w:rsidRPr="00CF50EF" w:rsidRDefault="00CF50EF" w:rsidP="00223FA5">
            <w:pPr>
              <w:contextualSpacing/>
              <w:rPr>
                <w:rFonts w:eastAsia="Times New Roman" w:cs="Calibri Light"/>
                <w:b/>
                <w:szCs w:val="20"/>
                <w:lang w:val="en-GB"/>
              </w:rPr>
            </w:pPr>
            <w:r w:rsidRPr="00CF50EF">
              <w:rPr>
                <w:rFonts w:eastAsia="Times New Roman" w:cs="Calibri Light"/>
                <w:b/>
                <w:szCs w:val="20"/>
                <w:lang w:val="en-GB"/>
              </w:rPr>
              <w:t>Formative Assessment</w:t>
            </w:r>
          </w:p>
        </w:tc>
      </w:tr>
      <w:tr w:rsidR="00CF50EF" w:rsidRPr="00CF50EF" w:rsidTr="00CF50EF">
        <w:tc>
          <w:tcPr>
            <w:tcW w:w="2351"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Introduction to session and learning outcomes</w:t>
            </w:r>
          </w:p>
        </w:tc>
        <w:tc>
          <w:tcPr>
            <w:tcW w:w="5885"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Use file:</w:t>
            </w:r>
            <w:r w:rsidRPr="00CF50EF">
              <w:rPr>
                <w:rFonts w:eastAsia="Times New Roman" w:cs="Calibri Light"/>
                <w:b/>
                <w:szCs w:val="20"/>
                <w:lang w:val="en-GB"/>
              </w:rPr>
              <w:t xml:space="preserve"> LO3 RESOURCE</w:t>
            </w:r>
          </w:p>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Assessment Criterion 3.2</w:t>
            </w:r>
          </w:p>
        </w:tc>
        <w:tc>
          <w:tcPr>
            <w:tcW w:w="738" w:type="dxa"/>
          </w:tcPr>
          <w:p w:rsidR="00CF50EF" w:rsidRPr="00CF50EF" w:rsidRDefault="00DA40D2" w:rsidP="00223FA5">
            <w:pPr>
              <w:contextualSpacing/>
              <w:jc w:val="center"/>
              <w:rPr>
                <w:rFonts w:eastAsia="Times New Roman" w:cs="Calibri Light"/>
                <w:szCs w:val="20"/>
                <w:lang w:val="en-GB"/>
              </w:rPr>
            </w:pPr>
            <w:r>
              <w:rPr>
                <w:rFonts w:eastAsia="Times New Roman" w:cs="Calibri Light"/>
                <w:szCs w:val="20"/>
                <w:lang w:val="en-GB"/>
              </w:rPr>
              <w:t>21</w:t>
            </w:r>
          </w:p>
        </w:tc>
        <w:tc>
          <w:tcPr>
            <w:tcW w:w="4204"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Listen</w:t>
            </w:r>
          </w:p>
        </w:tc>
        <w:tc>
          <w:tcPr>
            <w:tcW w:w="2323" w:type="dxa"/>
            <w:gridSpan w:val="2"/>
          </w:tcPr>
          <w:p w:rsidR="00CF50EF" w:rsidRPr="00CF50EF" w:rsidRDefault="00CF50EF" w:rsidP="00223FA5">
            <w:pPr>
              <w:contextualSpacing/>
              <w:rPr>
                <w:rFonts w:eastAsia="Times New Roman" w:cs="Calibri Light"/>
                <w:szCs w:val="20"/>
                <w:lang w:val="en-GB"/>
              </w:rPr>
            </w:pPr>
          </w:p>
        </w:tc>
      </w:tr>
      <w:tr w:rsidR="00CF50EF" w:rsidRPr="00CF50EF" w:rsidTr="00CF50EF">
        <w:tc>
          <w:tcPr>
            <w:tcW w:w="2351" w:type="dxa"/>
            <w:vMerge w:val="restart"/>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Evidencing competences in interview situations</w:t>
            </w:r>
          </w:p>
        </w:tc>
        <w:tc>
          <w:tcPr>
            <w:tcW w:w="5885" w:type="dxa"/>
          </w:tcPr>
          <w:p w:rsidR="00CF50EF" w:rsidRPr="00CF50EF" w:rsidRDefault="00CF50EF" w:rsidP="00223FA5">
            <w:pPr>
              <w:contextualSpacing/>
              <w:rPr>
                <w:rFonts w:eastAsia="Times New Roman" w:cs="Calibri Light"/>
                <w:b/>
                <w:szCs w:val="20"/>
                <w:lang w:val="en-GB"/>
              </w:rPr>
            </w:pPr>
            <w:r w:rsidRPr="00CF50EF">
              <w:rPr>
                <w:rFonts w:eastAsia="Times New Roman" w:cs="Calibri Light"/>
                <w:b/>
                <w:szCs w:val="20"/>
                <w:lang w:val="en-GB"/>
              </w:rPr>
              <w:t xml:space="preserve">ACTIVITY </w:t>
            </w:r>
            <w:r w:rsidR="00865C24">
              <w:rPr>
                <w:rFonts w:eastAsia="Times New Roman" w:cs="Calibri Light"/>
                <w:b/>
                <w:szCs w:val="20"/>
                <w:lang w:val="en-GB"/>
              </w:rPr>
              <w:t>8</w:t>
            </w:r>
            <w:r w:rsidRPr="00CF50EF">
              <w:rPr>
                <w:rFonts w:eastAsia="Times New Roman" w:cs="Calibri Light"/>
                <w:b/>
                <w:szCs w:val="20"/>
                <w:lang w:val="en-GB"/>
              </w:rPr>
              <w:t xml:space="preserve"> – Role Play based on Homework Activity </w:t>
            </w:r>
            <w:r w:rsidR="00865C24">
              <w:rPr>
                <w:rFonts w:eastAsia="Times New Roman" w:cs="Calibri Light"/>
                <w:b/>
                <w:szCs w:val="20"/>
                <w:lang w:val="en-GB"/>
              </w:rPr>
              <w:t>7</w:t>
            </w:r>
          </w:p>
          <w:p w:rsidR="00CF50EF" w:rsidRPr="00CF50EF" w:rsidRDefault="00CF50EF" w:rsidP="00223FA5">
            <w:pPr>
              <w:contextualSpacing/>
              <w:rPr>
                <w:rFonts w:eastAsia="Times New Roman" w:cs="Calibri Light"/>
                <w:szCs w:val="20"/>
                <w:lang w:val="en-GB"/>
              </w:rPr>
            </w:pPr>
          </w:p>
          <w:p w:rsidR="00CF50EF" w:rsidRPr="00CF50EF" w:rsidRDefault="00CF50EF" w:rsidP="00223FA5">
            <w:pPr>
              <w:contextualSpacing/>
              <w:rPr>
                <w:rFonts w:eastAsia="Times New Roman" w:cs="Calibri Light"/>
                <w:szCs w:val="20"/>
                <w:lang w:val="en-GB"/>
              </w:rPr>
            </w:pPr>
          </w:p>
          <w:p w:rsidR="00CF50EF" w:rsidRPr="00CF50EF" w:rsidRDefault="00CF50EF" w:rsidP="00223FA5">
            <w:pPr>
              <w:contextualSpacing/>
              <w:rPr>
                <w:rFonts w:eastAsia="Times New Roman" w:cs="Calibri Light"/>
                <w:szCs w:val="20"/>
                <w:lang w:val="en-GB"/>
              </w:rPr>
            </w:pPr>
          </w:p>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Circulate and give encouragement and constructive feedback on what you observe.</w:t>
            </w:r>
          </w:p>
        </w:tc>
        <w:tc>
          <w:tcPr>
            <w:tcW w:w="738" w:type="dxa"/>
          </w:tcPr>
          <w:p w:rsidR="00CF50EF" w:rsidRPr="00CF50EF" w:rsidRDefault="00CF50EF" w:rsidP="00223FA5">
            <w:pPr>
              <w:contextualSpacing/>
              <w:jc w:val="center"/>
              <w:rPr>
                <w:rFonts w:eastAsia="Times New Roman" w:cs="Calibri Light"/>
                <w:szCs w:val="20"/>
                <w:lang w:val="en-GB"/>
              </w:rPr>
            </w:pPr>
          </w:p>
        </w:tc>
        <w:tc>
          <w:tcPr>
            <w:tcW w:w="4204"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In groups of three, where one is the candidate, one is the interviewer and one is an observer, conduct a short practice interview. The observer then gives some constructive feedback to both parties. Swap roles so that everyone has a turn at each role.</w:t>
            </w:r>
          </w:p>
        </w:tc>
        <w:tc>
          <w:tcPr>
            <w:tcW w:w="2323" w:type="dxa"/>
            <w:gridSpan w:val="2"/>
          </w:tcPr>
          <w:p w:rsidR="00CF50EF" w:rsidRPr="00CF50EF" w:rsidRDefault="00865C24" w:rsidP="00865C24">
            <w:pPr>
              <w:contextualSpacing/>
              <w:rPr>
                <w:rFonts w:eastAsia="Times New Roman" w:cs="Calibri Light"/>
                <w:szCs w:val="20"/>
                <w:lang w:val="en-GB"/>
              </w:rPr>
            </w:pPr>
            <w:r w:rsidRPr="00865C24">
              <w:rPr>
                <w:rFonts w:eastAsia="Times New Roman" w:cs="Calibri Light"/>
                <w:b/>
                <w:szCs w:val="20"/>
                <w:lang w:val="en-GB"/>
              </w:rPr>
              <w:t xml:space="preserve">E3 LO3 Activity </w:t>
            </w:r>
            <w:r>
              <w:rPr>
                <w:rFonts w:eastAsia="Times New Roman" w:cs="Calibri Light"/>
                <w:b/>
                <w:szCs w:val="20"/>
                <w:lang w:val="en-GB"/>
              </w:rPr>
              <w:t>8</w:t>
            </w:r>
            <w:r>
              <w:rPr>
                <w:rFonts w:eastAsia="Times New Roman" w:cs="Calibri Light"/>
                <w:szCs w:val="20"/>
                <w:lang w:val="en-GB"/>
              </w:rPr>
              <w:t>: Testing specific competencies</w:t>
            </w:r>
          </w:p>
        </w:tc>
      </w:tr>
      <w:tr w:rsidR="00CF50EF" w:rsidRPr="00CF50EF" w:rsidTr="00CF50EF">
        <w:tc>
          <w:tcPr>
            <w:tcW w:w="2351" w:type="dxa"/>
            <w:vMerge/>
          </w:tcPr>
          <w:p w:rsidR="00CF50EF" w:rsidRPr="00CF50EF" w:rsidRDefault="00CF50EF" w:rsidP="00223FA5">
            <w:pPr>
              <w:contextualSpacing/>
              <w:rPr>
                <w:rFonts w:eastAsia="Times New Roman" w:cs="Calibri Light"/>
                <w:szCs w:val="20"/>
                <w:lang w:val="en-GB"/>
              </w:rPr>
            </w:pPr>
          </w:p>
        </w:tc>
        <w:tc>
          <w:tcPr>
            <w:tcW w:w="5885" w:type="dxa"/>
          </w:tcPr>
          <w:p w:rsidR="00CF50EF" w:rsidRPr="00CF50EF" w:rsidRDefault="00CF50EF" w:rsidP="00223FA5">
            <w:pPr>
              <w:rPr>
                <w:rFonts w:eastAsia="Times New Roman" w:cs="Calibri Light"/>
                <w:szCs w:val="20"/>
                <w:lang w:val="en-GB"/>
              </w:rPr>
            </w:pPr>
            <w:r w:rsidRPr="00CF50EF">
              <w:rPr>
                <w:rFonts w:eastAsia="Times New Roman" w:cs="Calibri Light"/>
                <w:b/>
                <w:szCs w:val="20"/>
                <w:lang w:val="en-GB"/>
              </w:rPr>
              <w:t>Class Discussion</w:t>
            </w:r>
            <w:r w:rsidRPr="00CF50EF">
              <w:rPr>
                <w:rFonts w:eastAsia="Times New Roman" w:cs="Calibri Light"/>
                <w:szCs w:val="20"/>
                <w:lang w:val="en-GB"/>
              </w:rPr>
              <w:t>: What did they learn from the process?</w:t>
            </w:r>
          </w:p>
          <w:p w:rsidR="00CF50EF" w:rsidRPr="00CF50EF" w:rsidRDefault="00CF50EF" w:rsidP="00223FA5">
            <w:pPr>
              <w:rPr>
                <w:rFonts w:eastAsia="Times New Roman" w:cs="Calibri Light"/>
                <w:szCs w:val="20"/>
                <w:lang w:val="en-GB"/>
              </w:rPr>
            </w:pPr>
            <w:r w:rsidRPr="00CF50EF">
              <w:rPr>
                <w:rFonts w:eastAsia="Times New Roman" w:cs="Calibri Light"/>
                <w:szCs w:val="20"/>
                <w:lang w:val="en-GB"/>
              </w:rPr>
              <w:t>Points to highlight:</w:t>
            </w:r>
          </w:p>
          <w:p w:rsidR="00CF50EF" w:rsidRPr="00CF50EF" w:rsidRDefault="00CF50EF"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t>Difficult to articulate well –</w:t>
            </w:r>
            <w:r w:rsidR="00A93414">
              <w:rPr>
                <w:rFonts w:asciiTheme="majorHAnsi" w:eastAsia="Times New Roman" w:hAnsiTheme="majorHAnsi" w:cstheme="majorHAnsi"/>
                <w:bCs/>
                <w:szCs w:val="20"/>
                <w:lang w:val="en-GB"/>
              </w:rPr>
              <w:t xml:space="preserve"> </w:t>
            </w:r>
            <w:r w:rsidRPr="00CF50EF">
              <w:rPr>
                <w:rFonts w:asciiTheme="majorHAnsi" w:eastAsia="Times New Roman" w:hAnsiTheme="majorHAnsi" w:cstheme="majorHAnsi"/>
                <w:bCs/>
                <w:szCs w:val="20"/>
                <w:lang w:val="en-GB"/>
              </w:rPr>
              <w:t>practi</w:t>
            </w:r>
            <w:r w:rsidR="00A93414">
              <w:rPr>
                <w:rFonts w:asciiTheme="majorHAnsi" w:eastAsia="Times New Roman" w:hAnsiTheme="majorHAnsi" w:cstheme="majorHAnsi"/>
                <w:bCs/>
                <w:szCs w:val="20"/>
                <w:lang w:val="en-GB"/>
              </w:rPr>
              <w:t>s</w:t>
            </w:r>
            <w:r w:rsidRPr="00CF50EF">
              <w:rPr>
                <w:rFonts w:asciiTheme="majorHAnsi" w:eastAsia="Times New Roman" w:hAnsiTheme="majorHAnsi" w:cstheme="majorHAnsi"/>
                <w:bCs/>
                <w:szCs w:val="20"/>
                <w:lang w:val="en-GB"/>
              </w:rPr>
              <w:t>e!</w:t>
            </w:r>
          </w:p>
          <w:p w:rsidR="00CF50EF" w:rsidRPr="00CF50EF" w:rsidRDefault="00CF50EF"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t>Thinking about the interview from the employer’s perspective</w:t>
            </w:r>
          </w:p>
          <w:p w:rsidR="00CF50EF" w:rsidRPr="00CF50EF" w:rsidRDefault="00CF50EF" w:rsidP="00223FA5">
            <w:pPr>
              <w:numPr>
                <w:ilvl w:val="0"/>
                <w:numId w:val="1"/>
              </w:numPr>
              <w:tabs>
                <w:tab w:val="num" w:pos="720"/>
              </w:tabs>
              <w:ind w:left="182" w:hanging="182"/>
              <w:contextualSpacing/>
              <w:rPr>
                <w:rFonts w:eastAsia="Times New Roman" w:cs="Calibri Light"/>
                <w:szCs w:val="20"/>
                <w:lang w:val="en-GB"/>
              </w:rPr>
            </w:pPr>
            <w:r w:rsidRPr="00CF50EF">
              <w:rPr>
                <w:rFonts w:asciiTheme="majorHAnsi" w:eastAsia="Times New Roman" w:hAnsiTheme="majorHAnsi" w:cstheme="majorHAnsi"/>
                <w:bCs/>
                <w:szCs w:val="20"/>
                <w:lang w:val="en-GB"/>
              </w:rPr>
              <w:t>Making sure you are adapting your ‘generic’ responses</w:t>
            </w:r>
            <w:r w:rsidRPr="00CF50EF">
              <w:rPr>
                <w:rFonts w:eastAsia="Times New Roman" w:cs="Calibri Light"/>
                <w:szCs w:val="20"/>
                <w:lang w:val="en-GB"/>
              </w:rPr>
              <w:t xml:space="preserve"> to be relevant to the role</w:t>
            </w:r>
          </w:p>
        </w:tc>
        <w:tc>
          <w:tcPr>
            <w:tcW w:w="738" w:type="dxa"/>
          </w:tcPr>
          <w:p w:rsidR="00CF50EF" w:rsidRPr="00CF50EF" w:rsidRDefault="00DA40D2" w:rsidP="00223FA5">
            <w:pPr>
              <w:contextualSpacing/>
              <w:jc w:val="center"/>
              <w:rPr>
                <w:rFonts w:eastAsia="Times New Roman" w:cs="Calibri Light"/>
                <w:szCs w:val="20"/>
                <w:lang w:val="en-GB"/>
              </w:rPr>
            </w:pPr>
            <w:r>
              <w:rPr>
                <w:rFonts w:eastAsia="Times New Roman" w:cs="Calibri Light"/>
                <w:szCs w:val="20"/>
                <w:lang w:val="en-GB"/>
              </w:rPr>
              <w:t>22</w:t>
            </w:r>
          </w:p>
        </w:tc>
        <w:tc>
          <w:tcPr>
            <w:tcW w:w="4204"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Contribute to discussion. Listen and make notes on other people’s contributions.</w:t>
            </w:r>
          </w:p>
        </w:tc>
        <w:tc>
          <w:tcPr>
            <w:tcW w:w="2323" w:type="dxa"/>
            <w:gridSpan w:val="2"/>
          </w:tcPr>
          <w:p w:rsidR="00CF50EF" w:rsidRPr="00CF50EF" w:rsidRDefault="00CF50EF" w:rsidP="00223FA5">
            <w:pPr>
              <w:contextualSpacing/>
              <w:rPr>
                <w:rFonts w:eastAsia="Times New Roman" w:cs="Calibri Light"/>
                <w:szCs w:val="20"/>
                <w:lang w:val="en-GB"/>
              </w:rPr>
            </w:pPr>
          </w:p>
        </w:tc>
      </w:tr>
      <w:tr w:rsidR="00CF50EF" w:rsidRPr="00CF50EF" w:rsidTr="00CF50EF">
        <w:tc>
          <w:tcPr>
            <w:tcW w:w="2351" w:type="dxa"/>
            <w:vMerge w:val="restart"/>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Interviewing skills</w:t>
            </w:r>
          </w:p>
        </w:tc>
        <w:tc>
          <w:tcPr>
            <w:tcW w:w="5885" w:type="dxa"/>
          </w:tcPr>
          <w:p w:rsidR="00CF50EF" w:rsidRPr="00CF50EF" w:rsidRDefault="00CF50EF" w:rsidP="00223FA5">
            <w:pPr>
              <w:rPr>
                <w:rFonts w:eastAsia="Times New Roman" w:cs="Calibri Light"/>
                <w:szCs w:val="20"/>
                <w:lang w:val="en-GB"/>
              </w:rPr>
            </w:pPr>
            <w:r w:rsidRPr="00CF50EF">
              <w:rPr>
                <w:rFonts w:eastAsia="Times New Roman" w:cs="Calibri Light"/>
                <w:szCs w:val="20"/>
                <w:lang w:val="en-GB"/>
              </w:rPr>
              <w:t>Preparation:</w:t>
            </w:r>
          </w:p>
          <w:p w:rsidR="00CF50EF" w:rsidRPr="00CF50EF" w:rsidRDefault="00CF50EF"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eastAsia="Times New Roman" w:cs="Calibri Light"/>
                <w:szCs w:val="20"/>
                <w:lang w:val="en-GB"/>
              </w:rPr>
              <w:t>Re-</w:t>
            </w:r>
            <w:r w:rsidRPr="00CF50EF">
              <w:rPr>
                <w:rFonts w:asciiTheme="majorHAnsi" w:eastAsia="Times New Roman" w:hAnsiTheme="majorHAnsi" w:cstheme="majorHAnsi"/>
                <w:bCs/>
                <w:szCs w:val="20"/>
                <w:lang w:val="en-GB"/>
              </w:rPr>
              <w:t>read all documents that you submitted so that you can familiarise yourself with what you said</w:t>
            </w:r>
          </w:p>
          <w:p w:rsidR="00CF50EF" w:rsidRPr="00CF50EF" w:rsidRDefault="00CF50EF"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t>Re-read all the documents they provided</w:t>
            </w:r>
          </w:p>
          <w:p w:rsidR="00CF50EF" w:rsidRPr="00CF50EF" w:rsidRDefault="00CF50EF"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t>Pre</w:t>
            </w:r>
            <w:r w:rsidR="00A93414">
              <w:rPr>
                <w:rFonts w:asciiTheme="majorHAnsi" w:eastAsia="Times New Roman" w:hAnsiTheme="majorHAnsi" w:cstheme="majorHAnsi"/>
                <w:bCs/>
                <w:szCs w:val="20"/>
                <w:lang w:val="en-GB"/>
              </w:rPr>
              <w:t>pare some questions to ask them</w:t>
            </w:r>
          </w:p>
          <w:p w:rsidR="00CF50EF" w:rsidRPr="00CF50EF" w:rsidRDefault="00CF50EF" w:rsidP="00223FA5">
            <w:pPr>
              <w:numPr>
                <w:ilvl w:val="0"/>
                <w:numId w:val="1"/>
              </w:numPr>
              <w:tabs>
                <w:tab w:val="num" w:pos="720"/>
              </w:tabs>
              <w:ind w:left="182" w:hanging="182"/>
              <w:contextualSpacing/>
              <w:rPr>
                <w:rFonts w:eastAsia="Times New Roman" w:cs="Calibri Light"/>
                <w:szCs w:val="20"/>
                <w:lang w:val="en-GB"/>
              </w:rPr>
            </w:pPr>
            <w:r w:rsidRPr="00CF50EF">
              <w:rPr>
                <w:rFonts w:asciiTheme="majorHAnsi" w:eastAsia="Times New Roman" w:hAnsiTheme="majorHAnsi" w:cstheme="majorHAnsi"/>
                <w:bCs/>
                <w:szCs w:val="20"/>
                <w:lang w:val="en-GB"/>
              </w:rPr>
              <w:t>Check where you need to go and allow plenty of time to get there. If you need a security pass</w:t>
            </w:r>
            <w:r w:rsidR="00A93414">
              <w:rPr>
                <w:rFonts w:eastAsia="Times New Roman" w:cs="Calibri Light"/>
                <w:szCs w:val="20"/>
                <w:lang w:val="en-GB"/>
              </w:rPr>
              <w:t>, allow time for this too</w:t>
            </w:r>
          </w:p>
          <w:p w:rsidR="00CF50EF" w:rsidRPr="00CF50EF" w:rsidRDefault="00CF50EF" w:rsidP="00A93414">
            <w:pPr>
              <w:spacing w:before="120"/>
              <w:rPr>
                <w:rFonts w:eastAsia="Times New Roman" w:cs="Calibri Light"/>
                <w:szCs w:val="20"/>
                <w:lang w:val="en-GB"/>
              </w:rPr>
            </w:pPr>
            <w:r w:rsidRPr="00CF50EF">
              <w:rPr>
                <w:rFonts w:eastAsia="Times New Roman" w:cs="Calibri Light"/>
                <w:szCs w:val="20"/>
                <w:lang w:val="en-GB"/>
              </w:rPr>
              <w:t>Think about what you might be asked in relation to:</w:t>
            </w:r>
          </w:p>
          <w:p w:rsidR="00CF50EF" w:rsidRPr="00CF50EF" w:rsidRDefault="00CF50EF"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t>General questions – what you do now; why you are applying for this job, etc</w:t>
            </w:r>
          </w:p>
          <w:p w:rsidR="00CF50EF" w:rsidRPr="00CF50EF" w:rsidRDefault="00CF50EF"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t>The job role – what you understand it to be</w:t>
            </w:r>
          </w:p>
          <w:p w:rsidR="00CF50EF" w:rsidRPr="00CF50EF" w:rsidRDefault="00CF50EF"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t>The organisation – what they do; who their competitors are; key products/services; what markets they are in</w:t>
            </w:r>
          </w:p>
          <w:p w:rsidR="00CF50EF" w:rsidRPr="00CF50EF" w:rsidRDefault="00CF50EF"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t>Being prepared to match your skillset to what is required</w:t>
            </w:r>
          </w:p>
          <w:p w:rsidR="00CF50EF" w:rsidRPr="00CF50EF" w:rsidRDefault="00CF50EF" w:rsidP="00223FA5">
            <w:pPr>
              <w:numPr>
                <w:ilvl w:val="0"/>
                <w:numId w:val="1"/>
              </w:numPr>
              <w:tabs>
                <w:tab w:val="num" w:pos="720"/>
              </w:tabs>
              <w:ind w:left="182" w:hanging="182"/>
              <w:contextualSpacing/>
              <w:rPr>
                <w:rFonts w:eastAsia="Times New Roman" w:cs="Calibri Light"/>
                <w:szCs w:val="20"/>
                <w:lang w:val="en-GB"/>
              </w:rPr>
            </w:pPr>
            <w:r w:rsidRPr="00CF50EF">
              <w:rPr>
                <w:rFonts w:asciiTheme="majorHAnsi" w:eastAsia="Times New Roman" w:hAnsiTheme="majorHAnsi" w:cstheme="majorHAnsi"/>
                <w:bCs/>
                <w:szCs w:val="20"/>
                <w:lang w:val="en-GB"/>
              </w:rPr>
              <w:lastRenderedPageBreak/>
              <w:t>Be sure to highlight your employability skills as well as</w:t>
            </w:r>
            <w:r w:rsidRPr="00CF50EF">
              <w:rPr>
                <w:rFonts w:eastAsia="Times New Roman" w:cs="Calibri Light"/>
                <w:szCs w:val="20"/>
                <w:lang w:val="en-GB"/>
              </w:rPr>
              <w:t xml:space="preserve"> your technical ones</w:t>
            </w:r>
          </w:p>
          <w:p w:rsidR="00CF50EF" w:rsidRPr="00CF50EF" w:rsidRDefault="00CF50EF" w:rsidP="00A93414">
            <w:pPr>
              <w:spacing w:before="120"/>
              <w:rPr>
                <w:rFonts w:eastAsia="Times New Roman" w:cs="Calibri Light"/>
                <w:szCs w:val="20"/>
                <w:lang w:val="en-GB"/>
              </w:rPr>
            </w:pPr>
            <w:r w:rsidRPr="00CF50EF">
              <w:rPr>
                <w:rFonts w:eastAsia="Times New Roman" w:cs="Calibri Light"/>
                <w:szCs w:val="20"/>
                <w:lang w:val="en-GB"/>
              </w:rPr>
              <w:t>TIPS:</w:t>
            </w:r>
          </w:p>
          <w:p w:rsidR="00CF50EF" w:rsidRPr="00CF50EF" w:rsidRDefault="00CF50EF"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eastAsia="Times New Roman" w:cs="Calibri Light"/>
                <w:szCs w:val="20"/>
                <w:lang w:val="en-GB"/>
              </w:rPr>
              <w:t xml:space="preserve">Dress </w:t>
            </w:r>
            <w:r w:rsidRPr="00CF50EF">
              <w:rPr>
                <w:rFonts w:asciiTheme="majorHAnsi" w:eastAsia="Times New Roman" w:hAnsiTheme="majorHAnsi" w:cstheme="majorHAnsi"/>
                <w:bCs/>
                <w:szCs w:val="20"/>
                <w:lang w:val="en-GB"/>
              </w:rPr>
              <w:t>for the occasion – be smart, professional and well-groomed but be mindful of the corporate culture and how formal/informal it is; generally, it is better to over-dress than under-dress for interview</w:t>
            </w:r>
          </w:p>
          <w:p w:rsidR="00CF50EF" w:rsidRPr="00CF50EF" w:rsidRDefault="00CF50EF"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t xml:space="preserve">Arrive in good </w:t>
            </w:r>
            <w:r w:rsidR="00A93414">
              <w:rPr>
                <w:rFonts w:asciiTheme="majorHAnsi" w:eastAsia="Times New Roman" w:hAnsiTheme="majorHAnsi" w:cstheme="majorHAnsi"/>
                <w:bCs/>
                <w:szCs w:val="20"/>
                <w:lang w:val="en-GB"/>
              </w:rPr>
              <w:t>time; know whom you are meeting</w:t>
            </w:r>
          </w:p>
          <w:p w:rsidR="00CF50EF" w:rsidRPr="00CF50EF" w:rsidRDefault="00CF50EF"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t>Listen carefully to the questions; if you are not sure what they want, ask questions to clari</w:t>
            </w:r>
            <w:r w:rsidR="00A93414">
              <w:rPr>
                <w:rFonts w:asciiTheme="majorHAnsi" w:eastAsia="Times New Roman" w:hAnsiTheme="majorHAnsi" w:cstheme="majorHAnsi"/>
                <w:bCs/>
                <w:szCs w:val="20"/>
                <w:lang w:val="en-GB"/>
              </w:rPr>
              <w:t>fy before you answer</w:t>
            </w:r>
          </w:p>
          <w:p w:rsidR="00CF50EF" w:rsidRPr="00CF50EF" w:rsidRDefault="00CF50EF"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t>Take a deep breath (quietly) and think before you answer; sometimes, if you rephrase what they have asked you, it will buy you some time to formulate an answer</w:t>
            </w:r>
          </w:p>
          <w:p w:rsidR="00CF50EF" w:rsidRPr="00CF50EF" w:rsidRDefault="00CF50EF"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t>Be clear and succinct – they can always ask you to elaborate</w:t>
            </w:r>
          </w:p>
          <w:p w:rsidR="00CF50EF" w:rsidRPr="00CF50EF" w:rsidRDefault="00CF50EF" w:rsidP="00223FA5">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CF50EF">
              <w:rPr>
                <w:rFonts w:asciiTheme="majorHAnsi" w:eastAsia="Times New Roman" w:hAnsiTheme="majorHAnsi" w:cstheme="majorHAnsi"/>
                <w:bCs/>
                <w:szCs w:val="20"/>
                <w:lang w:val="en-GB"/>
              </w:rPr>
              <w:t>Use your knowledge, skills and experience effectively to answer their questions; try to use different ex</w:t>
            </w:r>
            <w:r w:rsidR="00A93414">
              <w:rPr>
                <w:rFonts w:asciiTheme="majorHAnsi" w:eastAsia="Times New Roman" w:hAnsiTheme="majorHAnsi" w:cstheme="majorHAnsi"/>
                <w:bCs/>
                <w:szCs w:val="20"/>
                <w:lang w:val="en-GB"/>
              </w:rPr>
              <w:t>amples to support your skillset</w:t>
            </w:r>
          </w:p>
          <w:p w:rsidR="00CF50EF" w:rsidRPr="00CF50EF" w:rsidRDefault="00CF50EF" w:rsidP="00223FA5">
            <w:pPr>
              <w:numPr>
                <w:ilvl w:val="0"/>
                <w:numId w:val="1"/>
              </w:numPr>
              <w:tabs>
                <w:tab w:val="num" w:pos="720"/>
              </w:tabs>
              <w:ind w:left="182" w:hanging="182"/>
              <w:contextualSpacing/>
              <w:rPr>
                <w:rFonts w:eastAsia="Times New Roman" w:cs="Calibri Light"/>
                <w:szCs w:val="20"/>
                <w:lang w:val="en-GB"/>
              </w:rPr>
            </w:pPr>
            <w:r w:rsidRPr="00CF50EF">
              <w:rPr>
                <w:rFonts w:asciiTheme="majorHAnsi" w:eastAsia="Times New Roman" w:hAnsiTheme="majorHAnsi" w:cstheme="majorHAnsi"/>
                <w:bCs/>
                <w:szCs w:val="20"/>
                <w:lang w:val="en-GB"/>
              </w:rPr>
              <w:t>Be positive and enthusiastic (without going overboard!)</w:t>
            </w:r>
          </w:p>
        </w:tc>
        <w:tc>
          <w:tcPr>
            <w:tcW w:w="738" w:type="dxa"/>
          </w:tcPr>
          <w:p w:rsidR="00CF50EF" w:rsidRPr="00CF50EF" w:rsidRDefault="00DA40D2" w:rsidP="00223FA5">
            <w:pPr>
              <w:contextualSpacing/>
              <w:jc w:val="center"/>
              <w:rPr>
                <w:rFonts w:eastAsia="Times New Roman" w:cs="Calibri Light"/>
                <w:szCs w:val="20"/>
                <w:lang w:val="en-GB"/>
              </w:rPr>
            </w:pPr>
            <w:r>
              <w:rPr>
                <w:rFonts w:eastAsia="Times New Roman" w:cs="Calibri Light"/>
                <w:szCs w:val="20"/>
                <w:lang w:val="en-GB"/>
              </w:rPr>
              <w:lastRenderedPageBreak/>
              <w:t>23-25</w:t>
            </w:r>
          </w:p>
        </w:tc>
        <w:tc>
          <w:tcPr>
            <w:tcW w:w="4204"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Listen and make notes</w:t>
            </w:r>
          </w:p>
        </w:tc>
        <w:tc>
          <w:tcPr>
            <w:tcW w:w="2323" w:type="dxa"/>
            <w:gridSpan w:val="2"/>
          </w:tcPr>
          <w:p w:rsidR="00CF50EF" w:rsidRPr="00CF50EF" w:rsidRDefault="00CF50EF" w:rsidP="00223FA5">
            <w:pPr>
              <w:contextualSpacing/>
              <w:rPr>
                <w:rFonts w:eastAsia="Times New Roman" w:cs="Calibri Light"/>
                <w:szCs w:val="20"/>
                <w:lang w:val="en-GB"/>
              </w:rPr>
            </w:pPr>
          </w:p>
        </w:tc>
      </w:tr>
      <w:tr w:rsidR="00CF50EF" w:rsidRPr="00CF50EF" w:rsidTr="00CF50EF">
        <w:tc>
          <w:tcPr>
            <w:tcW w:w="2351" w:type="dxa"/>
            <w:vMerge/>
          </w:tcPr>
          <w:p w:rsidR="00CF50EF" w:rsidRPr="00CF50EF" w:rsidRDefault="00CF50EF" w:rsidP="00223FA5">
            <w:pPr>
              <w:contextualSpacing/>
              <w:rPr>
                <w:rFonts w:eastAsia="Times New Roman" w:cs="Calibri Light"/>
                <w:szCs w:val="20"/>
                <w:lang w:val="en-GB"/>
              </w:rPr>
            </w:pPr>
          </w:p>
        </w:tc>
        <w:tc>
          <w:tcPr>
            <w:tcW w:w="5885" w:type="dxa"/>
          </w:tcPr>
          <w:p w:rsidR="00CF50EF" w:rsidRPr="00CF50EF" w:rsidRDefault="00CF50EF" w:rsidP="00223FA5">
            <w:pPr>
              <w:rPr>
                <w:rFonts w:eastAsia="Times New Roman" w:cs="Calibri Light"/>
                <w:szCs w:val="20"/>
                <w:lang w:val="en-GB"/>
              </w:rPr>
            </w:pPr>
            <w:r w:rsidRPr="00CF50EF">
              <w:rPr>
                <w:rFonts w:eastAsia="Times New Roman" w:cs="Calibri Light"/>
                <w:szCs w:val="20"/>
                <w:lang w:val="en-GB"/>
              </w:rPr>
              <w:t>Ask for feedback following the process so that you can improve your technique.</w:t>
            </w:r>
          </w:p>
        </w:tc>
        <w:tc>
          <w:tcPr>
            <w:tcW w:w="738" w:type="dxa"/>
          </w:tcPr>
          <w:p w:rsidR="00CF50EF" w:rsidRPr="00CF50EF" w:rsidRDefault="00DA40D2" w:rsidP="00223FA5">
            <w:pPr>
              <w:contextualSpacing/>
              <w:jc w:val="center"/>
              <w:rPr>
                <w:rFonts w:eastAsia="Times New Roman" w:cs="Calibri Light"/>
                <w:szCs w:val="20"/>
                <w:lang w:val="en-GB"/>
              </w:rPr>
            </w:pPr>
            <w:r>
              <w:rPr>
                <w:rFonts w:eastAsia="Times New Roman" w:cs="Calibri Light"/>
                <w:szCs w:val="20"/>
                <w:lang w:val="en-GB"/>
              </w:rPr>
              <w:t>26</w:t>
            </w:r>
          </w:p>
        </w:tc>
        <w:tc>
          <w:tcPr>
            <w:tcW w:w="4204"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Listen and make notes</w:t>
            </w:r>
          </w:p>
        </w:tc>
        <w:tc>
          <w:tcPr>
            <w:tcW w:w="2323" w:type="dxa"/>
            <w:gridSpan w:val="2"/>
          </w:tcPr>
          <w:p w:rsidR="00CF50EF" w:rsidRPr="00CF50EF" w:rsidRDefault="00CF50EF" w:rsidP="00223FA5">
            <w:pPr>
              <w:contextualSpacing/>
              <w:rPr>
                <w:rFonts w:eastAsia="Times New Roman" w:cs="Calibri Light"/>
                <w:szCs w:val="20"/>
                <w:lang w:val="en-GB"/>
              </w:rPr>
            </w:pPr>
          </w:p>
        </w:tc>
      </w:tr>
      <w:tr w:rsidR="00CF50EF" w:rsidRPr="00CF50EF" w:rsidTr="00CF50EF">
        <w:tc>
          <w:tcPr>
            <w:tcW w:w="2351" w:type="dxa"/>
            <w:vMerge/>
          </w:tcPr>
          <w:p w:rsidR="00CF50EF" w:rsidRPr="00CF50EF" w:rsidRDefault="00CF50EF" w:rsidP="00223FA5">
            <w:pPr>
              <w:contextualSpacing/>
              <w:rPr>
                <w:rFonts w:eastAsia="Times New Roman" w:cs="Calibri Light"/>
                <w:szCs w:val="20"/>
                <w:lang w:val="en-GB"/>
              </w:rPr>
            </w:pPr>
          </w:p>
        </w:tc>
        <w:tc>
          <w:tcPr>
            <w:tcW w:w="5885" w:type="dxa"/>
          </w:tcPr>
          <w:p w:rsidR="00CF50EF" w:rsidRPr="00CF50EF" w:rsidRDefault="00CF50EF" w:rsidP="00223FA5">
            <w:pPr>
              <w:rPr>
                <w:rFonts w:eastAsia="Times New Roman" w:cs="Calibri Light"/>
                <w:szCs w:val="20"/>
                <w:lang w:val="en-GB"/>
              </w:rPr>
            </w:pPr>
            <w:r w:rsidRPr="00CF50EF">
              <w:rPr>
                <w:rFonts w:eastAsia="Times New Roman" w:cs="Calibri Light"/>
                <w:b/>
                <w:szCs w:val="20"/>
                <w:lang w:val="en-GB"/>
              </w:rPr>
              <w:t xml:space="preserve">Brief Activity </w:t>
            </w:r>
            <w:r w:rsidR="00865C24">
              <w:rPr>
                <w:rFonts w:eastAsia="Times New Roman" w:cs="Calibri Light"/>
                <w:b/>
                <w:szCs w:val="20"/>
                <w:lang w:val="en-GB"/>
              </w:rPr>
              <w:t>9</w:t>
            </w:r>
          </w:p>
          <w:p w:rsidR="00CF50EF" w:rsidRPr="00CF50EF" w:rsidRDefault="00CF50EF" w:rsidP="00223FA5">
            <w:pPr>
              <w:rPr>
                <w:rFonts w:eastAsia="Times New Roman" w:cs="Calibri Light"/>
                <w:szCs w:val="20"/>
                <w:lang w:val="en-GB"/>
              </w:rPr>
            </w:pPr>
            <w:r w:rsidRPr="00CF50EF">
              <w:rPr>
                <w:rFonts w:eastAsia="Times New Roman" w:cs="Calibri Light"/>
                <w:szCs w:val="20"/>
                <w:lang w:val="en-GB"/>
              </w:rPr>
              <w:t>Circulate and give encouragement and advice to each pair on their responses.</w:t>
            </w:r>
          </w:p>
        </w:tc>
        <w:tc>
          <w:tcPr>
            <w:tcW w:w="738" w:type="dxa"/>
          </w:tcPr>
          <w:p w:rsidR="00CF50EF" w:rsidRPr="00CF50EF" w:rsidRDefault="00CF50EF" w:rsidP="00223FA5">
            <w:pPr>
              <w:contextualSpacing/>
              <w:jc w:val="center"/>
              <w:rPr>
                <w:rFonts w:eastAsia="Times New Roman" w:cs="Calibri Light"/>
                <w:szCs w:val="20"/>
                <w:lang w:val="en-GB"/>
              </w:rPr>
            </w:pPr>
          </w:p>
        </w:tc>
        <w:tc>
          <w:tcPr>
            <w:tcW w:w="4204"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Individually, complete the exercise and then share your responses with a colleague. Give constructive feedback to each other.</w:t>
            </w:r>
          </w:p>
        </w:tc>
        <w:tc>
          <w:tcPr>
            <w:tcW w:w="2323" w:type="dxa"/>
            <w:gridSpan w:val="2"/>
          </w:tcPr>
          <w:p w:rsidR="00CF50EF" w:rsidRPr="00CF50EF" w:rsidRDefault="00865C24" w:rsidP="00865C24">
            <w:pPr>
              <w:contextualSpacing/>
              <w:rPr>
                <w:rFonts w:eastAsia="Times New Roman" w:cs="Calibri Light"/>
                <w:szCs w:val="20"/>
                <w:highlight w:val="yellow"/>
                <w:lang w:val="en-GB"/>
              </w:rPr>
            </w:pPr>
            <w:r w:rsidRPr="00865C24">
              <w:rPr>
                <w:rFonts w:eastAsia="Times New Roman" w:cs="Calibri Light"/>
                <w:b/>
                <w:szCs w:val="20"/>
                <w:lang w:val="en-GB"/>
              </w:rPr>
              <w:t xml:space="preserve">E3 LO3 Activity </w:t>
            </w:r>
            <w:r>
              <w:rPr>
                <w:rFonts w:eastAsia="Times New Roman" w:cs="Calibri Light"/>
                <w:b/>
                <w:szCs w:val="20"/>
                <w:lang w:val="en-GB"/>
              </w:rPr>
              <w:t>9</w:t>
            </w:r>
            <w:r>
              <w:rPr>
                <w:rFonts w:eastAsia="Times New Roman" w:cs="Calibri Light"/>
                <w:szCs w:val="20"/>
                <w:lang w:val="en-GB"/>
              </w:rPr>
              <w:t xml:space="preserve">: </w:t>
            </w:r>
            <w:r w:rsidRPr="00865C24">
              <w:rPr>
                <w:rFonts w:eastAsia="Times New Roman" w:cs="Calibri Light"/>
                <w:szCs w:val="20"/>
                <w:lang w:val="en-GB"/>
              </w:rPr>
              <w:t>Impressive statements</w:t>
            </w:r>
          </w:p>
        </w:tc>
      </w:tr>
      <w:tr w:rsidR="00CF50EF" w:rsidRPr="00CF50EF" w:rsidTr="00CF50EF">
        <w:trPr>
          <w:gridAfter w:val="1"/>
          <w:wAfter w:w="16" w:type="dxa"/>
        </w:trPr>
        <w:tc>
          <w:tcPr>
            <w:tcW w:w="2351" w:type="dxa"/>
            <w:vMerge/>
          </w:tcPr>
          <w:p w:rsidR="00CF50EF" w:rsidRPr="00CF50EF" w:rsidRDefault="00CF50EF" w:rsidP="00223FA5">
            <w:pPr>
              <w:contextualSpacing/>
              <w:rPr>
                <w:rFonts w:eastAsia="Times New Roman" w:cs="Calibri Light"/>
                <w:szCs w:val="20"/>
                <w:lang w:val="en-GB"/>
              </w:rPr>
            </w:pPr>
          </w:p>
        </w:tc>
        <w:tc>
          <w:tcPr>
            <w:tcW w:w="5885" w:type="dxa"/>
          </w:tcPr>
          <w:p w:rsidR="00CF50EF" w:rsidRPr="00CF50EF" w:rsidRDefault="00CF50EF" w:rsidP="00865C24">
            <w:pPr>
              <w:contextualSpacing/>
              <w:rPr>
                <w:rFonts w:eastAsia="Times New Roman" w:cs="Calibri Light"/>
                <w:b/>
                <w:szCs w:val="20"/>
                <w:lang w:val="en-GB"/>
              </w:rPr>
            </w:pPr>
            <w:r w:rsidRPr="00CF50EF">
              <w:rPr>
                <w:rFonts w:eastAsia="Times New Roman" w:cs="Calibri Light"/>
                <w:szCs w:val="20"/>
                <w:lang w:val="en-GB"/>
              </w:rPr>
              <w:t>Brief on</w:t>
            </w:r>
            <w:r w:rsidRPr="00CF50EF">
              <w:rPr>
                <w:rFonts w:eastAsia="Times New Roman" w:cs="Calibri Light"/>
                <w:b/>
                <w:szCs w:val="20"/>
                <w:lang w:val="en-GB"/>
              </w:rPr>
              <w:t xml:space="preserve"> Homework Activity </w:t>
            </w:r>
            <w:r w:rsidR="00865C24">
              <w:rPr>
                <w:rFonts w:eastAsia="Times New Roman" w:cs="Calibri Light"/>
                <w:b/>
                <w:szCs w:val="20"/>
                <w:lang w:val="en-GB"/>
              </w:rPr>
              <w:t xml:space="preserve">10 </w:t>
            </w:r>
            <w:r w:rsidRPr="00CF50EF">
              <w:rPr>
                <w:rFonts w:eastAsia="Times New Roman" w:cs="Calibri Light"/>
                <w:b/>
                <w:szCs w:val="20"/>
                <w:lang w:val="en-GB"/>
              </w:rPr>
              <w:t xml:space="preserve"> – </w:t>
            </w:r>
            <w:r w:rsidRPr="00CF50EF">
              <w:rPr>
                <w:rFonts w:eastAsia="Times New Roman" w:cs="Calibri Light"/>
                <w:szCs w:val="20"/>
                <w:lang w:val="en-GB"/>
              </w:rPr>
              <w:t xml:space="preserve">compiling a Personal Top 10 Tips for Interviews </w:t>
            </w:r>
          </w:p>
        </w:tc>
        <w:tc>
          <w:tcPr>
            <w:tcW w:w="738" w:type="dxa"/>
          </w:tcPr>
          <w:p w:rsidR="00CF50EF" w:rsidRPr="00CF50EF" w:rsidRDefault="00CF50EF" w:rsidP="00223FA5">
            <w:pPr>
              <w:contextualSpacing/>
              <w:jc w:val="center"/>
              <w:rPr>
                <w:rFonts w:eastAsia="Times New Roman" w:cs="Calibri Light"/>
                <w:szCs w:val="20"/>
                <w:lang w:val="en-GB"/>
              </w:rPr>
            </w:pPr>
          </w:p>
        </w:tc>
        <w:tc>
          <w:tcPr>
            <w:tcW w:w="4204"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Listen and ask questions as necessary</w:t>
            </w:r>
          </w:p>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Individual activity as homework</w:t>
            </w:r>
            <w:r w:rsidR="00A93414">
              <w:rPr>
                <w:rFonts w:eastAsia="Times New Roman" w:cs="Calibri Light"/>
                <w:szCs w:val="20"/>
                <w:lang w:val="en-GB"/>
              </w:rPr>
              <w:t>.</w:t>
            </w:r>
          </w:p>
        </w:tc>
        <w:tc>
          <w:tcPr>
            <w:tcW w:w="2307" w:type="dxa"/>
          </w:tcPr>
          <w:p w:rsidR="00CF50EF" w:rsidRPr="00CF50EF" w:rsidRDefault="00865C24" w:rsidP="00865C24">
            <w:pPr>
              <w:contextualSpacing/>
              <w:rPr>
                <w:rFonts w:eastAsia="Times New Roman" w:cs="Calibri Light"/>
                <w:szCs w:val="20"/>
                <w:lang w:val="en-GB"/>
              </w:rPr>
            </w:pPr>
            <w:r w:rsidRPr="00865C24">
              <w:rPr>
                <w:rFonts w:eastAsia="Times New Roman" w:cs="Calibri Light"/>
                <w:b/>
                <w:szCs w:val="20"/>
                <w:lang w:val="en-GB"/>
              </w:rPr>
              <w:t xml:space="preserve">E3 LO3 Activity </w:t>
            </w:r>
            <w:r>
              <w:rPr>
                <w:rFonts w:eastAsia="Times New Roman" w:cs="Calibri Light"/>
                <w:b/>
                <w:szCs w:val="20"/>
                <w:lang w:val="en-GB"/>
              </w:rPr>
              <w:t>10</w:t>
            </w:r>
            <w:r>
              <w:rPr>
                <w:rFonts w:eastAsia="Times New Roman" w:cs="Calibri Light"/>
                <w:szCs w:val="20"/>
                <w:lang w:val="en-GB"/>
              </w:rPr>
              <w:t>: Interviewing skills</w:t>
            </w:r>
          </w:p>
        </w:tc>
      </w:tr>
      <w:tr w:rsidR="00CF50EF" w:rsidRPr="00CF50EF" w:rsidTr="00CF50EF">
        <w:trPr>
          <w:gridAfter w:val="1"/>
          <w:wAfter w:w="16" w:type="dxa"/>
        </w:trPr>
        <w:tc>
          <w:tcPr>
            <w:tcW w:w="2351"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Review of session and learning outcomes</w:t>
            </w:r>
          </w:p>
        </w:tc>
        <w:tc>
          <w:tcPr>
            <w:tcW w:w="5885" w:type="dxa"/>
          </w:tcPr>
          <w:p w:rsidR="00CF50EF" w:rsidRPr="00CF50EF" w:rsidRDefault="00CF50EF" w:rsidP="00223FA5">
            <w:pPr>
              <w:tabs>
                <w:tab w:val="left" w:pos="3098"/>
              </w:tabs>
              <w:contextualSpacing/>
              <w:rPr>
                <w:rFonts w:eastAsia="Times New Roman" w:cs="Calibri Light"/>
                <w:bCs/>
                <w:szCs w:val="20"/>
                <w:lang w:val="en-GB"/>
              </w:rPr>
            </w:pPr>
            <w:r w:rsidRPr="00CF50EF">
              <w:rPr>
                <w:rFonts w:eastAsia="Times New Roman" w:cs="Calibri Light"/>
                <w:bCs/>
                <w:szCs w:val="20"/>
                <w:lang w:val="en-GB"/>
              </w:rPr>
              <w:tab/>
            </w:r>
          </w:p>
        </w:tc>
        <w:tc>
          <w:tcPr>
            <w:tcW w:w="738" w:type="dxa"/>
          </w:tcPr>
          <w:p w:rsidR="00CF50EF" w:rsidRPr="00CF50EF" w:rsidRDefault="00CF50EF" w:rsidP="00223FA5">
            <w:pPr>
              <w:contextualSpacing/>
              <w:jc w:val="center"/>
              <w:rPr>
                <w:rFonts w:eastAsia="Times New Roman" w:cs="Calibri Light"/>
                <w:szCs w:val="20"/>
                <w:lang w:val="en-GB"/>
              </w:rPr>
            </w:pPr>
            <w:bookmarkStart w:id="0" w:name="_GoBack"/>
            <w:bookmarkEnd w:id="0"/>
          </w:p>
        </w:tc>
        <w:tc>
          <w:tcPr>
            <w:tcW w:w="4204" w:type="dxa"/>
          </w:tcPr>
          <w:p w:rsidR="00CF50EF" w:rsidRPr="00CF50EF" w:rsidRDefault="00CF50EF" w:rsidP="00223FA5">
            <w:pPr>
              <w:contextualSpacing/>
              <w:rPr>
                <w:rFonts w:eastAsia="Times New Roman" w:cs="Calibri Light"/>
                <w:szCs w:val="20"/>
                <w:lang w:val="en-GB"/>
              </w:rPr>
            </w:pPr>
            <w:r w:rsidRPr="00CF50EF">
              <w:rPr>
                <w:rFonts w:eastAsia="Times New Roman" w:cs="Calibri Light"/>
                <w:szCs w:val="20"/>
                <w:lang w:val="en-GB"/>
              </w:rPr>
              <w:t xml:space="preserve">Listen </w:t>
            </w:r>
          </w:p>
        </w:tc>
        <w:tc>
          <w:tcPr>
            <w:tcW w:w="2307" w:type="dxa"/>
          </w:tcPr>
          <w:p w:rsidR="00CF50EF" w:rsidRPr="00CF50EF" w:rsidRDefault="00CF50EF" w:rsidP="00223FA5">
            <w:pPr>
              <w:contextualSpacing/>
              <w:rPr>
                <w:rFonts w:eastAsia="Times New Roman" w:cs="Calibri Light"/>
                <w:szCs w:val="20"/>
                <w:lang w:val="en-GB"/>
              </w:rPr>
            </w:pPr>
          </w:p>
        </w:tc>
      </w:tr>
    </w:tbl>
    <w:p w:rsidR="007A3515" w:rsidRPr="00CF50EF" w:rsidRDefault="007A3515" w:rsidP="00CF50EF">
      <w:pPr>
        <w:spacing w:line="276" w:lineRule="auto"/>
        <w:rPr>
          <w:rFonts w:eastAsia="Times New Roman" w:cs="Calibri Light"/>
          <w:b/>
          <w:sz w:val="24"/>
          <w:szCs w:val="24"/>
          <w:lang w:val="en-GB"/>
        </w:rPr>
      </w:pPr>
    </w:p>
    <w:sectPr w:rsidR="007A3515" w:rsidRPr="00CF50EF" w:rsidSect="009C4181">
      <w:headerReference w:type="default" r:id="rId8"/>
      <w:footerReference w:type="default" r:id="rId9"/>
      <w:pgSz w:w="16838" w:h="11906" w:orient="landscape" w:code="9"/>
      <w:pgMar w:top="1702" w:right="720" w:bottom="720" w:left="720" w:header="426"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EE6" w:rsidRDefault="000D6EE6" w:rsidP="009C4181">
      <w:pPr>
        <w:spacing w:line="240" w:lineRule="auto"/>
      </w:pPr>
      <w:r>
        <w:separator/>
      </w:r>
    </w:p>
  </w:endnote>
  <w:endnote w:type="continuationSeparator" w:id="0">
    <w:p w:rsidR="000D6EE6" w:rsidRDefault="000D6EE6" w:rsidP="009C41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181" w:rsidRPr="009C4181" w:rsidRDefault="009C4181">
    <w:pPr>
      <w:pStyle w:val="Footer"/>
      <w:rPr>
        <w:lang w:val="en-GB"/>
      </w:rPr>
    </w:pPr>
    <w:r>
      <w:rPr>
        <w:lang w:val="en-GB"/>
      </w:rPr>
      <w:t>Copyright ©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EE6" w:rsidRDefault="000D6EE6" w:rsidP="009C4181">
      <w:pPr>
        <w:spacing w:line="240" w:lineRule="auto"/>
      </w:pPr>
      <w:r>
        <w:separator/>
      </w:r>
    </w:p>
  </w:footnote>
  <w:footnote w:type="continuationSeparator" w:id="0">
    <w:p w:rsidR="000D6EE6" w:rsidRDefault="000D6EE6" w:rsidP="009C41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181" w:rsidRDefault="009C4181">
    <w:pPr>
      <w:pStyle w:val="Header"/>
    </w:pPr>
    <w:r>
      <w:rPr>
        <w:noProof/>
        <w:lang w:val="en-GB" w:eastAsia="en-GB"/>
      </w:rPr>
      <w:drawing>
        <wp:inline distT="0" distB="0" distL="0" distR="0" wp14:anchorId="656FD875" wp14:editId="0ECFF103">
          <wp:extent cx="1876425" cy="723900"/>
          <wp:effectExtent l="0" t="0" r="0" b="0"/>
          <wp:docPr id="12" name="Picture 1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84BC8"/>
    <w:multiLevelType w:val="hybridMultilevel"/>
    <w:tmpl w:val="9856990A"/>
    <w:lvl w:ilvl="0" w:tplc="4E2A1EEC">
      <w:numFmt w:val="bullet"/>
      <w:lvlText w:val="-"/>
      <w:lvlJc w:val="left"/>
      <w:pPr>
        <w:ind w:left="360" w:hanging="360"/>
      </w:pPr>
      <w:rPr>
        <w:rFonts w:ascii="Calibri Light" w:eastAsia="Times New Roman" w:hAnsi="Calibri Light" w:cstheme="majorHAns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181"/>
    <w:rsid w:val="00085DCF"/>
    <w:rsid w:val="000A1D9C"/>
    <w:rsid w:val="000D6EE6"/>
    <w:rsid w:val="00183F8C"/>
    <w:rsid w:val="00186995"/>
    <w:rsid w:val="00196C6A"/>
    <w:rsid w:val="00223FA5"/>
    <w:rsid w:val="00254090"/>
    <w:rsid w:val="00283064"/>
    <w:rsid w:val="00301908"/>
    <w:rsid w:val="003212D5"/>
    <w:rsid w:val="00341770"/>
    <w:rsid w:val="003A588D"/>
    <w:rsid w:val="00453D11"/>
    <w:rsid w:val="00477C69"/>
    <w:rsid w:val="007A3515"/>
    <w:rsid w:val="00823B07"/>
    <w:rsid w:val="00824911"/>
    <w:rsid w:val="00834A9C"/>
    <w:rsid w:val="0086589A"/>
    <w:rsid w:val="00865C24"/>
    <w:rsid w:val="009C4181"/>
    <w:rsid w:val="009F103E"/>
    <w:rsid w:val="00A055A7"/>
    <w:rsid w:val="00A93414"/>
    <w:rsid w:val="00AF6805"/>
    <w:rsid w:val="00B12D87"/>
    <w:rsid w:val="00B76958"/>
    <w:rsid w:val="00BD2EB2"/>
    <w:rsid w:val="00BD6077"/>
    <w:rsid w:val="00BE34AF"/>
    <w:rsid w:val="00CF50EF"/>
    <w:rsid w:val="00DA40D2"/>
    <w:rsid w:val="00DF2121"/>
    <w:rsid w:val="00EA4CA7"/>
    <w:rsid w:val="00ED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1A862F-E9D7-44F3-BFE4-56063ACD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line="240" w:lineRule="auto"/>
      <w:jc w:val="both"/>
      <w:outlineLvl w:val="0"/>
    </w:pPr>
    <w:rPr>
      <w:rFonts w:eastAsiaTheme="majorEastAsia"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3864" w:themeColor="accent1" w:themeShade="80"/>
      <w:sz w:val="22"/>
      <w:szCs w:val="22"/>
      <w:lang w:eastAsia="en-GB"/>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unhideWhenUsed/>
    <w:qFormat/>
    <w:rsid w:val="00186995"/>
    <w:pPr>
      <w:spacing w:line="240" w:lineRule="auto"/>
      <w:outlineLvl w:val="2"/>
    </w:pPr>
    <w:rPr>
      <w:b/>
      <w:color w:val="0072CE"/>
      <w:sz w:val="52"/>
      <w:szCs w:val="44"/>
      <w14:shadow w14:blurRad="50800" w14:dist="38100" w14:dir="8100000" w14:sx="100000" w14:sy="100000" w14:kx="0" w14:ky="0" w14:algn="tr">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823B07"/>
    <w:rPr>
      <w:rFonts w:ascii="Calibri Light" w:hAnsi="Calibri Light" w:cs="Arial"/>
      <w:b/>
      <w:bCs/>
      <w:color w:val="1F3864" w:themeColor="accent1" w:themeShade="80"/>
      <w:lang w:eastAsia="en-GB"/>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14:shadow w14:blurRad="50800" w14:dist="38100" w14:dir="8100000" w14:sx="100000" w14:sy="100000" w14:kx="0" w14:ky="0" w14:algn="tr">
        <w14:srgbClr w14:val="000000">
          <w14:alpha w14:val="60000"/>
        </w14:srgbClr>
      </w14:shadow>
    </w:rPr>
  </w:style>
  <w:style w:type="table" w:customStyle="1" w:styleId="SessionPlans">
    <w:name w:val="SessionPlans"/>
    <w:basedOn w:val="TableNormal"/>
    <w:uiPriority w:val="99"/>
    <w:rsid w:val="00B76958"/>
    <w:pPr>
      <w:spacing w:line="240" w:lineRule="auto"/>
    </w:pPr>
    <w:rPr>
      <w:rFonts w:ascii="Calibri Light" w:hAnsi="Calibri Light"/>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85" w:type="dxa"/>
        <w:bottom w:w="85" w:type="dxa"/>
      </w:tcMar>
    </w:tcPr>
    <w:tblStylePr w:type="firstRow">
      <w:rPr>
        <w:rFonts w:ascii="Calibri Light" w:hAnsi="Calibri Light"/>
        <w:sz w:val="20"/>
      </w:rPr>
      <w:tblPr/>
      <w:tcPr>
        <w:shd w:val="clear" w:color="auto" w:fill="F2F2F2" w:themeFill="background1" w:themeFillShade="F2"/>
      </w:tcPr>
    </w:tblStylePr>
  </w:style>
  <w:style w:type="paragraph" w:styleId="Header">
    <w:name w:val="header"/>
    <w:basedOn w:val="Normal"/>
    <w:link w:val="HeaderChar"/>
    <w:uiPriority w:val="99"/>
    <w:unhideWhenUsed/>
    <w:rsid w:val="009C4181"/>
    <w:pPr>
      <w:tabs>
        <w:tab w:val="center" w:pos="4513"/>
        <w:tab w:val="right" w:pos="9026"/>
      </w:tabs>
      <w:spacing w:line="240" w:lineRule="auto"/>
    </w:pPr>
  </w:style>
  <w:style w:type="character" w:customStyle="1" w:styleId="HeaderChar">
    <w:name w:val="Header Char"/>
    <w:basedOn w:val="DefaultParagraphFont"/>
    <w:link w:val="Header"/>
    <w:uiPriority w:val="99"/>
    <w:rsid w:val="009C4181"/>
    <w:rPr>
      <w:rFonts w:ascii="Calibri Light" w:hAnsi="Calibri Light"/>
    </w:rPr>
  </w:style>
  <w:style w:type="paragraph" w:styleId="Footer">
    <w:name w:val="footer"/>
    <w:basedOn w:val="Normal"/>
    <w:link w:val="FooterChar"/>
    <w:uiPriority w:val="99"/>
    <w:unhideWhenUsed/>
    <w:rsid w:val="009C4181"/>
    <w:pPr>
      <w:tabs>
        <w:tab w:val="center" w:pos="4513"/>
        <w:tab w:val="right" w:pos="9026"/>
      </w:tabs>
      <w:spacing w:line="240" w:lineRule="auto"/>
    </w:pPr>
  </w:style>
  <w:style w:type="character" w:customStyle="1" w:styleId="FooterChar">
    <w:name w:val="Footer Char"/>
    <w:basedOn w:val="DefaultParagraphFont"/>
    <w:link w:val="Footer"/>
    <w:uiPriority w:val="99"/>
    <w:rsid w:val="009C4181"/>
    <w:rPr>
      <w:rFonts w:ascii="Calibri Light" w:hAnsi="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T6nVuwr31w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1817</Words>
  <Characters>10362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Nefeli Mikirditsian</dc:creator>
  <cp:keywords/>
  <dc:description/>
  <cp:lastModifiedBy>Claire Siegel</cp:lastModifiedBy>
  <cp:revision>3</cp:revision>
  <dcterms:created xsi:type="dcterms:W3CDTF">2017-06-30T11:43:00Z</dcterms:created>
  <dcterms:modified xsi:type="dcterms:W3CDTF">2017-07-03T19:29:00Z</dcterms:modified>
</cp:coreProperties>
</file>