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1C9" w:rsidRPr="00BD01C9" w:rsidRDefault="00BD01C9" w:rsidP="00BD01C9">
      <w:pPr>
        <w:spacing w:line="240" w:lineRule="auto"/>
        <w:jc w:val="center"/>
        <w:outlineLvl w:val="2"/>
        <w:rPr>
          <w:rFonts w:eastAsia="Calibri" w:cs="Calibri Light"/>
          <w:b/>
          <w:color w:val="0072CE"/>
          <w:sz w:val="72"/>
          <w:szCs w:val="44"/>
          <w:lang w:val="en-GB"/>
        </w:rPr>
      </w:pPr>
      <w:r w:rsidRPr="00BD01C9">
        <w:rPr>
          <w:rFonts w:eastAsia="Calibri" w:cs="Calibri Light"/>
          <w:b/>
          <w:color w:val="0072CE"/>
          <w:sz w:val="72"/>
          <w:szCs w:val="44"/>
          <w:lang w:val="en-GB"/>
        </w:rPr>
        <w:t>SESSION OUTLINE</w:t>
      </w:r>
    </w:p>
    <w:p w:rsidR="00BD01C9" w:rsidRPr="00BD01C9" w:rsidRDefault="00BD01C9" w:rsidP="00BD01C9">
      <w:pPr>
        <w:spacing w:line="240" w:lineRule="auto"/>
        <w:jc w:val="center"/>
        <w:rPr>
          <w:rFonts w:eastAsia="Times New Roman" w:cs="Calibri Light"/>
          <w:b/>
          <w:sz w:val="20"/>
          <w:szCs w:val="20"/>
          <w:lang w:val="en-GB"/>
        </w:rPr>
      </w:pPr>
    </w:p>
    <w:p w:rsidR="00BD01C9" w:rsidRPr="00BD01C9" w:rsidRDefault="00BD01C9" w:rsidP="00BD01C9">
      <w:pPr>
        <w:spacing w:line="360" w:lineRule="auto"/>
        <w:rPr>
          <w:rFonts w:eastAsia="Times New Roman" w:cs="Calibri Light"/>
          <w:sz w:val="24"/>
          <w:szCs w:val="24"/>
          <w:lang w:val="en-GB"/>
        </w:rPr>
      </w:pPr>
      <w:r w:rsidRPr="00BD01C9">
        <w:rPr>
          <w:rFonts w:eastAsia="Times New Roman" w:cs="Calibri Light"/>
          <w:b/>
          <w:sz w:val="24"/>
          <w:szCs w:val="24"/>
          <w:lang w:val="en-GB"/>
        </w:rPr>
        <w:t>COURSE:</w:t>
      </w:r>
      <w:r w:rsidRPr="00BD01C9">
        <w:rPr>
          <w:rFonts w:eastAsia="Times New Roman" w:cs="Calibri Light"/>
          <w:b/>
          <w:sz w:val="24"/>
          <w:szCs w:val="24"/>
          <w:lang w:val="en-GB"/>
        </w:rPr>
        <w:tab/>
      </w:r>
      <w:r w:rsidRPr="00BD01C9">
        <w:rPr>
          <w:rFonts w:eastAsia="Times New Roman" w:cs="Calibri Light"/>
          <w:b/>
          <w:sz w:val="24"/>
          <w:szCs w:val="24"/>
          <w:lang w:val="en-GB"/>
        </w:rPr>
        <w:tab/>
      </w:r>
      <w:r w:rsidRPr="00BD01C9">
        <w:rPr>
          <w:rFonts w:eastAsia="Times New Roman" w:cs="Calibri Light"/>
          <w:b/>
          <w:sz w:val="24"/>
          <w:szCs w:val="24"/>
          <w:lang w:val="en-GB"/>
        </w:rPr>
        <w:tab/>
      </w:r>
      <w:r w:rsidRPr="00BD01C9">
        <w:rPr>
          <w:rFonts w:eastAsia="Times New Roman" w:cs="Calibri Light"/>
          <w:sz w:val="24"/>
          <w:szCs w:val="24"/>
          <w:lang w:val="en-GB"/>
        </w:rPr>
        <w:t>ABE Level 4 Employability and Self-development</w:t>
      </w:r>
    </w:p>
    <w:p w:rsidR="00BD01C9" w:rsidRPr="00BD01C9" w:rsidRDefault="00BD01C9" w:rsidP="00BD01C9">
      <w:pPr>
        <w:spacing w:line="360" w:lineRule="auto"/>
        <w:rPr>
          <w:rFonts w:eastAsia="Times New Roman" w:cs="Calibri Light"/>
          <w:b/>
          <w:sz w:val="24"/>
          <w:szCs w:val="24"/>
          <w:lang w:val="en-GB"/>
        </w:rPr>
      </w:pPr>
      <w:r w:rsidRPr="00BD01C9">
        <w:rPr>
          <w:rFonts w:eastAsia="Times New Roman" w:cs="Calibri Light"/>
          <w:b/>
          <w:sz w:val="24"/>
          <w:szCs w:val="24"/>
          <w:lang w:val="en-GB"/>
        </w:rPr>
        <w:t>ELEMENT:</w:t>
      </w:r>
      <w:r w:rsidRPr="00BD01C9">
        <w:rPr>
          <w:rFonts w:eastAsia="Times New Roman" w:cs="Calibri Light"/>
          <w:b/>
          <w:sz w:val="24"/>
          <w:szCs w:val="24"/>
          <w:lang w:val="en-GB"/>
        </w:rPr>
        <w:tab/>
      </w:r>
      <w:r w:rsidRPr="00BD01C9">
        <w:rPr>
          <w:rFonts w:eastAsia="Times New Roman" w:cs="Calibri Light"/>
          <w:b/>
          <w:sz w:val="24"/>
          <w:szCs w:val="24"/>
          <w:lang w:val="en-GB"/>
        </w:rPr>
        <w:tab/>
      </w:r>
      <w:r w:rsidRPr="00BD01C9">
        <w:rPr>
          <w:rFonts w:eastAsia="Times New Roman" w:cs="Calibri Light"/>
          <w:b/>
          <w:sz w:val="24"/>
          <w:szCs w:val="24"/>
          <w:lang w:val="en-GB"/>
        </w:rPr>
        <w:tab/>
      </w:r>
      <w:r w:rsidR="00F15DDA" w:rsidRPr="00F15DDA">
        <w:rPr>
          <w:rFonts w:eastAsia="Times New Roman" w:cs="Calibri Light"/>
          <w:sz w:val="24"/>
          <w:szCs w:val="24"/>
          <w:lang w:val="en-GB"/>
        </w:rPr>
        <w:t>Element 4 – Establishing yourself in a new role</w:t>
      </w:r>
    </w:p>
    <w:p w:rsidR="00BD01C9" w:rsidRPr="00BD01C9" w:rsidRDefault="00BD01C9" w:rsidP="00BD01C9">
      <w:pPr>
        <w:pBdr>
          <w:bottom w:val="single" w:sz="12" w:space="1" w:color="FFCD00"/>
        </w:pBdr>
        <w:spacing w:line="240" w:lineRule="auto"/>
        <w:ind w:left="567" w:hanging="567"/>
        <w:jc w:val="both"/>
        <w:outlineLvl w:val="1"/>
        <w:rPr>
          <w:rFonts w:eastAsia="Calibri" w:cs="Calibri Light"/>
          <w:b/>
          <w:bCs/>
          <w:color w:val="1F4E79"/>
          <w:lang w:val="en-GB" w:eastAsia="en-GB"/>
        </w:rPr>
      </w:pPr>
    </w:p>
    <w:p w:rsidR="00BD01C9" w:rsidRPr="00BD01C9" w:rsidRDefault="00BD01C9" w:rsidP="00BD01C9">
      <w:pPr>
        <w:pBdr>
          <w:bottom w:val="single" w:sz="12" w:space="1" w:color="FFCD00"/>
        </w:pBdr>
        <w:spacing w:line="240" w:lineRule="auto"/>
        <w:ind w:left="567" w:hanging="567"/>
        <w:jc w:val="both"/>
        <w:outlineLvl w:val="1"/>
        <w:rPr>
          <w:rFonts w:eastAsia="Calibri" w:cs="Calibri Light"/>
          <w:b/>
          <w:bCs/>
          <w:color w:val="1F4E79"/>
          <w:lang w:val="en-GB" w:eastAsia="en-GB"/>
        </w:rPr>
      </w:pPr>
      <w:r w:rsidRPr="00BD01C9">
        <w:rPr>
          <w:rFonts w:eastAsia="Calibri" w:cs="Calibri Light"/>
          <w:b/>
          <w:bCs/>
          <w:color w:val="1F4E79"/>
          <w:lang w:val="en-GB" w:eastAsia="en-GB"/>
        </w:rPr>
        <w:t>LEARNING OUTCOME 4</w:t>
      </w:r>
    </w:p>
    <w:p w:rsidR="00F15DDA" w:rsidRDefault="00F15DDA" w:rsidP="00F15DDA">
      <w:pPr>
        <w:spacing w:after="160"/>
        <w:rPr>
          <w:rFonts w:eastAsia="Calibri" w:cs="Times New Roman"/>
          <w:b/>
          <w:sz w:val="24"/>
        </w:rPr>
      </w:pPr>
      <w:r w:rsidRPr="00F15DDA">
        <w:rPr>
          <w:rFonts w:eastAsia="Calibri" w:cs="Times New Roman"/>
          <w:b/>
          <w:sz w:val="24"/>
        </w:rPr>
        <w:t>Appraise how employability skills can help establish you in a new job role and become part of the team (Weighting 30%)</w:t>
      </w:r>
    </w:p>
    <w:p w:rsidR="00F15DDA" w:rsidRPr="00F15DDA" w:rsidRDefault="00F15DDA" w:rsidP="00F15DDA">
      <w:pPr>
        <w:ind w:firstLine="720"/>
        <w:rPr>
          <w:rFonts w:eastAsia="Calibri" w:cs="Times New Roman"/>
          <w:sz w:val="24"/>
          <w:szCs w:val="24"/>
        </w:rPr>
      </w:pPr>
      <w:r w:rsidRPr="00F15DDA">
        <w:rPr>
          <w:rFonts w:eastAsia="Calibri" w:cs="Times New Roman"/>
          <w:sz w:val="24"/>
          <w:szCs w:val="24"/>
        </w:rPr>
        <w:t>4.1 Explain the usefulness of employability skills when starting a new job and how these could be evidenced during a probationary period</w:t>
      </w:r>
    </w:p>
    <w:p w:rsidR="00BD01C9" w:rsidRPr="00BD01C9" w:rsidRDefault="00F15DDA" w:rsidP="00F15DDA">
      <w:pPr>
        <w:ind w:firstLine="720"/>
        <w:rPr>
          <w:rFonts w:eastAsia="Times New Roman" w:cs="Calibri Light"/>
          <w:sz w:val="24"/>
          <w:szCs w:val="24"/>
          <w:lang w:val="en-GB"/>
        </w:rPr>
      </w:pPr>
      <w:r w:rsidRPr="00F15DDA">
        <w:rPr>
          <w:rFonts w:eastAsia="Calibri" w:cs="Times New Roman"/>
          <w:sz w:val="24"/>
          <w:szCs w:val="24"/>
        </w:rPr>
        <w:t>4.2 Describe how employability skills can help a new employee integrate with and become an effective contributor to a team</w:t>
      </w:r>
    </w:p>
    <w:p w:rsidR="00BD01C9" w:rsidRPr="00BD01C9" w:rsidRDefault="00BD01C9" w:rsidP="00BD01C9">
      <w:pPr>
        <w:spacing w:line="360" w:lineRule="auto"/>
        <w:rPr>
          <w:rFonts w:eastAsia="Times New Roman" w:cs="Calibri Light"/>
          <w:b/>
          <w:sz w:val="24"/>
          <w:szCs w:val="24"/>
          <w:lang w:val="en-GB"/>
        </w:rPr>
      </w:pPr>
    </w:p>
    <w:p w:rsidR="00BD01C9" w:rsidRPr="00BD01C9" w:rsidRDefault="00BD01C9" w:rsidP="00BD01C9">
      <w:pPr>
        <w:spacing w:line="360" w:lineRule="auto"/>
        <w:rPr>
          <w:rFonts w:eastAsia="Times New Roman" w:cs="Calibri Light"/>
          <w:b/>
          <w:sz w:val="24"/>
          <w:szCs w:val="24"/>
          <w:lang w:val="en-GB"/>
        </w:rPr>
      </w:pPr>
      <w:r w:rsidRPr="00BD01C9">
        <w:rPr>
          <w:rFonts w:eastAsia="Times New Roman" w:cs="Calibri Light"/>
          <w:b/>
          <w:sz w:val="24"/>
          <w:szCs w:val="24"/>
          <w:lang w:val="en-GB"/>
        </w:rPr>
        <w:t>NUMBER OF SESSIONS:</w:t>
      </w:r>
      <w:r w:rsidRPr="00BD01C9">
        <w:rPr>
          <w:rFonts w:eastAsia="Times New Roman" w:cs="Calibri Light"/>
          <w:b/>
          <w:sz w:val="24"/>
          <w:szCs w:val="24"/>
          <w:lang w:val="en-GB"/>
        </w:rPr>
        <w:tab/>
      </w:r>
      <w:r w:rsidRPr="00BD01C9">
        <w:rPr>
          <w:rFonts w:eastAsia="Times New Roman" w:cs="Calibri Light"/>
          <w:sz w:val="24"/>
          <w:szCs w:val="24"/>
          <w:lang w:val="en-GB"/>
        </w:rPr>
        <w:t xml:space="preserve">Four - approximately </w:t>
      </w:r>
      <w:r w:rsidR="00843C26">
        <w:rPr>
          <w:rFonts w:eastAsia="Times New Roman" w:cs="Calibri Light"/>
          <w:sz w:val="24"/>
          <w:szCs w:val="24"/>
          <w:lang w:val="en-GB"/>
        </w:rPr>
        <w:t>12-15</w:t>
      </w:r>
      <w:r w:rsidRPr="00BD01C9">
        <w:rPr>
          <w:rFonts w:eastAsia="Times New Roman" w:cs="Calibri Light"/>
          <w:sz w:val="24"/>
          <w:szCs w:val="24"/>
          <w:lang w:val="en-GB"/>
        </w:rPr>
        <w:t xml:space="preserve"> hours in total. LO4 RESOURCE </w:t>
      </w:r>
      <w:r w:rsidR="00984C46">
        <w:rPr>
          <w:rFonts w:eastAsia="Times New Roman" w:cs="Calibri Light"/>
          <w:sz w:val="24"/>
          <w:szCs w:val="24"/>
          <w:lang w:val="en-GB"/>
        </w:rPr>
        <w:t>PPT</w:t>
      </w:r>
      <w:r w:rsidRPr="00BD01C9">
        <w:rPr>
          <w:rFonts w:eastAsia="Times New Roman" w:cs="Calibri Light"/>
          <w:sz w:val="24"/>
          <w:szCs w:val="24"/>
          <w:lang w:val="en-GB"/>
        </w:rPr>
        <w:t xml:space="preserve">; Activities </w:t>
      </w:r>
      <w:r w:rsidR="00984C46">
        <w:rPr>
          <w:rFonts w:eastAsia="Times New Roman" w:cs="Calibri Light"/>
          <w:sz w:val="24"/>
          <w:szCs w:val="24"/>
          <w:lang w:val="en-GB"/>
        </w:rPr>
        <w:t>1-8</w:t>
      </w:r>
    </w:p>
    <w:p w:rsidR="00BD01C9" w:rsidRPr="00BD01C9" w:rsidRDefault="00BD01C9" w:rsidP="00BD01C9">
      <w:pPr>
        <w:spacing w:after="160" w:line="240" w:lineRule="auto"/>
        <w:ind w:left="2160" w:hanging="2160"/>
        <w:rPr>
          <w:rFonts w:eastAsia="Times New Roman" w:cs="Calibri Light"/>
          <w:sz w:val="24"/>
          <w:szCs w:val="24"/>
          <w:lang w:val="en-GB"/>
        </w:rPr>
      </w:pPr>
      <w:r w:rsidRPr="00BD01C9">
        <w:rPr>
          <w:rFonts w:eastAsia="Times New Roman" w:cs="Calibri Light"/>
          <w:b/>
          <w:sz w:val="24"/>
          <w:szCs w:val="24"/>
          <w:lang w:val="en-GB"/>
        </w:rPr>
        <w:t>SESSION TOPICS:</w:t>
      </w:r>
      <w:r w:rsidRPr="00BD01C9">
        <w:rPr>
          <w:rFonts w:eastAsia="Times New Roman" w:cs="Calibri Light"/>
          <w:b/>
          <w:sz w:val="24"/>
          <w:szCs w:val="24"/>
          <w:lang w:val="en-GB"/>
        </w:rPr>
        <w:tab/>
      </w:r>
      <w:r w:rsidRPr="00BD01C9">
        <w:rPr>
          <w:rFonts w:eastAsia="Times New Roman" w:cs="Calibri Light"/>
          <w:b/>
          <w:sz w:val="24"/>
          <w:szCs w:val="24"/>
          <w:lang w:val="en-GB"/>
        </w:rPr>
        <w:tab/>
      </w:r>
      <w:r w:rsidRPr="00BD01C9">
        <w:rPr>
          <w:rFonts w:eastAsia="Times New Roman" w:cs="Calibri Light"/>
          <w:sz w:val="24"/>
          <w:szCs w:val="24"/>
          <w:lang w:val="en-GB"/>
        </w:rPr>
        <w:t xml:space="preserve">Session 10: </w:t>
      </w:r>
      <w:r w:rsidRPr="00BD01C9">
        <w:rPr>
          <w:rFonts w:eastAsia="Times New Roman" w:cs="Calibri Light"/>
          <w:sz w:val="24"/>
          <w:szCs w:val="24"/>
          <w:lang w:val="en-GB"/>
        </w:rPr>
        <w:tab/>
        <w:t>Making a good first impression</w:t>
      </w:r>
    </w:p>
    <w:p w:rsidR="00BD01C9" w:rsidRPr="00BD01C9" w:rsidRDefault="00BD01C9" w:rsidP="00BD01C9">
      <w:pPr>
        <w:spacing w:after="160" w:line="240" w:lineRule="auto"/>
        <w:rPr>
          <w:rFonts w:eastAsia="Times New Roman" w:cs="Calibri Light"/>
          <w:sz w:val="24"/>
          <w:szCs w:val="24"/>
          <w:lang w:val="en-GB"/>
        </w:rPr>
      </w:pPr>
      <w:r w:rsidRPr="00BD01C9">
        <w:rPr>
          <w:rFonts w:eastAsia="Times New Roman" w:cs="Calibri Light"/>
          <w:sz w:val="24"/>
          <w:szCs w:val="24"/>
          <w:lang w:val="en-GB"/>
        </w:rPr>
        <w:tab/>
      </w:r>
      <w:r w:rsidRPr="00BD01C9">
        <w:rPr>
          <w:rFonts w:eastAsia="Times New Roman" w:cs="Calibri Light"/>
          <w:sz w:val="24"/>
          <w:szCs w:val="24"/>
          <w:lang w:val="en-GB"/>
        </w:rPr>
        <w:tab/>
      </w:r>
      <w:r w:rsidRPr="00BD01C9">
        <w:rPr>
          <w:rFonts w:eastAsia="Times New Roman" w:cs="Calibri Light"/>
          <w:sz w:val="24"/>
          <w:szCs w:val="24"/>
          <w:lang w:val="en-GB"/>
        </w:rPr>
        <w:tab/>
      </w:r>
      <w:r w:rsidRPr="00BD01C9">
        <w:rPr>
          <w:rFonts w:eastAsia="Times New Roman" w:cs="Calibri Light"/>
          <w:sz w:val="24"/>
          <w:szCs w:val="24"/>
          <w:lang w:val="en-GB"/>
        </w:rPr>
        <w:tab/>
        <w:t xml:space="preserve">Session 11: </w:t>
      </w:r>
      <w:r w:rsidRPr="00BD01C9">
        <w:rPr>
          <w:rFonts w:eastAsia="Times New Roman" w:cs="Calibri Light"/>
          <w:sz w:val="24"/>
          <w:szCs w:val="24"/>
          <w:lang w:val="en-GB"/>
        </w:rPr>
        <w:tab/>
        <w:t>Making a positive contribution and working to achieve probationary goals</w:t>
      </w:r>
    </w:p>
    <w:p w:rsidR="00BD01C9" w:rsidRPr="00BD01C9" w:rsidRDefault="00BD01C9" w:rsidP="00BD01C9">
      <w:pPr>
        <w:spacing w:after="160" w:line="240" w:lineRule="auto"/>
        <w:rPr>
          <w:rFonts w:eastAsia="Times New Roman" w:cs="Calibri Light"/>
          <w:sz w:val="24"/>
          <w:szCs w:val="24"/>
          <w:lang w:val="en-GB"/>
        </w:rPr>
      </w:pPr>
      <w:r w:rsidRPr="00BD01C9">
        <w:rPr>
          <w:rFonts w:eastAsia="Times New Roman" w:cs="Calibri Light"/>
          <w:sz w:val="24"/>
          <w:szCs w:val="24"/>
          <w:lang w:val="en-GB"/>
        </w:rPr>
        <w:tab/>
      </w:r>
      <w:r w:rsidRPr="00BD01C9">
        <w:rPr>
          <w:rFonts w:eastAsia="Times New Roman" w:cs="Calibri Light"/>
          <w:sz w:val="24"/>
          <w:szCs w:val="24"/>
          <w:lang w:val="en-GB"/>
        </w:rPr>
        <w:tab/>
      </w:r>
      <w:r w:rsidRPr="00BD01C9">
        <w:rPr>
          <w:rFonts w:eastAsia="Times New Roman" w:cs="Calibri Light"/>
          <w:sz w:val="24"/>
          <w:szCs w:val="24"/>
          <w:lang w:val="en-GB"/>
        </w:rPr>
        <w:tab/>
      </w:r>
      <w:r w:rsidRPr="00BD01C9">
        <w:rPr>
          <w:rFonts w:eastAsia="Times New Roman" w:cs="Calibri Light"/>
          <w:sz w:val="24"/>
          <w:szCs w:val="24"/>
          <w:lang w:val="en-GB"/>
        </w:rPr>
        <w:tab/>
        <w:t>Session 12:</w:t>
      </w:r>
      <w:r w:rsidRPr="00BD01C9">
        <w:rPr>
          <w:rFonts w:eastAsia="Times New Roman" w:cs="Calibri Light"/>
          <w:sz w:val="24"/>
          <w:szCs w:val="24"/>
          <w:lang w:val="en-GB"/>
        </w:rPr>
        <w:tab/>
        <w:t>Settling into the role and working effectively</w:t>
      </w:r>
    </w:p>
    <w:p w:rsidR="00BD01C9" w:rsidRPr="00BD01C9" w:rsidRDefault="00BD01C9" w:rsidP="00BD01C9">
      <w:pPr>
        <w:spacing w:after="160" w:line="240" w:lineRule="auto"/>
        <w:rPr>
          <w:rFonts w:eastAsia="Times New Roman" w:cs="Calibri Light"/>
          <w:sz w:val="24"/>
          <w:szCs w:val="24"/>
          <w:lang w:val="en-GB"/>
        </w:rPr>
      </w:pPr>
      <w:r w:rsidRPr="00BD01C9">
        <w:rPr>
          <w:rFonts w:eastAsia="Times New Roman" w:cs="Calibri Light"/>
          <w:sz w:val="24"/>
          <w:szCs w:val="24"/>
          <w:lang w:val="en-GB"/>
        </w:rPr>
        <w:tab/>
      </w:r>
      <w:r w:rsidRPr="00BD01C9">
        <w:rPr>
          <w:rFonts w:eastAsia="Times New Roman" w:cs="Calibri Light"/>
          <w:sz w:val="24"/>
          <w:szCs w:val="24"/>
          <w:lang w:val="en-GB"/>
        </w:rPr>
        <w:tab/>
      </w:r>
      <w:r w:rsidRPr="00BD01C9">
        <w:rPr>
          <w:rFonts w:eastAsia="Times New Roman" w:cs="Calibri Light"/>
          <w:sz w:val="24"/>
          <w:szCs w:val="24"/>
          <w:lang w:val="en-GB"/>
        </w:rPr>
        <w:tab/>
      </w:r>
      <w:r w:rsidRPr="00BD01C9">
        <w:rPr>
          <w:rFonts w:eastAsia="Times New Roman" w:cs="Calibri Light"/>
          <w:sz w:val="24"/>
          <w:szCs w:val="24"/>
          <w:lang w:val="en-GB"/>
        </w:rPr>
        <w:tab/>
        <w:t xml:space="preserve">Session 13: </w:t>
      </w:r>
      <w:r w:rsidRPr="00BD01C9">
        <w:rPr>
          <w:rFonts w:eastAsia="Times New Roman" w:cs="Calibri Light"/>
          <w:sz w:val="24"/>
          <w:szCs w:val="24"/>
          <w:lang w:val="en-GB"/>
        </w:rPr>
        <w:tab/>
        <w:t>Learning from others and responding positively to feedback</w:t>
      </w:r>
    </w:p>
    <w:p w:rsidR="00BD01C9" w:rsidRPr="00BD01C9" w:rsidRDefault="00BD01C9" w:rsidP="00BD01C9">
      <w:pPr>
        <w:spacing w:line="360" w:lineRule="auto"/>
        <w:rPr>
          <w:rFonts w:eastAsia="Times New Roman" w:cs="Calibri Light"/>
          <w:sz w:val="24"/>
          <w:szCs w:val="24"/>
          <w:lang w:val="en-GB"/>
        </w:rPr>
      </w:pPr>
      <w:r w:rsidRPr="00BD01C9">
        <w:rPr>
          <w:rFonts w:eastAsia="Times New Roman" w:cs="Calibri Light"/>
          <w:sz w:val="24"/>
          <w:szCs w:val="24"/>
          <w:lang w:val="en-GB"/>
        </w:rPr>
        <w:tab/>
      </w:r>
      <w:r w:rsidRPr="00BD01C9">
        <w:rPr>
          <w:rFonts w:eastAsia="Times New Roman" w:cs="Calibri Light"/>
          <w:sz w:val="24"/>
          <w:szCs w:val="24"/>
          <w:lang w:val="en-GB"/>
        </w:rPr>
        <w:tab/>
      </w:r>
      <w:r w:rsidRPr="00BD01C9">
        <w:rPr>
          <w:rFonts w:eastAsia="Times New Roman" w:cs="Calibri Light"/>
          <w:sz w:val="24"/>
          <w:szCs w:val="24"/>
          <w:lang w:val="en-GB"/>
        </w:rPr>
        <w:tab/>
      </w:r>
      <w:r w:rsidRPr="00BD01C9">
        <w:rPr>
          <w:rFonts w:eastAsia="Times New Roman" w:cs="Calibri Light"/>
          <w:sz w:val="24"/>
          <w:szCs w:val="24"/>
          <w:lang w:val="en-GB"/>
        </w:rPr>
        <w:tab/>
      </w:r>
    </w:p>
    <w:p w:rsidR="00BD01C9" w:rsidRPr="00BD01C9" w:rsidRDefault="00BD01C9" w:rsidP="00F15DDA">
      <w:pPr>
        <w:spacing w:line="360" w:lineRule="auto"/>
        <w:ind w:left="1560" w:hanging="1560"/>
        <w:rPr>
          <w:rFonts w:asciiTheme="majorHAnsi" w:eastAsia="Times New Roman" w:hAnsiTheme="majorHAnsi" w:cstheme="majorHAnsi"/>
          <w:b/>
          <w:sz w:val="24"/>
          <w:szCs w:val="24"/>
          <w:lang w:val="en-GB"/>
        </w:rPr>
      </w:pPr>
      <w:r w:rsidRPr="00BD01C9">
        <w:rPr>
          <w:rFonts w:asciiTheme="majorHAnsi" w:eastAsia="Times New Roman" w:hAnsiTheme="majorHAnsi" w:cstheme="majorHAnsi"/>
          <w:b/>
          <w:sz w:val="24"/>
          <w:szCs w:val="24"/>
          <w:lang w:val="en-GB"/>
        </w:rPr>
        <w:t>Note to tutors:</w:t>
      </w:r>
      <w:r w:rsidR="00F15DDA">
        <w:rPr>
          <w:rFonts w:asciiTheme="majorHAnsi" w:eastAsia="Times New Roman" w:hAnsiTheme="majorHAnsi" w:cstheme="majorHAnsi"/>
          <w:b/>
          <w:sz w:val="24"/>
          <w:szCs w:val="24"/>
          <w:lang w:val="en-GB"/>
        </w:rPr>
        <w:tab/>
        <w:t>T</w:t>
      </w:r>
      <w:r w:rsidRPr="00BD01C9">
        <w:rPr>
          <w:rFonts w:asciiTheme="majorHAnsi" w:eastAsia="Times New Roman" w:hAnsiTheme="majorHAnsi" w:cstheme="majorHAnsi"/>
          <w:b/>
          <w:sz w:val="24"/>
          <w:szCs w:val="24"/>
          <w:lang w:val="en-GB"/>
        </w:rPr>
        <w:t xml:space="preserve">hese are the recommended session outlines for </w:t>
      </w:r>
      <w:r w:rsidR="00F15DDA" w:rsidRPr="00BD01C9">
        <w:rPr>
          <w:rFonts w:asciiTheme="majorHAnsi" w:eastAsia="Times New Roman" w:hAnsiTheme="majorHAnsi" w:cstheme="majorHAnsi"/>
          <w:b/>
          <w:sz w:val="24"/>
          <w:szCs w:val="24"/>
          <w:lang w:val="en-GB"/>
        </w:rPr>
        <w:t xml:space="preserve">Learning Outcome </w:t>
      </w:r>
      <w:r w:rsidRPr="00BD01C9">
        <w:rPr>
          <w:rFonts w:asciiTheme="majorHAnsi" w:eastAsia="Times New Roman" w:hAnsiTheme="majorHAnsi" w:cstheme="majorHAnsi"/>
          <w:b/>
          <w:sz w:val="24"/>
          <w:szCs w:val="24"/>
          <w:lang w:val="en-GB"/>
        </w:rPr>
        <w:t>4 of the ABE Level 4 Employability and Self-development. You should follow the plan, using the resources (referenced as ‘slides’) and activities provided. It is important to enhance all sessions with local examples and case studies, involving the learners ACTIVELY wherever possible.</w:t>
      </w:r>
      <w:r w:rsidRPr="00BD01C9">
        <w:rPr>
          <w:rFonts w:asciiTheme="majorHAnsi" w:eastAsia="Times New Roman" w:hAnsiTheme="majorHAnsi" w:cstheme="majorHAnsi"/>
          <w:b/>
          <w:sz w:val="24"/>
          <w:szCs w:val="24"/>
          <w:lang w:val="en-GB"/>
        </w:rPr>
        <w:tab/>
      </w:r>
    </w:p>
    <w:p w:rsidR="00BD01C9" w:rsidRDefault="00BD01C9">
      <w:r>
        <w:br w:type="page"/>
      </w:r>
    </w:p>
    <w:p w:rsidR="00BD01C9" w:rsidRPr="00BD01C9" w:rsidRDefault="00BD01C9" w:rsidP="00F15DDA">
      <w:pPr>
        <w:pStyle w:val="Heading3"/>
        <w:ind w:left="2410" w:hanging="2410"/>
        <w:rPr>
          <w:lang w:val="en-GB"/>
          <w14:shadow w14:blurRad="0" w14:dist="0" w14:dir="0" w14:sx="0" w14:sy="0" w14:kx="0" w14:ky="0" w14:algn="none">
            <w14:srgbClr w14:val="000000"/>
          </w14:shadow>
        </w:rPr>
      </w:pPr>
      <w:r w:rsidRPr="00BD01C9">
        <w:rPr>
          <w:lang w:val="en-GB"/>
          <w14:shadow w14:blurRad="0" w14:dist="0" w14:dir="0" w14:sx="0" w14:sy="0" w14:kx="0" w14:ky="0" w14:algn="none">
            <w14:srgbClr w14:val="000000"/>
          </w14:shadow>
        </w:rPr>
        <w:lastRenderedPageBreak/>
        <w:t>SESSION 10</w:t>
      </w:r>
      <w:r w:rsidR="00F15DDA">
        <w:rPr>
          <w:lang w:val="en-GB"/>
          <w14:shadow w14:blurRad="0" w14:dist="0" w14:dir="0" w14:sx="0" w14:sy="0" w14:kx="0" w14:ky="0" w14:algn="none">
            <w14:srgbClr w14:val="000000"/>
          </w14:shadow>
        </w:rPr>
        <w:t xml:space="preserve">: </w:t>
      </w:r>
      <w:r w:rsidRPr="00BD01C9">
        <w:rPr>
          <w:lang w:val="en-GB"/>
          <w14:shadow w14:blurRad="0" w14:dist="0" w14:dir="0" w14:sx="0" w14:sy="0" w14:kx="0" w14:ky="0" w14:algn="none">
            <w14:srgbClr w14:val="000000"/>
          </w14:shadow>
        </w:rPr>
        <w:t>Making a good first impression</w:t>
      </w:r>
      <w:r w:rsidR="00F15DDA">
        <w:rPr>
          <w:lang w:val="en-GB"/>
          <w14:shadow w14:blurRad="0" w14:dist="0" w14:dir="0" w14:sx="0" w14:sy="0" w14:kx="0" w14:ky="0" w14:algn="none">
            <w14:srgbClr w14:val="000000"/>
          </w14:shadow>
        </w:rPr>
        <w:t xml:space="preserve"> (3 hours)</w:t>
      </w:r>
    </w:p>
    <w:tbl>
      <w:tblPr>
        <w:tblStyle w:val="SessionPlans"/>
        <w:tblW w:w="15446" w:type="dxa"/>
        <w:tblLayout w:type="fixed"/>
        <w:tblLook w:val="0000" w:firstRow="0" w:lastRow="0" w:firstColumn="0" w:lastColumn="0" w:noHBand="0" w:noVBand="0"/>
      </w:tblPr>
      <w:tblGrid>
        <w:gridCol w:w="2351"/>
        <w:gridCol w:w="5885"/>
        <w:gridCol w:w="738"/>
        <w:gridCol w:w="3702"/>
        <w:gridCol w:w="2770"/>
      </w:tblGrid>
      <w:tr w:rsidR="00F15DDA"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351" w:type="dxa"/>
            <w:shd w:val="clear" w:color="auto" w:fill="F2F2F2" w:themeFill="background1" w:themeFillShade="F2"/>
          </w:tcPr>
          <w:p w:rsidR="00F15DDA" w:rsidRPr="00BD01C9" w:rsidRDefault="00F15DDA" w:rsidP="00F15DDA">
            <w:pPr>
              <w:contextualSpacing/>
              <w:rPr>
                <w:rFonts w:eastAsia="Times New Roman" w:cs="Calibri Light"/>
                <w:b/>
                <w:szCs w:val="20"/>
                <w:lang w:val="en-GB"/>
              </w:rPr>
            </w:pPr>
            <w:r w:rsidRPr="00BD01C9">
              <w:rPr>
                <w:rFonts w:eastAsia="Times New Roman" w:cs="Calibri Light"/>
                <w:b/>
                <w:szCs w:val="20"/>
                <w:lang w:val="en-GB"/>
              </w:rPr>
              <w:t>Topic</w:t>
            </w:r>
          </w:p>
        </w:tc>
        <w:tc>
          <w:tcPr>
            <w:tcW w:w="5885" w:type="dxa"/>
            <w:shd w:val="clear" w:color="auto" w:fill="F2F2F2" w:themeFill="background1" w:themeFillShade="F2"/>
          </w:tcPr>
          <w:p w:rsidR="00F15DDA" w:rsidRPr="00BD01C9" w:rsidRDefault="00F15DDA" w:rsidP="00F15DDA">
            <w:pPr>
              <w:contextualSpacing/>
              <w:rPr>
                <w:rFonts w:eastAsia="Times New Roman" w:cs="Calibri Light"/>
                <w:b/>
                <w:szCs w:val="20"/>
                <w:lang w:val="en-GB"/>
              </w:rPr>
            </w:pPr>
            <w:r w:rsidRPr="00BD01C9">
              <w:rPr>
                <w:rFonts w:eastAsia="Times New Roman" w:cs="Calibri Light"/>
                <w:b/>
                <w:szCs w:val="20"/>
                <w:lang w:val="en-GB"/>
              </w:rPr>
              <w:t>Tutor Activity</w:t>
            </w:r>
          </w:p>
        </w:tc>
        <w:tc>
          <w:tcPr>
            <w:tcW w:w="738" w:type="dxa"/>
            <w:shd w:val="clear" w:color="auto" w:fill="F2F2F2" w:themeFill="background1" w:themeFillShade="F2"/>
          </w:tcPr>
          <w:p w:rsidR="00F15DDA" w:rsidRPr="00BD01C9" w:rsidRDefault="00F15DDA" w:rsidP="00F15DDA">
            <w:pPr>
              <w:contextualSpacing/>
              <w:jc w:val="center"/>
              <w:rPr>
                <w:rFonts w:eastAsia="Times New Roman" w:cs="Calibri Light"/>
                <w:b/>
                <w:szCs w:val="20"/>
                <w:lang w:val="en-GB"/>
              </w:rPr>
            </w:pPr>
            <w:r w:rsidRPr="00BD01C9">
              <w:rPr>
                <w:rFonts w:eastAsia="Times New Roman" w:cs="Calibri Light"/>
                <w:b/>
                <w:szCs w:val="20"/>
                <w:lang w:val="en-GB"/>
              </w:rPr>
              <w:t>Slides</w:t>
            </w:r>
          </w:p>
        </w:tc>
        <w:tc>
          <w:tcPr>
            <w:tcW w:w="3702" w:type="dxa"/>
            <w:shd w:val="clear" w:color="auto" w:fill="F2F2F2" w:themeFill="background1" w:themeFillShade="F2"/>
          </w:tcPr>
          <w:p w:rsidR="00F15DDA" w:rsidRPr="00BD01C9" w:rsidRDefault="00F15DDA" w:rsidP="00F15DDA">
            <w:pPr>
              <w:contextualSpacing/>
              <w:rPr>
                <w:rFonts w:eastAsia="Times New Roman" w:cs="Calibri Light"/>
                <w:b/>
                <w:szCs w:val="20"/>
                <w:lang w:val="en-GB"/>
              </w:rPr>
            </w:pPr>
            <w:r w:rsidRPr="00BD01C9">
              <w:rPr>
                <w:rFonts w:eastAsia="Times New Roman" w:cs="Calibri Light"/>
                <w:b/>
                <w:szCs w:val="20"/>
                <w:lang w:val="en-GB"/>
              </w:rPr>
              <w:t>Learner Activity</w:t>
            </w:r>
          </w:p>
        </w:tc>
        <w:tc>
          <w:tcPr>
            <w:tcW w:w="2770" w:type="dxa"/>
            <w:shd w:val="clear" w:color="auto" w:fill="F2F2F2" w:themeFill="background1" w:themeFillShade="F2"/>
          </w:tcPr>
          <w:p w:rsidR="00F15DDA" w:rsidRPr="00BD01C9" w:rsidRDefault="00F15DDA" w:rsidP="00F15DDA">
            <w:pPr>
              <w:contextualSpacing/>
              <w:rPr>
                <w:rFonts w:eastAsia="Times New Roman" w:cs="Calibri Light"/>
                <w:b/>
                <w:szCs w:val="20"/>
                <w:lang w:val="en-GB"/>
              </w:rPr>
            </w:pPr>
            <w:r w:rsidRPr="00BD01C9">
              <w:rPr>
                <w:rFonts w:eastAsia="Times New Roman" w:cs="Calibri Light"/>
                <w:b/>
                <w:szCs w:val="20"/>
                <w:lang w:val="en-GB"/>
              </w:rPr>
              <w:t>Formative Assessment</w:t>
            </w:r>
          </w:p>
        </w:tc>
      </w:tr>
      <w:tr w:rsidR="00621A25" w:rsidRPr="00BD01C9" w:rsidTr="00621A25">
        <w:trPr>
          <w:cnfStyle w:val="000000010000" w:firstRow="0" w:lastRow="0" w:firstColumn="0" w:lastColumn="0" w:oddVBand="0" w:evenVBand="0" w:oddHBand="0" w:evenHBand="1" w:firstRowFirstColumn="0" w:firstRowLastColumn="0" w:lastRowFirstColumn="0" w:lastRowLastColumn="0"/>
          <w:cantSplit/>
        </w:trPr>
        <w:tc>
          <w:tcPr>
            <w:tcW w:w="2351" w:type="dxa"/>
            <w:vMerge w:val="restart"/>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Introduction to session and learning outcomes</w:t>
            </w:r>
          </w:p>
        </w:tc>
        <w:tc>
          <w:tcPr>
            <w:tcW w:w="5885"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Use file:</w:t>
            </w:r>
            <w:r w:rsidRPr="00BD01C9">
              <w:rPr>
                <w:rFonts w:eastAsia="Times New Roman" w:cs="Calibri Light"/>
                <w:b/>
                <w:szCs w:val="20"/>
                <w:lang w:val="en-GB"/>
              </w:rPr>
              <w:t xml:space="preserve"> LO4 RESOURCE</w:t>
            </w:r>
          </w:p>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Assessment Criterion 4.1</w:t>
            </w:r>
          </w:p>
        </w:tc>
        <w:tc>
          <w:tcPr>
            <w:tcW w:w="738" w:type="dxa"/>
          </w:tcPr>
          <w:p w:rsidR="00621A25" w:rsidRPr="00BD01C9" w:rsidRDefault="00621A25" w:rsidP="00875EEA">
            <w:pPr>
              <w:contextualSpacing/>
              <w:jc w:val="center"/>
              <w:rPr>
                <w:rFonts w:eastAsia="Times New Roman" w:cs="Calibri Light"/>
                <w:szCs w:val="20"/>
                <w:lang w:val="en-GB"/>
              </w:rPr>
            </w:pPr>
            <w:r w:rsidRPr="00BD01C9">
              <w:rPr>
                <w:rFonts w:eastAsia="Times New Roman" w:cs="Calibri Light"/>
                <w:szCs w:val="20"/>
                <w:lang w:val="en-GB"/>
              </w:rPr>
              <w:t>1-</w:t>
            </w:r>
            <w:r w:rsidR="00875EEA">
              <w:rPr>
                <w:rFonts w:eastAsia="Times New Roman" w:cs="Calibri Light"/>
                <w:szCs w:val="20"/>
                <w:lang w:val="en-GB"/>
              </w:rPr>
              <w:t>4</w:t>
            </w:r>
          </w:p>
        </w:tc>
        <w:tc>
          <w:tcPr>
            <w:tcW w:w="3702"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Listen</w:t>
            </w:r>
          </w:p>
        </w:tc>
        <w:tc>
          <w:tcPr>
            <w:tcW w:w="2770" w:type="dxa"/>
          </w:tcPr>
          <w:p w:rsidR="00621A25" w:rsidRPr="00BD01C9" w:rsidRDefault="00621A25" w:rsidP="00F15DDA">
            <w:pPr>
              <w:contextualSpacing/>
              <w:rPr>
                <w:rFonts w:eastAsia="Times New Roman" w:cs="Calibri Light"/>
                <w:szCs w:val="20"/>
                <w:lang w:val="en-GB"/>
              </w:rPr>
            </w:pPr>
          </w:p>
        </w:tc>
      </w:tr>
      <w:tr w:rsidR="00621A25"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351" w:type="dxa"/>
            <w:vMerge/>
          </w:tcPr>
          <w:p w:rsidR="00621A25" w:rsidRPr="00BD01C9" w:rsidRDefault="00621A25" w:rsidP="00F15DDA">
            <w:pPr>
              <w:contextualSpacing/>
              <w:rPr>
                <w:rFonts w:eastAsia="Times New Roman" w:cs="Calibri Light"/>
                <w:szCs w:val="20"/>
                <w:lang w:val="en-GB"/>
              </w:rPr>
            </w:pPr>
          </w:p>
        </w:tc>
        <w:tc>
          <w:tcPr>
            <w:tcW w:w="5885"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 xml:space="preserve">Debrief Homework Activity </w:t>
            </w:r>
            <w:r w:rsidR="00D87E4D">
              <w:rPr>
                <w:rFonts w:eastAsia="Times New Roman" w:cs="Calibri Light"/>
                <w:szCs w:val="20"/>
                <w:lang w:val="en-GB"/>
              </w:rPr>
              <w:t>10 from Element 3</w:t>
            </w:r>
          </w:p>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Encourage learners to share useful sources they have found on interviewing skills</w:t>
            </w:r>
          </w:p>
        </w:tc>
        <w:tc>
          <w:tcPr>
            <w:tcW w:w="738" w:type="dxa"/>
          </w:tcPr>
          <w:p w:rsidR="00621A25"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5</w:t>
            </w:r>
          </w:p>
        </w:tc>
        <w:tc>
          <w:tcPr>
            <w:tcW w:w="3702"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Contribute to discussion.</w:t>
            </w:r>
          </w:p>
        </w:tc>
        <w:tc>
          <w:tcPr>
            <w:tcW w:w="2770" w:type="dxa"/>
          </w:tcPr>
          <w:p w:rsidR="00621A25" w:rsidRPr="00BD01C9" w:rsidRDefault="00621A25" w:rsidP="00F15DDA">
            <w:pPr>
              <w:contextualSpacing/>
              <w:rPr>
                <w:rFonts w:eastAsia="Times New Roman" w:cs="Calibri Light"/>
                <w:szCs w:val="20"/>
                <w:lang w:val="en-GB"/>
              </w:rPr>
            </w:pPr>
          </w:p>
        </w:tc>
      </w:tr>
      <w:tr w:rsidR="00F15DDA" w:rsidRPr="00BD01C9" w:rsidTr="00621A25">
        <w:trPr>
          <w:cnfStyle w:val="000000010000" w:firstRow="0" w:lastRow="0" w:firstColumn="0" w:lastColumn="0" w:oddVBand="0" w:evenVBand="0" w:oddHBand="0" w:evenHBand="1" w:firstRowFirstColumn="0" w:firstRowLastColumn="0" w:lastRowFirstColumn="0" w:lastRowLastColumn="0"/>
          <w:cantSplit/>
        </w:trPr>
        <w:tc>
          <w:tcPr>
            <w:tcW w:w="2351" w:type="dxa"/>
            <w:vMerge w:val="restart"/>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Making a good impression</w:t>
            </w:r>
          </w:p>
        </w:tc>
        <w:tc>
          <w:tcPr>
            <w:tcW w:w="5885" w:type="dxa"/>
          </w:tcPr>
          <w:p w:rsidR="00F15DDA" w:rsidRPr="00BD01C9" w:rsidRDefault="00F15DDA" w:rsidP="00F15DDA">
            <w:pPr>
              <w:contextualSpacing/>
              <w:rPr>
                <w:rFonts w:eastAsia="Times New Roman" w:cs="Calibri Light"/>
                <w:szCs w:val="20"/>
                <w:lang w:val="en-GB"/>
              </w:rPr>
            </w:pPr>
            <w:r w:rsidRPr="00BD01C9">
              <w:rPr>
                <w:rFonts w:eastAsia="Times New Roman" w:cs="Calibri Light"/>
                <w:b/>
                <w:szCs w:val="20"/>
                <w:lang w:val="en-GB"/>
              </w:rPr>
              <w:t xml:space="preserve">Class Discussion – </w:t>
            </w:r>
            <w:r w:rsidRPr="00BD01C9">
              <w:rPr>
                <w:rFonts w:eastAsia="Times New Roman" w:cs="Calibri Light"/>
                <w:szCs w:val="20"/>
                <w:lang w:val="en-GB"/>
              </w:rPr>
              <w:t>how do you make a positive first impression when you start a job</w:t>
            </w:r>
          </w:p>
          <w:p w:rsidR="00F15DDA" w:rsidRPr="00BD01C9" w:rsidRDefault="00F15DDA" w:rsidP="00F15DDA">
            <w:pPr>
              <w:contextualSpacing/>
              <w:rPr>
                <w:rFonts w:eastAsia="Times New Roman" w:cs="Calibri Light"/>
                <w:b/>
                <w:szCs w:val="20"/>
                <w:lang w:val="en-GB"/>
              </w:rPr>
            </w:pPr>
            <w:r w:rsidRPr="00BD01C9">
              <w:rPr>
                <w:rFonts w:eastAsia="Times New Roman" w:cs="Calibri Light"/>
                <w:szCs w:val="20"/>
                <w:lang w:val="en-GB"/>
              </w:rPr>
              <w:t>Note down ideas on board</w:t>
            </w:r>
          </w:p>
        </w:tc>
        <w:tc>
          <w:tcPr>
            <w:tcW w:w="738" w:type="dxa"/>
          </w:tcPr>
          <w:p w:rsidR="00F15DDA"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6</w:t>
            </w:r>
          </w:p>
        </w:tc>
        <w:tc>
          <w:tcPr>
            <w:tcW w:w="3702" w:type="dxa"/>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Contribute ideas to the discussion</w:t>
            </w:r>
          </w:p>
        </w:tc>
        <w:tc>
          <w:tcPr>
            <w:tcW w:w="2770" w:type="dxa"/>
          </w:tcPr>
          <w:p w:rsidR="00F15DDA" w:rsidRPr="00BD01C9" w:rsidRDefault="00F15DDA" w:rsidP="00F15DDA">
            <w:pPr>
              <w:contextualSpacing/>
              <w:rPr>
                <w:rFonts w:eastAsia="Times New Roman" w:cs="Calibri Light"/>
                <w:szCs w:val="20"/>
                <w:lang w:val="en-GB"/>
              </w:rPr>
            </w:pPr>
          </w:p>
        </w:tc>
      </w:tr>
      <w:tr w:rsidR="00F15DDA"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351" w:type="dxa"/>
            <w:vMerge/>
          </w:tcPr>
          <w:p w:rsidR="00F15DDA" w:rsidRPr="00BD01C9" w:rsidRDefault="00F15DDA" w:rsidP="00F15DDA">
            <w:pPr>
              <w:contextualSpacing/>
              <w:rPr>
                <w:rFonts w:eastAsia="Times New Roman" w:cs="Calibri Light"/>
                <w:szCs w:val="20"/>
                <w:lang w:val="en-GB"/>
              </w:rPr>
            </w:pPr>
          </w:p>
        </w:tc>
        <w:tc>
          <w:tcPr>
            <w:tcW w:w="5885" w:type="dxa"/>
          </w:tcPr>
          <w:p w:rsidR="00F15DDA" w:rsidRPr="00BD01C9" w:rsidRDefault="00F15DDA" w:rsidP="00F15DDA">
            <w:pPr>
              <w:rPr>
                <w:rFonts w:eastAsia="Times New Roman" w:cs="Calibri Light"/>
                <w:szCs w:val="20"/>
                <w:lang w:val="en-GB"/>
              </w:rPr>
            </w:pPr>
            <w:r w:rsidRPr="00BD01C9">
              <w:rPr>
                <w:rFonts w:eastAsia="Times New Roman" w:cs="Calibri Light"/>
                <w:szCs w:val="20"/>
                <w:lang w:val="en-GB"/>
              </w:rPr>
              <w:t>Highlight key points</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Arrive on time</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Look professional bearing in mind company culture; even if it’s casual, don’t be too casual</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Be confident but not arrogant</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Be enthusiastic</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 xml:space="preserve">Be open-minded and show interest; take the view that everyone can teach you something, so be friendly and willing to listen and learn. </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Make notes. You will forget a lot of what people tell you and it will give you something to go back to instead of having to ask again. But don’t be afraid to ask.</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Read information that will enable you to be informed and put what you do into context</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Teamwork enables the organisation to get the best out of people and is generally more productive than individuals working in isolation</w:t>
            </w:r>
          </w:p>
          <w:p w:rsidR="00F15DDA" w:rsidRPr="00BD01C9" w:rsidRDefault="00F15DDA" w:rsidP="00F15DDA">
            <w:pPr>
              <w:rPr>
                <w:rFonts w:eastAsia="Times New Roman" w:cs="Calibri Light"/>
                <w:szCs w:val="20"/>
                <w:lang w:val="en-GB"/>
              </w:rPr>
            </w:pPr>
            <w:r w:rsidRPr="00BD01C9">
              <w:rPr>
                <w:rFonts w:eastAsia="Times New Roman" w:cs="Calibri Light"/>
                <w:szCs w:val="20"/>
                <w:lang w:val="en-GB"/>
              </w:rPr>
              <w:t>Making a positive impression is important as it will help you establish good relationships with your co-workers and build your reputation within the organisation</w:t>
            </w:r>
          </w:p>
        </w:tc>
        <w:tc>
          <w:tcPr>
            <w:tcW w:w="738" w:type="dxa"/>
          </w:tcPr>
          <w:p w:rsidR="00F15DDA"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7</w:t>
            </w:r>
          </w:p>
        </w:tc>
        <w:tc>
          <w:tcPr>
            <w:tcW w:w="3702" w:type="dxa"/>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Contribute to discussion. Listen and make notes on other people’s contributions.</w:t>
            </w:r>
          </w:p>
        </w:tc>
        <w:tc>
          <w:tcPr>
            <w:tcW w:w="2770" w:type="dxa"/>
          </w:tcPr>
          <w:p w:rsidR="00F15DDA" w:rsidRPr="00BD01C9" w:rsidRDefault="00F15DDA" w:rsidP="00F15DDA">
            <w:pPr>
              <w:contextualSpacing/>
              <w:rPr>
                <w:rFonts w:eastAsia="Times New Roman" w:cs="Calibri Light"/>
                <w:szCs w:val="20"/>
                <w:lang w:val="en-GB"/>
              </w:rPr>
            </w:pPr>
          </w:p>
        </w:tc>
      </w:tr>
      <w:tr w:rsidR="00621A25" w:rsidRPr="00BD01C9" w:rsidTr="00621A25">
        <w:trPr>
          <w:cnfStyle w:val="000000010000" w:firstRow="0" w:lastRow="0" w:firstColumn="0" w:lastColumn="0" w:oddVBand="0" w:evenVBand="0" w:oddHBand="0" w:evenHBand="1" w:firstRowFirstColumn="0" w:firstRowLastColumn="0" w:lastRowFirstColumn="0" w:lastRowLastColumn="0"/>
          <w:cantSplit/>
        </w:trPr>
        <w:tc>
          <w:tcPr>
            <w:tcW w:w="2351" w:type="dxa"/>
            <w:vMerge w:val="restart"/>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lastRenderedPageBreak/>
              <w:t>Becoming part of the team</w:t>
            </w:r>
          </w:p>
        </w:tc>
        <w:tc>
          <w:tcPr>
            <w:tcW w:w="5885" w:type="dxa"/>
          </w:tcPr>
          <w:p w:rsidR="00621A25" w:rsidRPr="00BD01C9" w:rsidRDefault="00621A25" w:rsidP="00F15DDA">
            <w:pPr>
              <w:rPr>
                <w:rFonts w:eastAsia="Times New Roman" w:cs="Calibri Light"/>
                <w:szCs w:val="20"/>
                <w:lang w:val="en-GB"/>
              </w:rPr>
            </w:pPr>
            <w:r w:rsidRPr="00BD01C9">
              <w:rPr>
                <w:rFonts w:eastAsia="Times New Roman" w:cs="Calibri Light"/>
                <w:szCs w:val="20"/>
                <w:lang w:val="en-GB"/>
              </w:rPr>
              <w:t xml:space="preserve">Brief </w:t>
            </w:r>
            <w:r w:rsidRPr="00BD01C9">
              <w:rPr>
                <w:rFonts w:eastAsia="Times New Roman" w:cs="Calibri Light"/>
                <w:b/>
                <w:szCs w:val="20"/>
                <w:lang w:val="en-GB"/>
              </w:rPr>
              <w:t xml:space="preserve">Activity </w:t>
            </w:r>
            <w:r w:rsidR="00D87E4D">
              <w:rPr>
                <w:rFonts w:eastAsia="Times New Roman" w:cs="Calibri Light"/>
                <w:b/>
                <w:szCs w:val="20"/>
                <w:lang w:val="en-GB"/>
              </w:rPr>
              <w:t>1</w:t>
            </w:r>
            <w:r w:rsidRPr="00BD01C9">
              <w:rPr>
                <w:rFonts w:eastAsia="Times New Roman" w:cs="Calibri Light"/>
                <w:szCs w:val="20"/>
                <w:lang w:val="en-GB"/>
              </w:rPr>
              <w:t xml:space="preserve"> – effective teams</w:t>
            </w:r>
          </w:p>
          <w:p w:rsidR="00621A25" w:rsidRPr="00BD01C9" w:rsidRDefault="00621A25" w:rsidP="00F15DDA">
            <w:pPr>
              <w:rPr>
                <w:rFonts w:eastAsia="Times New Roman" w:cs="Calibri Light"/>
                <w:szCs w:val="20"/>
                <w:lang w:val="en-GB"/>
              </w:rPr>
            </w:pPr>
          </w:p>
          <w:p w:rsidR="00621A25" w:rsidRPr="00BD01C9" w:rsidRDefault="00621A25" w:rsidP="00F15DDA">
            <w:pPr>
              <w:rPr>
                <w:rFonts w:eastAsia="Times New Roman" w:cs="Calibri Light"/>
                <w:szCs w:val="20"/>
                <w:lang w:val="en-GB"/>
              </w:rPr>
            </w:pPr>
            <w:r w:rsidRPr="00BD01C9">
              <w:rPr>
                <w:rFonts w:eastAsia="Times New Roman" w:cs="Calibri Light"/>
                <w:szCs w:val="20"/>
                <w:lang w:val="en-GB"/>
              </w:rPr>
              <w:t>Circulate and prompt group discussions by encouraging their input and asking questions</w:t>
            </w:r>
          </w:p>
          <w:p w:rsidR="00621A25" w:rsidRPr="00BD01C9" w:rsidRDefault="00621A25" w:rsidP="00F15DDA">
            <w:pPr>
              <w:rPr>
                <w:rFonts w:eastAsia="Times New Roman" w:cs="Calibri Light"/>
                <w:szCs w:val="20"/>
                <w:lang w:val="en-GB"/>
              </w:rPr>
            </w:pPr>
          </w:p>
        </w:tc>
        <w:tc>
          <w:tcPr>
            <w:tcW w:w="738" w:type="dxa"/>
          </w:tcPr>
          <w:p w:rsidR="00621A25" w:rsidRPr="00BD01C9" w:rsidRDefault="00621A25" w:rsidP="00F15DDA">
            <w:pPr>
              <w:contextualSpacing/>
              <w:jc w:val="center"/>
              <w:rPr>
                <w:rFonts w:eastAsia="Times New Roman" w:cs="Calibri Light"/>
                <w:szCs w:val="20"/>
                <w:lang w:val="en-GB"/>
              </w:rPr>
            </w:pPr>
          </w:p>
        </w:tc>
        <w:tc>
          <w:tcPr>
            <w:tcW w:w="3702"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b/>
                <w:szCs w:val="20"/>
                <w:lang w:val="en-GB"/>
              </w:rPr>
              <w:t xml:space="preserve">Activity </w:t>
            </w:r>
            <w:r w:rsidR="00D87E4D">
              <w:rPr>
                <w:rFonts w:eastAsia="Times New Roman" w:cs="Calibri Light"/>
                <w:b/>
                <w:szCs w:val="20"/>
                <w:lang w:val="en-GB"/>
              </w:rPr>
              <w:t>1</w:t>
            </w:r>
            <w:r w:rsidRPr="00BD01C9">
              <w:rPr>
                <w:rFonts w:eastAsia="Times New Roman" w:cs="Calibri Light"/>
                <w:szCs w:val="20"/>
                <w:lang w:val="en-GB"/>
              </w:rPr>
              <w:t xml:space="preserve"> – in small groups, think about what makes effective teams and therefore what qualities ‘good’ team members have and what characteristics ‘bad’ ones have. </w:t>
            </w:r>
          </w:p>
          <w:p w:rsidR="00621A25" w:rsidRPr="00BD01C9" w:rsidRDefault="00621A25" w:rsidP="00F15DDA">
            <w:pPr>
              <w:contextualSpacing/>
              <w:rPr>
                <w:rFonts w:eastAsia="Times New Roman" w:cs="Calibri Light"/>
                <w:szCs w:val="20"/>
                <w:lang w:val="en-GB"/>
              </w:rPr>
            </w:pPr>
          </w:p>
        </w:tc>
        <w:tc>
          <w:tcPr>
            <w:tcW w:w="2770" w:type="dxa"/>
          </w:tcPr>
          <w:p w:rsidR="00621A25" w:rsidRPr="00BD01C9" w:rsidRDefault="00D87E4D" w:rsidP="00D87E4D">
            <w:pPr>
              <w:contextualSpacing/>
              <w:rPr>
                <w:rFonts w:eastAsia="Times New Roman" w:cs="Calibri Light"/>
                <w:szCs w:val="20"/>
                <w:lang w:val="en-GB"/>
              </w:rPr>
            </w:pPr>
            <w:r w:rsidRPr="00D87E4D">
              <w:rPr>
                <w:rFonts w:eastAsia="Times New Roman" w:cs="Calibri Light"/>
                <w:b/>
                <w:szCs w:val="20"/>
                <w:lang w:val="en-GB"/>
              </w:rPr>
              <w:t>E4 LO4 Activity 1</w:t>
            </w:r>
            <w:r>
              <w:rPr>
                <w:rFonts w:eastAsia="Times New Roman" w:cs="Calibri Light"/>
                <w:szCs w:val="20"/>
                <w:lang w:val="en-GB"/>
              </w:rPr>
              <w:t>: Effective teams</w:t>
            </w:r>
          </w:p>
        </w:tc>
      </w:tr>
      <w:tr w:rsidR="00621A25"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351" w:type="dxa"/>
            <w:vMerge/>
          </w:tcPr>
          <w:p w:rsidR="00621A25" w:rsidRPr="00BD01C9" w:rsidRDefault="00621A25" w:rsidP="00F15DDA">
            <w:pPr>
              <w:contextualSpacing/>
              <w:rPr>
                <w:rFonts w:eastAsia="Times New Roman" w:cs="Calibri Light"/>
                <w:szCs w:val="20"/>
                <w:lang w:val="en-GB"/>
              </w:rPr>
            </w:pPr>
          </w:p>
        </w:tc>
        <w:tc>
          <w:tcPr>
            <w:tcW w:w="5885" w:type="dxa"/>
          </w:tcPr>
          <w:p w:rsidR="00621A25" w:rsidRPr="00BD01C9" w:rsidRDefault="00621A25" w:rsidP="00F15DDA">
            <w:pPr>
              <w:rPr>
                <w:rFonts w:eastAsia="Times New Roman" w:cs="Calibri Light"/>
                <w:szCs w:val="20"/>
                <w:lang w:val="en-GB"/>
              </w:rPr>
            </w:pPr>
            <w:r w:rsidRPr="00BD01C9">
              <w:rPr>
                <w:rFonts w:eastAsia="Times New Roman" w:cs="Calibri Light"/>
                <w:szCs w:val="20"/>
                <w:lang w:val="en-GB"/>
              </w:rPr>
              <w:t>Facilitate feedback to highlight key points about effective teamwork:</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eastAsia="Times New Roman" w:cs="Calibri Light"/>
                <w:szCs w:val="20"/>
                <w:lang w:val="en-GB"/>
              </w:rPr>
              <w:t xml:space="preserve">Shared </w:t>
            </w:r>
            <w:r w:rsidRPr="00BD01C9">
              <w:rPr>
                <w:rFonts w:asciiTheme="majorHAnsi" w:eastAsia="Times New Roman" w:hAnsiTheme="majorHAnsi" w:cstheme="majorHAnsi"/>
                <w:bCs/>
                <w:szCs w:val="20"/>
                <w:lang w:val="en-GB"/>
              </w:rPr>
              <w:t>goals</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Need people with a variety of different qualities</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6-8 people is the ideal size otherwise the group tends to split</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 xml:space="preserve">Recognise and trust each other’s contribution </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Utilise individual’s strengths to best effect</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Compensate for each other’s weaknesses with strengths</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Problem-solving approach</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Constructive rather than a defensive attitude</w:t>
            </w:r>
          </w:p>
          <w:p w:rsidR="00621A25" w:rsidRPr="00BD01C9" w:rsidRDefault="00621A25" w:rsidP="00F15DDA">
            <w:pPr>
              <w:numPr>
                <w:ilvl w:val="0"/>
                <w:numId w:val="1"/>
              </w:numPr>
              <w:tabs>
                <w:tab w:val="num" w:pos="720"/>
              </w:tabs>
              <w:ind w:left="182" w:hanging="182"/>
              <w:contextualSpacing/>
              <w:rPr>
                <w:rFonts w:eastAsia="Times New Roman" w:cs="Calibri Light"/>
                <w:szCs w:val="20"/>
                <w:lang w:val="en-GB"/>
              </w:rPr>
            </w:pPr>
            <w:r w:rsidRPr="00BD01C9">
              <w:rPr>
                <w:rFonts w:asciiTheme="majorHAnsi" w:eastAsia="Times New Roman" w:hAnsiTheme="majorHAnsi" w:cstheme="majorHAnsi"/>
                <w:bCs/>
                <w:szCs w:val="20"/>
                <w:lang w:val="en-GB"/>
              </w:rPr>
              <w:t>Sense of</w:t>
            </w:r>
            <w:r w:rsidRPr="00BD01C9">
              <w:rPr>
                <w:rFonts w:eastAsia="Times New Roman" w:cs="Calibri Light"/>
                <w:szCs w:val="20"/>
                <w:lang w:val="en-GB"/>
              </w:rPr>
              <w:t xml:space="preserve"> commitment to group task/objective</w:t>
            </w:r>
          </w:p>
        </w:tc>
        <w:tc>
          <w:tcPr>
            <w:tcW w:w="738" w:type="dxa"/>
          </w:tcPr>
          <w:p w:rsidR="00621A25"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8</w:t>
            </w:r>
          </w:p>
        </w:tc>
        <w:tc>
          <w:tcPr>
            <w:tcW w:w="3702" w:type="dxa"/>
          </w:tcPr>
          <w:p w:rsidR="00621A25" w:rsidRPr="00BD01C9" w:rsidRDefault="00621A25" w:rsidP="00F15DDA">
            <w:pPr>
              <w:contextualSpacing/>
              <w:rPr>
                <w:rFonts w:eastAsia="Times New Roman" w:cs="Calibri Light"/>
                <w:szCs w:val="20"/>
                <w:lang w:val="en-GB"/>
              </w:rPr>
            </w:pPr>
          </w:p>
        </w:tc>
        <w:tc>
          <w:tcPr>
            <w:tcW w:w="2770" w:type="dxa"/>
          </w:tcPr>
          <w:p w:rsidR="00621A25" w:rsidRPr="00BD01C9" w:rsidRDefault="00621A25" w:rsidP="00F15DDA">
            <w:pPr>
              <w:contextualSpacing/>
              <w:rPr>
                <w:rFonts w:eastAsia="Times New Roman" w:cs="Calibri Light"/>
                <w:szCs w:val="20"/>
                <w:highlight w:val="yellow"/>
                <w:lang w:val="en-GB"/>
              </w:rPr>
            </w:pPr>
          </w:p>
        </w:tc>
      </w:tr>
      <w:tr w:rsidR="00621A25" w:rsidRPr="00BD01C9" w:rsidTr="00621A25">
        <w:trPr>
          <w:cnfStyle w:val="000000010000" w:firstRow="0" w:lastRow="0" w:firstColumn="0" w:lastColumn="0" w:oddVBand="0" w:evenVBand="0" w:oddHBand="0" w:evenHBand="1" w:firstRowFirstColumn="0" w:firstRowLastColumn="0" w:lastRowFirstColumn="0" w:lastRowLastColumn="0"/>
          <w:cantSplit/>
        </w:trPr>
        <w:tc>
          <w:tcPr>
            <w:tcW w:w="2351" w:type="dxa"/>
            <w:vMerge/>
          </w:tcPr>
          <w:p w:rsidR="00621A25" w:rsidRPr="00BD01C9" w:rsidRDefault="00621A25" w:rsidP="00F15DDA">
            <w:pPr>
              <w:contextualSpacing/>
              <w:rPr>
                <w:rFonts w:eastAsia="Times New Roman" w:cs="Calibri Light"/>
                <w:szCs w:val="20"/>
                <w:lang w:val="en-GB"/>
              </w:rPr>
            </w:pPr>
          </w:p>
        </w:tc>
        <w:tc>
          <w:tcPr>
            <w:tcW w:w="5885" w:type="dxa"/>
          </w:tcPr>
          <w:p w:rsidR="00621A25" w:rsidRPr="00BD01C9" w:rsidRDefault="00621A25" w:rsidP="00F15DDA">
            <w:pPr>
              <w:contextualSpacing/>
              <w:rPr>
                <w:rFonts w:eastAsia="Times New Roman" w:cs="Calibri Light"/>
                <w:b/>
                <w:szCs w:val="20"/>
                <w:lang w:val="en-GB"/>
              </w:rPr>
            </w:pPr>
            <w:r w:rsidRPr="00BD01C9">
              <w:rPr>
                <w:rFonts w:eastAsia="Times New Roman" w:cs="Calibri Light"/>
                <w:szCs w:val="20"/>
                <w:lang w:val="en-GB"/>
              </w:rPr>
              <w:t>Brief on</w:t>
            </w:r>
            <w:r w:rsidRPr="00BD01C9">
              <w:rPr>
                <w:rFonts w:eastAsia="Times New Roman" w:cs="Calibri Light"/>
                <w:b/>
                <w:szCs w:val="20"/>
                <w:lang w:val="en-GB"/>
              </w:rPr>
              <w:t xml:space="preserve"> Homework Activity </w:t>
            </w:r>
            <w:r w:rsidR="00D87E4D">
              <w:rPr>
                <w:rFonts w:eastAsia="Times New Roman" w:cs="Calibri Light"/>
                <w:b/>
                <w:szCs w:val="20"/>
                <w:lang w:val="en-GB"/>
              </w:rPr>
              <w:t>2</w:t>
            </w:r>
          </w:p>
          <w:p w:rsidR="00621A25" w:rsidRPr="00BD01C9" w:rsidRDefault="00621A25" w:rsidP="00F15DDA">
            <w:pPr>
              <w:tabs>
                <w:tab w:val="left" w:pos="3098"/>
              </w:tabs>
              <w:contextualSpacing/>
              <w:rPr>
                <w:rFonts w:eastAsia="Times New Roman" w:cs="Calibri Light"/>
                <w:bCs/>
                <w:szCs w:val="20"/>
                <w:lang w:val="en-GB"/>
              </w:rPr>
            </w:pPr>
          </w:p>
        </w:tc>
        <w:tc>
          <w:tcPr>
            <w:tcW w:w="738" w:type="dxa"/>
          </w:tcPr>
          <w:p w:rsidR="00621A25" w:rsidRPr="00BD01C9" w:rsidRDefault="00621A25" w:rsidP="00F15DDA">
            <w:pPr>
              <w:contextualSpacing/>
              <w:jc w:val="center"/>
              <w:rPr>
                <w:rFonts w:eastAsia="Times New Roman" w:cs="Calibri Light"/>
                <w:szCs w:val="20"/>
                <w:lang w:val="en-GB"/>
              </w:rPr>
            </w:pPr>
          </w:p>
        </w:tc>
        <w:tc>
          <w:tcPr>
            <w:tcW w:w="3702"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Listen and ask questions as necessary</w:t>
            </w:r>
          </w:p>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Individual activity as homework</w:t>
            </w:r>
          </w:p>
        </w:tc>
        <w:tc>
          <w:tcPr>
            <w:tcW w:w="2770" w:type="dxa"/>
          </w:tcPr>
          <w:p w:rsidR="00621A25" w:rsidRPr="00BD01C9" w:rsidRDefault="00123F1C" w:rsidP="00123F1C">
            <w:pPr>
              <w:contextualSpacing/>
              <w:rPr>
                <w:rFonts w:eastAsia="Times New Roman" w:cs="Calibri Light"/>
                <w:szCs w:val="20"/>
                <w:lang w:val="en-GB"/>
              </w:rPr>
            </w:pPr>
            <w:r w:rsidRPr="00D87E4D">
              <w:rPr>
                <w:rFonts w:eastAsia="Times New Roman" w:cs="Calibri Light"/>
                <w:b/>
                <w:szCs w:val="20"/>
                <w:lang w:val="en-GB"/>
              </w:rPr>
              <w:t xml:space="preserve">E4 LO4 Activity </w:t>
            </w:r>
            <w:r>
              <w:rPr>
                <w:rFonts w:eastAsia="Times New Roman" w:cs="Calibri Light"/>
                <w:b/>
                <w:szCs w:val="20"/>
                <w:lang w:val="en-GB"/>
              </w:rPr>
              <w:t>2</w:t>
            </w:r>
            <w:r>
              <w:rPr>
                <w:rFonts w:eastAsia="Times New Roman" w:cs="Calibri Light"/>
                <w:szCs w:val="20"/>
                <w:lang w:val="en-GB"/>
              </w:rPr>
              <w:t>: Team players</w:t>
            </w:r>
          </w:p>
        </w:tc>
      </w:tr>
      <w:tr w:rsidR="00F15DDA"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351" w:type="dxa"/>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Review of session and learning outcomes</w:t>
            </w:r>
          </w:p>
        </w:tc>
        <w:tc>
          <w:tcPr>
            <w:tcW w:w="5885" w:type="dxa"/>
          </w:tcPr>
          <w:p w:rsidR="00F15DDA" w:rsidRPr="00BD01C9" w:rsidRDefault="00F15DDA" w:rsidP="00F15DDA">
            <w:pPr>
              <w:tabs>
                <w:tab w:val="left" w:pos="3098"/>
              </w:tabs>
              <w:contextualSpacing/>
              <w:rPr>
                <w:rFonts w:eastAsia="Times New Roman" w:cs="Calibri Light"/>
                <w:bCs/>
                <w:szCs w:val="20"/>
                <w:lang w:val="en-GB"/>
              </w:rPr>
            </w:pPr>
            <w:r w:rsidRPr="00BD01C9">
              <w:rPr>
                <w:rFonts w:eastAsia="Times New Roman" w:cs="Calibri Light"/>
                <w:bCs/>
                <w:szCs w:val="20"/>
                <w:lang w:val="en-GB"/>
              </w:rPr>
              <w:tab/>
            </w:r>
          </w:p>
        </w:tc>
        <w:tc>
          <w:tcPr>
            <w:tcW w:w="738" w:type="dxa"/>
          </w:tcPr>
          <w:p w:rsidR="00F15DDA" w:rsidRPr="00BD01C9" w:rsidRDefault="00F15DDA" w:rsidP="00F15DDA">
            <w:pPr>
              <w:contextualSpacing/>
              <w:jc w:val="center"/>
              <w:rPr>
                <w:rFonts w:eastAsia="Times New Roman" w:cs="Calibri Light"/>
                <w:szCs w:val="20"/>
                <w:lang w:val="en-GB"/>
              </w:rPr>
            </w:pPr>
          </w:p>
        </w:tc>
        <w:tc>
          <w:tcPr>
            <w:tcW w:w="3702" w:type="dxa"/>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 xml:space="preserve">Listen </w:t>
            </w:r>
          </w:p>
        </w:tc>
        <w:tc>
          <w:tcPr>
            <w:tcW w:w="2770" w:type="dxa"/>
          </w:tcPr>
          <w:p w:rsidR="00F15DDA" w:rsidRPr="00BD01C9" w:rsidRDefault="00F15DDA" w:rsidP="00F15DDA">
            <w:pPr>
              <w:contextualSpacing/>
              <w:rPr>
                <w:rFonts w:eastAsia="Times New Roman" w:cs="Calibri Light"/>
                <w:szCs w:val="20"/>
                <w:lang w:val="en-GB"/>
              </w:rPr>
            </w:pPr>
          </w:p>
        </w:tc>
      </w:tr>
    </w:tbl>
    <w:p w:rsidR="00BD01C9" w:rsidRPr="00BD01C9" w:rsidRDefault="00BD01C9" w:rsidP="00BD01C9">
      <w:pPr>
        <w:spacing w:line="240" w:lineRule="auto"/>
        <w:outlineLvl w:val="2"/>
        <w:rPr>
          <w:rFonts w:eastAsia="Calibri" w:cs="Times New Roman"/>
          <w:b/>
          <w:color w:val="0072CE"/>
          <w:sz w:val="52"/>
          <w:szCs w:val="44"/>
          <w:lang w:val="en-GB"/>
        </w:rPr>
      </w:pPr>
    </w:p>
    <w:p w:rsidR="00F15DDA" w:rsidRDefault="00F15DDA">
      <w:pPr>
        <w:rPr>
          <w:rFonts w:eastAsia="Calibri" w:cs="Times New Roman"/>
          <w:b/>
          <w:color w:val="0072CE"/>
          <w:sz w:val="52"/>
          <w:szCs w:val="44"/>
          <w:lang w:val="en-GB"/>
        </w:rPr>
      </w:pPr>
      <w:r>
        <w:rPr>
          <w:rFonts w:eastAsia="Calibri" w:cs="Times New Roman"/>
          <w:b/>
          <w:color w:val="0072CE"/>
          <w:sz w:val="52"/>
          <w:szCs w:val="44"/>
          <w:lang w:val="en-GB"/>
        </w:rPr>
        <w:br w:type="page"/>
      </w:r>
    </w:p>
    <w:p w:rsidR="00BD01C9" w:rsidRPr="00BD01C9" w:rsidRDefault="00BD01C9" w:rsidP="00F15DDA">
      <w:pPr>
        <w:pStyle w:val="Heading3"/>
        <w:ind w:left="2410" w:hanging="2410"/>
        <w:rPr>
          <w:lang w:val="en-GB"/>
          <w14:shadow w14:blurRad="0" w14:dist="0" w14:dir="0" w14:sx="0" w14:sy="0" w14:kx="0" w14:ky="0" w14:algn="none">
            <w14:srgbClr w14:val="000000"/>
          </w14:shadow>
        </w:rPr>
      </w:pPr>
      <w:r w:rsidRPr="00BD01C9">
        <w:rPr>
          <w:lang w:val="en-GB"/>
          <w14:shadow w14:blurRad="0" w14:dist="0" w14:dir="0" w14:sx="0" w14:sy="0" w14:kx="0" w14:ky="0" w14:algn="none">
            <w14:srgbClr w14:val="000000"/>
          </w14:shadow>
        </w:rPr>
        <w:lastRenderedPageBreak/>
        <w:t>SESSION 11</w:t>
      </w:r>
      <w:r w:rsidR="00F15DDA">
        <w:rPr>
          <w:lang w:val="en-GB"/>
          <w14:shadow w14:blurRad="0" w14:dist="0" w14:dir="0" w14:sx="0" w14:sy="0" w14:kx="0" w14:ky="0" w14:algn="none">
            <w14:srgbClr w14:val="000000"/>
          </w14:shadow>
        </w:rPr>
        <w:t xml:space="preserve">: </w:t>
      </w:r>
      <w:r w:rsidRPr="00BD01C9">
        <w:rPr>
          <w:lang w:val="en-GB"/>
          <w14:shadow w14:blurRad="0" w14:dist="0" w14:dir="0" w14:sx="0" w14:sy="0" w14:kx="0" w14:ky="0" w14:algn="none">
            <w14:srgbClr w14:val="000000"/>
          </w14:shadow>
        </w:rPr>
        <w:t>Making a positive contribution and working to achieve probationary goals</w:t>
      </w:r>
      <w:r w:rsidR="00F15DDA">
        <w:rPr>
          <w:lang w:val="en-GB"/>
          <w14:shadow w14:blurRad="0" w14:dist="0" w14:dir="0" w14:sx="0" w14:sy="0" w14:kx="0" w14:ky="0" w14:algn="none">
            <w14:srgbClr w14:val="000000"/>
          </w14:shadow>
        </w:rPr>
        <w:t xml:space="preserve"> (3 hours)</w:t>
      </w:r>
    </w:p>
    <w:tbl>
      <w:tblPr>
        <w:tblStyle w:val="SessionPlans"/>
        <w:tblW w:w="15501" w:type="dxa"/>
        <w:tblLayout w:type="fixed"/>
        <w:tblLook w:val="0000" w:firstRow="0" w:lastRow="0" w:firstColumn="0" w:lastColumn="0" w:noHBand="0" w:noVBand="0"/>
      </w:tblPr>
      <w:tblGrid>
        <w:gridCol w:w="2351"/>
        <w:gridCol w:w="5885"/>
        <w:gridCol w:w="738"/>
        <w:gridCol w:w="3702"/>
        <w:gridCol w:w="2809"/>
        <w:gridCol w:w="16"/>
      </w:tblGrid>
      <w:tr w:rsidR="00F15DDA" w:rsidRPr="00BD01C9" w:rsidTr="00F15DDA">
        <w:trPr>
          <w:cnfStyle w:val="000000100000" w:firstRow="0" w:lastRow="0" w:firstColumn="0" w:lastColumn="0" w:oddVBand="0" w:evenVBand="0" w:oddHBand="1" w:evenHBand="0" w:firstRowFirstColumn="0" w:firstRowLastColumn="0" w:lastRowFirstColumn="0" w:lastRowLastColumn="0"/>
        </w:trPr>
        <w:tc>
          <w:tcPr>
            <w:tcW w:w="2351" w:type="dxa"/>
            <w:shd w:val="clear" w:color="auto" w:fill="F2F2F2" w:themeFill="background1" w:themeFillShade="F2"/>
          </w:tcPr>
          <w:p w:rsidR="00F15DDA" w:rsidRPr="00BD01C9" w:rsidRDefault="00F15DDA" w:rsidP="00F15DDA">
            <w:pPr>
              <w:contextualSpacing/>
              <w:rPr>
                <w:rFonts w:eastAsia="Times New Roman" w:cs="Calibri Light"/>
                <w:b/>
                <w:szCs w:val="20"/>
                <w:lang w:val="en-GB"/>
              </w:rPr>
            </w:pPr>
            <w:r w:rsidRPr="00BD01C9">
              <w:rPr>
                <w:rFonts w:eastAsia="Times New Roman" w:cs="Calibri Light"/>
                <w:b/>
                <w:szCs w:val="20"/>
                <w:lang w:val="en-GB"/>
              </w:rPr>
              <w:t>Topic</w:t>
            </w:r>
          </w:p>
        </w:tc>
        <w:tc>
          <w:tcPr>
            <w:tcW w:w="5885" w:type="dxa"/>
            <w:shd w:val="clear" w:color="auto" w:fill="F2F2F2" w:themeFill="background1" w:themeFillShade="F2"/>
          </w:tcPr>
          <w:p w:rsidR="00F15DDA" w:rsidRPr="00BD01C9" w:rsidRDefault="00F15DDA" w:rsidP="00F15DDA">
            <w:pPr>
              <w:contextualSpacing/>
              <w:rPr>
                <w:rFonts w:eastAsia="Times New Roman" w:cs="Calibri Light"/>
                <w:b/>
                <w:szCs w:val="20"/>
                <w:lang w:val="en-GB"/>
              </w:rPr>
            </w:pPr>
            <w:r w:rsidRPr="00BD01C9">
              <w:rPr>
                <w:rFonts w:eastAsia="Times New Roman" w:cs="Calibri Light"/>
                <w:b/>
                <w:szCs w:val="20"/>
                <w:lang w:val="en-GB"/>
              </w:rPr>
              <w:t>Tutor Activity</w:t>
            </w:r>
          </w:p>
        </w:tc>
        <w:tc>
          <w:tcPr>
            <w:tcW w:w="738" w:type="dxa"/>
            <w:shd w:val="clear" w:color="auto" w:fill="F2F2F2" w:themeFill="background1" w:themeFillShade="F2"/>
          </w:tcPr>
          <w:p w:rsidR="00F15DDA" w:rsidRPr="00BD01C9" w:rsidRDefault="00F15DDA" w:rsidP="00F15DDA">
            <w:pPr>
              <w:contextualSpacing/>
              <w:jc w:val="center"/>
              <w:rPr>
                <w:rFonts w:eastAsia="Times New Roman" w:cs="Calibri Light"/>
                <w:b/>
                <w:szCs w:val="20"/>
                <w:lang w:val="en-GB"/>
              </w:rPr>
            </w:pPr>
            <w:r w:rsidRPr="00BD01C9">
              <w:rPr>
                <w:rFonts w:eastAsia="Times New Roman" w:cs="Calibri Light"/>
                <w:b/>
                <w:szCs w:val="20"/>
                <w:lang w:val="en-GB"/>
              </w:rPr>
              <w:t>Slides</w:t>
            </w:r>
          </w:p>
        </w:tc>
        <w:tc>
          <w:tcPr>
            <w:tcW w:w="3702" w:type="dxa"/>
            <w:shd w:val="clear" w:color="auto" w:fill="F2F2F2" w:themeFill="background1" w:themeFillShade="F2"/>
          </w:tcPr>
          <w:p w:rsidR="00F15DDA" w:rsidRPr="00BD01C9" w:rsidRDefault="00F15DDA" w:rsidP="00F15DDA">
            <w:pPr>
              <w:contextualSpacing/>
              <w:rPr>
                <w:rFonts w:eastAsia="Times New Roman" w:cs="Calibri Light"/>
                <w:b/>
                <w:szCs w:val="20"/>
                <w:lang w:val="en-GB"/>
              </w:rPr>
            </w:pPr>
            <w:r w:rsidRPr="00BD01C9">
              <w:rPr>
                <w:rFonts w:eastAsia="Times New Roman" w:cs="Calibri Light"/>
                <w:b/>
                <w:szCs w:val="20"/>
                <w:lang w:val="en-GB"/>
              </w:rPr>
              <w:t>Learner Activity</w:t>
            </w:r>
          </w:p>
        </w:tc>
        <w:tc>
          <w:tcPr>
            <w:tcW w:w="2825" w:type="dxa"/>
            <w:gridSpan w:val="2"/>
            <w:shd w:val="clear" w:color="auto" w:fill="F2F2F2" w:themeFill="background1" w:themeFillShade="F2"/>
          </w:tcPr>
          <w:p w:rsidR="00F15DDA" w:rsidRPr="00BD01C9" w:rsidRDefault="00F15DDA" w:rsidP="00F15DDA">
            <w:pPr>
              <w:contextualSpacing/>
              <w:rPr>
                <w:rFonts w:eastAsia="Times New Roman" w:cs="Calibri Light"/>
                <w:b/>
                <w:szCs w:val="20"/>
                <w:lang w:val="en-GB"/>
              </w:rPr>
            </w:pPr>
            <w:r w:rsidRPr="00BD01C9">
              <w:rPr>
                <w:rFonts w:eastAsia="Times New Roman" w:cs="Calibri Light"/>
                <w:b/>
                <w:szCs w:val="20"/>
                <w:lang w:val="en-GB"/>
              </w:rPr>
              <w:t>Formative Assessment</w:t>
            </w:r>
          </w:p>
        </w:tc>
      </w:tr>
      <w:tr w:rsidR="00621A25" w:rsidRPr="00BD01C9" w:rsidTr="00F15DDA">
        <w:trPr>
          <w:cnfStyle w:val="000000010000" w:firstRow="0" w:lastRow="0" w:firstColumn="0" w:lastColumn="0" w:oddVBand="0" w:evenVBand="0" w:oddHBand="0" w:evenHBand="1" w:firstRowFirstColumn="0" w:firstRowLastColumn="0" w:lastRowFirstColumn="0" w:lastRowLastColumn="0"/>
        </w:trPr>
        <w:tc>
          <w:tcPr>
            <w:tcW w:w="2351" w:type="dxa"/>
            <w:vMerge w:val="restart"/>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Introduction to session and learning outcomes</w:t>
            </w:r>
          </w:p>
        </w:tc>
        <w:tc>
          <w:tcPr>
            <w:tcW w:w="5885"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Use file:</w:t>
            </w:r>
            <w:r w:rsidRPr="00BD01C9">
              <w:rPr>
                <w:rFonts w:eastAsia="Times New Roman" w:cs="Calibri Light"/>
                <w:b/>
                <w:szCs w:val="20"/>
                <w:lang w:val="en-GB"/>
              </w:rPr>
              <w:t xml:space="preserve"> LO4 RESOURCE</w:t>
            </w:r>
          </w:p>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Assessment Criterion 4.1</w:t>
            </w:r>
          </w:p>
        </w:tc>
        <w:tc>
          <w:tcPr>
            <w:tcW w:w="738" w:type="dxa"/>
          </w:tcPr>
          <w:p w:rsidR="00621A25"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9</w:t>
            </w:r>
          </w:p>
        </w:tc>
        <w:tc>
          <w:tcPr>
            <w:tcW w:w="3702"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Listen</w:t>
            </w:r>
          </w:p>
        </w:tc>
        <w:tc>
          <w:tcPr>
            <w:tcW w:w="2825" w:type="dxa"/>
            <w:gridSpan w:val="2"/>
          </w:tcPr>
          <w:p w:rsidR="00621A25" w:rsidRPr="00BD01C9" w:rsidRDefault="00621A25" w:rsidP="00F15DDA">
            <w:pPr>
              <w:contextualSpacing/>
              <w:rPr>
                <w:rFonts w:eastAsia="Times New Roman" w:cs="Calibri Light"/>
                <w:szCs w:val="20"/>
                <w:lang w:val="en-GB"/>
              </w:rPr>
            </w:pPr>
          </w:p>
        </w:tc>
      </w:tr>
      <w:tr w:rsidR="00621A25" w:rsidRPr="00BD01C9" w:rsidTr="00F15DDA">
        <w:trPr>
          <w:cnfStyle w:val="000000100000" w:firstRow="0" w:lastRow="0" w:firstColumn="0" w:lastColumn="0" w:oddVBand="0" w:evenVBand="0" w:oddHBand="1" w:evenHBand="0" w:firstRowFirstColumn="0" w:firstRowLastColumn="0" w:lastRowFirstColumn="0" w:lastRowLastColumn="0"/>
        </w:trPr>
        <w:tc>
          <w:tcPr>
            <w:tcW w:w="2351" w:type="dxa"/>
            <w:vMerge/>
          </w:tcPr>
          <w:p w:rsidR="00621A25" w:rsidRPr="00BD01C9" w:rsidRDefault="00621A25" w:rsidP="00F15DDA">
            <w:pPr>
              <w:contextualSpacing/>
              <w:rPr>
                <w:rFonts w:eastAsia="Times New Roman" w:cs="Calibri Light"/>
                <w:szCs w:val="20"/>
                <w:lang w:val="en-GB"/>
              </w:rPr>
            </w:pPr>
          </w:p>
        </w:tc>
        <w:tc>
          <w:tcPr>
            <w:tcW w:w="5885" w:type="dxa"/>
          </w:tcPr>
          <w:p w:rsidR="00621A25" w:rsidRPr="00BD01C9" w:rsidRDefault="00621A25" w:rsidP="00123F1C">
            <w:pPr>
              <w:rPr>
                <w:rFonts w:eastAsia="Times New Roman" w:cs="Calibri Light"/>
                <w:szCs w:val="20"/>
                <w:lang w:val="en-GB"/>
              </w:rPr>
            </w:pPr>
            <w:r w:rsidRPr="00BD01C9">
              <w:rPr>
                <w:rFonts w:eastAsia="Times New Roman" w:cs="Calibri Light"/>
                <w:b/>
                <w:szCs w:val="20"/>
                <w:lang w:val="en-GB"/>
              </w:rPr>
              <w:t>Debrief Homework</w:t>
            </w:r>
            <w:r w:rsidRPr="00BD01C9">
              <w:rPr>
                <w:rFonts w:eastAsia="Times New Roman" w:cs="Calibri Light"/>
                <w:szCs w:val="20"/>
                <w:lang w:val="en-GB"/>
              </w:rPr>
              <w:t xml:space="preserve"> Activity </w:t>
            </w:r>
            <w:r w:rsidR="00123F1C">
              <w:rPr>
                <w:rFonts w:eastAsia="Times New Roman" w:cs="Calibri Light"/>
                <w:szCs w:val="20"/>
                <w:lang w:val="en-GB"/>
              </w:rPr>
              <w:t>2</w:t>
            </w:r>
            <w:r w:rsidRPr="00BD01C9">
              <w:rPr>
                <w:rFonts w:eastAsia="Times New Roman" w:cs="Calibri Light"/>
                <w:szCs w:val="20"/>
                <w:lang w:val="en-GB"/>
              </w:rPr>
              <w:t xml:space="preserve"> – Individual strengths and weaknesses in terms of being a team player</w:t>
            </w:r>
          </w:p>
        </w:tc>
        <w:tc>
          <w:tcPr>
            <w:tcW w:w="738" w:type="dxa"/>
          </w:tcPr>
          <w:p w:rsidR="00621A25"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10</w:t>
            </w:r>
          </w:p>
        </w:tc>
        <w:tc>
          <w:tcPr>
            <w:tcW w:w="3702"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Contribute to class discussion. Ask questions as necessary</w:t>
            </w:r>
          </w:p>
        </w:tc>
        <w:tc>
          <w:tcPr>
            <w:tcW w:w="2825" w:type="dxa"/>
            <w:gridSpan w:val="2"/>
          </w:tcPr>
          <w:p w:rsidR="00621A25" w:rsidRPr="00BD01C9" w:rsidRDefault="00621A25" w:rsidP="00F15DDA">
            <w:pPr>
              <w:contextualSpacing/>
              <w:rPr>
                <w:rFonts w:eastAsia="Times New Roman" w:cs="Calibri Light"/>
                <w:szCs w:val="20"/>
                <w:lang w:val="en-GB"/>
              </w:rPr>
            </w:pPr>
          </w:p>
        </w:tc>
      </w:tr>
      <w:tr w:rsidR="00F15DDA" w:rsidRPr="00BD01C9" w:rsidTr="00F15DDA">
        <w:trPr>
          <w:cnfStyle w:val="000000010000" w:firstRow="0" w:lastRow="0" w:firstColumn="0" w:lastColumn="0" w:oddVBand="0" w:evenVBand="0" w:oddHBand="0" w:evenHBand="1" w:firstRowFirstColumn="0" w:firstRowLastColumn="0" w:lastRowFirstColumn="0" w:lastRowLastColumn="0"/>
        </w:trPr>
        <w:tc>
          <w:tcPr>
            <w:tcW w:w="2351" w:type="dxa"/>
            <w:vMerge w:val="restart"/>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Making a positive contribution</w:t>
            </w:r>
          </w:p>
        </w:tc>
        <w:tc>
          <w:tcPr>
            <w:tcW w:w="5885" w:type="dxa"/>
          </w:tcPr>
          <w:p w:rsidR="00F15DDA" w:rsidRPr="00BD01C9" w:rsidRDefault="00F15DDA" w:rsidP="00F15DDA">
            <w:pPr>
              <w:rPr>
                <w:rFonts w:eastAsia="Times New Roman" w:cs="Calibri Light"/>
                <w:b/>
                <w:szCs w:val="20"/>
                <w:lang w:val="en-GB"/>
              </w:rPr>
            </w:pPr>
            <w:r w:rsidRPr="00BD01C9">
              <w:rPr>
                <w:rFonts w:eastAsia="Times New Roman" w:cs="Calibri Light"/>
                <w:b/>
                <w:szCs w:val="20"/>
                <w:lang w:val="en-GB"/>
              </w:rPr>
              <w:t xml:space="preserve">Facilitate Class Discussion </w:t>
            </w:r>
            <w:r w:rsidR="002B5162">
              <w:rPr>
                <w:rFonts w:eastAsia="Times New Roman" w:cs="Calibri Light"/>
                <w:szCs w:val="20"/>
                <w:lang w:val="en-GB"/>
              </w:rPr>
              <w:t>- having mad</w:t>
            </w:r>
            <w:r w:rsidRPr="00BD01C9">
              <w:rPr>
                <w:rFonts w:eastAsia="Times New Roman" w:cs="Calibri Light"/>
                <w:szCs w:val="20"/>
                <w:lang w:val="en-GB"/>
              </w:rPr>
              <w:t>e a good initial impression, what can you do to ensure you make a positive contribution going forward?</w:t>
            </w:r>
          </w:p>
        </w:tc>
        <w:tc>
          <w:tcPr>
            <w:tcW w:w="738" w:type="dxa"/>
          </w:tcPr>
          <w:p w:rsidR="00F15DDA"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11</w:t>
            </w:r>
          </w:p>
        </w:tc>
        <w:tc>
          <w:tcPr>
            <w:tcW w:w="3702" w:type="dxa"/>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Contribute to class discussion</w:t>
            </w:r>
          </w:p>
        </w:tc>
        <w:tc>
          <w:tcPr>
            <w:tcW w:w="2825" w:type="dxa"/>
            <w:gridSpan w:val="2"/>
          </w:tcPr>
          <w:p w:rsidR="00F15DDA" w:rsidRPr="00BD01C9" w:rsidRDefault="00F15DDA" w:rsidP="00F15DDA">
            <w:pPr>
              <w:contextualSpacing/>
              <w:rPr>
                <w:rFonts w:eastAsia="Times New Roman" w:cs="Calibri Light"/>
                <w:szCs w:val="20"/>
                <w:lang w:val="en-GB"/>
              </w:rPr>
            </w:pPr>
          </w:p>
        </w:tc>
      </w:tr>
      <w:tr w:rsidR="00F15DDA" w:rsidRPr="00BD01C9" w:rsidTr="00F15DDA">
        <w:trPr>
          <w:cnfStyle w:val="000000100000" w:firstRow="0" w:lastRow="0" w:firstColumn="0" w:lastColumn="0" w:oddVBand="0" w:evenVBand="0" w:oddHBand="1" w:evenHBand="0" w:firstRowFirstColumn="0" w:firstRowLastColumn="0" w:lastRowFirstColumn="0" w:lastRowLastColumn="0"/>
        </w:trPr>
        <w:tc>
          <w:tcPr>
            <w:tcW w:w="2351" w:type="dxa"/>
            <w:vMerge/>
          </w:tcPr>
          <w:p w:rsidR="00F15DDA" w:rsidRPr="00BD01C9" w:rsidRDefault="00F15DDA" w:rsidP="00F15DDA">
            <w:pPr>
              <w:contextualSpacing/>
              <w:rPr>
                <w:rFonts w:eastAsia="Times New Roman" w:cs="Calibri Light"/>
                <w:szCs w:val="20"/>
                <w:lang w:val="en-GB"/>
              </w:rPr>
            </w:pPr>
          </w:p>
        </w:tc>
        <w:tc>
          <w:tcPr>
            <w:tcW w:w="5885" w:type="dxa"/>
          </w:tcPr>
          <w:p w:rsidR="00F15DDA" w:rsidRPr="00BD01C9" w:rsidRDefault="00F15DDA" w:rsidP="00F15DDA">
            <w:pPr>
              <w:rPr>
                <w:rFonts w:eastAsia="Times New Roman" w:cs="Calibri Light"/>
                <w:szCs w:val="20"/>
                <w:lang w:val="en-GB"/>
              </w:rPr>
            </w:pPr>
            <w:r w:rsidRPr="00BD01C9">
              <w:rPr>
                <w:rFonts w:eastAsia="Times New Roman" w:cs="Calibri Light"/>
                <w:szCs w:val="20"/>
                <w:lang w:val="en-GB"/>
              </w:rPr>
              <w:t>Highlight key points - evidencing competences in work situations</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Listening to instructions</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Asking questions to clarify understanding</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Applying skills diligently</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Checking work carefully before passing it on</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Meeting deadlines</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Responding positively to feedback</w:t>
            </w:r>
          </w:p>
          <w:p w:rsidR="00F15DDA" w:rsidRPr="00BD01C9" w:rsidRDefault="00F15DDA" w:rsidP="00F15DDA">
            <w:pPr>
              <w:numPr>
                <w:ilvl w:val="0"/>
                <w:numId w:val="1"/>
              </w:numPr>
              <w:tabs>
                <w:tab w:val="num" w:pos="720"/>
              </w:tabs>
              <w:ind w:left="182" w:hanging="182"/>
              <w:contextualSpacing/>
              <w:rPr>
                <w:rFonts w:eastAsia="Times New Roman" w:cs="Calibri Light"/>
                <w:szCs w:val="20"/>
                <w:lang w:val="en-GB"/>
              </w:rPr>
            </w:pPr>
            <w:r w:rsidRPr="00BD01C9">
              <w:rPr>
                <w:rFonts w:asciiTheme="majorHAnsi" w:eastAsia="Times New Roman" w:hAnsiTheme="majorHAnsi" w:cstheme="majorHAnsi"/>
                <w:bCs/>
                <w:szCs w:val="20"/>
                <w:lang w:val="en-GB"/>
              </w:rPr>
              <w:t>Getting to</w:t>
            </w:r>
            <w:r w:rsidRPr="00BD01C9">
              <w:rPr>
                <w:rFonts w:eastAsia="Times New Roman" w:cs="Calibri Light"/>
                <w:szCs w:val="20"/>
                <w:lang w:val="en-GB"/>
              </w:rPr>
              <w:t xml:space="preserve"> grips with the corporate culture</w:t>
            </w:r>
          </w:p>
        </w:tc>
        <w:tc>
          <w:tcPr>
            <w:tcW w:w="738" w:type="dxa"/>
          </w:tcPr>
          <w:p w:rsidR="00F15DDA"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12</w:t>
            </w:r>
          </w:p>
        </w:tc>
        <w:tc>
          <w:tcPr>
            <w:tcW w:w="3702" w:type="dxa"/>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Listen and make notes.</w:t>
            </w:r>
          </w:p>
        </w:tc>
        <w:tc>
          <w:tcPr>
            <w:tcW w:w="2825" w:type="dxa"/>
            <w:gridSpan w:val="2"/>
          </w:tcPr>
          <w:p w:rsidR="00F15DDA" w:rsidRPr="00BD01C9" w:rsidRDefault="00F15DDA" w:rsidP="00F15DDA">
            <w:pPr>
              <w:contextualSpacing/>
              <w:rPr>
                <w:rFonts w:eastAsia="Times New Roman" w:cs="Calibri Light"/>
                <w:szCs w:val="20"/>
                <w:lang w:val="en-GB"/>
              </w:rPr>
            </w:pPr>
          </w:p>
        </w:tc>
      </w:tr>
      <w:tr w:rsidR="00F15DDA" w:rsidRPr="00BD01C9" w:rsidTr="00F15DDA">
        <w:trPr>
          <w:cnfStyle w:val="000000010000" w:firstRow="0" w:lastRow="0" w:firstColumn="0" w:lastColumn="0" w:oddVBand="0" w:evenVBand="0" w:oddHBand="0" w:evenHBand="1" w:firstRowFirstColumn="0" w:firstRowLastColumn="0" w:lastRowFirstColumn="0" w:lastRowLastColumn="0"/>
        </w:trPr>
        <w:tc>
          <w:tcPr>
            <w:tcW w:w="2351" w:type="dxa"/>
            <w:vMerge w:val="restart"/>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Corporate culture</w:t>
            </w:r>
          </w:p>
        </w:tc>
        <w:tc>
          <w:tcPr>
            <w:tcW w:w="5885" w:type="dxa"/>
          </w:tcPr>
          <w:p w:rsidR="00F15DDA" w:rsidRPr="00BD01C9" w:rsidRDefault="00F15DDA" w:rsidP="00F15DDA">
            <w:pPr>
              <w:rPr>
                <w:rFonts w:eastAsia="Times New Roman" w:cs="Calibri Light"/>
                <w:szCs w:val="20"/>
                <w:lang w:val="en-GB"/>
              </w:rPr>
            </w:pPr>
            <w:r w:rsidRPr="00BD01C9">
              <w:rPr>
                <w:rFonts w:eastAsia="Times New Roman" w:cs="Calibri Light"/>
                <w:szCs w:val="20"/>
                <w:lang w:val="en-GB"/>
              </w:rPr>
              <w:t>Corporate culture – the way things are done around here</w:t>
            </w:r>
          </w:p>
          <w:p w:rsidR="00F15DDA" w:rsidRPr="00BD01C9" w:rsidRDefault="00F15DDA" w:rsidP="00F15DDA">
            <w:pPr>
              <w:rPr>
                <w:rFonts w:eastAsia="Times New Roman" w:cs="Calibri Light"/>
                <w:szCs w:val="20"/>
                <w:lang w:val="en-GB"/>
              </w:rPr>
            </w:pPr>
            <w:r w:rsidRPr="00BD01C9">
              <w:rPr>
                <w:rFonts w:eastAsia="Times New Roman" w:cs="Calibri Light"/>
                <w:szCs w:val="20"/>
                <w:lang w:val="en-GB"/>
              </w:rPr>
              <w:t xml:space="preserve">Refer to </w:t>
            </w:r>
            <w:r w:rsidR="00123F1C">
              <w:rPr>
                <w:rFonts w:eastAsia="Times New Roman" w:cs="Calibri Light"/>
                <w:szCs w:val="20"/>
                <w:lang w:val="en-GB"/>
              </w:rPr>
              <w:t>‘</w:t>
            </w:r>
            <w:proofErr w:type="spellStart"/>
            <w:r w:rsidR="00123F1C">
              <w:rPr>
                <w:rFonts w:eastAsia="Times New Roman" w:cs="Calibri Light"/>
                <w:szCs w:val="20"/>
                <w:lang w:val="en-GB"/>
              </w:rPr>
              <w:t>Tarish</w:t>
            </w:r>
            <w:proofErr w:type="spellEnd"/>
            <w:r w:rsidR="00123F1C">
              <w:rPr>
                <w:rFonts w:eastAsia="Times New Roman" w:cs="Calibri Light"/>
                <w:szCs w:val="20"/>
                <w:lang w:val="en-GB"/>
              </w:rPr>
              <w:t xml:space="preserve">’ </w:t>
            </w:r>
            <w:r w:rsidRPr="00BD01C9">
              <w:rPr>
                <w:rFonts w:eastAsia="Times New Roman" w:cs="Calibri Light"/>
                <w:szCs w:val="20"/>
                <w:lang w:val="en-GB"/>
              </w:rPr>
              <w:t xml:space="preserve">Case Study </w:t>
            </w:r>
            <w:r w:rsidR="00123F1C">
              <w:rPr>
                <w:rFonts w:eastAsia="Times New Roman" w:cs="Calibri Light"/>
                <w:szCs w:val="20"/>
                <w:lang w:val="en-GB"/>
              </w:rPr>
              <w:t>in the Study Guide.</w:t>
            </w:r>
          </w:p>
          <w:p w:rsidR="00F15DDA" w:rsidRPr="00BD01C9" w:rsidRDefault="00F15DDA" w:rsidP="00F15DDA">
            <w:pPr>
              <w:rPr>
                <w:rFonts w:eastAsia="Times New Roman" w:cs="Calibri Light"/>
                <w:szCs w:val="20"/>
                <w:lang w:val="en-GB"/>
              </w:rPr>
            </w:pPr>
          </w:p>
        </w:tc>
        <w:tc>
          <w:tcPr>
            <w:tcW w:w="738" w:type="dxa"/>
          </w:tcPr>
          <w:p w:rsidR="00F15DDA"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13</w:t>
            </w:r>
          </w:p>
        </w:tc>
        <w:tc>
          <w:tcPr>
            <w:tcW w:w="3702" w:type="dxa"/>
          </w:tcPr>
          <w:p w:rsidR="00F15DDA" w:rsidRPr="00BD01C9" w:rsidRDefault="00F15DDA" w:rsidP="00F15DDA">
            <w:pPr>
              <w:contextualSpacing/>
              <w:rPr>
                <w:rFonts w:eastAsia="Times New Roman" w:cs="Calibri Light"/>
                <w:szCs w:val="20"/>
                <w:lang w:val="en-GB"/>
              </w:rPr>
            </w:pPr>
          </w:p>
        </w:tc>
        <w:tc>
          <w:tcPr>
            <w:tcW w:w="2825" w:type="dxa"/>
            <w:gridSpan w:val="2"/>
          </w:tcPr>
          <w:p w:rsidR="00F15DDA" w:rsidRPr="00BD01C9" w:rsidRDefault="00F15DDA" w:rsidP="00F15DDA">
            <w:pPr>
              <w:contextualSpacing/>
              <w:rPr>
                <w:rFonts w:eastAsia="Times New Roman" w:cs="Calibri Light"/>
                <w:szCs w:val="20"/>
                <w:lang w:val="en-GB"/>
              </w:rPr>
            </w:pPr>
          </w:p>
        </w:tc>
      </w:tr>
      <w:tr w:rsidR="00F15DDA" w:rsidRPr="00BD01C9" w:rsidTr="00F15DDA">
        <w:trPr>
          <w:cnfStyle w:val="000000100000" w:firstRow="0" w:lastRow="0" w:firstColumn="0" w:lastColumn="0" w:oddVBand="0" w:evenVBand="0" w:oddHBand="1" w:evenHBand="0" w:firstRowFirstColumn="0" w:firstRowLastColumn="0" w:lastRowFirstColumn="0" w:lastRowLastColumn="0"/>
        </w:trPr>
        <w:tc>
          <w:tcPr>
            <w:tcW w:w="2351" w:type="dxa"/>
            <w:vMerge/>
          </w:tcPr>
          <w:p w:rsidR="00F15DDA" w:rsidRPr="00BD01C9" w:rsidRDefault="00F15DDA" w:rsidP="00F15DDA">
            <w:pPr>
              <w:contextualSpacing/>
              <w:rPr>
                <w:rFonts w:eastAsia="Times New Roman" w:cs="Calibri Light"/>
                <w:szCs w:val="20"/>
                <w:lang w:val="en-GB"/>
              </w:rPr>
            </w:pPr>
          </w:p>
        </w:tc>
        <w:tc>
          <w:tcPr>
            <w:tcW w:w="5885" w:type="dxa"/>
          </w:tcPr>
          <w:p w:rsidR="00F15DDA" w:rsidRPr="00BD01C9" w:rsidRDefault="00F15DDA" w:rsidP="00F15DDA">
            <w:pPr>
              <w:rPr>
                <w:rFonts w:eastAsia="Times New Roman" w:cs="Calibri Light"/>
                <w:szCs w:val="20"/>
                <w:lang w:val="en-GB"/>
              </w:rPr>
            </w:pPr>
            <w:r w:rsidRPr="00BD01C9">
              <w:rPr>
                <w:rFonts w:eastAsia="Times New Roman" w:cs="Calibri Light"/>
                <w:b/>
                <w:szCs w:val="20"/>
                <w:lang w:val="en-GB"/>
              </w:rPr>
              <w:t xml:space="preserve">Activity </w:t>
            </w:r>
            <w:r w:rsidR="00123F1C">
              <w:rPr>
                <w:rFonts w:eastAsia="Times New Roman" w:cs="Calibri Light"/>
                <w:b/>
                <w:szCs w:val="20"/>
                <w:lang w:val="en-GB"/>
              </w:rPr>
              <w:t>3</w:t>
            </w:r>
            <w:r w:rsidRPr="00BD01C9">
              <w:rPr>
                <w:rFonts w:eastAsia="Times New Roman" w:cs="Calibri Light"/>
                <w:szCs w:val="20"/>
                <w:lang w:val="en-GB"/>
              </w:rPr>
              <w:t xml:space="preserve"> – </w:t>
            </w:r>
            <w:r w:rsidR="00123F1C">
              <w:rPr>
                <w:rFonts w:eastAsia="Times New Roman" w:cs="Calibri Light"/>
                <w:szCs w:val="20"/>
                <w:lang w:val="en-GB"/>
              </w:rPr>
              <w:t>C</w:t>
            </w:r>
            <w:r w:rsidRPr="00BD01C9">
              <w:rPr>
                <w:rFonts w:eastAsia="Times New Roman" w:cs="Calibri Light"/>
                <w:szCs w:val="20"/>
                <w:lang w:val="en-GB"/>
              </w:rPr>
              <w:t>orporate culture</w:t>
            </w:r>
          </w:p>
          <w:p w:rsidR="00F15DDA" w:rsidRPr="00BD01C9" w:rsidRDefault="00BD7E18" w:rsidP="00621A25">
            <w:pPr>
              <w:spacing w:line="276" w:lineRule="auto"/>
              <w:rPr>
                <w:rFonts w:eastAsia="Calibri" w:cs="Calibri Light"/>
                <w:bCs/>
                <w:szCs w:val="20"/>
              </w:rPr>
            </w:pPr>
            <w:hyperlink r:id="rId7" w:history="1">
              <w:r w:rsidR="00F15DDA" w:rsidRPr="00BD01C9">
                <w:rPr>
                  <w:rFonts w:eastAsia="Calibri" w:cs="Calibri Light"/>
                  <w:bCs/>
                  <w:color w:val="0563C1"/>
                  <w:szCs w:val="20"/>
                  <w:u w:val="single"/>
                </w:rPr>
                <w:t>https://www.youtube.com/watch?v=gficoigz1xs</w:t>
              </w:r>
            </w:hyperlink>
          </w:p>
        </w:tc>
        <w:tc>
          <w:tcPr>
            <w:tcW w:w="738" w:type="dxa"/>
          </w:tcPr>
          <w:p w:rsidR="00F15DDA" w:rsidRPr="00BD01C9" w:rsidRDefault="00F15DDA" w:rsidP="00F15DDA">
            <w:pPr>
              <w:contextualSpacing/>
              <w:jc w:val="center"/>
              <w:rPr>
                <w:rFonts w:eastAsia="Times New Roman" w:cs="Calibri Light"/>
                <w:szCs w:val="20"/>
                <w:lang w:val="en-GB"/>
              </w:rPr>
            </w:pPr>
          </w:p>
        </w:tc>
        <w:tc>
          <w:tcPr>
            <w:tcW w:w="3702" w:type="dxa"/>
          </w:tcPr>
          <w:p w:rsidR="00F15DDA" w:rsidRPr="00BD01C9" w:rsidRDefault="00F15DDA" w:rsidP="00123F1C">
            <w:pPr>
              <w:contextualSpacing/>
              <w:rPr>
                <w:rFonts w:eastAsia="Times New Roman" w:cs="Calibri Light"/>
                <w:b/>
                <w:szCs w:val="20"/>
                <w:lang w:val="en-GB"/>
              </w:rPr>
            </w:pPr>
            <w:r w:rsidRPr="00BD01C9">
              <w:rPr>
                <w:rFonts w:eastAsia="Times New Roman" w:cs="Calibri Light"/>
                <w:b/>
                <w:szCs w:val="20"/>
                <w:lang w:val="en-GB"/>
              </w:rPr>
              <w:t xml:space="preserve">Group Activity </w:t>
            </w:r>
            <w:r w:rsidR="00123F1C">
              <w:rPr>
                <w:rFonts w:eastAsia="Times New Roman" w:cs="Calibri Light"/>
                <w:b/>
                <w:szCs w:val="20"/>
                <w:lang w:val="en-GB"/>
              </w:rPr>
              <w:t xml:space="preserve">3 </w:t>
            </w:r>
            <w:r w:rsidRPr="00BD01C9">
              <w:rPr>
                <w:rFonts w:eastAsia="Times New Roman" w:cs="Calibri Light"/>
                <w:szCs w:val="20"/>
                <w:lang w:val="en-GB"/>
              </w:rPr>
              <w:t>– see activity sheet</w:t>
            </w:r>
          </w:p>
        </w:tc>
        <w:tc>
          <w:tcPr>
            <w:tcW w:w="2825" w:type="dxa"/>
            <w:gridSpan w:val="2"/>
          </w:tcPr>
          <w:p w:rsidR="00F15DDA" w:rsidRPr="00BD01C9" w:rsidRDefault="00123F1C" w:rsidP="00123F1C">
            <w:pPr>
              <w:contextualSpacing/>
              <w:rPr>
                <w:rFonts w:eastAsia="Times New Roman" w:cs="Calibri Light"/>
                <w:szCs w:val="20"/>
                <w:lang w:val="en-GB"/>
              </w:rPr>
            </w:pPr>
            <w:r w:rsidRPr="00D87E4D">
              <w:rPr>
                <w:rFonts w:eastAsia="Times New Roman" w:cs="Calibri Light"/>
                <w:b/>
                <w:szCs w:val="20"/>
                <w:lang w:val="en-GB"/>
              </w:rPr>
              <w:t xml:space="preserve">E4 LO4 Activity </w:t>
            </w:r>
            <w:r>
              <w:rPr>
                <w:rFonts w:eastAsia="Times New Roman" w:cs="Calibri Light"/>
                <w:b/>
                <w:szCs w:val="20"/>
                <w:lang w:val="en-GB"/>
              </w:rPr>
              <w:t>3</w:t>
            </w:r>
            <w:r>
              <w:rPr>
                <w:rFonts w:eastAsia="Times New Roman" w:cs="Calibri Light"/>
                <w:szCs w:val="20"/>
                <w:lang w:val="en-GB"/>
              </w:rPr>
              <w:t>: Corporate culture</w:t>
            </w:r>
          </w:p>
        </w:tc>
      </w:tr>
      <w:tr w:rsidR="00F15DDA" w:rsidRPr="00BD01C9" w:rsidTr="00F15DDA">
        <w:trPr>
          <w:cnfStyle w:val="000000010000" w:firstRow="0" w:lastRow="0" w:firstColumn="0" w:lastColumn="0" w:oddVBand="0" w:evenVBand="0" w:oddHBand="0" w:evenHBand="1" w:firstRowFirstColumn="0" w:firstRowLastColumn="0" w:lastRowFirstColumn="0" w:lastRowLastColumn="0"/>
        </w:trPr>
        <w:tc>
          <w:tcPr>
            <w:tcW w:w="2351" w:type="dxa"/>
            <w:vMerge/>
          </w:tcPr>
          <w:p w:rsidR="00F15DDA" w:rsidRPr="00BD01C9" w:rsidRDefault="00F15DDA" w:rsidP="00F15DDA">
            <w:pPr>
              <w:contextualSpacing/>
              <w:rPr>
                <w:rFonts w:eastAsia="Times New Roman" w:cs="Calibri Light"/>
                <w:szCs w:val="20"/>
                <w:lang w:val="en-GB"/>
              </w:rPr>
            </w:pPr>
          </w:p>
        </w:tc>
        <w:tc>
          <w:tcPr>
            <w:tcW w:w="5885" w:type="dxa"/>
          </w:tcPr>
          <w:p w:rsidR="00F15DDA" w:rsidRPr="00BD01C9" w:rsidRDefault="00F15DDA" w:rsidP="00F15DDA">
            <w:pPr>
              <w:rPr>
                <w:rFonts w:eastAsia="Times New Roman" w:cs="Calibri Light"/>
                <w:szCs w:val="20"/>
                <w:lang w:val="en-GB"/>
              </w:rPr>
            </w:pPr>
            <w:r w:rsidRPr="00BD01C9">
              <w:rPr>
                <w:rFonts w:eastAsia="Times New Roman" w:cs="Calibri Light"/>
                <w:szCs w:val="20"/>
                <w:lang w:val="en-GB"/>
              </w:rPr>
              <w:t>Facilitate feedback, highlighting key points:</w:t>
            </w:r>
          </w:p>
          <w:p w:rsidR="00F15DDA" w:rsidRPr="00BD01C9" w:rsidRDefault="00F15DDA" w:rsidP="00F15DDA">
            <w:pPr>
              <w:numPr>
                <w:ilvl w:val="0"/>
                <w:numId w:val="1"/>
              </w:numPr>
              <w:tabs>
                <w:tab w:val="num" w:pos="720"/>
              </w:tabs>
              <w:ind w:left="182" w:hanging="182"/>
              <w:contextualSpacing/>
              <w:rPr>
                <w:rFonts w:eastAsia="Times New Roman" w:cs="Calibri Light"/>
                <w:szCs w:val="20"/>
                <w:lang w:val="en-GB"/>
              </w:rPr>
            </w:pPr>
            <w:r w:rsidRPr="00BD01C9">
              <w:rPr>
                <w:rFonts w:eastAsia="Times New Roman" w:cs="Calibri Light"/>
                <w:szCs w:val="20"/>
                <w:lang w:val="en-GB"/>
              </w:rPr>
              <w:t>Formality/</w:t>
            </w:r>
            <w:r w:rsidRPr="00BD01C9">
              <w:rPr>
                <w:rFonts w:asciiTheme="majorHAnsi" w:eastAsia="Times New Roman" w:hAnsiTheme="majorHAnsi" w:cstheme="majorHAnsi"/>
                <w:bCs/>
                <w:szCs w:val="20"/>
                <w:lang w:val="en-GB"/>
              </w:rPr>
              <w:t>informality</w:t>
            </w:r>
            <w:r w:rsidRPr="00BD01C9">
              <w:rPr>
                <w:rFonts w:eastAsia="Times New Roman" w:cs="Calibri Light"/>
                <w:szCs w:val="20"/>
                <w:lang w:val="en-GB"/>
              </w:rPr>
              <w:t xml:space="preserve"> – dress, the way people speak to each other, format of meetings, </w:t>
            </w:r>
            <w:r w:rsidR="00621A25">
              <w:rPr>
                <w:rFonts w:eastAsia="Times New Roman" w:cs="Calibri Light"/>
                <w:szCs w:val="20"/>
                <w:lang w:val="en-GB"/>
              </w:rPr>
              <w:t>etc.</w:t>
            </w:r>
          </w:p>
          <w:p w:rsidR="00621A25" w:rsidRDefault="00F15DDA" w:rsidP="00F15DDA">
            <w:pPr>
              <w:numPr>
                <w:ilvl w:val="0"/>
                <w:numId w:val="1"/>
              </w:numPr>
              <w:tabs>
                <w:tab w:val="num" w:pos="720"/>
              </w:tabs>
              <w:ind w:left="182" w:hanging="182"/>
              <w:contextualSpacing/>
              <w:rPr>
                <w:rFonts w:eastAsia="Times New Roman" w:cs="Calibri Light"/>
                <w:szCs w:val="20"/>
                <w:lang w:val="en-GB"/>
              </w:rPr>
            </w:pPr>
            <w:r w:rsidRPr="00BD01C9">
              <w:rPr>
                <w:rFonts w:eastAsia="Times New Roman" w:cs="Calibri Light"/>
                <w:szCs w:val="20"/>
                <w:lang w:val="en-GB"/>
              </w:rPr>
              <w:t>Time</w:t>
            </w:r>
            <w:r w:rsidRPr="00BD01C9">
              <w:rPr>
                <w:rFonts w:asciiTheme="majorHAnsi" w:eastAsia="Times New Roman" w:hAnsiTheme="majorHAnsi" w:cstheme="majorHAnsi"/>
                <w:bCs/>
                <w:szCs w:val="20"/>
                <w:lang w:val="en-GB"/>
              </w:rPr>
              <w:t>keeping</w:t>
            </w:r>
            <w:r w:rsidRPr="00BD01C9">
              <w:rPr>
                <w:rFonts w:eastAsia="Times New Roman" w:cs="Calibri Light"/>
                <w:szCs w:val="20"/>
                <w:lang w:val="en-GB"/>
              </w:rPr>
              <w:t xml:space="preserve"> and flexibility in terms of working hours, time in lieu, </w:t>
            </w:r>
            <w:r w:rsidR="00621A25">
              <w:rPr>
                <w:rFonts w:eastAsia="Times New Roman" w:cs="Calibri Light"/>
                <w:szCs w:val="20"/>
                <w:lang w:val="en-GB"/>
              </w:rPr>
              <w:t>etc.</w:t>
            </w:r>
          </w:p>
          <w:p w:rsidR="00F15DDA" w:rsidRPr="00BD01C9" w:rsidRDefault="00F15DDA" w:rsidP="00F15DDA">
            <w:pPr>
              <w:numPr>
                <w:ilvl w:val="0"/>
                <w:numId w:val="1"/>
              </w:numPr>
              <w:tabs>
                <w:tab w:val="num" w:pos="720"/>
              </w:tabs>
              <w:ind w:left="182" w:hanging="182"/>
              <w:contextualSpacing/>
              <w:rPr>
                <w:rFonts w:eastAsia="Times New Roman" w:cs="Calibri Light"/>
                <w:szCs w:val="20"/>
                <w:lang w:val="en-GB"/>
              </w:rPr>
            </w:pPr>
            <w:r w:rsidRPr="00BD01C9">
              <w:rPr>
                <w:rFonts w:eastAsia="Times New Roman" w:cs="Calibri Light"/>
                <w:szCs w:val="20"/>
                <w:lang w:val="en-GB"/>
              </w:rPr>
              <w:t>Flexible working – office/working from home</w:t>
            </w:r>
          </w:p>
        </w:tc>
        <w:tc>
          <w:tcPr>
            <w:tcW w:w="738" w:type="dxa"/>
          </w:tcPr>
          <w:p w:rsidR="00F15DDA"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14</w:t>
            </w:r>
          </w:p>
        </w:tc>
        <w:tc>
          <w:tcPr>
            <w:tcW w:w="3702" w:type="dxa"/>
          </w:tcPr>
          <w:p w:rsidR="00F15DDA" w:rsidRPr="00BD01C9" w:rsidRDefault="00F15DDA" w:rsidP="00F15DDA">
            <w:pPr>
              <w:contextualSpacing/>
              <w:rPr>
                <w:rFonts w:eastAsia="Times New Roman" w:cs="Calibri Light"/>
                <w:szCs w:val="20"/>
                <w:lang w:val="en-GB"/>
              </w:rPr>
            </w:pPr>
          </w:p>
        </w:tc>
        <w:tc>
          <w:tcPr>
            <w:tcW w:w="2825" w:type="dxa"/>
            <w:gridSpan w:val="2"/>
          </w:tcPr>
          <w:p w:rsidR="00F15DDA" w:rsidRPr="00BD01C9" w:rsidRDefault="00F15DDA" w:rsidP="00F15DDA">
            <w:pPr>
              <w:contextualSpacing/>
              <w:rPr>
                <w:rFonts w:eastAsia="Times New Roman" w:cs="Calibri Light"/>
                <w:szCs w:val="20"/>
                <w:lang w:val="en-GB"/>
              </w:rPr>
            </w:pPr>
          </w:p>
        </w:tc>
      </w:tr>
      <w:tr w:rsidR="00621A25" w:rsidRPr="00BD01C9" w:rsidTr="00F15DDA">
        <w:trPr>
          <w:cnfStyle w:val="000000100000" w:firstRow="0" w:lastRow="0" w:firstColumn="0" w:lastColumn="0" w:oddVBand="0" w:evenVBand="0" w:oddHBand="1" w:evenHBand="0" w:firstRowFirstColumn="0" w:firstRowLastColumn="0" w:lastRowFirstColumn="0" w:lastRowLastColumn="0"/>
        </w:trPr>
        <w:tc>
          <w:tcPr>
            <w:tcW w:w="2351" w:type="dxa"/>
            <w:vMerge w:val="restart"/>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lastRenderedPageBreak/>
              <w:t>Working towards probationary goals</w:t>
            </w:r>
          </w:p>
        </w:tc>
        <w:tc>
          <w:tcPr>
            <w:tcW w:w="5885" w:type="dxa"/>
          </w:tcPr>
          <w:p w:rsidR="00621A25" w:rsidRPr="00BD01C9" w:rsidRDefault="00621A25" w:rsidP="00F15DDA">
            <w:pPr>
              <w:rPr>
                <w:rFonts w:eastAsia="Times New Roman" w:cs="Calibri Light"/>
                <w:szCs w:val="20"/>
                <w:lang w:val="en-GB"/>
              </w:rPr>
            </w:pPr>
            <w:r w:rsidRPr="00BD01C9">
              <w:rPr>
                <w:rFonts w:eastAsia="Times New Roman" w:cs="Calibri Light"/>
                <w:szCs w:val="20"/>
                <w:lang w:val="en-GB"/>
              </w:rPr>
              <w:t>Probationary period</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How long</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What do you need to demonstrate/achieve? Ask f</w:t>
            </w:r>
            <w:r>
              <w:rPr>
                <w:rFonts w:asciiTheme="majorHAnsi" w:eastAsia="Times New Roman" w:hAnsiTheme="majorHAnsi" w:cstheme="majorHAnsi"/>
                <w:bCs/>
                <w:szCs w:val="20"/>
                <w:lang w:val="en-GB"/>
              </w:rPr>
              <w:t>or clear goals so that you know</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Work on these as a priority</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Seek ongoing feedback so that you know how you are doing</w:t>
            </w:r>
          </w:p>
          <w:p w:rsidR="00621A25" w:rsidRPr="00BD01C9" w:rsidRDefault="00621A25" w:rsidP="00F15DDA">
            <w:pPr>
              <w:numPr>
                <w:ilvl w:val="0"/>
                <w:numId w:val="1"/>
              </w:numPr>
              <w:tabs>
                <w:tab w:val="num" w:pos="720"/>
              </w:tabs>
              <w:ind w:left="182" w:hanging="182"/>
              <w:contextualSpacing/>
              <w:rPr>
                <w:rFonts w:eastAsia="Times New Roman" w:cs="Calibri Light"/>
                <w:szCs w:val="20"/>
                <w:lang w:val="en-GB"/>
              </w:rPr>
            </w:pPr>
            <w:r w:rsidRPr="00BD01C9">
              <w:rPr>
                <w:rFonts w:asciiTheme="majorHAnsi" w:eastAsia="Times New Roman" w:hAnsiTheme="majorHAnsi" w:cstheme="majorHAnsi"/>
                <w:bCs/>
                <w:szCs w:val="20"/>
                <w:lang w:val="en-GB"/>
              </w:rPr>
              <w:t>Formal meeting at end of probationary period to review progress and hopefully</w:t>
            </w:r>
            <w:r>
              <w:rPr>
                <w:rFonts w:eastAsia="Times New Roman" w:cs="Calibri Light"/>
                <w:szCs w:val="20"/>
                <w:lang w:val="en-GB"/>
              </w:rPr>
              <w:t xml:space="preserve"> receive a permanent contract</w:t>
            </w:r>
          </w:p>
          <w:p w:rsidR="00621A25" w:rsidRPr="00BD01C9" w:rsidRDefault="00621A25" w:rsidP="00186EF4">
            <w:pPr>
              <w:rPr>
                <w:rFonts w:eastAsia="Times New Roman" w:cs="Calibri Light"/>
                <w:szCs w:val="20"/>
                <w:lang w:val="en-GB"/>
              </w:rPr>
            </w:pPr>
            <w:r w:rsidRPr="00BD01C9">
              <w:rPr>
                <w:rFonts w:eastAsia="Times New Roman" w:cs="Calibri Light"/>
                <w:szCs w:val="20"/>
                <w:lang w:val="en-GB"/>
              </w:rPr>
              <w:t xml:space="preserve">Refer to </w:t>
            </w:r>
            <w:r w:rsidR="00186EF4">
              <w:rPr>
                <w:rFonts w:eastAsia="Times New Roman" w:cs="Calibri Light"/>
                <w:szCs w:val="20"/>
                <w:lang w:val="en-GB"/>
              </w:rPr>
              <w:t xml:space="preserve">the </w:t>
            </w:r>
            <w:proofErr w:type="spellStart"/>
            <w:r w:rsidR="00186EF4">
              <w:rPr>
                <w:rFonts w:eastAsia="Times New Roman" w:cs="Calibri Light"/>
                <w:szCs w:val="20"/>
                <w:lang w:val="en-GB"/>
              </w:rPr>
              <w:t>Meiyang</w:t>
            </w:r>
            <w:proofErr w:type="spellEnd"/>
            <w:r w:rsidR="00186EF4">
              <w:rPr>
                <w:rFonts w:eastAsia="Times New Roman" w:cs="Calibri Light"/>
                <w:szCs w:val="20"/>
                <w:lang w:val="en-GB"/>
              </w:rPr>
              <w:t xml:space="preserve"> </w:t>
            </w:r>
            <w:r w:rsidRPr="00BD01C9">
              <w:rPr>
                <w:rFonts w:eastAsia="Times New Roman" w:cs="Calibri Light"/>
                <w:szCs w:val="20"/>
                <w:lang w:val="en-GB"/>
              </w:rPr>
              <w:t xml:space="preserve">Case Study </w:t>
            </w:r>
            <w:r w:rsidR="00186EF4">
              <w:rPr>
                <w:rFonts w:eastAsia="Times New Roman" w:cs="Calibri Light"/>
                <w:szCs w:val="20"/>
                <w:lang w:val="en-GB"/>
              </w:rPr>
              <w:t>in the Study Guide</w:t>
            </w:r>
          </w:p>
        </w:tc>
        <w:tc>
          <w:tcPr>
            <w:tcW w:w="738" w:type="dxa"/>
          </w:tcPr>
          <w:p w:rsidR="00621A25" w:rsidRPr="00BD01C9" w:rsidRDefault="00875EEA" w:rsidP="00F15DDA">
            <w:pPr>
              <w:contextualSpacing/>
              <w:jc w:val="center"/>
              <w:rPr>
                <w:rFonts w:eastAsia="Times New Roman" w:cs="Calibri Light"/>
                <w:szCs w:val="20"/>
                <w:lang w:val="en-GB"/>
              </w:rPr>
            </w:pPr>
            <w:r>
              <w:rPr>
                <w:rFonts w:eastAsia="Times New Roman" w:cs="Calibri Light"/>
                <w:szCs w:val="20"/>
                <w:lang w:val="en-GB"/>
              </w:rPr>
              <w:t>15</w:t>
            </w:r>
          </w:p>
        </w:tc>
        <w:tc>
          <w:tcPr>
            <w:tcW w:w="3702" w:type="dxa"/>
          </w:tcPr>
          <w:p w:rsidR="00621A25" w:rsidRPr="00BD01C9" w:rsidRDefault="00621A25" w:rsidP="00F15DDA">
            <w:pPr>
              <w:contextualSpacing/>
              <w:rPr>
                <w:rFonts w:eastAsia="Times New Roman" w:cs="Calibri Light"/>
                <w:szCs w:val="20"/>
                <w:lang w:val="en-GB"/>
              </w:rPr>
            </w:pPr>
          </w:p>
        </w:tc>
        <w:tc>
          <w:tcPr>
            <w:tcW w:w="2825" w:type="dxa"/>
            <w:gridSpan w:val="2"/>
          </w:tcPr>
          <w:p w:rsidR="00621A25" w:rsidRPr="00BD01C9" w:rsidRDefault="00621A25" w:rsidP="00F15DDA">
            <w:pPr>
              <w:contextualSpacing/>
              <w:rPr>
                <w:rFonts w:eastAsia="Times New Roman" w:cs="Calibri Light"/>
                <w:szCs w:val="20"/>
                <w:lang w:val="en-GB"/>
              </w:rPr>
            </w:pPr>
          </w:p>
        </w:tc>
      </w:tr>
      <w:tr w:rsidR="00621A25" w:rsidRPr="00BD01C9" w:rsidTr="00F15DDA">
        <w:trPr>
          <w:gridAfter w:val="1"/>
          <w:cnfStyle w:val="000000010000" w:firstRow="0" w:lastRow="0" w:firstColumn="0" w:lastColumn="0" w:oddVBand="0" w:evenVBand="0" w:oddHBand="0" w:evenHBand="1" w:firstRowFirstColumn="0" w:firstRowLastColumn="0" w:lastRowFirstColumn="0" w:lastRowLastColumn="0"/>
          <w:wAfter w:w="16" w:type="dxa"/>
        </w:trPr>
        <w:tc>
          <w:tcPr>
            <w:tcW w:w="2351" w:type="dxa"/>
            <w:vMerge/>
          </w:tcPr>
          <w:p w:rsidR="00621A25" w:rsidRPr="00BD01C9" w:rsidRDefault="00621A25" w:rsidP="00F15DDA">
            <w:pPr>
              <w:contextualSpacing/>
              <w:rPr>
                <w:rFonts w:eastAsia="Times New Roman" w:cs="Calibri Light"/>
                <w:szCs w:val="20"/>
                <w:lang w:val="en-GB"/>
              </w:rPr>
            </w:pPr>
          </w:p>
        </w:tc>
        <w:tc>
          <w:tcPr>
            <w:tcW w:w="5885" w:type="dxa"/>
          </w:tcPr>
          <w:p w:rsidR="00621A25" w:rsidRPr="00BD01C9" w:rsidRDefault="00621A25" w:rsidP="00F15DDA">
            <w:pPr>
              <w:contextualSpacing/>
              <w:rPr>
                <w:rFonts w:eastAsia="Times New Roman" w:cs="Calibri Light"/>
                <w:b/>
                <w:szCs w:val="20"/>
                <w:lang w:val="en-GB"/>
              </w:rPr>
            </w:pPr>
            <w:r w:rsidRPr="00BD01C9">
              <w:rPr>
                <w:rFonts w:eastAsia="Times New Roman" w:cs="Calibri Light"/>
                <w:szCs w:val="20"/>
                <w:lang w:val="en-GB"/>
              </w:rPr>
              <w:t>Brief on</w:t>
            </w:r>
            <w:r w:rsidRPr="00BD01C9">
              <w:rPr>
                <w:rFonts w:eastAsia="Times New Roman" w:cs="Calibri Light"/>
                <w:b/>
                <w:szCs w:val="20"/>
                <w:lang w:val="en-GB"/>
              </w:rPr>
              <w:t xml:space="preserve"> Homework Activity </w:t>
            </w:r>
            <w:r w:rsidR="00123F1C">
              <w:rPr>
                <w:rFonts w:eastAsia="Times New Roman" w:cs="Calibri Light"/>
                <w:b/>
                <w:szCs w:val="20"/>
                <w:lang w:val="en-GB"/>
              </w:rPr>
              <w:t>4</w:t>
            </w:r>
          </w:p>
          <w:p w:rsidR="00621A25" w:rsidRPr="00BD01C9" w:rsidRDefault="00621A25" w:rsidP="00F15DDA">
            <w:pPr>
              <w:tabs>
                <w:tab w:val="left" w:pos="3098"/>
              </w:tabs>
              <w:contextualSpacing/>
              <w:rPr>
                <w:rFonts w:eastAsia="Times New Roman" w:cs="Calibri Light"/>
                <w:bCs/>
                <w:szCs w:val="20"/>
                <w:lang w:val="en-GB"/>
              </w:rPr>
            </w:pPr>
          </w:p>
        </w:tc>
        <w:tc>
          <w:tcPr>
            <w:tcW w:w="738" w:type="dxa"/>
          </w:tcPr>
          <w:p w:rsidR="00621A25" w:rsidRPr="00BD01C9" w:rsidRDefault="00621A25" w:rsidP="00F15DDA">
            <w:pPr>
              <w:contextualSpacing/>
              <w:jc w:val="center"/>
              <w:rPr>
                <w:rFonts w:eastAsia="Times New Roman" w:cs="Calibri Light"/>
                <w:szCs w:val="20"/>
                <w:lang w:val="en-GB"/>
              </w:rPr>
            </w:pPr>
          </w:p>
        </w:tc>
        <w:tc>
          <w:tcPr>
            <w:tcW w:w="3702" w:type="dxa"/>
          </w:tcPr>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Listen and ask questions as necessary</w:t>
            </w:r>
          </w:p>
          <w:p w:rsidR="00621A25" w:rsidRPr="00BD01C9" w:rsidRDefault="00621A25" w:rsidP="00F15DDA">
            <w:pPr>
              <w:contextualSpacing/>
              <w:rPr>
                <w:rFonts w:eastAsia="Times New Roman" w:cs="Calibri Light"/>
                <w:szCs w:val="20"/>
                <w:lang w:val="en-GB"/>
              </w:rPr>
            </w:pPr>
            <w:r w:rsidRPr="00BD01C9">
              <w:rPr>
                <w:rFonts w:eastAsia="Times New Roman" w:cs="Calibri Light"/>
                <w:szCs w:val="20"/>
                <w:lang w:val="en-GB"/>
              </w:rPr>
              <w:t>Individual activity as homework</w:t>
            </w:r>
          </w:p>
        </w:tc>
        <w:tc>
          <w:tcPr>
            <w:tcW w:w="2809" w:type="dxa"/>
          </w:tcPr>
          <w:p w:rsidR="00621A25" w:rsidRPr="00BD01C9" w:rsidRDefault="00123F1C" w:rsidP="00123F1C">
            <w:pPr>
              <w:contextualSpacing/>
              <w:rPr>
                <w:rFonts w:eastAsia="Times New Roman" w:cs="Calibri Light"/>
                <w:szCs w:val="20"/>
                <w:lang w:val="en-GB"/>
              </w:rPr>
            </w:pPr>
            <w:r w:rsidRPr="00D87E4D">
              <w:rPr>
                <w:rFonts w:eastAsia="Times New Roman" w:cs="Calibri Light"/>
                <w:b/>
                <w:szCs w:val="20"/>
                <w:lang w:val="en-GB"/>
              </w:rPr>
              <w:t xml:space="preserve">E4 LO4 Activity </w:t>
            </w:r>
            <w:r>
              <w:rPr>
                <w:rFonts w:eastAsia="Times New Roman" w:cs="Calibri Light"/>
                <w:b/>
                <w:szCs w:val="20"/>
                <w:lang w:val="en-GB"/>
              </w:rPr>
              <w:t>4</w:t>
            </w:r>
            <w:r>
              <w:rPr>
                <w:rFonts w:eastAsia="Times New Roman" w:cs="Calibri Light"/>
                <w:szCs w:val="20"/>
                <w:lang w:val="en-GB"/>
              </w:rPr>
              <w:t>: Examples of corporate culture</w:t>
            </w:r>
          </w:p>
        </w:tc>
      </w:tr>
      <w:tr w:rsidR="00F15DDA" w:rsidRPr="00BD01C9" w:rsidTr="00F15DDA">
        <w:trPr>
          <w:gridAfter w:val="1"/>
          <w:cnfStyle w:val="000000100000" w:firstRow="0" w:lastRow="0" w:firstColumn="0" w:lastColumn="0" w:oddVBand="0" w:evenVBand="0" w:oddHBand="1" w:evenHBand="0" w:firstRowFirstColumn="0" w:firstRowLastColumn="0" w:lastRowFirstColumn="0" w:lastRowLastColumn="0"/>
          <w:wAfter w:w="16" w:type="dxa"/>
        </w:trPr>
        <w:tc>
          <w:tcPr>
            <w:tcW w:w="2351" w:type="dxa"/>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Review of session and learning outcomes</w:t>
            </w:r>
          </w:p>
        </w:tc>
        <w:tc>
          <w:tcPr>
            <w:tcW w:w="5885" w:type="dxa"/>
          </w:tcPr>
          <w:p w:rsidR="00F15DDA" w:rsidRPr="00BD01C9" w:rsidRDefault="00F15DDA" w:rsidP="00F15DDA">
            <w:pPr>
              <w:tabs>
                <w:tab w:val="left" w:pos="3098"/>
              </w:tabs>
              <w:contextualSpacing/>
              <w:rPr>
                <w:rFonts w:eastAsia="Times New Roman" w:cs="Calibri Light"/>
                <w:bCs/>
                <w:szCs w:val="20"/>
                <w:lang w:val="en-GB"/>
              </w:rPr>
            </w:pPr>
            <w:r w:rsidRPr="00BD01C9">
              <w:rPr>
                <w:rFonts w:eastAsia="Times New Roman" w:cs="Calibri Light"/>
                <w:bCs/>
                <w:szCs w:val="20"/>
                <w:lang w:val="en-GB"/>
              </w:rPr>
              <w:tab/>
            </w:r>
          </w:p>
        </w:tc>
        <w:tc>
          <w:tcPr>
            <w:tcW w:w="738" w:type="dxa"/>
          </w:tcPr>
          <w:p w:rsidR="00F15DDA" w:rsidRPr="00BD01C9" w:rsidRDefault="00F15DDA" w:rsidP="00F15DDA">
            <w:pPr>
              <w:contextualSpacing/>
              <w:jc w:val="center"/>
              <w:rPr>
                <w:rFonts w:eastAsia="Times New Roman" w:cs="Calibri Light"/>
                <w:szCs w:val="20"/>
                <w:lang w:val="en-GB"/>
              </w:rPr>
            </w:pPr>
          </w:p>
        </w:tc>
        <w:tc>
          <w:tcPr>
            <w:tcW w:w="3702" w:type="dxa"/>
          </w:tcPr>
          <w:p w:rsidR="00F15DDA" w:rsidRPr="00BD01C9" w:rsidRDefault="00F15DDA" w:rsidP="00F15DDA">
            <w:pPr>
              <w:contextualSpacing/>
              <w:rPr>
                <w:rFonts w:eastAsia="Times New Roman" w:cs="Calibri Light"/>
                <w:szCs w:val="20"/>
                <w:lang w:val="en-GB"/>
              </w:rPr>
            </w:pPr>
            <w:r w:rsidRPr="00BD01C9">
              <w:rPr>
                <w:rFonts w:eastAsia="Times New Roman" w:cs="Calibri Light"/>
                <w:szCs w:val="20"/>
                <w:lang w:val="en-GB"/>
              </w:rPr>
              <w:t xml:space="preserve">Listen </w:t>
            </w:r>
          </w:p>
        </w:tc>
        <w:tc>
          <w:tcPr>
            <w:tcW w:w="2809" w:type="dxa"/>
          </w:tcPr>
          <w:p w:rsidR="00F15DDA" w:rsidRPr="00BD01C9" w:rsidRDefault="00F15DDA" w:rsidP="00F15DDA">
            <w:pPr>
              <w:contextualSpacing/>
              <w:rPr>
                <w:rFonts w:eastAsia="Times New Roman" w:cs="Calibri Light"/>
                <w:szCs w:val="20"/>
                <w:lang w:val="en-GB"/>
              </w:rPr>
            </w:pPr>
          </w:p>
        </w:tc>
      </w:tr>
    </w:tbl>
    <w:p w:rsidR="00F15DDA" w:rsidRDefault="00F15DDA" w:rsidP="00BD01C9">
      <w:pPr>
        <w:spacing w:line="240" w:lineRule="auto"/>
        <w:outlineLvl w:val="2"/>
        <w:rPr>
          <w:rFonts w:eastAsia="Calibri" w:cs="Times New Roman"/>
          <w:b/>
          <w:color w:val="0072CE"/>
          <w:sz w:val="52"/>
          <w:szCs w:val="44"/>
          <w:lang w:val="en-GB"/>
        </w:rPr>
      </w:pPr>
    </w:p>
    <w:p w:rsidR="00F15DDA" w:rsidRDefault="00F15DDA">
      <w:pPr>
        <w:rPr>
          <w:rFonts w:eastAsia="Calibri" w:cs="Times New Roman"/>
          <w:b/>
          <w:color w:val="0072CE"/>
          <w:sz w:val="52"/>
          <w:szCs w:val="44"/>
          <w:lang w:val="en-GB"/>
        </w:rPr>
      </w:pPr>
      <w:r>
        <w:rPr>
          <w:rFonts w:eastAsia="Calibri" w:cs="Times New Roman"/>
          <w:b/>
          <w:color w:val="0072CE"/>
          <w:sz w:val="52"/>
          <w:szCs w:val="44"/>
          <w:lang w:val="en-GB"/>
        </w:rPr>
        <w:br w:type="page"/>
      </w:r>
    </w:p>
    <w:p w:rsidR="00BD01C9" w:rsidRPr="00BD01C9" w:rsidRDefault="00BD01C9" w:rsidP="00F15DDA">
      <w:pPr>
        <w:pStyle w:val="Heading3"/>
        <w:ind w:left="2410" w:hanging="2410"/>
        <w:rPr>
          <w:lang w:val="en-GB"/>
          <w14:shadow w14:blurRad="0" w14:dist="0" w14:dir="0" w14:sx="0" w14:sy="0" w14:kx="0" w14:ky="0" w14:algn="none">
            <w14:srgbClr w14:val="000000"/>
          </w14:shadow>
        </w:rPr>
      </w:pPr>
      <w:r w:rsidRPr="00BD01C9">
        <w:rPr>
          <w:lang w:val="en-GB"/>
          <w14:shadow w14:blurRad="0" w14:dist="0" w14:dir="0" w14:sx="0" w14:sy="0" w14:kx="0" w14:ky="0" w14:algn="none">
            <w14:srgbClr w14:val="000000"/>
          </w14:shadow>
        </w:rPr>
        <w:lastRenderedPageBreak/>
        <w:t>SESSION 12</w:t>
      </w:r>
      <w:r w:rsidR="00F15DDA">
        <w:rPr>
          <w:lang w:val="en-GB"/>
          <w14:shadow w14:blurRad="0" w14:dist="0" w14:dir="0" w14:sx="0" w14:sy="0" w14:kx="0" w14:ky="0" w14:algn="none">
            <w14:srgbClr w14:val="000000"/>
          </w14:shadow>
        </w:rPr>
        <w:t xml:space="preserve">: </w:t>
      </w:r>
      <w:r w:rsidRPr="00BD01C9">
        <w:rPr>
          <w:lang w:val="en-GB"/>
          <w14:shadow w14:blurRad="0" w14:dist="0" w14:dir="0" w14:sx="0" w14:sy="0" w14:kx="0" w14:ky="0" w14:algn="none">
            <w14:srgbClr w14:val="000000"/>
          </w14:shadow>
        </w:rPr>
        <w:t>Settling into the role and working effectively</w:t>
      </w:r>
      <w:r w:rsidR="00F15DDA">
        <w:rPr>
          <w:lang w:val="en-GB"/>
          <w14:shadow w14:blurRad="0" w14:dist="0" w14:dir="0" w14:sx="0" w14:sy="0" w14:kx="0" w14:ky="0" w14:algn="none">
            <w14:srgbClr w14:val="000000"/>
          </w14:shadow>
        </w:rPr>
        <w:t xml:space="preserve"> (3 hours)</w:t>
      </w:r>
    </w:p>
    <w:tbl>
      <w:tblPr>
        <w:tblStyle w:val="SessionPlans"/>
        <w:tblW w:w="15501" w:type="dxa"/>
        <w:tblLayout w:type="fixed"/>
        <w:tblLook w:val="0000" w:firstRow="0" w:lastRow="0" w:firstColumn="0" w:lastColumn="0" w:noHBand="0" w:noVBand="0"/>
      </w:tblPr>
      <w:tblGrid>
        <w:gridCol w:w="2351"/>
        <w:gridCol w:w="5885"/>
        <w:gridCol w:w="738"/>
        <w:gridCol w:w="3702"/>
        <w:gridCol w:w="2809"/>
        <w:gridCol w:w="16"/>
      </w:tblGrid>
      <w:tr w:rsidR="00F15DDA"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351" w:type="dxa"/>
            <w:shd w:val="clear" w:color="auto" w:fill="F2F2F2" w:themeFill="background1" w:themeFillShade="F2"/>
          </w:tcPr>
          <w:p w:rsidR="00F15DDA" w:rsidRPr="00BD01C9" w:rsidRDefault="00F15DDA" w:rsidP="00BD01C9">
            <w:pPr>
              <w:spacing w:before="20" w:after="20"/>
              <w:contextualSpacing/>
              <w:rPr>
                <w:rFonts w:eastAsia="Times New Roman" w:cs="Calibri Light"/>
                <w:b/>
                <w:szCs w:val="20"/>
                <w:lang w:val="en-GB"/>
              </w:rPr>
            </w:pPr>
            <w:r w:rsidRPr="00BD01C9">
              <w:rPr>
                <w:rFonts w:eastAsia="Times New Roman" w:cs="Calibri Light"/>
                <w:b/>
                <w:szCs w:val="20"/>
                <w:lang w:val="en-GB"/>
              </w:rPr>
              <w:t>Topic</w:t>
            </w:r>
          </w:p>
        </w:tc>
        <w:tc>
          <w:tcPr>
            <w:tcW w:w="5885" w:type="dxa"/>
            <w:shd w:val="clear" w:color="auto" w:fill="F2F2F2" w:themeFill="background1" w:themeFillShade="F2"/>
          </w:tcPr>
          <w:p w:rsidR="00F15DDA" w:rsidRPr="00BD01C9" w:rsidRDefault="00F15DDA" w:rsidP="00BD01C9">
            <w:pPr>
              <w:spacing w:before="20" w:after="20"/>
              <w:contextualSpacing/>
              <w:rPr>
                <w:rFonts w:eastAsia="Times New Roman" w:cs="Calibri Light"/>
                <w:b/>
                <w:szCs w:val="20"/>
                <w:lang w:val="en-GB"/>
              </w:rPr>
            </w:pPr>
            <w:r w:rsidRPr="00BD01C9">
              <w:rPr>
                <w:rFonts w:eastAsia="Times New Roman" w:cs="Calibri Light"/>
                <w:b/>
                <w:szCs w:val="20"/>
                <w:lang w:val="en-GB"/>
              </w:rPr>
              <w:t>Tutor Activity</w:t>
            </w:r>
          </w:p>
        </w:tc>
        <w:tc>
          <w:tcPr>
            <w:tcW w:w="738" w:type="dxa"/>
            <w:shd w:val="clear" w:color="auto" w:fill="F2F2F2" w:themeFill="background1" w:themeFillShade="F2"/>
          </w:tcPr>
          <w:p w:rsidR="00F15DDA" w:rsidRPr="00BD01C9" w:rsidRDefault="00F15DDA" w:rsidP="00BD01C9">
            <w:pPr>
              <w:spacing w:before="20" w:after="20"/>
              <w:contextualSpacing/>
              <w:jc w:val="center"/>
              <w:rPr>
                <w:rFonts w:eastAsia="Times New Roman" w:cs="Calibri Light"/>
                <w:b/>
                <w:szCs w:val="20"/>
                <w:lang w:val="en-GB"/>
              </w:rPr>
            </w:pPr>
            <w:r w:rsidRPr="00BD01C9">
              <w:rPr>
                <w:rFonts w:eastAsia="Times New Roman" w:cs="Calibri Light"/>
                <w:b/>
                <w:szCs w:val="20"/>
                <w:lang w:val="en-GB"/>
              </w:rPr>
              <w:t>Slides</w:t>
            </w:r>
          </w:p>
        </w:tc>
        <w:tc>
          <w:tcPr>
            <w:tcW w:w="3702" w:type="dxa"/>
            <w:shd w:val="clear" w:color="auto" w:fill="F2F2F2" w:themeFill="background1" w:themeFillShade="F2"/>
          </w:tcPr>
          <w:p w:rsidR="00F15DDA" w:rsidRPr="00BD01C9" w:rsidRDefault="00F15DDA" w:rsidP="00BD01C9">
            <w:pPr>
              <w:spacing w:before="20" w:after="20"/>
              <w:contextualSpacing/>
              <w:rPr>
                <w:rFonts w:eastAsia="Times New Roman" w:cs="Calibri Light"/>
                <w:b/>
                <w:szCs w:val="20"/>
                <w:lang w:val="en-GB"/>
              </w:rPr>
            </w:pPr>
            <w:r w:rsidRPr="00BD01C9">
              <w:rPr>
                <w:rFonts w:eastAsia="Times New Roman" w:cs="Calibri Light"/>
                <w:b/>
                <w:szCs w:val="20"/>
                <w:lang w:val="en-GB"/>
              </w:rPr>
              <w:t>Learner Activity</w:t>
            </w:r>
          </w:p>
        </w:tc>
        <w:tc>
          <w:tcPr>
            <w:tcW w:w="2825" w:type="dxa"/>
            <w:gridSpan w:val="2"/>
            <w:shd w:val="clear" w:color="auto" w:fill="F2F2F2" w:themeFill="background1" w:themeFillShade="F2"/>
          </w:tcPr>
          <w:p w:rsidR="00F15DDA" w:rsidRPr="00BD01C9" w:rsidRDefault="00F15DDA" w:rsidP="00BD01C9">
            <w:pPr>
              <w:spacing w:before="20" w:after="20"/>
              <w:contextualSpacing/>
              <w:rPr>
                <w:rFonts w:eastAsia="Times New Roman" w:cs="Calibri Light"/>
                <w:b/>
                <w:szCs w:val="20"/>
                <w:lang w:val="en-GB"/>
              </w:rPr>
            </w:pPr>
            <w:r w:rsidRPr="00BD01C9">
              <w:rPr>
                <w:rFonts w:eastAsia="Times New Roman" w:cs="Calibri Light"/>
                <w:b/>
                <w:szCs w:val="20"/>
                <w:lang w:val="en-GB"/>
              </w:rPr>
              <w:t>Formative Assessment</w:t>
            </w:r>
          </w:p>
        </w:tc>
      </w:tr>
      <w:tr w:rsidR="00F15DDA" w:rsidRPr="00BD01C9" w:rsidTr="00621A25">
        <w:trPr>
          <w:cnfStyle w:val="000000010000" w:firstRow="0" w:lastRow="0" w:firstColumn="0" w:lastColumn="0" w:oddVBand="0" w:evenVBand="0" w:oddHBand="0" w:evenHBand="1" w:firstRowFirstColumn="0" w:firstRowLastColumn="0" w:lastRowFirstColumn="0" w:lastRowLastColumn="0"/>
          <w:cantSplit/>
        </w:trPr>
        <w:tc>
          <w:tcPr>
            <w:tcW w:w="2351"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Introduction to session and learning outcomes</w:t>
            </w:r>
          </w:p>
        </w:tc>
        <w:tc>
          <w:tcPr>
            <w:tcW w:w="5885"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Use file:</w:t>
            </w:r>
            <w:r w:rsidRPr="00BD01C9">
              <w:rPr>
                <w:rFonts w:eastAsia="Times New Roman" w:cs="Calibri Light"/>
                <w:b/>
                <w:szCs w:val="20"/>
                <w:lang w:val="en-GB"/>
              </w:rPr>
              <w:t xml:space="preserve"> LO4 RESOURCE</w:t>
            </w:r>
          </w:p>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Assessment Criterion 4.2</w:t>
            </w:r>
          </w:p>
        </w:tc>
        <w:tc>
          <w:tcPr>
            <w:tcW w:w="738" w:type="dxa"/>
          </w:tcPr>
          <w:p w:rsidR="00F15DDA"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16</w:t>
            </w:r>
          </w:p>
        </w:tc>
        <w:tc>
          <w:tcPr>
            <w:tcW w:w="370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Listen</w:t>
            </w:r>
          </w:p>
        </w:tc>
        <w:tc>
          <w:tcPr>
            <w:tcW w:w="2825" w:type="dxa"/>
            <w:gridSpan w:val="2"/>
          </w:tcPr>
          <w:p w:rsidR="00F15DDA" w:rsidRPr="00BD01C9" w:rsidRDefault="00F15DDA" w:rsidP="00BD01C9">
            <w:pPr>
              <w:spacing w:before="20" w:after="20"/>
              <w:contextualSpacing/>
              <w:rPr>
                <w:rFonts w:eastAsia="Times New Roman" w:cs="Calibri Light"/>
                <w:szCs w:val="20"/>
                <w:lang w:val="en-GB"/>
              </w:rPr>
            </w:pPr>
          </w:p>
        </w:tc>
      </w:tr>
      <w:tr w:rsidR="00F15DDA"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351"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 xml:space="preserve">Corporate </w:t>
            </w:r>
            <w:r w:rsidR="00621A25" w:rsidRPr="00BD01C9">
              <w:rPr>
                <w:rFonts w:eastAsia="Times New Roman" w:cs="Calibri Light"/>
                <w:szCs w:val="20"/>
                <w:lang w:val="en-GB"/>
              </w:rPr>
              <w:t>norms and expectations</w:t>
            </w:r>
          </w:p>
        </w:tc>
        <w:tc>
          <w:tcPr>
            <w:tcW w:w="5885" w:type="dxa"/>
          </w:tcPr>
          <w:p w:rsidR="00F15DDA" w:rsidRPr="00BD01C9" w:rsidRDefault="00F15DDA" w:rsidP="00123F1C">
            <w:pPr>
              <w:spacing w:before="20" w:after="20"/>
              <w:contextualSpacing/>
              <w:rPr>
                <w:rFonts w:eastAsia="Times New Roman" w:cs="Calibri Light"/>
                <w:b/>
                <w:szCs w:val="20"/>
                <w:lang w:val="en-GB"/>
              </w:rPr>
            </w:pPr>
            <w:r w:rsidRPr="00BD01C9">
              <w:rPr>
                <w:rFonts w:eastAsia="Times New Roman" w:cs="Calibri Light"/>
                <w:b/>
                <w:szCs w:val="20"/>
                <w:lang w:val="en-GB"/>
              </w:rPr>
              <w:t xml:space="preserve">Debrief Homework Activity </w:t>
            </w:r>
            <w:r w:rsidR="00123F1C">
              <w:rPr>
                <w:rFonts w:eastAsia="Times New Roman" w:cs="Calibri Light"/>
                <w:b/>
                <w:szCs w:val="20"/>
                <w:lang w:val="en-GB"/>
              </w:rPr>
              <w:t>4</w:t>
            </w:r>
          </w:p>
        </w:tc>
        <w:tc>
          <w:tcPr>
            <w:tcW w:w="738" w:type="dxa"/>
          </w:tcPr>
          <w:p w:rsidR="00F15DDA"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17</w:t>
            </w:r>
          </w:p>
        </w:tc>
        <w:tc>
          <w:tcPr>
            <w:tcW w:w="370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Contribute to class discussion. Make notes from other people’s contributions.</w:t>
            </w:r>
          </w:p>
        </w:tc>
        <w:tc>
          <w:tcPr>
            <w:tcW w:w="2825" w:type="dxa"/>
            <w:gridSpan w:val="2"/>
          </w:tcPr>
          <w:p w:rsidR="00F15DDA" w:rsidRPr="00BD01C9" w:rsidRDefault="00F15DDA" w:rsidP="00BD01C9">
            <w:pPr>
              <w:spacing w:before="20" w:after="20"/>
              <w:contextualSpacing/>
              <w:rPr>
                <w:rFonts w:eastAsia="Times New Roman" w:cs="Calibri Light"/>
                <w:szCs w:val="20"/>
                <w:lang w:val="en-GB"/>
              </w:rPr>
            </w:pPr>
          </w:p>
        </w:tc>
      </w:tr>
      <w:tr w:rsidR="00621A25" w:rsidRPr="00BD01C9" w:rsidTr="00621A25">
        <w:trPr>
          <w:cnfStyle w:val="000000010000" w:firstRow="0" w:lastRow="0" w:firstColumn="0" w:lastColumn="0" w:oddVBand="0" w:evenVBand="0" w:oddHBand="0" w:evenHBand="1" w:firstRowFirstColumn="0" w:firstRowLastColumn="0" w:lastRowFirstColumn="0" w:lastRowLastColumn="0"/>
          <w:cantSplit/>
        </w:trPr>
        <w:tc>
          <w:tcPr>
            <w:tcW w:w="2351" w:type="dxa"/>
            <w:vMerge w:val="restart"/>
          </w:tcPr>
          <w:p w:rsidR="00621A25" w:rsidRPr="00BD01C9" w:rsidRDefault="00621A25" w:rsidP="00BD01C9">
            <w:pPr>
              <w:spacing w:before="20" w:after="20"/>
              <w:contextualSpacing/>
              <w:rPr>
                <w:rFonts w:eastAsia="Times New Roman" w:cs="Calibri Light"/>
                <w:szCs w:val="20"/>
                <w:lang w:val="en-GB"/>
              </w:rPr>
            </w:pPr>
            <w:r w:rsidRPr="00BD01C9">
              <w:rPr>
                <w:rFonts w:eastAsia="Times New Roman" w:cs="Calibri Light"/>
                <w:szCs w:val="20"/>
                <w:lang w:val="en-GB"/>
              </w:rPr>
              <w:t>Integrating and becoming an effective contributor</w:t>
            </w:r>
          </w:p>
        </w:tc>
        <w:tc>
          <w:tcPr>
            <w:tcW w:w="5885" w:type="dxa"/>
          </w:tcPr>
          <w:p w:rsidR="00621A25" w:rsidRPr="00BD01C9" w:rsidRDefault="00621A25" w:rsidP="00BD01C9">
            <w:pPr>
              <w:spacing w:before="20" w:after="20"/>
              <w:contextualSpacing/>
              <w:rPr>
                <w:rFonts w:eastAsia="Times New Roman" w:cs="Calibri Light"/>
                <w:szCs w:val="20"/>
                <w:lang w:val="en-GB"/>
              </w:rPr>
            </w:pPr>
            <w:r w:rsidRPr="00BD01C9">
              <w:rPr>
                <w:rFonts w:eastAsia="Times New Roman" w:cs="Calibri Light"/>
                <w:szCs w:val="20"/>
                <w:lang w:val="en-GB"/>
              </w:rPr>
              <w:t>Once you have a permanent contract, you should feel more secure, but you will now be expected to make an ongoing contribution to the team.</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eastAsia="Times New Roman" w:cs="Calibri Light"/>
                <w:szCs w:val="20"/>
                <w:lang w:val="en-GB"/>
              </w:rPr>
              <w:t xml:space="preserve">You </w:t>
            </w:r>
            <w:r w:rsidRPr="00BD01C9">
              <w:rPr>
                <w:rFonts w:asciiTheme="majorHAnsi" w:eastAsia="Times New Roman" w:hAnsiTheme="majorHAnsi" w:cstheme="majorHAnsi"/>
                <w:bCs/>
                <w:szCs w:val="20"/>
                <w:lang w:val="en-GB"/>
              </w:rPr>
              <w:t>will be set some clear objectives for your contribution</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If you make a tangible contribution, this achievement should provide you with job satisfaction</w:t>
            </w:r>
          </w:p>
          <w:p w:rsidR="00621A25" w:rsidRPr="00BD01C9" w:rsidRDefault="00621A25" w:rsidP="00F15DDA">
            <w:pPr>
              <w:numPr>
                <w:ilvl w:val="0"/>
                <w:numId w:val="1"/>
              </w:numPr>
              <w:tabs>
                <w:tab w:val="num" w:pos="720"/>
              </w:tabs>
              <w:ind w:left="182" w:hanging="182"/>
              <w:contextualSpacing/>
              <w:rPr>
                <w:rFonts w:eastAsia="Times New Roman" w:cs="Calibri Light"/>
                <w:szCs w:val="20"/>
                <w:lang w:val="en-GB"/>
              </w:rPr>
            </w:pPr>
            <w:r w:rsidRPr="00BD01C9">
              <w:rPr>
                <w:rFonts w:asciiTheme="majorHAnsi" w:eastAsia="Times New Roman" w:hAnsiTheme="majorHAnsi" w:cstheme="majorHAnsi"/>
                <w:bCs/>
                <w:szCs w:val="20"/>
                <w:lang w:val="en-GB"/>
              </w:rPr>
              <w:t>Accept</w:t>
            </w:r>
            <w:r w:rsidRPr="00BD01C9">
              <w:rPr>
                <w:rFonts w:eastAsia="Times New Roman" w:cs="Calibri Light"/>
                <w:szCs w:val="20"/>
                <w:lang w:val="en-GB"/>
              </w:rPr>
              <w:t xml:space="preserve"> your role and work within boundaries</w:t>
            </w:r>
          </w:p>
        </w:tc>
        <w:tc>
          <w:tcPr>
            <w:tcW w:w="738" w:type="dxa"/>
          </w:tcPr>
          <w:p w:rsidR="00621A25"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18</w:t>
            </w:r>
          </w:p>
        </w:tc>
        <w:tc>
          <w:tcPr>
            <w:tcW w:w="3702" w:type="dxa"/>
          </w:tcPr>
          <w:p w:rsidR="00621A25" w:rsidRPr="00BD01C9" w:rsidRDefault="00621A25" w:rsidP="00BD01C9">
            <w:pPr>
              <w:spacing w:before="20" w:after="20"/>
              <w:contextualSpacing/>
              <w:rPr>
                <w:rFonts w:eastAsia="Times New Roman" w:cs="Calibri Light"/>
                <w:szCs w:val="20"/>
                <w:lang w:val="en-GB"/>
              </w:rPr>
            </w:pPr>
          </w:p>
        </w:tc>
        <w:tc>
          <w:tcPr>
            <w:tcW w:w="2825" w:type="dxa"/>
            <w:gridSpan w:val="2"/>
          </w:tcPr>
          <w:p w:rsidR="00621A25" w:rsidRPr="00BD01C9" w:rsidRDefault="00621A25" w:rsidP="00BD01C9">
            <w:pPr>
              <w:spacing w:before="20" w:after="20"/>
              <w:contextualSpacing/>
              <w:rPr>
                <w:rFonts w:eastAsia="Times New Roman" w:cs="Calibri Light"/>
                <w:szCs w:val="20"/>
                <w:lang w:val="en-GB"/>
              </w:rPr>
            </w:pPr>
          </w:p>
        </w:tc>
      </w:tr>
      <w:tr w:rsidR="00621A25"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351" w:type="dxa"/>
            <w:vMerge/>
          </w:tcPr>
          <w:p w:rsidR="00621A25" w:rsidRPr="00BD01C9" w:rsidRDefault="00621A25" w:rsidP="00BD01C9">
            <w:pPr>
              <w:spacing w:before="20" w:after="20"/>
              <w:contextualSpacing/>
              <w:rPr>
                <w:rFonts w:eastAsia="Times New Roman" w:cs="Calibri Light"/>
                <w:szCs w:val="20"/>
                <w:lang w:val="en-GB"/>
              </w:rPr>
            </w:pPr>
          </w:p>
        </w:tc>
        <w:tc>
          <w:tcPr>
            <w:tcW w:w="5885" w:type="dxa"/>
          </w:tcPr>
          <w:p w:rsidR="00621A25" w:rsidRPr="00BD01C9" w:rsidRDefault="00621A25" w:rsidP="00BD01C9">
            <w:pPr>
              <w:spacing w:before="20" w:after="20"/>
              <w:contextualSpacing/>
              <w:rPr>
                <w:rFonts w:eastAsia="Times New Roman" w:cs="Calibri Light"/>
                <w:szCs w:val="20"/>
                <w:lang w:val="en-GB"/>
              </w:rPr>
            </w:pPr>
            <w:r w:rsidRPr="00BD01C9">
              <w:rPr>
                <w:rFonts w:eastAsia="Times New Roman" w:cs="Calibri Light"/>
                <w:b/>
                <w:szCs w:val="20"/>
                <w:lang w:val="en-GB"/>
              </w:rPr>
              <w:t xml:space="preserve">Activity </w:t>
            </w:r>
            <w:r w:rsidR="00123F1C">
              <w:rPr>
                <w:rFonts w:eastAsia="Times New Roman" w:cs="Calibri Light"/>
                <w:b/>
                <w:szCs w:val="20"/>
                <w:lang w:val="en-GB"/>
              </w:rPr>
              <w:t>5</w:t>
            </w:r>
            <w:r w:rsidRPr="00BD01C9">
              <w:rPr>
                <w:rFonts w:eastAsia="Times New Roman" w:cs="Calibri Light"/>
                <w:szCs w:val="20"/>
                <w:lang w:val="en-GB"/>
              </w:rPr>
              <w:t xml:space="preserve"> – using the Org charts, mission, value statement and strategy docs that people have brought in.</w:t>
            </w:r>
          </w:p>
          <w:p w:rsidR="00621A25" w:rsidRPr="00BD01C9" w:rsidRDefault="00621A25" w:rsidP="00BD01C9">
            <w:pPr>
              <w:spacing w:before="20" w:after="20"/>
              <w:contextualSpacing/>
              <w:rPr>
                <w:rFonts w:eastAsia="Times New Roman" w:cs="Calibri Light"/>
                <w:szCs w:val="20"/>
                <w:lang w:val="en-GB"/>
              </w:rPr>
            </w:pPr>
            <w:r w:rsidRPr="00BD01C9">
              <w:rPr>
                <w:rFonts w:eastAsia="Times New Roman" w:cs="Calibri Light"/>
                <w:szCs w:val="20"/>
                <w:lang w:val="en-GB"/>
              </w:rPr>
              <w:t>Coordinate feedback</w:t>
            </w:r>
          </w:p>
        </w:tc>
        <w:tc>
          <w:tcPr>
            <w:tcW w:w="738" w:type="dxa"/>
          </w:tcPr>
          <w:p w:rsidR="00621A25" w:rsidRPr="00BD01C9" w:rsidRDefault="00621A25" w:rsidP="00BD01C9">
            <w:pPr>
              <w:spacing w:before="20" w:after="20"/>
              <w:contextualSpacing/>
              <w:jc w:val="center"/>
              <w:rPr>
                <w:rFonts w:eastAsia="Times New Roman" w:cs="Calibri Light"/>
                <w:szCs w:val="20"/>
                <w:lang w:val="en-GB"/>
              </w:rPr>
            </w:pPr>
          </w:p>
        </w:tc>
        <w:tc>
          <w:tcPr>
            <w:tcW w:w="3702" w:type="dxa"/>
          </w:tcPr>
          <w:p w:rsidR="00621A25" w:rsidRPr="00BD01C9" w:rsidRDefault="00621A25" w:rsidP="00123F1C">
            <w:pPr>
              <w:spacing w:before="20" w:after="20"/>
              <w:contextualSpacing/>
              <w:rPr>
                <w:rFonts w:eastAsia="Times New Roman" w:cs="Calibri Light"/>
                <w:szCs w:val="20"/>
                <w:lang w:val="en-GB"/>
              </w:rPr>
            </w:pPr>
            <w:r w:rsidRPr="00BD01C9">
              <w:rPr>
                <w:rFonts w:eastAsia="Times New Roman" w:cs="Calibri Light"/>
                <w:b/>
                <w:szCs w:val="20"/>
                <w:lang w:val="en-GB"/>
              </w:rPr>
              <w:t xml:space="preserve">GROUP ACTIVITY </w:t>
            </w:r>
            <w:r w:rsidR="00123F1C">
              <w:rPr>
                <w:rFonts w:eastAsia="Times New Roman" w:cs="Calibri Light"/>
                <w:b/>
                <w:szCs w:val="20"/>
                <w:lang w:val="en-GB"/>
              </w:rPr>
              <w:t>5</w:t>
            </w:r>
            <w:r w:rsidRPr="00BD01C9">
              <w:rPr>
                <w:rFonts w:eastAsia="Times New Roman" w:cs="Calibri Light"/>
                <w:szCs w:val="20"/>
                <w:lang w:val="en-GB"/>
              </w:rPr>
              <w:t>: In small groups, discuss how an individual’s role fits into the organisation and contributes to departmental/corporate objectives.</w:t>
            </w:r>
          </w:p>
        </w:tc>
        <w:tc>
          <w:tcPr>
            <w:tcW w:w="2825" w:type="dxa"/>
            <w:gridSpan w:val="2"/>
          </w:tcPr>
          <w:p w:rsidR="00621A25" w:rsidRPr="00BD01C9" w:rsidRDefault="00123F1C" w:rsidP="00123F1C">
            <w:pPr>
              <w:spacing w:before="20" w:after="20"/>
              <w:contextualSpacing/>
              <w:rPr>
                <w:rFonts w:eastAsia="Times New Roman" w:cs="Calibri Light"/>
                <w:szCs w:val="20"/>
                <w:lang w:val="en-GB"/>
              </w:rPr>
            </w:pPr>
            <w:r w:rsidRPr="00D87E4D">
              <w:rPr>
                <w:rFonts w:eastAsia="Times New Roman" w:cs="Calibri Light"/>
                <w:b/>
                <w:szCs w:val="20"/>
                <w:lang w:val="en-GB"/>
              </w:rPr>
              <w:t xml:space="preserve">E4 LO4 Activity </w:t>
            </w:r>
            <w:r>
              <w:rPr>
                <w:rFonts w:eastAsia="Times New Roman" w:cs="Calibri Light"/>
                <w:b/>
                <w:szCs w:val="20"/>
                <w:lang w:val="en-GB"/>
              </w:rPr>
              <w:t>5</w:t>
            </w:r>
            <w:r>
              <w:rPr>
                <w:rFonts w:eastAsia="Times New Roman" w:cs="Calibri Light"/>
                <w:szCs w:val="20"/>
                <w:lang w:val="en-GB"/>
              </w:rPr>
              <w:t>: Contributing to the organi</w:t>
            </w:r>
            <w:r w:rsidR="00186EF4">
              <w:rPr>
                <w:rFonts w:eastAsia="Times New Roman" w:cs="Calibri Light"/>
                <w:szCs w:val="20"/>
                <w:lang w:val="en-GB"/>
              </w:rPr>
              <w:t>s</w:t>
            </w:r>
            <w:r>
              <w:rPr>
                <w:rFonts w:eastAsia="Times New Roman" w:cs="Calibri Light"/>
                <w:szCs w:val="20"/>
                <w:lang w:val="en-GB"/>
              </w:rPr>
              <w:t>ation</w:t>
            </w:r>
          </w:p>
        </w:tc>
      </w:tr>
      <w:tr w:rsidR="00F15DDA" w:rsidRPr="00BD01C9" w:rsidTr="00621A25">
        <w:trPr>
          <w:cnfStyle w:val="000000010000" w:firstRow="0" w:lastRow="0" w:firstColumn="0" w:lastColumn="0" w:oddVBand="0" w:evenVBand="0" w:oddHBand="0" w:evenHBand="1" w:firstRowFirstColumn="0" w:firstRowLastColumn="0" w:lastRowFirstColumn="0" w:lastRowLastColumn="0"/>
          <w:cantSplit/>
        </w:trPr>
        <w:tc>
          <w:tcPr>
            <w:tcW w:w="2351"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Using skills effectively</w:t>
            </w:r>
          </w:p>
        </w:tc>
        <w:tc>
          <w:tcPr>
            <w:tcW w:w="5885" w:type="dxa"/>
          </w:tcPr>
          <w:p w:rsidR="00F15DDA" w:rsidRPr="00BD01C9" w:rsidRDefault="00F15DDA" w:rsidP="00BD01C9">
            <w:pPr>
              <w:spacing w:before="20" w:after="20"/>
              <w:rPr>
                <w:rFonts w:eastAsia="Times New Roman" w:cs="Calibri Light"/>
                <w:szCs w:val="20"/>
                <w:lang w:val="en-GB"/>
              </w:rPr>
            </w:pPr>
            <w:r w:rsidRPr="00BD01C9">
              <w:rPr>
                <w:rFonts w:eastAsia="Times New Roman" w:cs="Calibri Light"/>
                <w:szCs w:val="20"/>
                <w:lang w:val="en-GB"/>
              </w:rPr>
              <w:t>Applying the skills you have effectively and efficiency but being willing to learn by:</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Talking to colleagues to learn more about them, their skills and experience – so that you know who to go to if you need help and advice</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Listen and remain open to new ideas</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Seek feedback</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Ask for advice</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Being willing to take up training opportunities to close skill gaps – on the job mentoring; online training; face to face training</w:t>
            </w:r>
          </w:p>
          <w:p w:rsidR="00F15DDA" w:rsidRPr="00BD01C9" w:rsidRDefault="00F15DDA" w:rsidP="00F15DDA">
            <w:pPr>
              <w:numPr>
                <w:ilvl w:val="0"/>
                <w:numId w:val="1"/>
              </w:numPr>
              <w:tabs>
                <w:tab w:val="num" w:pos="720"/>
              </w:tabs>
              <w:ind w:left="182" w:hanging="182"/>
              <w:contextualSpacing/>
              <w:rPr>
                <w:rFonts w:eastAsia="Times New Roman" w:cs="Calibri Light"/>
                <w:szCs w:val="20"/>
                <w:lang w:val="en-GB"/>
              </w:rPr>
            </w:pPr>
            <w:r w:rsidRPr="00BD01C9">
              <w:rPr>
                <w:rFonts w:asciiTheme="majorHAnsi" w:eastAsia="Times New Roman" w:hAnsiTheme="majorHAnsi" w:cstheme="majorHAnsi"/>
                <w:bCs/>
                <w:szCs w:val="20"/>
                <w:lang w:val="en-GB"/>
              </w:rPr>
              <w:t>Keeping</w:t>
            </w:r>
            <w:r w:rsidRPr="00BD01C9">
              <w:rPr>
                <w:rFonts w:eastAsia="Times New Roman" w:cs="Calibri Light"/>
                <w:szCs w:val="20"/>
                <w:lang w:val="en-GB"/>
              </w:rPr>
              <w:t xml:space="preserve"> up to date by reading sector/technical press and journals </w:t>
            </w:r>
          </w:p>
        </w:tc>
        <w:tc>
          <w:tcPr>
            <w:tcW w:w="738" w:type="dxa"/>
          </w:tcPr>
          <w:p w:rsidR="00F15DDA"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19</w:t>
            </w:r>
          </w:p>
        </w:tc>
        <w:tc>
          <w:tcPr>
            <w:tcW w:w="3702" w:type="dxa"/>
          </w:tcPr>
          <w:p w:rsidR="00F15DDA" w:rsidRPr="00BD01C9" w:rsidRDefault="00F15DDA" w:rsidP="00BD01C9">
            <w:pPr>
              <w:spacing w:before="20" w:after="20"/>
              <w:contextualSpacing/>
              <w:rPr>
                <w:rFonts w:eastAsia="Times New Roman" w:cs="Calibri Light"/>
                <w:szCs w:val="20"/>
                <w:lang w:val="en-GB"/>
              </w:rPr>
            </w:pPr>
          </w:p>
        </w:tc>
        <w:tc>
          <w:tcPr>
            <w:tcW w:w="2825" w:type="dxa"/>
            <w:gridSpan w:val="2"/>
          </w:tcPr>
          <w:p w:rsidR="00F15DDA" w:rsidRPr="00BD01C9" w:rsidRDefault="00F15DDA" w:rsidP="00BD01C9">
            <w:pPr>
              <w:spacing w:before="20" w:after="20"/>
              <w:contextualSpacing/>
              <w:rPr>
                <w:rFonts w:eastAsia="Times New Roman" w:cs="Calibri Light"/>
                <w:szCs w:val="20"/>
                <w:lang w:val="en-GB"/>
              </w:rPr>
            </w:pPr>
          </w:p>
        </w:tc>
      </w:tr>
      <w:tr w:rsidR="00621A25" w:rsidRPr="00BD01C9" w:rsidTr="00621A25">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2351" w:type="dxa"/>
            <w:vMerge w:val="restart"/>
          </w:tcPr>
          <w:p w:rsidR="00621A25" w:rsidRPr="00BD01C9" w:rsidRDefault="00621A25" w:rsidP="00BD01C9">
            <w:pPr>
              <w:spacing w:before="20" w:after="20"/>
              <w:contextualSpacing/>
              <w:rPr>
                <w:rFonts w:eastAsia="Times New Roman" w:cs="Calibri Light"/>
                <w:szCs w:val="20"/>
                <w:lang w:val="en-GB"/>
              </w:rPr>
            </w:pPr>
            <w:r w:rsidRPr="00BD01C9">
              <w:rPr>
                <w:rFonts w:eastAsia="Times New Roman" w:cs="Calibri Light"/>
                <w:szCs w:val="20"/>
                <w:lang w:val="en-GB"/>
              </w:rPr>
              <w:lastRenderedPageBreak/>
              <w:t>Valuing diversity</w:t>
            </w:r>
          </w:p>
        </w:tc>
        <w:tc>
          <w:tcPr>
            <w:tcW w:w="5885" w:type="dxa"/>
          </w:tcPr>
          <w:p w:rsidR="00621A25" w:rsidRPr="00BD01C9" w:rsidRDefault="00621A25" w:rsidP="00BD01C9">
            <w:pPr>
              <w:spacing w:before="20" w:after="20"/>
              <w:contextualSpacing/>
              <w:rPr>
                <w:rFonts w:eastAsia="Times New Roman" w:cs="Calibri Light"/>
                <w:szCs w:val="20"/>
                <w:lang w:val="en-GB"/>
              </w:rPr>
            </w:pPr>
            <w:r w:rsidRPr="00BD01C9">
              <w:rPr>
                <w:rFonts w:eastAsia="Times New Roman" w:cs="Calibri Light"/>
                <w:szCs w:val="20"/>
                <w:lang w:val="en-GB"/>
              </w:rPr>
              <w:t>Goes beyond the dimensions of culture, sex, age, race, etc; it extends to valuing every team member and the contribution they make in terms of strengths and talents, and how together we can achieve more than as a collection of individuals.</w:t>
            </w:r>
          </w:p>
          <w:p w:rsidR="00621A25" w:rsidRPr="00BD01C9" w:rsidRDefault="00621A25" w:rsidP="00BD01C9">
            <w:pPr>
              <w:spacing w:before="20" w:after="20"/>
              <w:contextualSpacing/>
              <w:rPr>
                <w:rFonts w:eastAsia="Times New Roman" w:cs="Calibri Light"/>
                <w:szCs w:val="20"/>
                <w:lang w:val="en-GB"/>
              </w:rPr>
            </w:pPr>
            <w:r w:rsidRPr="00BD01C9">
              <w:rPr>
                <w:rFonts w:eastAsia="Times New Roman" w:cs="Calibri Light"/>
                <w:szCs w:val="20"/>
                <w:lang w:val="en-GB"/>
              </w:rPr>
              <w:t>Belbin’s team roles:</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Resource investigator</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Team</w:t>
            </w:r>
            <w:r w:rsidR="00A169C5">
              <w:rPr>
                <w:rFonts w:asciiTheme="majorHAnsi" w:eastAsia="Times New Roman" w:hAnsiTheme="majorHAnsi" w:cstheme="majorHAnsi"/>
                <w:bCs/>
                <w:szCs w:val="20"/>
                <w:lang w:val="en-GB"/>
              </w:rPr>
              <w:t xml:space="preserve"> </w:t>
            </w:r>
            <w:r w:rsidRPr="00BD01C9">
              <w:rPr>
                <w:rFonts w:asciiTheme="majorHAnsi" w:eastAsia="Times New Roman" w:hAnsiTheme="majorHAnsi" w:cstheme="majorHAnsi"/>
                <w:bCs/>
                <w:szCs w:val="20"/>
                <w:lang w:val="en-GB"/>
              </w:rPr>
              <w:t>worker</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Co</w:t>
            </w:r>
            <w:r w:rsidR="00A169C5">
              <w:rPr>
                <w:rFonts w:asciiTheme="majorHAnsi" w:eastAsia="Times New Roman" w:hAnsiTheme="majorHAnsi" w:cstheme="majorHAnsi"/>
                <w:bCs/>
                <w:szCs w:val="20"/>
                <w:lang w:val="en-GB"/>
              </w:rPr>
              <w:t>-</w:t>
            </w:r>
            <w:r w:rsidRPr="00BD01C9">
              <w:rPr>
                <w:rFonts w:asciiTheme="majorHAnsi" w:eastAsia="Times New Roman" w:hAnsiTheme="majorHAnsi" w:cstheme="majorHAnsi"/>
                <w:bCs/>
                <w:szCs w:val="20"/>
                <w:lang w:val="en-GB"/>
              </w:rPr>
              <w:t>ordinator</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Plant</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Monitor evaluator</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Specialist</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Shaper</w:t>
            </w:r>
          </w:p>
          <w:p w:rsidR="00621A25" w:rsidRPr="00BD01C9" w:rsidRDefault="00621A25"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Implementer</w:t>
            </w:r>
          </w:p>
          <w:p w:rsidR="00621A25" w:rsidRPr="00BD01C9" w:rsidRDefault="00621A25" w:rsidP="00F15DDA">
            <w:pPr>
              <w:numPr>
                <w:ilvl w:val="0"/>
                <w:numId w:val="1"/>
              </w:numPr>
              <w:tabs>
                <w:tab w:val="num" w:pos="720"/>
              </w:tabs>
              <w:ind w:left="182" w:hanging="182"/>
              <w:contextualSpacing/>
              <w:rPr>
                <w:rFonts w:eastAsia="Times New Roman" w:cs="Calibri Light"/>
                <w:szCs w:val="20"/>
                <w:lang w:val="en-GB"/>
              </w:rPr>
            </w:pPr>
            <w:r w:rsidRPr="00BD01C9">
              <w:rPr>
                <w:rFonts w:asciiTheme="majorHAnsi" w:eastAsia="Times New Roman" w:hAnsiTheme="majorHAnsi" w:cstheme="majorHAnsi"/>
                <w:bCs/>
                <w:szCs w:val="20"/>
                <w:lang w:val="en-GB"/>
              </w:rPr>
              <w:t>Completer</w:t>
            </w:r>
            <w:r w:rsidRPr="00BD01C9">
              <w:rPr>
                <w:rFonts w:eastAsia="Times New Roman" w:cs="Calibri Light"/>
                <w:szCs w:val="20"/>
                <w:lang w:val="en-GB"/>
              </w:rPr>
              <w:t xml:space="preserve"> finisher</w:t>
            </w:r>
          </w:p>
          <w:p w:rsidR="00621A25" w:rsidRPr="00BD01C9" w:rsidRDefault="00621A25" w:rsidP="00186EF4">
            <w:pPr>
              <w:spacing w:before="20" w:after="20"/>
              <w:rPr>
                <w:rFonts w:eastAsia="Times New Roman" w:cs="Calibri Light"/>
                <w:szCs w:val="20"/>
                <w:lang w:val="en-GB"/>
              </w:rPr>
            </w:pPr>
            <w:r w:rsidRPr="00BD01C9">
              <w:rPr>
                <w:rFonts w:eastAsia="Times New Roman" w:cs="Calibri Light"/>
                <w:szCs w:val="20"/>
                <w:lang w:val="en-GB"/>
              </w:rPr>
              <w:t xml:space="preserve">(Refer to descriptors </w:t>
            </w:r>
            <w:r w:rsidR="00186EF4">
              <w:rPr>
                <w:rFonts w:eastAsia="Times New Roman" w:cs="Calibri Light"/>
                <w:szCs w:val="20"/>
                <w:lang w:val="en-GB"/>
              </w:rPr>
              <w:t>in the Study Guide</w:t>
            </w:r>
            <w:r w:rsidRPr="00BD01C9">
              <w:rPr>
                <w:rFonts w:eastAsia="Times New Roman" w:cs="Calibri Light"/>
                <w:szCs w:val="20"/>
                <w:lang w:val="en-GB"/>
              </w:rPr>
              <w:t>)</w:t>
            </w:r>
          </w:p>
        </w:tc>
        <w:tc>
          <w:tcPr>
            <w:tcW w:w="738" w:type="dxa"/>
          </w:tcPr>
          <w:p w:rsidR="00621A25"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20-21</w:t>
            </w:r>
          </w:p>
        </w:tc>
        <w:tc>
          <w:tcPr>
            <w:tcW w:w="3702" w:type="dxa"/>
          </w:tcPr>
          <w:p w:rsidR="00621A25" w:rsidRPr="00BD01C9" w:rsidRDefault="00621A25" w:rsidP="00BD01C9">
            <w:pPr>
              <w:spacing w:before="20" w:after="20"/>
              <w:contextualSpacing/>
              <w:rPr>
                <w:rFonts w:eastAsia="Times New Roman" w:cs="Calibri Light"/>
                <w:szCs w:val="20"/>
                <w:lang w:val="en-GB"/>
              </w:rPr>
            </w:pPr>
          </w:p>
        </w:tc>
        <w:tc>
          <w:tcPr>
            <w:tcW w:w="2809" w:type="dxa"/>
          </w:tcPr>
          <w:p w:rsidR="00621A25" w:rsidRPr="00BD01C9" w:rsidRDefault="00621A25" w:rsidP="00BD01C9">
            <w:pPr>
              <w:spacing w:before="20" w:after="20"/>
              <w:contextualSpacing/>
              <w:rPr>
                <w:rFonts w:eastAsia="Times New Roman" w:cs="Calibri Light"/>
                <w:szCs w:val="20"/>
                <w:highlight w:val="yellow"/>
                <w:lang w:val="en-GB"/>
              </w:rPr>
            </w:pPr>
          </w:p>
        </w:tc>
      </w:tr>
      <w:tr w:rsidR="00621A25" w:rsidRPr="00BD01C9" w:rsidTr="00621A25">
        <w:trPr>
          <w:gridAfter w:val="1"/>
          <w:cnfStyle w:val="000000010000" w:firstRow="0" w:lastRow="0" w:firstColumn="0" w:lastColumn="0" w:oddVBand="0" w:evenVBand="0" w:oddHBand="0" w:evenHBand="1" w:firstRowFirstColumn="0" w:firstRowLastColumn="0" w:lastRowFirstColumn="0" w:lastRowLastColumn="0"/>
          <w:wAfter w:w="16" w:type="dxa"/>
          <w:cantSplit/>
        </w:trPr>
        <w:tc>
          <w:tcPr>
            <w:tcW w:w="2351" w:type="dxa"/>
            <w:vMerge/>
          </w:tcPr>
          <w:p w:rsidR="00621A25" w:rsidRPr="00BD01C9" w:rsidRDefault="00621A25" w:rsidP="00BD01C9">
            <w:pPr>
              <w:spacing w:before="20" w:after="20"/>
              <w:contextualSpacing/>
              <w:rPr>
                <w:rFonts w:eastAsia="Times New Roman" w:cs="Calibri Light"/>
                <w:szCs w:val="20"/>
                <w:lang w:val="en-GB"/>
              </w:rPr>
            </w:pPr>
          </w:p>
        </w:tc>
        <w:tc>
          <w:tcPr>
            <w:tcW w:w="5885" w:type="dxa"/>
          </w:tcPr>
          <w:p w:rsidR="00621A25" w:rsidRPr="00BD01C9" w:rsidRDefault="00621A25" w:rsidP="00123F1C">
            <w:pPr>
              <w:spacing w:before="20" w:after="20"/>
              <w:contextualSpacing/>
              <w:rPr>
                <w:rFonts w:eastAsia="Times New Roman" w:cs="Calibri Light"/>
                <w:bCs/>
                <w:szCs w:val="20"/>
                <w:lang w:val="en-GB"/>
              </w:rPr>
            </w:pPr>
            <w:r w:rsidRPr="00BD01C9">
              <w:rPr>
                <w:rFonts w:eastAsia="Times New Roman" w:cs="Calibri Light"/>
                <w:szCs w:val="20"/>
                <w:lang w:val="en-GB"/>
              </w:rPr>
              <w:t>Brief on</w:t>
            </w:r>
            <w:r w:rsidRPr="00BD01C9">
              <w:rPr>
                <w:rFonts w:eastAsia="Times New Roman" w:cs="Calibri Light"/>
                <w:b/>
                <w:szCs w:val="20"/>
                <w:lang w:val="en-GB"/>
              </w:rPr>
              <w:t xml:space="preserve"> Homework Activity </w:t>
            </w:r>
            <w:r w:rsidR="00123F1C">
              <w:rPr>
                <w:rFonts w:eastAsia="Times New Roman" w:cs="Calibri Light"/>
                <w:b/>
                <w:szCs w:val="20"/>
                <w:lang w:val="en-GB"/>
              </w:rPr>
              <w:t>6</w:t>
            </w:r>
            <w:r w:rsidRPr="00BD01C9">
              <w:rPr>
                <w:rFonts w:eastAsia="Times New Roman" w:cs="Calibri Light"/>
                <w:b/>
                <w:szCs w:val="20"/>
                <w:lang w:val="en-GB"/>
              </w:rPr>
              <w:t xml:space="preserve"> </w:t>
            </w:r>
          </w:p>
        </w:tc>
        <w:tc>
          <w:tcPr>
            <w:tcW w:w="738" w:type="dxa"/>
          </w:tcPr>
          <w:p w:rsidR="00621A25" w:rsidRPr="00BD01C9" w:rsidRDefault="00621A25" w:rsidP="00BD01C9">
            <w:pPr>
              <w:spacing w:before="20" w:after="20"/>
              <w:contextualSpacing/>
              <w:jc w:val="center"/>
              <w:rPr>
                <w:rFonts w:eastAsia="Times New Roman" w:cs="Calibri Light"/>
                <w:szCs w:val="20"/>
                <w:lang w:val="en-GB"/>
              </w:rPr>
            </w:pPr>
          </w:p>
        </w:tc>
        <w:tc>
          <w:tcPr>
            <w:tcW w:w="3702" w:type="dxa"/>
          </w:tcPr>
          <w:p w:rsidR="00621A25" w:rsidRPr="00BD01C9" w:rsidRDefault="00621A25" w:rsidP="00BD01C9">
            <w:pPr>
              <w:spacing w:before="20" w:after="20"/>
              <w:contextualSpacing/>
              <w:rPr>
                <w:rFonts w:eastAsia="Times New Roman" w:cs="Calibri Light"/>
                <w:szCs w:val="20"/>
                <w:lang w:val="en-GB"/>
              </w:rPr>
            </w:pPr>
            <w:r w:rsidRPr="00BD01C9">
              <w:rPr>
                <w:rFonts w:eastAsia="Times New Roman" w:cs="Calibri Light"/>
                <w:szCs w:val="20"/>
                <w:lang w:val="en-GB"/>
              </w:rPr>
              <w:t>Listen and ask questions as necessary</w:t>
            </w:r>
          </w:p>
          <w:p w:rsidR="00621A25" w:rsidRPr="00BD01C9" w:rsidRDefault="00621A25" w:rsidP="00BD01C9">
            <w:pPr>
              <w:spacing w:before="20" w:after="20"/>
              <w:contextualSpacing/>
              <w:rPr>
                <w:rFonts w:eastAsia="Times New Roman" w:cs="Calibri Light"/>
                <w:szCs w:val="20"/>
                <w:lang w:val="en-GB"/>
              </w:rPr>
            </w:pPr>
            <w:r w:rsidRPr="00BD01C9">
              <w:rPr>
                <w:rFonts w:eastAsia="Times New Roman" w:cs="Calibri Light"/>
                <w:szCs w:val="20"/>
                <w:lang w:val="en-GB"/>
              </w:rPr>
              <w:t>Individual activity as homework</w:t>
            </w:r>
          </w:p>
        </w:tc>
        <w:tc>
          <w:tcPr>
            <w:tcW w:w="2809" w:type="dxa"/>
          </w:tcPr>
          <w:p w:rsidR="00621A25" w:rsidRPr="00BD01C9" w:rsidRDefault="00123F1C" w:rsidP="00123F1C">
            <w:pPr>
              <w:spacing w:before="20" w:after="20"/>
              <w:contextualSpacing/>
              <w:rPr>
                <w:rFonts w:eastAsia="Times New Roman" w:cs="Calibri Light"/>
                <w:szCs w:val="20"/>
                <w:lang w:val="en-GB"/>
              </w:rPr>
            </w:pPr>
            <w:r w:rsidRPr="00D87E4D">
              <w:rPr>
                <w:rFonts w:eastAsia="Times New Roman" w:cs="Calibri Light"/>
                <w:b/>
                <w:szCs w:val="20"/>
                <w:lang w:val="en-GB"/>
              </w:rPr>
              <w:t xml:space="preserve">E4 LO4 Activity </w:t>
            </w:r>
            <w:r>
              <w:rPr>
                <w:rFonts w:eastAsia="Times New Roman" w:cs="Calibri Light"/>
                <w:b/>
                <w:szCs w:val="20"/>
                <w:lang w:val="en-GB"/>
              </w:rPr>
              <w:t>6</w:t>
            </w:r>
            <w:r>
              <w:rPr>
                <w:rFonts w:eastAsia="Times New Roman" w:cs="Calibri Light"/>
                <w:szCs w:val="20"/>
                <w:lang w:val="en-GB"/>
              </w:rPr>
              <w:t>: Belbin team roles</w:t>
            </w:r>
          </w:p>
        </w:tc>
      </w:tr>
      <w:tr w:rsidR="00F15DDA" w:rsidRPr="00BD01C9" w:rsidTr="00621A25">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2351"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Review of session and learning outcomes</w:t>
            </w:r>
          </w:p>
        </w:tc>
        <w:tc>
          <w:tcPr>
            <w:tcW w:w="5885" w:type="dxa"/>
          </w:tcPr>
          <w:p w:rsidR="00F15DDA" w:rsidRPr="00BD01C9" w:rsidRDefault="00F15DDA" w:rsidP="00BD01C9">
            <w:pPr>
              <w:tabs>
                <w:tab w:val="left" w:pos="3098"/>
              </w:tabs>
              <w:spacing w:before="20" w:after="20"/>
              <w:contextualSpacing/>
              <w:rPr>
                <w:rFonts w:eastAsia="Times New Roman" w:cs="Calibri Light"/>
                <w:bCs/>
                <w:szCs w:val="20"/>
                <w:lang w:val="en-GB"/>
              </w:rPr>
            </w:pPr>
            <w:r w:rsidRPr="00BD01C9">
              <w:rPr>
                <w:rFonts w:eastAsia="Times New Roman" w:cs="Calibri Light"/>
                <w:bCs/>
                <w:szCs w:val="20"/>
                <w:lang w:val="en-GB"/>
              </w:rPr>
              <w:tab/>
            </w:r>
          </w:p>
        </w:tc>
        <w:tc>
          <w:tcPr>
            <w:tcW w:w="738" w:type="dxa"/>
          </w:tcPr>
          <w:p w:rsidR="00F15DDA" w:rsidRPr="00BD01C9" w:rsidRDefault="00F15DDA" w:rsidP="00BD01C9">
            <w:pPr>
              <w:spacing w:before="20" w:after="20"/>
              <w:contextualSpacing/>
              <w:jc w:val="center"/>
              <w:rPr>
                <w:rFonts w:eastAsia="Times New Roman" w:cs="Calibri Light"/>
                <w:szCs w:val="20"/>
                <w:lang w:val="en-GB"/>
              </w:rPr>
            </w:pPr>
          </w:p>
        </w:tc>
        <w:tc>
          <w:tcPr>
            <w:tcW w:w="370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 xml:space="preserve">Listen </w:t>
            </w:r>
          </w:p>
        </w:tc>
        <w:tc>
          <w:tcPr>
            <w:tcW w:w="2809" w:type="dxa"/>
          </w:tcPr>
          <w:p w:rsidR="00F15DDA" w:rsidRPr="00BD01C9" w:rsidRDefault="00F15DDA" w:rsidP="00BD01C9">
            <w:pPr>
              <w:spacing w:before="20" w:after="20"/>
              <w:contextualSpacing/>
              <w:rPr>
                <w:rFonts w:eastAsia="Times New Roman" w:cs="Calibri Light"/>
                <w:szCs w:val="20"/>
                <w:lang w:val="en-GB"/>
              </w:rPr>
            </w:pPr>
          </w:p>
        </w:tc>
      </w:tr>
    </w:tbl>
    <w:p w:rsidR="00BD01C9" w:rsidRPr="00BD01C9" w:rsidRDefault="00BD01C9" w:rsidP="00BD01C9">
      <w:pPr>
        <w:spacing w:line="240" w:lineRule="auto"/>
        <w:outlineLvl w:val="2"/>
        <w:rPr>
          <w:rFonts w:eastAsia="Calibri" w:cs="Times New Roman"/>
          <w:b/>
          <w:color w:val="0072CE"/>
          <w:sz w:val="52"/>
          <w:szCs w:val="44"/>
          <w:lang w:val="en-GB"/>
        </w:rPr>
      </w:pPr>
    </w:p>
    <w:p w:rsidR="00F15DDA" w:rsidRDefault="00F15DDA">
      <w:pPr>
        <w:rPr>
          <w:rFonts w:eastAsia="Calibri" w:cs="Times New Roman"/>
          <w:b/>
          <w:color w:val="0072CE"/>
          <w:sz w:val="52"/>
          <w:szCs w:val="44"/>
          <w:lang w:val="en-GB"/>
        </w:rPr>
      </w:pPr>
      <w:r>
        <w:rPr>
          <w:rFonts w:eastAsia="Calibri" w:cs="Times New Roman"/>
          <w:b/>
          <w:color w:val="0072CE"/>
          <w:sz w:val="52"/>
          <w:szCs w:val="44"/>
          <w:lang w:val="en-GB"/>
        </w:rPr>
        <w:br w:type="page"/>
      </w:r>
    </w:p>
    <w:p w:rsidR="00BD01C9" w:rsidRPr="00BD01C9" w:rsidRDefault="00BD01C9" w:rsidP="00F15DDA">
      <w:pPr>
        <w:pStyle w:val="Heading3"/>
        <w:ind w:left="2410" w:hanging="2410"/>
        <w:rPr>
          <w:lang w:val="en-GB"/>
          <w14:shadow w14:blurRad="0" w14:dist="0" w14:dir="0" w14:sx="0" w14:sy="0" w14:kx="0" w14:ky="0" w14:algn="none">
            <w14:srgbClr w14:val="000000"/>
          </w14:shadow>
        </w:rPr>
      </w:pPr>
      <w:r w:rsidRPr="00BD01C9">
        <w:rPr>
          <w:lang w:val="en-GB"/>
          <w14:shadow w14:blurRad="0" w14:dist="0" w14:dir="0" w14:sx="0" w14:sy="0" w14:kx="0" w14:ky="0" w14:algn="none">
            <w14:srgbClr w14:val="000000"/>
          </w14:shadow>
        </w:rPr>
        <w:lastRenderedPageBreak/>
        <w:t>SESSION 13</w:t>
      </w:r>
      <w:r w:rsidR="00F15DDA">
        <w:rPr>
          <w:lang w:val="en-GB"/>
          <w14:shadow w14:blurRad="0" w14:dist="0" w14:dir="0" w14:sx="0" w14:sy="0" w14:kx="0" w14:ky="0" w14:algn="none">
            <w14:srgbClr w14:val="000000"/>
          </w14:shadow>
        </w:rPr>
        <w:t xml:space="preserve">: </w:t>
      </w:r>
      <w:r w:rsidRPr="00BD01C9">
        <w:rPr>
          <w:lang w:val="en-GB"/>
          <w14:shadow w14:blurRad="0" w14:dist="0" w14:dir="0" w14:sx="0" w14:sy="0" w14:kx="0" w14:ky="0" w14:algn="none">
            <w14:srgbClr w14:val="000000"/>
          </w14:shadow>
        </w:rPr>
        <w:t>Learning from others and responding positively to feedback</w:t>
      </w:r>
      <w:r w:rsidR="00F15DDA">
        <w:rPr>
          <w:lang w:val="en-GB"/>
          <w14:shadow w14:blurRad="0" w14:dist="0" w14:dir="0" w14:sx="0" w14:sy="0" w14:kx="0" w14:ky="0" w14:algn="none">
            <w14:srgbClr w14:val="000000"/>
          </w14:shadow>
        </w:rPr>
        <w:t xml:space="preserve"> (3 hours)</w:t>
      </w:r>
    </w:p>
    <w:tbl>
      <w:tblPr>
        <w:tblStyle w:val="SessionPlans"/>
        <w:tblW w:w="15501" w:type="dxa"/>
        <w:tblLayout w:type="fixed"/>
        <w:tblLook w:val="0000" w:firstRow="0" w:lastRow="0" w:firstColumn="0" w:lastColumn="0" w:noHBand="0" w:noVBand="0"/>
      </w:tblPr>
      <w:tblGrid>
        <w:gridCol w:w="2122"/>
        <w:gridCol w:w="6114"/>
        <w:gridCol w:w="738"/>
        <w:gridCol w:w="3702"/>
        <w:gridCol w:w="2809"/>
        <w:gridCol w:w="16"/>
      </w:tblGrid>
      <w:tr w:rsidR="00F15DDA"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122" w:type="dxa"/>
            <w:shd w:val="clear" w:color="auto" w:fill="F2F2F2" w:themeFill="background1" w:themeFillShade="F2"/>
          </w:tcPr>
          <w:p w:rsidR="00F15DDA" w:rsidRPr="00BD01C9" w:rsidRDefault="00F15DDA" w:rsidP="00BD01C9">
            <w:pPr>
              <w:spacing w:before="20" w:after="20"/>
              <w:contextualSpacing/>
              <w:rPr>
                <w:rFonts w:eastAsia="Times New Roman" w:cs="Calibri Light"/>
                <w:b/>
                <w:szCs w:val="20"/>
                <w:lang w:val="en-GB"/>
              </w:rPr>
            </w:pPr>
            <w:r w:rsidRPr="00BD01C9">
              <w:rPr>
                <w:rFonts w:eastAsia="Times New Roman" w:cs="Calibri Light"/>
                <w:b/>
                <w:szCs w:val="20"/>
                <w:lang w:val="en-GB"/>
              </w:rPr>
              <w:t>Topic</w:t>
            </w:r>
          </w:p>
        </w:tc>
        <w:tc>
          <w:tcPr>
            <w:tcW w:w="6114" w:type="dxa"/>
            <w:shd w:val="clear" w:color="auto" w:fill="F2F2F2" w:themeFill="background1" w:themeFillShade="F2"/>
          </w:tcPr>
          <w:p w:rsidR="00F15DDA" w:rsidRPr="00BD01C9" w:rsidRDefault="00F15DDA" w:rsidP="00BD01C9">
            <w:pPr>
              <w:spacing w:before="20" w:after="20"/>
              <w:contextualSpacing/>
              <w:rPr>
                <w:rFonts w:eastAsia="Times New Roman" w:cs="Calibri Light"/>
                <w:b/>
                <w:szCs w:val="20"/>
                <w:lang w:val="en-GB"/>
              </w:rPr>
            </w:pPr>
            <w:r w:rsidRPr="00BD01C9">
              <w:rPr>
                <w:rFonts w:eastAsia="Times New Roman" w:cs="Calibri Light"/>
                <w:b/>
                <w:szCs w:val="20"/>
                <w:lang w:val="en-GB"/>
              </w:rPr>
              <w:t>Tutor Activity</w:t>
            </w:r>
          </w:p>
        </w:tc>
        <w:tc>
          <w:tcPr>
            <w:tcW w:w="738" w:type="dxa"/>
            <w:shd w:val="clear" w:color="auto" w:fill="F2F2F2" w:themeFill="background1" w:themeFillShade="F2"/>
          </w:tcPr>
          <w:p w:rsidR="00F15DDA" w:rsidRPr="00BD01C9" w:rsidRDefault="00F15DDA" w:rsidP="00BD01C9">
            <w:pPr>
              <w:spacing w:before="20" w:after="20"/>
              <w:contextualSpacing/>
              <w:jc w:val="center"/>
              <w:rPr>
                <w:rFonts w:eastAsia="Times New Roman" w:cs="Calibri Light"/>
                <w:b/>
                <w:szCs w:val="20"/>
                <w:lang w:val="en-GB"/>
              </w:rPr>
            </w:pPr>
            <w:r w:rsidRPr="00BD01C9">
              <w:rPr>
                <w:rFonts w:eastAsia="Times New Roman" w:cs="Calibri Light"/>
                <w:b/>
                <w:szCs w:val="20"/>
                <w:lang w:val="en-GB"/>
              </w:rPr>
              <w:t>Slides</w:t>
            </w:r>
          </w:p>
        </w:tc>
        <w:tc>
          <w:tcPr>
            <w:tcW w:w="3702" w:type="dxa"/>
            <w:shd w:val="clear" w:color="auto" w:fill="F2F2F2" w:themeFill="background1" w:themeFillShade="F2"/>
          </w:tcPr>
          <w:p w:rsidR="00F15DDA" w:rsidRPr="00BD01C9" w:rsidRDefault="00F15DDA" w:rsidP="00BD01C9">
            <w:pPr>
              <w:spacing w:before="20" w:after="20"/>
              <w:contextualSpacing/>
              <w:rPr>
                <w:rFonts w:eastAsia="Times New Roman" w:cs="Calibri Light"/>
                <w:b/>
                <w:szCs w:val="20"/>
                <w:lang w:val="en-GB"/>
              </w:rPr>
            </w:pPr>
            <w:r w:rsidRPr="00BD01C9">
              <w:rPr>
                <w:rFonts w:eastAsia="Times New Roman" w:cs="Calibri Light"/>
                <w:b/>
                <w:szCs w:val="20"/>
                <w:lang w:val="en-GB"/>
              </w:rPr>
              <w:t>Learner Activity</w:t>
            </w:r>
          </w:p>
        </w:tc>
        <w:tc>
          <w:tcPr>
            <w:tcW w:w="2825" w:type="dxa"/>
            <w:gridSpan w:val="2"/>
            <w:shd w:val="clear" w:color="auto" w:fill="F2F2F2" w:themeFill="background1" w:themeFillShade="F2"/>
          </w:tcPr>
          <w:p w:rsidR="00F15DDA" w:rsidRPr="00BD01C9" w:rsidRDefault="00F15DDA" w:rsidP="00BD01C9">
            <w:pPr>
              <w:spacing w:before="20" w:after="20"/>
              <w:contextualSpacing/>
              <w:rPr>
                <w:rFonts w:eastAsia="Times New Roman" w:cs="Calibri Light"/>
                <w:b/>
                <w:szCs w:val="20"/>
                <w:lang w:val="en-GB"/>
              </w:rPr>
            </w:pPr>
            <w:r w:rsidRPr="00BD01C9">
              <w:rPr>
                <w:rFonts w:eastAsia="Times New Roman" w:cs="Calibri Light"/>
                <w:b/>
                <w:szCs w:val="20"/>
                <w:lang w:val="en-GB"/>
              </w:rPr>
              <w:t>Formative Assessment</w:t>
            </w:r>
          </w:p>
        </w:tc>
      </w:tr>
      <w:tr w:rsidR="00F15DDA" w:rsidRPr="00BD01C9" w:rsidTr="00621A25">
        <w:trPr>
          <w:cnfStyle w:val="000000010000" w:firstRow="0" w:lastRow="0" w:firstColumn="0" w:lastColumn="0" w:oddVBand="0" w:evenVBand="0" w:oddHBand="0" w:evenHBand="1" w:firstRowFirstColumn="0" w:firstRowLastColumn="0" w:lastRowFirstColumn="0" w:lastRowLastColumn="0"/>
          <w:cantSplit/>
        </w:trPr>
        <w:tc>
          <w:tcPr>
            <w:tcW w:w="212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Introduction to session and learning outcomes</w:t>
            </w:r>
          </w:p>
        </w:tc>
        <w:tc>
          <w:tcPr>
            <w:tcW w:w="6114"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Use file:</w:t>
            </w:r>
            <w:r w:rsidRPr="00BD01C9">
              <w:rPr>
                <w:rFonts w:eastAsia="Times New Roman" w:cs="Calibri Light"/>
                <w:b/>
                <w:szCs w:val="20"/>
                <w:lang w:val="en-GB"/>
              </w:rPr>
              <w:t xml:space="preserve"> LO4 RESOURCE</w:t>
            </w:r>
          </w:p>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Assessment Criterion 4.2</w:t>
            </w:r>
          </w:p>
        </w:tc>
        <w:tc>
          <w:tcPr>
            <w:tcW w:w="738" w:type="dxa"/>
          </w:tcPr>
          <w:p w:rsidR="00F15DDA"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22</w:t>
            </w:r>
          </w:p>
        </w:tc>
        <w:tc>
          <w:tcPr>
            <w:tcW w:w="370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Listen</w:t>
            </w:r>
          </w:p>
        </w:tc>
        <w:tc>
          <w:tcPr>
            <w:tcW w:w="2825" w:type="dxa"/>
            <w:gridSpan w:val="2"/>
          </w:tcPr>
          <w:p w:rsidR="00F15DDA" w:rsidRPr="00BD01C9" w:rsidRDefault="00F15DDA" w:rsidP="00BD01C9">
            <w:pPr>
              <w:spacing w:before="20" w:after="20"/>
              <w:contextualSpacing/>
              <w:rPr>
                <w:rFonts w:eastAsia="Times New Roman" w:cs="Calibri Light"/>
                <w:szCs w:val="20"/>
                <w:lang w:val="en-GB"/>
              </w:rPr>
            </w:pPr>
          </w:p>
        </w:tc>
      </w:tr>
      <w:tr w:rsidR="00F15DDA"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122" w:type="dxa"/>
            <w:vMerge w:val="restart"/>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Belbin team roles</w:t>
            </w:r>
          </w:p>
        </w:tc>
        <w:tc>
          <w:tcPr>
            <w:tcW w:w="6114" w:type="dxa"/>
          </w:tcPr>
          <w:p w:rsidR="00F15DDA" w:rsidRPr="00BD01C9" w:rsidRDefault="00F15DDA" w:rsidP="00123F1C">
            <w:pPr>
              <w:spacing w:before="20" w:after="20"/>
              <w:contextualSpacing/>
              <w:rPr>
                <w:rFonts w:eastAsia="Times New Roman" w:cs="Calibri Light"/>
                <w:szCs w:val="20"/>
                <w:lang w:val="en-GB"/>
              </w:rPr>
            </w:pPr>
            <w:r w:rsidRPr="00BD01C9">
              <w:rPr>
                <w:rFonts w:eastAsia="Times New Roman" w:cs="Calibri Light"/>
                <w:b/>
                <w:szCs w:val="20"/>
                <w:lang w:val="en-GB"/>
              </w:rPr>
              <w:t xml:space="preserve">Debrief Homework Activity </w:t>
            </w:r>
            <w:r w:rsidR="00123F1C">
              <w:rPr>
                <w:rFonts w:eastAsia="Times New Roman" w:cs="Calibri Light"/>
                <w:b/>
                <w:szCs w:val="20"/>
                <w:lang w:val="en-GB"/>
              </w:rPr>
              <w:t>6</w:t>
            </w:r>
            <w:r w:rsidRPr="00BD01C9">
              <w:rPr>
                <w:rFonts w:eastAsia="Times New Roman" w:cs="Calibri Light"/>
                <w:szCs w:val="20"/>
                <w:lang w:val="en-GB"/>
              </w:rPr>
              <w:t xml:space="preserve"> – what team roles do different people have and what are the implications of this in terms of their contributions to teams and potentially the challenges they may present to others?</w:t>
            </w:r>
          </w:p>
        </w:tc>
        <w:tc>
          <w:tcPr>
            <w:tcW w:w="738" w:type="dxa"/>
          </w:tcPr>
          <w:p w:rsidR="00F15DDA"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23</w:t>
            </w:r>
          </w:p>
        </w:tc>
        <w:tc>
          <w:tcPr>
            <w:tcW w:w="370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Contribute to class discussion with own findings. Listen to others.</w:t>
            </w:r>
          </w:p>
        </w:tc>
        <w:tc>
          <w:tcPr>
            <w:tcW w:w="2825" w:type="dxa"/>
            <w:gridSpan w:val="2"/>
          </w:tcPr>
          <w:p w:rsidR="00F15DDA" w:rsidRPr="00BD01C9" w:rsidRDefault="00F15DDA" w:rsidP="00BD01C9">
            <w:pPr>
              <w:spacing w:before="20" w:after="20"/>
              <w:contextualSpacing/>
              <w:rPr>
                <w:rFonts w:eastAsia="Times New Roman" w:cs="Calibri Light"/>
                <w:szCs w:val="20"/>
                <w:lang w:val="en-GB"/>
              </w:rPr>
            </w:pPr>
          </w:p>
        </w:tc>
      </w:tr>
      <w:tr w:rsidR="00F15DDA" w:rsidRPr="00BD01C9" w:rsidTr="00621A25">
        <w:trPr>
          <w:cnfStyle w:val="000000010000" w:firstRow="0" w:lastRow="0" w:firstColumn="0" w:lastColumn="0" w:oddVBand="0" w:evenVBand="0" w:oddHBand="0" w:evenHBand="1" w:firstRowFirstColumn="0" w:firstRowLastColumn="0" w:lastRowFirstColumn="0" w:lastRowLastColumn="0"/>
          <w:cantSplit/>
        </w:trPr>
        <w:tc>
          <w:tcPr>
            <w:tcW w:w="2122" w:type="dxa"/>
            <w:vMerge/>
          </w:tcPr>
          <w:p w:rsidR="00F15DDA" w:rsidRPr="00BD01C9" w:rsidRDefault="00F15DDA" w:rsidP="00BD01C9">
            <w:pPr>
              <w:spacing w:before="20" w:after="20"/>
              <w:contextualSpacing/>
              <w:rPr>
                <w:rFonts w:eastAsia="Times New Roman" w:cs="Calibri Light"/>
                <w:szCs w:val="20"/>
                <w:lang w:val="en-GB"/>
              </w:rPr>
            </w:pPr>
          </w:p>
        </w:tc>
        <w:tc>
          <w:tcPr>
            <w:tcW w:w="6114" w:type="dxa"/>
          </w:tcPr>
          <w:p w:rsidR="00F15DDA" w:rsidRPr="00BD01C9" w:rsidRDefault="00F15DDA" w:rsidP="00BD01C9">
            <w:pPr>
              <w:spacing w:before="20" w:after="20"/>
              <w:rPr>
                <w:rFonts w:eastAsia="Times New Roman" w:cs="Calibri Light"/>
                <w:szCs w:val="20"/>
                <w:lang w:val="en-GB"/>
              </w:rPr>
            </w:pPr>
            <w:r w:rsidRPr="00BD01C9">
              <w:rPr>
                <w:rFonts w:eastAsia="Times New Roman" w:cs="Calibri Light"/>
                <w:szCs w:val="20"/>
                <w:lang w:val="en-GB"/>
              </w:rPr>
              <w:t>Highlight the benefits of this insight in terms of:</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Valuing different people’s contributions</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Appreciating that if we find some people difficult to work with, we too may present challenges to other people</w:t>
            </w:r>
          </w:p>
          <w:p w:rsidR="00F15DDA" w:rsidRPr="00BD01C9" w:rsidRDefault="00F15DDA" w:rsidP="00F15DDA">
            <w:pPr>
              <w:numPr>
                <w:ilvl w:val="0"/>
                <w:numId w:val="1"/>
              </w:numPr>
              <w:tabs>
                <w:tab w:val="num" w:pos="720"/>
              </w:tabs>
              <w:ind w:left="182" w:hanging="182"/>
              <w:contextualSpacing/>
              <w:rPr>
                <w:rFonts w:eastAsia="Times New Roman" w:cs="Calibri Light"/>
                <w:szCs w:val="20"/>
                <w:lang w:val="en-GB"/>
              </w:rPr>
            </w:pPr>
            <w:r w:rsidRPr="00BD01C9">
              <w:rPr>
                <w:rFonts w:asciiTheme="majorHAnsi" w:eastAsia="Times New Roman" w:hAnsiTheme="majorHAnsi" w:cstheme="majorHAnsi"/>
                <w:bCs/>
                <w:szCs w:val="20"/>
                <w:lang w:val="en-GB"/>
              </w:rPr>
              <w:t>Seeing beyond the challenges/conflicts to appreciate and value other people’s</w:t>
            </w:r>
            <w:r w:rsidRPr="00BD01C9">
              <w:rPr>
                <w:rFonts w:eastAsia="Times New Roman" w:cs="Calibri Light"/>
                <w:szCs w:val="20"/>
                <w:lang w:val="en-GB"/>
              </w:rPr>
              <w:t xml:space="preserve"> contribution</w:t>
            </w:r>
          </w:p>
        </w:tc>
        <w:tc>
          <w:tcPr>
            <w:tcW w:w="738" w:type="dxa"/>
          </w:tcPr>
          <w:p w:rsidR="00F15DDA"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24</w:t>
            </w:r>
          </w:p>
        </w:tc>
        <w:tc>
          <w:tcPr>
            <w:tcW w:w="370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Listen and make notes as necessary</w:t>
            </w:r>
          </w:p>
        </w:tc>
        <w:tc>
          <w:tcPr>
            <w:tcW w:w="2825" w:type="dxa"/>
            <w:gridSpan w:val="2"/>
          </w:tcPr>
          <w:p w:rsidR="00F15DDA" w:rsidRPr="00BD01C9" w:rsidRDefault="00F15DDA" w:rsidP="00BD01C9">
            <w:pPr>
              <w:spacing w:before="20" w:after="20"/>
              <w:contextualSpacing/>
              <w:rPr>
                <w:rFonts w:eastAsia="Times New Roman" w:cs="Calibri Light"/>
                <w:szCs w:val="20"/>
                <w:lang w:val="en-GB"/>
              </w:rPr>
            </w:pPr>
          </w:p>
        </w:tc>
      </w:tr>
      <w:tr w:rsidR="00F15DDA" w:rsidRPr="00BD01C9" w:rsidTr="00621A25">
        <w:trPr>
          <w:cnfStyle w:val="000000100000" w:firstRow="0" w:lastRow="0" w:firstColumn="0" w:lastColumn="0" w:oddVBand="0" w:evenVBand="0" w:oddHBand="1" w:evenHBand="0" w:firstRowFirstColumn="0" w:firstRowLastColumn="0" w:lastRowFirstColumn="0" w:lastRowLastColumn="0"/>
          <w:cantSplit/>
        </w:trPr>
        <w:tc>
          <w:tcPr>
            <w:tcW w:w="212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Learning from others</w:t>
            </w:r>
          </w:p>
        </w:tc>
        <w:tc>
          <w:tcPr>
            <w:tcW w:w="6114" w:type="dxa"/>
          </w:tcPr>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Being open-minded</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Listen</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Ask questions</w:t>
            </w:r>
          </w:p>
          <w:p w:rsidR="00F15DDA" w:rsidRPr="00BD01C9" w:rsidRDefault="00F15DDA" w:rsidP="00F15DDA">
            <w:pPr>
              <w:numPr>
                <w:ilvl w:val="0"/>
                <w:numId w:val="1"/>
              </w:numPr>
              <w:tabs>
                <w:tab w:val="num" w:pos="720"/>
              </w:tabs>
              <w:ind w:left="182" w:hanging="182"/>
              <w:contextualSpacing/>
              <w:rPr>
                <w:rFonts w:eastAsia="Times New Roman" w:cs="Calibri Light"/>
                <w:szCs w:val="20"/>
                <w:lang w:val="en-GB"/>
              </w:rPr>
            </w:pPr>
            <w:r w:rsidRPr="00BD01C9">
              <w:rPr>
                <w:rFonts w:asciiTheme="majorHAnsi" w:eastAsia="Times New Roman" w:hAnsiTheme="majorHAnsi" w:cstheme="majorHAnsi"/>
                <w:bCs/>
                <w:szCs w:val="20"/>
                <w:lang w:val="en-GB"/>
              </w:rPr>
              <w:t>Seek feedback</w:t>
            </w:r>
          </w:p>
        </w:tc>
        <w:tc>
          <w:tcPr>
            <w:tcW w:w="738" w:type="dxa"/>
          </w:tcPr>
          <w:p w:rsidR="00F15DDA"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25</w:t>
            </w:r>
          </w:p>
        </w:tc>
        <w:tc>
          <w:tcPr>
            <w:tcW w:w="3702" w:type="dxa"/>
          </w:tcPr>
          <w:p w:rsidR="00F15DDA" w:rsidRPr="00BD01C9" w:rsidRDefault="00F15DDA" w:rsidP="00BD01C9">
            <w:pPr>
              <w:spacing w:before="20" w:after="20"/>
              <w:contextualSpacing/>
              <w:rPr>
                <w:rFonts w:eastAsia="Times New Roman" w:cs="Calibri Light"/>
                <w:szCs w:val="20"/>
                <w:lang w:val="en-GB"/>
              </w:rPr>
            </w:pPr>
          </w:p>
        </w:tc>
        <w:tc>
          <w:tcPr>
            <w:tcW w:w="2825" w:type="dxa"/>
            <w:gridSpan w:val="2"/>
          </w:tcPr>
          <w:p w:rsidR="00F15DDA" w:rsidRPr="00BD01C9" w:rsidRDefault="00F15DDA" w:rsidP="00BD01C9">
            <w:pPr>
              <w:spacing w:before="20" w:after="20"/>
              <w:contextualSpacing/>
              <w:rPr>
                <w:rFonts w:eastAsia="Times New Roman" w:cs="Calibri Light"/>
                <w:szCs w:val="20"/>
                <w:lang w:val="en-GB"/>
              </w:rPr>
            </w:pPr>
          </w:p>
        </w:tc>
      </w:tr>
      <w:tr w:rsidR="00F15DDA" w:rsidRPr="00BD01C9" w:rsidTr="00621A25">
        <w:trPr>
          <w:gridAfter w:val="1"/>
          <w:cnfStyle w:val="000000010000" w:firstRow="0" w:lastRow="0" w:firstColumn="0" w:lastColumn="0" w:oddVBand="0" w:evenVBand="0" w:oddHBand="0" w:evenHBand="1" w:firstRowFirstColumn="0" w:firstRowLastColumn="0" w:lastRowFirstColumn="0" w:lastRowLastColumn="0"/>
          <w:wAfter w:w="16" w:type="dxa"/>
          <w:cantSplit/>
        </w:trPr>
        <w:tc>
          <w:tcPr>
            <w:tcW w:w="2122" w:type="dxa"/>
            <w:vMerge w:val="restart"/>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Responding positively to feedback</w:t>
            </w:r>
          </w:p>
        </w:tc>
        <w:tc>
          <w:tcPr>
            <w:tcW w:w="6114" w:type="dxa"/>
          </w:tcPr>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eastAsia="Times New Roman" w:cs="Calibri Light"/>
                <w:szCs w:val="20"/>
                <w:lang w:val="en-GB"/>
              </w:rPr>
              <w:t xml:space="preserve">Be </w:t>
            </w:r>
            <w:r w:rsidRPr="00BD01C9">
              <w:rPr>
                <w:rFonts w:asciiTheme="majorHAnsi" w:eastAsia="Times New Roman" w:hAnsiTheme="majorHAnsi" w:cstheme="majorHAnsi"/>
                <w:bCs/>
                <w:szCs w:val="20"/>
                <w:lang w:val="en-GB"/>
              </w:rPr>
              <w:t>responsive</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Be accountable for own actions; try not to be defensive</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Go the extra mile – it shows your commitment and enthusiasm</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Show initiative (within the boundaries of your remit)</w:t>
            </w:r>
          </w:p>
          <w:p w:rsidR="00F15DDA" w:rsidRPr="00BD01C9" w:rsidRDefault="00F15DDA" w:rsidP="00F15DDA">
            <w:pPr>
              <w:numPr>
                <w:ilvl w:val="0"/>
                <w:numId w:val="1"/>
              </w:numPr>
              <w:tabs>
                <w:tab w:val="num" w:pos="720"/>
              </w:tabs>
              <w:ind w:left="182" w:hanging="182"/>
              <w:contextualSpacing/>
              <w:rPr>
                <w:rFonts w:asciiTheme="majorHAnsi" w:eastAsia="Times New Roman" w:hAnsiTheme="majorHAnsi" w:cstheme="majorHAnsi"/>
                <w:bCs/>
                <w:szCs w:val="20"/>
                <w:lang w:val="en-GB"/>
              </w:rPr>
            </w:pPr>
            <w:r w:rsidRPr="00BD01C9">
              <w:rPr>
                <w:rFonts w:asciiTheme="majorHAnsi" w:eastAsia="Times New Roman" w:hAnsiTheme="majorHAnsi" w:cstheme="majorHAnsi"/>
                <w:bCs/>
                <w:szCs w:val="20"/>
                <w:lang w:val="en-GB"/>
              </w:rPr>
              <w:t>Support others</w:t>
            </w:r>
          </w:p>
          <w:p w:rsidR="00F15DDA" w:rsidRPr="00BD01C9" w:rsidRDefault="00F15DDA" w:rsidP="00F15DDA">
            <w:pPr>
              <w:numPr>
                <w:ilvl w:val="0"/>
                <w:numId w:val="1"/>
              </w:numPr>
              <w:tabs>
                <w:tab w:val="num" w:pos="720"/>
              </w:tabs>
              <w:ind w:left="182" w:hanging="182"/>
              <w:contextualSpacing/>
              <w:rPr>
                <w:rFonts w:eastAsia="Times New Roman" w:cs="Calibri Light"/>
                <w:szCs w:val="20"/>
                <w:lang w:val="en-GB"/>
              </w:rPr>
            </w:pPr>
            <w:r w:rsidRPr="00BD01C9">
              <w:rPr>
                <w:rFonts w:asciiTheme="majorHAnsi" w:eastAsia="Times New Roman" w:hAnsiTheme="majorHAnsi" w:cstheme="majorHAnsi"/>
                <w:bCs/>
                <w:szCs w:val="20"/>
                <w:lang w:val="en-GB"/>
              </w:rPr>
              <w:t>Developing your soft skills</w:t>
            </w:r>
            <w:r w:rsidRPr="00BD01C9">
              <w:rPr>
                <w:rFonts w:eastAsia="Times New Roman" w:cs="Calibri Light"/>
                <w:szCs w:val="20"/>
                <w:lang w:val="en-GB"/>
              </w:rPr>
              <w:t xml:space="preserve"> as well as your technical skills</w:t>
            </w:r>
          </w:p>
        </w:tc>
        <w:tc>
          <w:tcPr>
            <w:tcW w:w="738" w:type="dxa"/>
          </w:tcPr>
          <w:p w:rsidR="00F15DDA" w:rsidRPr="00BD01C9" w:rsidRDefault="00875EEA" w:rsidP="00BD01C9">
            <w:pPr>
              <w:spacing w:before="20" w:after="20"/>
              <w:contextualSpacing/>
              <w:jc w:val="center"/>
              <w:rPr>
                <w:rFonts w:eastAsia="Times New Roman" w:cs="Calibri Light"/>
                <w:szCs w:val="20"/>
                <w:lang w:val="en-GB"/>
              </w:rPr>
            </w:pPr>
            <w:r>
              <w:rPr>
                <w:rFonts w:eastAsia="Times New Roman" w:cs="Calibri Light"/>
                <w:szCs w:val="20"/>
                <w:lang w:val="en-GB"/>
              </w:rPr>
              <w:t>26</w:t>
            </w:r>
          </w:p>
        </w:tc>
        <w:tc>
          <w:tcPr>
            <w:tcW w:w="3702" w:type="dxa"/>
          </w:tcPr>
          <w:p w:rsidR="00F15DDA" w:rsidRPr="00BD01C9" w:rsidRDefault="00F15DDA" w:rsidP="00BD01C9">
            <w:pPr>
              <w:spacing w:before="20" w:after="20"/>
              <w:contextualSpacing/>
              <w:rPr>
                <w:rFonts w:eastAsia="Times New Roman" w:cs="Calibri Light"/>
                <w:szCs w:val="20"/>
                <w:lang w:val="en-GB"/>
              </w:rPr>
            </w:pPr>
          </w:p>
        </w:tc>
        <w:tc>
          <w:tcPr>
            <w:tcW w:w="2809" w:type="dxa"/>
          </w:tcPr>
          <w:p w:rsidR="00F15DDA" w:rsidRPr="00BD01C9" w:rsidRDefault="00F15DDA" w:rsidP="00BD01C9">
            <w:pPr>
              <w:spacing w:before="20" w:after="20"/>
              <w:contextualSpacing/>
              <w:rPr>
                <w:rFonts w:eastAsia="Times New Roman" w:cs="Calibri Light"/>
                <w:szCs w:val="20"/>
                <w:highlight w:val="yellow"/>
                <w:lang w:val="en-GB"/>
              </w:rPr>
            </w:pPr>
          </w:p>
        </w:tc>
      </w:tr>
      <w:tr w:rsidR="00F15DDA" w:rsidRPr="00BD01C9" w:rsidTr="00621A25">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2122" w:type="dxa"/>
            <w:vMerge/>
          </w:tcPr>
          <w:p w:rsidR="00F15DDA" w:rsidRPr="00BD01C9" w:rsidRDefault="00F15DDA" w:rsidP="00BD01C9">
            <w:pPr>
              <w:spacing w:before="20" w:after="20"/>
              <w:contextualSpacing/>
              <w:rPr>
                <w:rFonts w:eastAsia="Times New Roman" w:cs="Calibri Light"/>
                <w:szCs w:val="20"/>
                <w:lang w:val="en-GB"/>
              </w:rPr>
            </w:pPr>
          </w:p>
        </w:tc>
        <w:tc>
          <w:tcPr>
            <w:tcW w:w="6114" w:type="dxa"/>
          </w:tcPr>
          <w:p w:rsidR="00F15DDA" w:rsidRPr="00BD01C9" w:rsidRDefault="00F15DDA" w:rsidP="00BD01C9">
            <w:pPr>
              <w:spacing w:before="20" w:after="20"/>
              <w:rPr>
                <w:rFonts w:eastAsia="Times New Roman" w:cs="Calibri Light"/>
                <w:szCs w:val="20"/>
                <w:lang w:val="en-GB"/>
              </w:rPr>
            </w:pPr>
            <w:r w:rsidRPr="00BD01C9">
              <w:rPr>
                <w:rFonts w:eastAsia="Times New Roman" w:cs="Calibri Light"/>
                <w:b/>
                <w:szCs w:val="20"/>
                <w:lang w:val="en-GB"/>
              </w:rPr>
              <w:t xml:space="preserve">Brief PAIRED ACTIVITY </w:t>
            </w:r>
            <w:r w:rsidR="00123F1C">
              <w:rPr>
                <w:rFonts w:eastAsia="Times New Roman" w:cs="Calibri Light"/>
                <w:b/>
                <w:szCs w:val="20"/>
                <w:lang w:val="en-GB"/>
              </w:rPr>
              <w:t>7</w:t>
            </w:r>
            <w:r w:rsidRPr="00BD01C9">
              <w:rPr>
                <w:rFonts w:eastAsia="Times New Roman" w:cs="Calibri Light"/>
                <w:szCs w:val="20"/>
                <w:lang w:val="en-GB"/>
              </w:rPr>
              <w:t xml:space="preserve"> - responding positively to feedback.</w:t>
            </w:r>
          </w:p>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 xml:space="preserve">Refer to article: </w:t>
            </w:r>
            <w:hyperlink r:id="rId8" w:history="1">
              <w:r w:rsidRPr="00BD01C9">
                <w:rPr>
                  <w:rFonts w:eastAsia="Times New Roman" w:cs="Calibri Light"/>
                  <w:color w:val="0563C1"/>
                  <w:szCs w:val="20"/>
                  <w:u w:val="single"/>
                  <w:lang w:val="en-GB"/>
                </w:rPr>
                <w:t>http://money.usnews.com/money/blogs/outside-voices-careers/2015/07/14/5-tips-for-responding-to-negative-feedback-at-work</w:t>
              </w:r>
            </w:hyperlink>
          </w:p>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Then role play the situations on the Activity Sheet.</w:t>
            </w:r>
          </w:p>
        </w:tc>
        <w:tc>
          <w:tcPr>
            <w:tcW w:w="738" w:type="dxa"/>
          </w:tcPr>
          <w:p w:rsidR="00F15DDA" w:rsidRPr="00BD01C9" w:rsidRDefault="00F15DDA" w:rsidP="00BD01C9">
            <w:pPr>
              <w:spacing w:before="20" w:after="20"/>
              <w:contextualSpacing/>
              <w:jc w:val="center"/>
              <w:rPr>
                <w:rFonts w:eastAsia="Times New Roman" w:cs="Calibri Light"/>
                <w:szCs w:val="20"/>
                <w:lang w:val="en-GB"/>
              </w:rPr>
            </w:pPr>
          </w:p>
        </w:tc>
        <w:tc>
          <w:tcPr>
            <w:tcW w:w="3702" w:type="dxa"/>
          </w:tcPr>
          <w:p w:rsidR="00F15DDA" w:rsidRPr="00BD01C9" w:rsidRDefault="00F15DDA" w:rsidP="00123F1C">
            <w:pPr>
              <w:spacing w:before="20" w:after="20"/>
              <w:contextualSpacing/>
              <w:rPr>
                <w:rFonts w:eastAsia="Times New Roman" w:cs="Calibri Light"/>
                <w:szCs w:val="20"/>
                <w:lang w:val="en-GB"/>
              </w:rPr>
            </w:pPr>
            <w:r w:rsidRPr="00BD01C9">
              <w:rPr>
                <w:rFonts w:eastAsia="Times New Roman" w:cs="Calibri Light"/>
                <w:b/>
                <w:szCs w:val="20"/>
                <w:lang w:val="en-GB"/>
              </w:rPr>
              <w:t xml:space="preserve">ACTIVITY </w:t>
            </w:r>
            <w:r w:rsidR="00123F1C">
              <w:rPr>
                <w:rFonts w:eastAsia="Times New Roman" w:cs="Calibri Light"/>
                <w:b/>
                <w:szCs w:val="20"/>
                <w:lang w:val="en-GB"/>
              </w:rPr>
              <w:t xml:space="preserve">7 </w:t>
            </w:r>
            <w:r w:rsidRPr="00BD01C9">
              <w:rPr>
                <w:rFonts w:eastAsia="Times New Roman" w:cs="Calibri Light"/>
                <w:szCs w:val="20"/>
                <w:lang w:val="en-GB"/>
              </w:rPr>
              <w:t>– Read article and then take it in turns to provide feedback to each other in the areas suggested on the Activity Sheet, and try to respond positively.</w:t>
            </w:r>
          </w:p>
        </w:tc>
        <w:tc>
          <w:tcPr>
            <w:tcW w:w="2809" w:type="dxa"/>
          </w:tcPr>
          <w:p w:rsidR="00F15DDA" w:rsidRPr="00BD01C9" w:rsidRDefault="00123F1C" w:rsidP="00123F1C">
            <w:pPr>
              <w:spacing w:before="20" w:after="20"/>
              <w:contextualSpacing/>
              <w:rPr>
                <w:rFonts w:eastAsia="Times New Roman" w:cs="Calibri Light"/>
                <w:szCs w:val="20"/>
                <w:highlight w:val="yellow"/>
                <w:lang w:val="en-GB"/>
              </w:rPr>
            </w:pPr>
            <w:r w:rsidRPr="00D87E4D">
              <w:rPr>
                <w:rFonts w:eastAsia="Times New Roman" w:cs="Calibri Light"/>
                <w:b/>
                <w:szCs w:val="20"/>
                <w:lang w:val="en-GB"/>
              </w:rPr>
              <w:t xml:space="preserve">E4 LO4 Activity </w:t>
            </w:r>
            <w:r>
              <w:rPr>
                <w:rFonts w:eastAsia="Times New Roman" w:cs="Calibri Light"/>
                <w:b/>
                <w:szCs w:val="20"/>
                <w:lang w:val="en-GB"/>
              </w:rPr>
              <w:t>7</w:t>
            </w:r>
            <w:r>
              <w:rPr>
                <w:rFonts w:eastAsia="Times New Roman" w:cs="Calibri Light"/>
                <w:szCs w:val="20"/>
                <w:lang w:val="en-GB"/>
              </w:rPr>
              <w:t>: Responding to feedback</w:t>
            </w:r>
          </w:p>
        </w:tc>
      </w:tr>
      <w:tr w:rsidR="00F15DDA" w:rsidRPr="00BD01C9" w:rsidTr="00621A25">
        <w:trPr>
          <w:gridAfter w:val="1"/>
          <w:cnfStyle w:val="000000010000" w:firstRow="0" w:lastRow="0" w:firstColumn="0" w:lastColumn="0" w:oddVBand="0" w:evenVBand="0" w:oddHBand="0" w:evenHBand="1" w:firstRowFirstColumn="0" w:firstRowLastColumn="0" w:lastRowFirstColumn="0" w:lastRowLastColumn="0"/>
          <w:wAfter w:w="16" w:type="dxa"/>
          <w:cantSplit/>
        </w:trPr>
        <w:tc>
          <w:tcPr>
            <w:tcW w:w="2122" w:type="dxa"/>
          </w:tcPr>
          <w:p w:rsidR="00F15DDA" w:rsidRPr="00BD01C9" w:rsidRDefault="00F15DDA" w:rsidP="00BD01C9">
            <w:pPr>
              <w:spacing w:before="20" w:after="20"/>
              <w:contextualSpacing/>
              <w:rPr>
                <w:rFonts w:eastAsia="Times New Roman" w:cs="Calibri Light"/>
                <w:szCs w:val="20"/>
                <w:lang w:val="en-GB"/>
              </w:rPr>
            </w:pPr>
          </w:p>
        </w:tc>
        <w:tc>
          <w:tcPr>
            <w:tcW w:w="6114" w:type="dxa"/>
          </w:tcPr>
          <w:p w:rsidR="00F15DDA" w:rsidRPr="00BD01C9" w:rsidRDefault="00F15DDA" w:rsidP="00123F1C">
            <w:pPr>
              <w:tabs>
                <w:tab w:val="left" w:pos="3098"/>
              </w:tabs>
              <w:spacing w:before="20" w:after="20"/>
              <w:contextualSpacing/>
              <w:rPr>
                <w:rFonts w:eastAsia="Times New Roman" w:cs="Calibri Light"/>
                <w:bCs/>
                <w:szCs w:val="20"/>
                <w:lang w:val="en-GB"/>
              </w:rPr>
            </w:pPr>
            <w:r w:rsidRPr="00BD01C9">
              <w:rPr>
                <w:rFonts w:eastAsia="Times New Roman" w:cs="Calibri Light"/>
                <w:b/>
                <w:szCs w:val="20"/>
                <w:lang w:val="en-GB"/>
              </w:rPr>
              <w:t xml:space="preserve">Brief Homework Activity </w:t>
            </w:r>
            <w:r w:rsidR="00123F1C">
              <w:rPr>
                <w:rFonts w:eastAsia="Times New Roman" w:cs="Calibri Light"/>
                <w:b/>
                <w:szCs w:val="20"/>
                <w:lang w:val="en-GB"/>
              </w:rPr>
              <w:t xml:space="preserve">8 </w:t>
            </w:r>
            <w:r w:rsidRPr="00BD01C9">
              <w:rPr>
                <w:rFonts w:eastAsia="Times New Roman" w:cs="Calibri Light"/>
                <w:szCs w:val="20"/>
                <w:lang w:val="en-GB"/>
              </w:rPr>
              <w:t>– identifying opportunities to go the extra mile</w:t>
            </w:r>
          </w:p>
        </w:tc>
        <w:tc>
          <w:tcPr>
            <w:tcW w:w="738" w:type="dxa"/>
          </w:tcPr>
          <w:p w:rsidR="00F15DDA" w:rsidRPr="00BD01C9" w:rsidRDefault="00F15DDA" w:rsidP="00BD01C9">
            <w:pPr>
              <w:spacing w:before="20" w:after="20"/>
              <w:contextualSpacing/>
              <w:jc w:val="center"/>
              <w:rPr>
                <w:rFonts w:eastAsia="Times New Roman" w:cs="Calibri Light"/>
                <w:szCs w:val="20"/>
                <w:lang w:val="en-GB"/>
              </w:rPr>
            </w:pPr>
          </w:p>
        </w:tc>
        <w:tc>
          <w:tcPr>
            <w:tcW w:w="370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Listen and ask questions as necessary</w:t>
            </w:r>
          </w:p>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Individual activity as homework</w:t>
            </w:r>
          </w:p>
        </w:tc>
        <w:tc>
          <w:tcPr>
            <w:tcW w:w="2809" w:type="dxa"/>
          </w:tcPr>
          <w:p w:rsidR="00F15DDA" w:rsidRPr="00BD01C9" w:rsidRDefault="00123F1C" w:rsidP="00123F1C">
            <w:pPr>
              <w:spacing w:before="20" w:after="20"/>
              <w:contextualSpacing/>
              <w:rPr>
                <w:rFonts w:eastAsia="Times New Roman" w:cs="Calibri Light"/>
                <w:szCs w:val="20"/>
                <w:lang w:val="en-GB"/>
              </w:rPr>
            </w:pPr>
            <w:r w:rsidRPr="00D87E4D">
              <w:rPr>
                <w:rFonts w:eastAsia="Times New Roman" w:cs="Calibri Light"/>
                <w:b/>
                <w:szCs w:val="20"/>
                <w:lang w:val="en-GB"/>
              </w:rPr>
              <w:t xml:space="preserve">E4 LO4 Activity </w:t>
            </w:r>
            <w:r>
              <w:rPr>
                <w:rFonts w:eastAsia="Times New Roman" w:cs="Calibri Light"/>
                <w:b/>
                <w:szCs w:val="20"/>
                <w:lang w:val="en-GB"/>
              </w:rPr>
              <w:t>8</w:t>
            </w:r>
            <w:r>
              <w:rPr>
                <w:rFonts w:eastAsia="Times New Roman" w:cs="Calibri Light"/>
                <w:szCs w:val="20"/>
                <w:lang w:val="en-GB"/>
              </w:rPr>
              <w:t>: Going the extra mile</w:t>
            </w:r>
          </w:p>
        </w:tc>
      </w:tr>
      <w:tr w:rsidR="00F15DDA" w:rsidRPr="00BD01C9" w:rsidTr="00621A25">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212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Review of session and learning outcomes</w:t>
            </w:r>
          </w:p>
        </w:tc>
        <w:tc>
          <w:tcPr>
            <w:tcW w:w="6114" w:type="dxa"/>
          </w:tcPr>
          <w:p w:rsidR="00F15DDA" w:rsidRPr="00BD01C9" w:rsidRDefault="00F15DDA" w:rsidP="00BD01C9">
            <w:pPr>
              <w:tabs>
                <w:tab w:val="left" w:pos="3098"/>
              </w:tabs>
              <w:spacing w:before="20" w:after="20"/>
              <w:contextualSpacing/>
              <w:rPr>
                <w:rFonts w:eastAsia="Times New Roman" w:cs="Calibri Light"/>
                <w:bCs/>
                <w:szCs w:val="20"/>
                <w:lang w:val="en-GB"/>
              </w:rPr>
            </w:pPr>
            <w:r w:rsidRPr="00BD01C9">
              <w:rPr>
                <w:rFonts w:eastAsia="Times New Roman" w:cs="Calibri Light"/>
                <w:bCs/>
                <w:szCs w:val="20"/>
                <w:lang w:val="en-GB"/>
              </w:rPr>
              <w:tab/>
            </w:r>
          </w:p>
        </w:tc>
        <w:tc>
          <w:tcPr>
            <w:tcW w:w="738" w:type="dxa"/>
          </w:tcPr>
          <w:p w:rsidR="00F15DDA" w:rsidRPr="00BD01C9" w:rsidRDefault="00F15DDA" w:rsidP="00BD01C9">
            <w:pPr>
              <w:spacing w:before="20" w:after="20"/>
              <w:contextualSpacing/>
              <w:jc w:val="center"/>
              <w:rPr>
                <w:rFonts w:eastAsia="Times New Roman" w:cs="Calibri Light"/>
                <w:szCs w:val="20"/>
                <w:lang w:val="en-GB"/>
              </w:rPr>
            </w:pPr>
            <w:bookmarkStart w:id="0" w:name="_GoBack"/>
            <w:bookmarkEnd w:id="0"/>
          </w:p>
        </w:tc>
        <w:tc>
          <w:tcPr>
            <w:tcW w:w="3702" w:type="dxa"/>
          </w:tcPr>
          <w:p w:rsidR="00F15DDA" w:rsidRPr="00BD01C9" w:rsidRDefault="00F15DDA" w:rsidP="00BD01C9">
            <w:pPr>
              <w:spacing w:before="20" w:after="20"/>
              <w:contextualSpacing/>
              <w:rPr>
                <w:rFonts w:eastAsia="Times New Roman" w:cs="Calibri Light"/>
                <w:szCs w:val="20"/>
                <w:lang w:val="en-GB"/>
              </w:rPr>
            </w:pPr>
            <w:r w:rsidRPr="00BD01C9">
              <w:rPr>
                <w:rFonts w:eastAsia="Times New Roman" w:cs="Calibri Light"/>
                <w:szCs w:val="20"/>
                <w:lang w:val="en-GB"/>
              </w:rPr>
              <w:t xml:space="preserve">Listen </w:t>
            </w:r>
          </w:p>
        </w:tc>
        <w:tc>
          <w:tcPr>
            <w:tcW w:w="2809" w:type="dxa"/>
          </w:tcPr>
          <w:p w:rsidR="00F15DDA" w:rsidRPr="00BD01C9" w:rsidRDefault="00F15DDA" w:rsidP="00BD01C9">
            <w:pPr>
              <w:spacing w:before="20" w:after="20"/>
              <w:contextualSpacing/>
              <w:rPr>
                <w:rFonts w:eastAsia="Times New Roman" w:cs="Calibri Light"/>
                <w:szCs w:val="20"/>
                <w:lang w:val="en-GB"/>
              </w:rPr>
            </w:pPr>
          </w:p>
        </w:tc>
      </w:tr>
    </w:tbl>
    <w:p w:rsidR="007A3515" w:rsidRPr="00BD01C9" w:rsidRDefault="007A3515" w:rsidP="00BD01C9"/>
    <w:sectPr w:rsidR="007A3515" w:rsidRPr="00BD01C9" w:rsidSect="009C4181">
      <w:headerReference w:type="default" r:id="rId9"/>
      <w:footerReference w:type="default" r:id="rId10"/>
      <w:pgSz w:w="16838" w:h="11906" w:orient="landscape" w:code="9"/>
      <w:pgMar w:top="1702"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E18" w:rsidRDefault="00BD7E18" w:rsidP="009C4181">
      <w:pPr>
        <w:spacing w:line="240" w:lineRule="auto"/>
      </w:pPr>
      <w:r>
        <w:separator/>
      </w:r>
    </w:p>
  </w:endnote>
  <w:endnote w:type="continuationSeparator" w:id="0">
    <w:p w:rsidR="00BD7E18" w:rsidRDefault="00BD7E18" w:rsidP="009C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9C4181">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E18" w:rsidRDefault="00BD7E18" w:rsidP="009C4181">
      <w:pPr>
        <w:spacing w:line="240" w:lineRule="auto"/>
      </w:pPr>
      <w:r>
        <w:separator/>
      </w:r>
    </w:p>
  </w:footnote>
  <w:footnote w:type="continuationSeparator" w:id="0">
    <w:p w:rsidR="00BD7E18" w:rsidRDefault="00BD7E18" w:rsidP="009C41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9C4181">
    <w:pPr>
      <w:pStyle w:val="Header"/>
    </w:pPr>
    <w:r>
      <w:rPr>
        <w:noProof/>
        <w:lang w:val="en-GB" w:eastAsia="en-GB"/>
      </w:rPr>
      <w:drawing>
        <wp:inline distT="0" distB="0" distL="0" distR="0" wp14:anchorId="656FD875" wp14:editId="0ECFF103">
          <wp:extent cx="1876425" cy="723900"/>
          <wp:effectExtent l="0" t="0" r="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81"/>
    <w:rsid w:val="00085DCF"/>
    <w:rsid w:val="000A1D9C"/>
    <w:rsid w:val="00123F1C"/>
    <w:rsid w:val="00183F8C"/>
    <w:rsid w:val="00186995"/>
    <w:rsid w:val="00186EF4"/>
    <w:rsid w:val="00196C6A"/>
    <w:rsid w:val="00223FA5"/>
    <w:rsid w:val="00254090"/>
    <w:rsid w:val="002A2BFA"/>
    <w:rsid w:val="002B5162"/>
    <w:rsid w:val="00301908"/>
    <w:rsid w:val="003212D5"/>
    <w:rsid w:val="003A588D"/>
    <w:rsid w:val="00453D11"/>
    <w:rsid w:val="00477C69"/>
    <w:rsid w:val="00621A25"/>
    <w:rsid w:val="007A3515"/>
    <w:rsid w:val="00823B07"/>
    <w:rsid w:val="00824911"/>
    <w:rsid w:val="00834A9C"/>
    <w:rsid w:val="00843C26"/>
    <w:rsid w:val="00875EEA"/>
    <w:rsid w:val="009605C9"/>
    <w:rsid w:val="00984C46"/>
    <w:rsid w:val="009C4181"/>
    <w:rsid w:val="009F103E"/>
    <w:rsid w:val="00A055A7"/>
    <w:rsid w:val="00A169C5"/>
    <w:rsid w:val="00A93414"/>
    <w:rsid w:val="00AF6805"/>
    <w:rsid w:val="00B12D87"/>
    <w:rsid w:val="00B76958"/>
    <w:rsid w:val="00BD01C9"/>
    <w:rsid w:val="00BD2EB2"/>
    <w:rsid w:val="00BD6077"/>
    <w:rsid w:val="00BD7E18"/>
    <w:rsid w:val="00BE34AF"/>
    <w:rsid w:val="00CF50EF"/>
    <w:rsid w:val="00D87E4D"/>
    <w:rsid w:val="00DF2121"/>
    <w:rsid w:val="00EA4CA7"/>
    <w:rsid w:val="00ED68D5"/>
    <w:rsid w:val="00F012F8"/>
    <w:rsid w:val="00F1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A862F-E9D7-44F3-BFE4-56063AC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F15DDA"/>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paragraph" w:styleId="Header">
    <w:name w:val="header"/>
    <w:basedOn w:val="Normal"/>
    <w:link w:val="HeaderChar"/>
    <w:uiPriority w:val="99"/>
    <w:unhideWhenUsed/>
    <w:rsid w:val="009C4181"/>
    <w:pPr>
      <w:tabs>
        <w:tab w:val="center" w:pos="4513"/>
        <w:tab w:val="right" w:pos="9026"/>
      </w:tabs>
      <w:spacing w:line="240" w:lineRule="auto"/>
    </w:pPr>
  </w:style>
  <w:style w:type="character" w:customStyle="1" w:styleId="HeaderChar">
    <w:name w:val="Header Char"/>
    <w:basedOn w:val="DefaultParagraphFont"/>
    <w:link w:val="Header"/>
    <w:uiPriority w:val="99"/>
    <w:rsid w:val="009C4181"/>
    <w:rPr>
      <w:rFonts w:ascii="Calibri Light" w:hAnsi="Calibri Light"/>
    </w:rPr>
  </w:style>
  <w:style w:type="paragraph" w:styleId="Footer">
    <w:name w:val="footer"/>
    <w:basedOn w:val="Normal"/>
    <w:link w:val="FooterChar"/>
    <w:uiPriority w:val="99"/>
    <w:unhideWhenUsed/>
    <w:rsid w:val="009C4181"/>
    <w:pPr>
      <w:tabs>
        <w:tab w:val="center" w:pos="4513"/>
        <w:tab w:val="right" w:pos="9026"/>
      </w:tabs>
      <w:spacing w:line="240" w:lineRule="auto"/>
    </w:pPr>
  </w:style>
  <w:style w:type="character" w:customStyle="1" w:styleId="FooterChar">
    <w:name w:val="Footer Char"/>
    <w:basedOn w:val="DefaultParagraphFont"/>
    <w:link w:val="Footer"/>
    <w:uiPriority w:val="99"/>
    <w:rsid w:val="009C4181"/>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ey.usnews.com/money/blogs/outside-voices-careers/2015/07/14/5-tips-for-responding-to-negative-feedback-at-work" TargetMode="External"/><Relationship Id="rId3" Type="http://schemas.openxmlformats.org/officeDocument/2006/relationships/settings" Target="settings.xml"/><Relationship Id="rId7" Type="http://schemas.openxmlformats.org/officeDocument/2006/relationships/hyperlink" Target="https://www.youtube.com/watch?v=gficoigz1x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4</cp:revision>
  <dcterms:created xsi:type="dcterms:W3CDTF">2017-06-30T14:53:00Z</dcterms:created>
  <dcterms:modified xsi:type="dcterms:W3CDTF">2017-07-03T20:06:00Z</dcterms:modified>
</cp:coreProperties>
</file>