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30BB5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FINANCE FOR MANAGERS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128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2C5F9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:rsidR="00A74640" w:rsidRDefault="002C5F9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</w:p>
    <w:p w:rsidR="007A49A9" w:rsidRPr="007A49A9" w:rsidRDefault="002C5F9E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Sources </w:t>
      </w:r>
      <w:r w:rsidR="00AB3322">
        <w:rPr>
          <w:rFonts w:eastAsia="Calibri" w:cs="Arial"/>
          <w:b/>
          <w:bCs/>
          <w:color w:val="003967"/>
          <w:sz w:val="28"/>
          <w:lang w:val="en-GB" w:eastAsia="en-GB"/>
        </w:rPr>
        <w:t>o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f </w:t>
      </w:r>
      <w:r w:rsidR="00CD172D"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inance</w:t>
      </w:r>
    </w:p>
    <w:p w:rsidR="00871C63" w:rsidRDefault="00871C6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AB3322" w:rsidRPr="00CD172D" w:rsidRDefault="00AB3322" w:rsidP="002C5F9E">
      <w:pPr>
        <w:rPr>
          <w:rFonts w:asciiTheme="majorHAnsi" w:hAnsiTheme="majorHAnsi" w:cstheme="majorHAnsi"/>
          <w:sz w:val="24"/>
          <w:szCs w:val="24"/>
        </w:rPr>
      </w:pPr>
      <w:r w:rsidRPr="00CD172D">
        <w:rPr>
          <w:rFonts w:asciiTheme="majorHAnsi" w:hAnsiTheme="majorHAnsi" w:cstheme="majorHAnsi"/>
          <w:sz w:val="24"/>
          <w:szCs w:val="24"/>
        </w:rPr>
        <w:t>Review the sources of finance available to business organisations.</w:t>
      </w:r>
    </w:p>
    <w:p w:rsidR="00AB3322" w:rsidRPr="00CD172D" w:rsidRDefault="002C5F9E" w:rsidP="002C5F9E">
      <w:pPr>
        <w:rPr>
          <w:rFonts w:asciiTheme="majorHAnsi" w:hAnsiTheme="majorHAnsi" w:cstheme="majorHAnsi"/>
          <w:sz w:val="24"/>
          <w:szCs w:val="24"/>
        </w:rPr>
      </w:pPr>
      <w:r w:rsidRPr="00CD172D">
        <w:rPr>
          <w:rFonts w:asciiTheme="majorHAnsi" w:hAnsiTheme="majorHAnsi" w:cstheme="majorHAnsi"/>
          <w:sz w:val="24"/>
          <w:szCs w:val="24"/>
        </w:rPr>
        <w:t>Prepare a mind map of sources of finance that could ass</w:t>
      </w:r>
      <w:r w:rsidR="00AB3322" w:rsidRPr="00CD172D">
        <w:rPr>
          <w:rFonts w:asciiTheme="majorHAnsi" w:hAnsiTheme="majorHAnsi" w:cstheme="majorHAnsi"/>
          <w:sz w:val="24"/>
          <w:szCs w:val="24"/>
        </w:rPr>
        <w:t xml:space="preserve">ist business organisations </w:t>
      </w:r>
      <w:r w:rsidRPr="00CD172D">
        <w:rPr>
          <w:rFonts w:asciiTheme="majorHAnsi" w:hAnsiTheme="majorHAnsi" w:cstheme="majorHAnsi"/>
          <w:sz w:val="24"/>
          <w:szCs w:val="24"/>
        </w:rPr>
        <w:t>with a cash flow problem.</w:t>
      </w:r>
      <w:r w:rsidR="00AB3322" w:rsidRPr="00CD172D">
        <w:rPr>
          <w:rFonts w:asciiTheme="majorHAnsi" w:hAnsiTheme="majorHAnsi" w:cstheme="majorHAnsi"/>
          <w:sz w:val="24"/>
          <w:szCs w:val="24"/>
        </w:rPr>
        <w:t xml:space="preserve">  </w:t>
      </w:r>
      <w:r w:rsidRPr="00CD172D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2C5F9E" w:rsidRPr="00CD172D" w:rsidRDefault="00AB3322" w:rsidP="002C5F9E">
      <w:pPr>
        <w:rPr>
          <w:rFonts w:asciiTheme="majorHAnsi" w:hAnsiTheme="majorHAnsi" w:cstheme="majorHAnsi"/>
          <w:sz w:val="24"/>
          <w:szCs w:val="24"/>
        </w:rPr>
      </w:pPr>
      <w:r w:rsidRPr="00CD172D">
        <w:rPr>
          <w:rFonts w:asciiTheme="majorHAnsi" w:hAnsiTheme="majorHAnsi" w:cstheme="majorHAnsi"/>
          <w:sz w:val="24"/>
          <w:szCs w:val="24"/>
        </w:rPr>
        <w:t>You should i</w:t>
      </w:r>
      <w:r w:rsidR="002C5F9E" w:rsidRPr="00CD172D">
        <w:rPr>
          <w:rFonts w:asciiTheme="majorHAnsi" w:hAnsiTheme="majorHAnsi" w:cstheme="majorHAnsi"/>
          <w:sz w:val="24"/>
          <w:szCs w:val="24"/>
        </w:rPr>
        <w:t>nclude definitions for each of the sources.</w:t>
      </w:r>
    </w:p>
    <w:p w:rsidR="00C36E86" w:rsidRDefault="00C36E86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bookmarkStart w:id="0" w:name="_GoBack"/>
      <w:bookmarkEnd w:id="0"/>
    </w:p>
    <w:sectPr w:rsidR="00C36E86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14" w:rsidRDefault="00C54914" w:rsidP="00B71E51">
      <w:pPr>
        <w:spacing w:after="0" w:line="240" w:lineRule="auto"/>
      </w:pPr>
      <w:r>
        <w:separator/>
      </w:r>
    </w:p>
  </w:endnote>
  <w:endnote w:type="continuationSeparator" w:id="0">
    <w:p w:rsidR="00C54914" w:rsidRDefault="00C5491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CD172D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14" w:rsidRDefault="00C54914" w:rsidP="00B71E51">
      <w:pPr>
        <w:spacing w:after="0" w:line="240" w:lineRule="auto"/>
      </w:pPr>
      <w:r>
        <w:separator/>
      </w:r>
    </w:p>
  </w:footnote>
  <w:footnote w:type="continuationSeparator" w:id="0">
    <w:p w:rsidR="00C54914" w:rsidRDefault="00C5491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7656E"/>
    <w:multiLevelType w:val="hybridMultilevel"/>
    <w:tmpl w:val="76228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659FC"/>
    <w:multiLevelType w:val="hybridMultilevel"/>
    <w:tmpl w:val="0AF84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73E82"/>
    <w:multiLevelType w:val="hybridMultilevel"/>
    <w:tmpl w:val="DE561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26624"/>
    <w:multiLevelType w:val="hybridMultilevel"/>
    <w:tmpl w:val="952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4927"/>
    <w:multiLevelType w:val="hybridMultilevel"/>
    <w:tmpl w:val="4806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74F4"/>
    <w:rsid w:val="000D0A70"/>
    <w:rsid w:val="000D48F7"/>
    <w:rsid w:val="00111DCE"/>
    <w:rsid w:val="00166152"/>
    <w:rsid w:val="00186995"/>
    <w:rsid w:val="00194102"/>
    <w:rsid w:val="001C35BD"/>
    <w:rsid w:val="002021BC"/>
    <w:rsid w:val="002319ED"/>
    <w:rsid w:val="00236DD5"/>
    <w:rsid w:val="0023716C"/>
    <w:rsid w:val="00254090"/>
    <w:rsid w:val="002842ED"/>
    <w:rsid w:val="00293A22"/>
    <w:rsid w:val="002C02CE"/>
    <w:rsid w:val="002C5F9E"/>
    <w:rsid w:val="002E4064"/>
    <w:rsid w:val="002F30B7"/>
    <w:rsid w:val="0030347B"/>
    <w:rsid w:val="003260C2"/>
    <w:rsid w:val="003355F3"/>
    <w:rsid w:val="00346373"/>
    <w:rsid w:val="00356456"/>
    <w:rsid w:val="003A22FC"/>
    <w:rsid w:val="003E5CF8"/>
    <w:rsid w:val="004302CD"/>
    <w:rsid w:val="004351E6"/>
    <w:rsid w:val="00444B62"/>
    <w:rsid w:val="004B2A92"/>
    <w:rsid w:val="004C6C1D"/>
    <w:rsid w:val="004D2B7A"/>
    <w:rsid w:val="0059363C"/>
    <w:rsid w:val="005E0B3B"/>
    <w:rsid w:val="006244B3"/>
    <w:rsid w:val="006276FE"/>
    <w:rsid w:val="00636CFD"/>
    <w:rsid w:val="00662E52"/>
    <w:rsid w:val="00673CF9"/>
    <w:rsid w:val="006B1C06"/>
    <w:rsid w:val="006C69D4"/>
    <w:rsid w:val="00704CAB"/>
    <w:rsid w:val="00720541"/>
    <w:rsid w:val="007572F6"/>
    <w:rsid w:val="0076143E"/>
    <w:rsid w:val="007737F1"/>
    <w:rsid w:val="007751CB"/>
    <w:rsid w:val="00780FFE"/>
    <w:rsid w:val="007A3515"/>
    <w:rsid w:val="007A49A9"/>
    <w:rsid w:val="008179F4"/>
    <w:rsid w:val="00823B07"/>
    <w:rsid w:val="00824911"/>
    <w:rsid w:val="00834A9C"/>
    <w:rsid w:val="008372E1"/>
    <w:rsid w:val="00852CCF"/>
    <w:rsid w:val="00871C63"/>
    <w:rsid w:val="008A7E5E"/>
    <w:rsid w:val="008E3BC1"/>
    <w:rsid w:val="00903BB3"/>
    <w:rsid w:val="00914331"/>
    <w:rsid w:val="0092442F"/>
    <w:rsid w:val="00930BB5"/>
    <w:rsid w:val="00A350E0"/>
    <w:rsid w:val="00A47007"/>
    <w:rsid w:val="00A52DC2"/>
    <w:rsid w:val="00A54F29"/>
    <w:rsid w:val="00A74640"/>
    <w:rsid w:val="00AA0B85"/>
    <w:rsid w:val="00AB168C"/>
    <w:rsid w:val="00AB3322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80659"/>
    <w:rsid w:val="00BD2EB2"/>
    <w:rsid w:val="00C36E86"/>
    <w:rsid w:val="00C47E62"/>
    <w:rsid w:val="00C50DF6"/>
    <w:rsid w:val="00C54914"/>
    <w:rsid w:val="00C66271"/>
    <w:rsid w:val="00C6647E"/>
    <w:rsid w:val="00C96C1B"/>
    <w:rsid w:val="00CA01C2"/>
    <w:rsid w:val="00CD172D"/>
    <w:rsid w:val="00CE73A2"/>
    <w:rsid w:val="00D006CA"/>
    <w:rsid w:val="00D21D5B"/>
    <w:rsid w:val="00D266B2"/>
    <w:rsid w:val="00D30207"/>
    <w:rsid w:val="00D313DD"/>
    <w:rsid w:val="00D44052"/>
    <w:rsid w:val="00D659DA"/>
    <w:rsid w:val="00D66BDF"/>
    <w:rsid w:val="00D873BE"/>
    <w:rsid w:val="00DB0E9C"/>
    <w:rsid w:val="00DF2121"/>
    <w:rsid w:val="00E1288A"/>
    <w:rsid w:val="00E4451C"/>
    <w:rsid w:val="00E53D0E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2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A9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A92"/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2017-05-29T18:16:00Z</dcterms:created>
  <dcterms:modified xsi:type="dcterms:W3CDTF">2017-07-10T15:28:00Z</dcterms:modified>
</cp:coreProperties>
</file>