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B0" w:rsidRDefault="00CA39B0" w:rsidP="00CA39B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CA39B0" w:rsidRDefault="00CA39B0" w:rsidP="00CA39B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CA39B0" w:rsidRDefault="00CA39B0" w:rsidP="00CA39B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CA39B0" w:rsidRPr="0019679A" w:rsidRDefault="00CA39B0" w:rsidP="00CA39B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Benefit 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of innovation</w:t>
      </w:r>
    </w:p>
    <w:p w:rsidR="00CA39B0" w:rsidRDefault="00CA39B0" w:rsidP="00CA39B0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367EAD" w:rsidRPr="00CA39B0" w:rsidRDefault="00CA39B0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Working in pairs, list f</w:t>
      </w:r>
      <w:r w:rsidR="00A076DB" w:rsidRPr="00CA39B0">
        <w:rPr>
          <w:rFonts w:eastAsia="Calibri" w:cs="Calibri Light"/>
          <w:sz w:val="24"/>
          <w:szCs w:val="24"/>
          <w:lang w:val="en-GB"/>
        </w:rPr>
        <w:t>our examples of in</w:t>
      </w:r>
      <w:r w:rsidR="00367EAD" w:rsidRPr="00CA39B0">
        <w:rPr>
          <w:rFonts w:eastAsia="Calibri" w:cs="Calibri Light"/>
          <w:sz w:val="24"/>
          <w:szCs w:val="24"/>
          <w:lang w:val="en-GB"/>
        </w:rPr>
        <w:t>novation within businesses</w:t>
      </w:r>
      <w:r w:rsidR="00156745" w:rsidRPr="00CA39B0">
        <w:rPr>
          <w:rFonts w:eastAsia="Calibri" w:cs="Calibri Light"/>
          <w:sz w:val="24"/>
          <w:szCs w:val="24"/>
          <w:lang w:val="en-GB"/>
        </w:rPr>
        <w:t xml:space="preserve"> that have had a significant impact on the success of the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860"/>
        <w:gridCol w:w="5174"/>
      </w:tblGrid>
      <w:tr w:rsidR="00367EAD" w:rsidRPr="00A076DB" w:rsidTr="00367EAD">
        <w:tc>
          <w:tcPr>
            <w:tcW w:w="648" w:type="dxa"/>
          </w:tcPr>
          <w:p w:rsidR="00367EAD" w:rsidRPr="00A076DB" w:rsidRDefault="00367EAD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67EAD" w:rsidRPr="00A076DB" w:rsidRDefault="00367EAD" w:rsidP="007A49A9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A076DB">
              <w:rPr>
                <w:rFonts w:eastAsia="Calibri" w:cs="Calibri Light"/>
                <w:b/>
                <w:sz w:val="24"/>
                <w:szCs w:val="24"/>
              </w:rPr>
              <w:t>Innovation and how it was implemented</w:t>
            </w:r>
          </w:p>
        </w:tc>
        <w:tc>
          <w:tcPr>
            <w:tcW w:w="5174" w:type="dxa"/>
          </w:tcPr>
          <w:p w:rsidR="00367EAD" w:rsidRPr="00A076DB" w:rsidRDefault="00367EAD" w:rsidP="00CA39B0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A076DB">
              <w:rPr>
                <w:rFonts w:eastAsia="Calibri" w:cs="Calibri Light"/>
                <w:b/>
                <w:sz w:val="24"/>
                <w:szCs w:val="24"/>
              </w:rPr>
              <w:t xml:space="preserve">Detail – </w:t>
            </w:r>
            <w:r w:rsidR="00CA39B0">
              <w:rPr>
                <w:rFonts w:eastAsia="Calibri" w:cs="Calibri Light"/>
                <w:b/>
                <w:sz w:val="24"/>
                <w:szCs w:val="24"/>
              </w:rPr>
              <w:t>i</w:t>
            </w:r>
            <w:r w:rsidRPr="00A076DB">
              <w:rPr>
                <w:rFonts w:eastAsia="Calibri" w:cs="Calibri Light"/>
                <w:b/>
                <w:sz w:val="24"/>
                <w:szCs w:val="24"/>
              </w:rPr>
              <w:t>mpact of the innovation</w:t>
            </w:r>
          </w:p>
        </w:tc>
      </w:tr>
      <w:tr w:rsidR="00367EAD" w:rsidTr="00367EAD">
        <w:tc>
          <w:tcPr>
            <w:tcW w:w="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174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367EAD">
        <w:tc>
          <w:tcPr>
            <w:tcW w:w="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174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367EAD">
        <w:tc>
          <w:tcPr>
            <w:tcW w:w="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3</w:t>
            </w: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bookmarkStart w:id="0" w:name="_GoBack"/>
            <w:bookmarkEnd w:id="0"/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174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367EAD" w:rsidTr="00367EAD">
        <w:tc>
          <w:tcPr>
            <w:tcW w:w="648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156745" w:rsidRDefault="00156745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5174" w:type="dxa"/>
          </w:tcPr>
          <w:p w:rsidR="00367EAD" w:rsidRDefault="00367EAD" w:rsidP="007A49A9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367EAD" w:rsidRDefault="00367EAD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47732A" w:rsidRPr="00367EAD" w:rsidRDefault="0047732A" w:rsidP="00B3256D">
      <w:pPr>
        <w:spacing w:after="0" w:line="240" w:lineRule="auto"/>
        <w:outlineLvl w:val="2"/>
        <w:rPr>
          <w:lang w:val="en-GB"/>
        </w:rPr>
      </w:pPr>
    </w:p>
    <w:sectPr w:rsidR="0047732A" w:rsidRPr="00367EAD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9B" w:rsidRDefault="006E1B9B" w:rsidP="00B71E51">
      <w:pPr>
        <w:spacing w:after="0" w:line="240" w:lineRule="auto"/>
      </w:pPr>
      <w:r>
        <w:separator/>
      </w:r>
    </w:p>
  </w:endnote>
  <w:endnote w:type="continuationSeparator" w:id="0">
    <w:p w:rsidR="006E1B9B" w:rsidRDefault="006E1B9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9B" w:rsidRDefault="006E1B9B" w:rsidP="00B71E51">
      <w:pPr>
        <w:spacing w:after="0" w:line="240" w:lineRule="auto"/>
      </w:pPr>
      <w:r>
        <w:separator/>
      </w:r>
    </w:p>
  </w:footnote>
  <w:footnote w:type="continuationSeparator" w:id="0">
    <w:p w:rsidR="006E1B9B" w:rsidRDefault="006E1B9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45DD2"/>
    <w:rsid w:val="00156745"/>
    <w:rsid w:val="00186995"/>
    <w:rsid w:val="00254090"/>
    <w:rsid w:val="002842ED"/>
    <w:rsid w:val="003269CB"/>
    <w:rsid w:val="00367EAD"/>
    <w:rsid w:val="004351E6"/>
    <w:rsid w:val="00444B62"/>
    <w:rsid w:val="0047732A"/>
    <w:rsid w:val="004A5FEE"/>
    <w:rsid w:val="0059489F"/>
    <w:rsid w:val="005E0B3B"/>
    <w:rsid w:val="006D72F1"/>
    <w:rsid w:val="006E1B9B"/>
    <w:rsid w:val="00714A15"/>
    <w:rsid w:val="00744ED9"/>
    <w:rsid w:val="007A3515"/>
    <w:rsid w:val="007A49A9"/>
    <w:rsid w:val="007D409E"/>
    <w:rsid w:val="00823B07"/>
    <w:rsid w:val="00824911"/>
    <w:rsid w:val="00834A9C"/>
    <w:rsid w:val="008372E1"/>
    <w:rsid w:val="00843C54"/>
    <w:rsid w:val="008E3BC1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3256D"/>
    <w:rsid w:val="00B63ADD"/>
    <w:rsid w:val="00B71E51"/>
    <w:rsid w:val="00B96597"/>
    <w:rsid w:val="00BD2EB2"/>
    <w:rsid w:val="00C47E62"/>
    <w:rsid w:val="00C66271"/>
    <w:rsid w:val="00C67DAB"/>
    <w:rsid w:val="00CA39B0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2017-07-07T17:21:00Z</dcterms:created>
  <dcterms:modified xsi:type="dcterms:W3CDTF">2017-07-07T17:21:00Z</dcterms:modified>
</cp:coreProperties>
</file>