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2D" w:rsidRDefault="001C632D" w:rsidP="001C632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1C632D" w:rsidRDefault="001C632D" w:rsidP="001C632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1C632D" w:rsidRDefault="001C632D" w:rsidP="001C632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1C632D" w:rsidRPr="0019679A" w:rsidRDefault="001C632D" w:rsidP="001C632D">
      <w:pPr>
        <w:pBdr>
          <w:bottom w:val="single" w:sz="12" w:space="1" w:color="FFCD00"/>
        </w:pBdr>
        <w:spacing w:after="0" w:line="240" w:lineRule="auto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Create a business plan and pitch for a business idea (preparation exercise): Funding my enterprise </w:t>
      </w:r>
    </w:p>
    <w:p w:rsidR="001C632D" w:rsidRPr="00821498" w:rsidRDefault="001C632D" w:rsidP="001C632D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DB49D6" w:rsidRPr="001C632D" w:rsidRDefault="00DB49D6" w:rsidP="00DB49D6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>Continuing f</w:t>
      </w:r>
      <w:r w:rsidR="00E243B3" w:rsidRPr="001C632D">
        <w:rPr>
          <w:rFonts w:eastAsia="Calibri" w:cs="Times New Roman"/>
          <w:noProof/>
          <w:sz w:val="24"/>
          <w:szCs w:val="24"/>
          <w:lang w:val="en-GB" w:eastAsia="en-GB"/>
        </w:rPr>
        <w:t xml:space="preserve">rom </w:t>
      </w:r>
      <w:r w:rsidR="00CF6723" w:rsidRPr="001C632D">
        <w:rPr>
          <w:rFonts w:eastAsia="Calibri" w:cs="Times New Roman"/>
          <w:noProof/>
          <w:sz w:val="24"/>
          <w:szCs w:val="24"/>
          <w:lang w:val="en-GB" w:eastAsia="en-GB"/>
        </w:rPr>
        <w:t>Activity 2</w:t>
      </w: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>, further develop your ideas for financing your enterpris</w:t>
      </w:r>
      <w:r w:rsidR="00720AC2" w:rsidRPr="001C632D">
        <w:rPr>
          <w:rFonts w:eastAsia="Calibri" w:cs="Times New Roman"/>
          <w:noProof/>
          <w:sz w:val="24"/>
          <w:szCs w:val="24"/>
          <w:lang w:val="en-GB" w:eastAsia="en-GB"/>
        </w:rPr>
        <w:t>e</w:t>
      </w:r>
      <w:r w:rsidR="001C632D">
        <w:rPr>
          <w:rFonts w:eastAsia="Calibri" w:cs="Times New Roman"/>
          <w:noProof/>
          <w:sz w:val="24"/>
          <w:szCs w:val="24"/>
          <w:lang w:val="en-GB" w:eastAsia="en-GB"/>
        </w:rPr>
        <w:t xml:space="preserve">. </w:t>
      </w: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>Provide ar</w:t>
      </w:r>
      <w:r w:rsidR="00E243B3" w:rsidRPr="001C632D">
        <w:rPr>
          <w:rFonts w:eastAsia="Calibri" w:cs="Times New Roman"/>
          <w:noProof/>
          <w:sz w:val="24"/>
          <w:szCs w:val="24"/>
          <w:lang w:val="en-GB" w:eastAsia="en-GB"/>
        </w:rPr>
        <w:t>guments</w:t>
      </w: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 xml:space="preserve"> for and against your decisions.</w:t>
      </w:r>
    </w:p>
    <w:p w:rsidR="00DB49D6" w:rsidRPr="001C632D" w:rsidRDefault="00DB49D6" w:rsidP="00DB49D6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>Include a personal survival budg</w:t>
      </w:r>
      <w:r w:rsidR="00E243B3" w:rsidRPr="001C632D">
        <w:rPr>
          <w:rFonts w:eastAsia="Calibri" w:cs="Times New Roman"/>
          <w:noProof/>
          <w:sz w:val="24"/>
          <w:szCs w:val="24"/>
          <w:lang w:val="en-GB" w:eastAsia="en-GB"/>
        </w:rPr>
        <w:t>et and consider the impact of l</w:t>
      </w: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>ower and higher sales on yo</w:t>
      </w:r>
      <w:r w:rsidR="00E243B3" w:rsidRPr="001C632D">
        <w:rPr>
          <w:rFonts w:eastAsia="Calibri" w:cs="Times New Roman"/>
          <w:noProof/>
          <w:sz w:val="24"/>
          <w:szCs w:val="24"/>
          <w:lang w:val="en-GB" w:eastAsia="en-GB"/>
        </w:rPr>
        <w:t>u</w:t>
      </w: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>r cash flow within the business.</w:t>
      </w:r>
    </w:p>
    <w:p w:rsidR="00651AED" w:rsidRPr="001C632D" w:rsidRDefault="00DB49D6" w:rsidP="00DB49D6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 xml:space="preserve">This will be used in your </w:t>
      </w:r>
      <w:r w:rsidR="00720AC2" w:rsidRPr="001C632D">
        <w:rPr>
          <w:rFonts w:eastAsia="Calibri" w:cs="Times New Roman"/>
          <w:noProof/>
          <w:sz w:val="24"/>
          <w:szCs w:val="24"/>
          <w:lang w:val="en-GB" w:eastAsia="en-GB"/>
        </w:rPr>
        <w:t>business plan.</w:t>
      </w:r>
    </w:p>
    <w:p w:rsidR="001C632D" w:rsidRDefault="00CF6723" w:rsidP="00CF6723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1C632D">
        <w:rPr>
          <w:rFonts w:eastAsia="Calibri" w:cs="Times New Roman"/>
          <w:noProof/>
          <w:sz w:val="24"/>
          <w:szCs w:val="24"/>
          <w:lang w:val="en-GB" w:eastAsia="en-GB"/>
        </w:rPr>
        <w:t>(Note that this activity also relates to Element 4.)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C632D" w:rsidTr="001C632D">
        <w:trPr>
          <w:trHeight w:val="8184"/>
        </w:trPr>
        <w:tc>
          <w:tcPr>
            <w:tcW w:w="10682" w:type="dxa"/>
          </w:tcPr>
          <w:p w:rsidR="001C632D" w:rsidRDefault="001C632D" w:rsidP="00CF6723">
            <w:pPr>
              <w:rPr>
                <w:sz w:val="24"/>
                <w:szCs w:val="24"/>
              </w:rPr>
            </w:pPr>
          </w:p>
        </w:tc>
      </w:tr>
    </w:tbl>
    <w:p w:rsidR="001C632D" w:rsidRPr="001C632D" w:rsidRDefault="001C632D" w:rsidP="00CF6723">
      <w:pPr>
        <w:rPr>
          <w:sz w:val="24"/>
          <w:szCs w:val="24"/>
          <w:lang w:val="en-GB"/>
        </w:rPr>
      </w:pPr>
    </w:p>
    <w:sectPr w:rsidR="001C632D" w:rsidRPr="001C632D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8C" w:rsidRDefault="007E008C" w:rsidP="00B71E51">
      <w:pPr>
        <w:spacing w:after="0" w:line="240" w:lineRule="auto"/>
      </w:pPr>
      <w:r>
        <w:separator/>
      </w:r>
    </w:p>
  </w:endnote>
  <w:endnote w:type="continuationSeparator" w:id="0">
    <w:p w:rsidR="007E008C" w:rsidRDefault="007E008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3E" w:rsidRDefault="003A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A7F3E">
      <w:t>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3E" w:rsidRDefault="003A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8C" w:rsidRDefault="007E008C" w:rsidP="00B71E51">
      <w:pPr>
        <w:spacing w:after="0" w:line="240" w:lineRule="auto"/>
      </w:pPr>
      <w:r>
        <w:separator/>
      </w:r>
    </w:p>
  </w:footnote>
  <w:footnote w:type="continuationSeparator" w:id="0">
    <w:p w:rsidR="007E008C" w:rsidRDefault="007E008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3E" w:rsidRDefault="003A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3E" w:rsidRDefault="003A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B6622"/>
    <w:rsid w:val="000C4F59"/>
    <w:rsid w:val="00134D49"/>
    <w:rsid w:val="0013614D"/>
    <w:rsid w:val="00145DD2"/>
    <w:rsid w:val="00186995"/>
    <w:rsid w:val="001A6C90"/>
    <w:rsid w:val="001C632D"/>
    <w:rsid w:val="001E5B16"/>
    <w:rsid w:val="002103E9"/>
    <w:rsid w:val="00230841"/>
    <w:rsid w:val="00254090"/>
    <w:rsid w:val="00267A4F"/>
    <w:rsid w:val="002842ED"/>
    <w:rsid w:val="00367EAD"/>
    <w:rsid w:val="003A7F3E"/>
    <w:rsid w:val="004351E6"/>
    <w:rsid w:val="00444B62"/>
    <w:rsid w:val="00460719"/>
    <w:rsid w:val="004B0FD2"/>
    <w:rsid w:val="00544943"/>
    <w:rsid w:val="005A7B36"/>
    <w:rsid w:val="005D40D3"/>
    <w:rsid w:val="005E0B3B"/>
    <w:rsid w:val="00615452"/>
    <w:rsid w:val="00634C42"/>
    <w:rsid w:val="00651AED"/>
    <w:rsid w:val="00662C6B"/>
    <w:rsid w:val="00720AC2"/>
    <w:rsid w:val="007A3515"/>
    <w:rsid w:val="007A49A9"/>
    <w:rsid w:val="007E008C"/>
    <w:rsid w:val="00823B07"/>
    <w:rsid w:val="00824911"/>
    <w:rsid w:val="00834A9C"/>
    <w:rsid w:val="008372E1"/>
    <w:rsid w:val="008E3BC1"/>
    <w:rsid w:val="00914331"/>
    <w:rsid w:val="009170CB"/>
    <w:rsid w:val="00AC4A11"/>
    <w:rsid w:val="00AE0017"/>
    <w:rsid w:val="00AF6797"/>
    <w:rsid w:val="00B004C4"/>
    <w:rsid w:val="00B12D87"/>
    <w:rsid w:val="00B2195D"/>
    <w:rsid w:val="00B3002A"/>
    <w:rsid w:val="00B63ADD"/>
    <w:rsid w:val="00B71E51"/>
    <w:rsid w:val="00BD2EB2"/>
    <w:rsid w:val="00BF233E"/>
    <w:rsid w:val="00C10C9C"/>
    <w:rsid w:val="00C47E62"/>
    <w:rsid w:val="00C66271"/>
    <w:rsid w:val="00C9075F"/>
    <w:rsid w:val="00C92FD1"/>
    <w:rsid w:val="00CC51D9"/>
    <w:rsid w:val="00CF6723"/>
    <w:rsid w:val="00D30207"/>
    <w:rsid w:val="00D579F1"/>
    <w:rsid w:val="00D659DA"/>
    <w:rsid w:val="00D873BE"/>
    <w:rsid w:val="00DB49D6"/>
    <w:rsid w:val="00DF2121"/>
    <w:rsid w:val="00E1275B"/>
    <w:rsid w:val="00E15C06"/>
    <w:rsid w:val="00E243B3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2017-07-07T18:15:00Z</dcterms:created>
  <dcterms:modified xsi:type="dcterms:W3CDTF">2017-07-07T18:15:00Z</dcterms:modified>
</cp:coreProperties>
</file>