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24EF0" w14:textId="77777777" w:rsidR="00565D54" w:rsidRPr="00DE2865" w:rsidRDefault="00565D54" w:rsidP="0080148F">
      <w:pPr>
        <w:pStyle w:val="Heading3"/>
        <w:jc w:val="center"/>
        <w:rPr>
          <w:rFonts w:cs="Calibri Light"/>
          <w:sz w:val="72"/>
          <w:lang w:val="en-GB"/>
        </w:rPr>
      </w:pPr>
      <w:r w:rsidRPr="00DE2865">
        <w:rPr>
          <w:rFonts w:cs="Calibri Light"/>
          <w:sz w:val="72"/>
          <w:lang w:val="en-GB"/>
        </w:rPr>
        <w:t>SESSION PLAN</w:t>
      </w:r>
    </w:p>
    <w:p w14:paraId="731AF592" w14:textId="77777777" w:rsidR="00565D54" w:rsidRPr="00DE2865" w:rsidRDefault="00565D54" w:rsidP="00565D54">
      <w:pPr>
        <w:jc w:val="center"/>
        <w:rPr>
          <w:rFonts w:ascii="Calibri Light" w:eastAsia="Times New Roman" w:hAnsi="Calibri Light" w:cs="Calibri Light"/>
          <w:b/>
          <w:sz w:val="20"/>
          <w:szCs w:val="20"/>
        </w:rPr>
      </w:pPr>
    </w:p>
    <w:p w14:paraId="6C4BDE91" w14:textId="1D884E9D" w:rsidR="00D246A3" w:rsidRPr="00DE2865" w:rsidRDefault="00D246A3" w:rsidP="00D246A3">
      <w:pPr>
        <w:spacing w:line="360" w:lineRule="auto"/>
        <w:rPr>
          <w:rFonts w:ascii="Calibri Light" w:eastAsia="Times New Roman" w:hAnsi="Calibri Light" w:cs="Calibri Light"/>
        </w:rPr>
      </w:pPr>
      <w:r w:rsidRPr="00DE2865">
        <w:rPr>
          <w:rFonts w:ascii="Calibri Light" w:eastAsia="Times New Roman" w:hAnsi="Calibri Light" w:cs="Calibri Light"/>
          <w:b/>
        </w:rPr>
        <w:t>COURSE:</w:t>
      </w:r>
      <w:r w:rsidRPr="00DE2865">
        <w:rPr>
          <w:rFonts w:ascii="Calibri Light" w:eastAsia="Times New Roman" w:hAnsi="Calibri Light" w:cs="Calibri Light"/>
          <w:b/>
        </w:rPr>
        <w:tab/>
      </w:r>
      <w:r w:rsidRPr="00DE2865">
        <w:rPr>
          <w:rFonts w:ascii="Calibri Light" w:eastAsia="Times New Roman" w:hAnsi="Calibri Light" w:cs="Calibri Light"/>
          <w:b/>
        </w:rPr>
        <w:tab/>
      </w:r>
      <w:r w:rsidRPr="00DE2865">
        <w:rPr>
          <w:rFonts w:ascii="Calibri Light" w:eastAsia="Times New Roman" w:hAnsi="Calibri Light" w:cs="Calibri Light"/>
          <w:b/>
        </w:rPr>
        <w:tab/>
      </w:r>
      <w:r w:rsidRPr="00DE2865">
        <w:rPr>
          <w:rFonts w:ascii="Calibri Light" w:eastAsia="Times New Roman" w:hAnsi="Calibri Light" w:cs="Calibri Light"/>
        </w:rPr>
        <w:t>ABE Level 4 Introduction to Quantitative Methods</w:t>
      </w:r>
    </w:p>
    <w:p w14:paraId="35A65CAF" w14:textId="77777777" w:rsidR="00D246A3" w:rsidRPr="00DE2865" w:rsidRDefault="00D246A3" w:rsidP="00D246A3">
      <w:pPr>
        <w:spacing w:line="360" w:lineRule="auto"/>
        <w:rPr>
          <w:rFonts w:ascii="Calibri Light" w:eastAsia="Times New Roman" w:hAnsi="Calibri Light" w:cs="Calibri Light"/>
          <w:b/>
        </w:rPr>
      </w:pPr>
      <w:r w:rsidRPr="00DE2865">
        <w:rPr>
          <w:rFonts w:ascii="Calibri Light" w:eastAsia="Times New Roman" w:hAnsi="Calibri Light" w:cs="Calibri Light"/>
          <w:b/>
        </w:rPr>
        <w:t>ELEMENT:</w:t>
      </w:r>
      <w:r w:rsidRPr="00DE2865">
        <w:rPr>
          <w:rFonts w:ascii="Calibri Light" w:eastAsia="Times New Roman" w:hAnsi="Calibri Light" w:cs="Calibri Light"/>
          <w:b/>
        </w:rPr>
        <w:tab/>
      </w:r>
      <w:r w:rsidRPr="00DE2865">
        <w:rPr>
          <w:rFonts w:ascii="Calibri Light" w:eastAsia="Times New Roman" w:hAnsi="Calibri Light" w:cs="Calibri Light"/>
          <w:b/>
        </w:rPr>
        <w:tab/>
      </w:r>
      <w:r w:rsidRPr="00DE2865">
        <w:rPr>
          <w:rFonts w:ascii="Calibri Light" w:eastAsia="Times New Roman" w:hAnsi="Calibri Light" w:cs="Calibri Light"/>
          <w:b/>
        </w:rPr>
        <w:tab/>
      </w:r>
      <w:r w:rsidRPr="00DE2865">
        <w:rPr>
          <w:rFonts w:ascii="Calibri Light" w:eastAsia="Times New Roman" w:hAnsi="Calibri Light" w:cs="Calibri Light"/>
        </w:rPr>
        <w:t xml:space="preserve">Element 3 – Business </w:t>
      </w:r>
      <w:r w:rsidR="00B75727" w:rsidRPr="00DE2865">
        <w:rPr>
          <w:rFonts w:ascii="Calibri Light" w:eastAsia="Times New Roman" w:hAnsi="Calibri Light" w:cs="Calibri Light"/>
        </w:rPr>
        <w:t>Statistics</w:t>
      </w:r>
    </w:p>
    <w:p w14:paraId="4A3E70BA" w14:textId="77777777" w:rsidR="00D246A3" w:rsidRPr="00DE2865" w:rsidRDefault="00D246A3" w:rsidP="00D246A3">
      <w:pPr>
        <w:spacing w:line="360" w:lineRule="auto"/>
        <w:rPr>
          <w:rFonts w:ascii="Calibri Light" w:eastAsia="Times New Roman" w:hAnsi="Calibri Light" w:cs="Calibri Light"/>
          <w:b/>
        </w:rPr>
      </w:pPr>
    </w:p>
    <w:p w14:paraId="58777087" w14:textId="77777777" w:rsidR="00D246A3" w:rsidRPr="00DE2865" w:rsidRDefault="00D246A3" w:rsidP="00D246A3">
      <w:pPr>
        <w:pStyle w:val="Heading2"/>
        <w:rPr>
          <w:rFonts w:cs="Calibri Light"/>
          <w:b/>
          <w:lang w:val="en-GB"/>
        </w:rPr>
      </w:pPr>
      <w:r w:rsidRPr="00DE2865">
        <w:rPr>
          <w:rFonts w:cs="Calibri Light"/>
          <w:b/>
          <w:lang w:val="en-GB"/>
        </w:rPr>
        <w:t>LEARNING OUTCOME 3</w:t>
      </w:r>
    </w:p>
    <w:p w14:paraId="12E120EE" w14:textId="601F2C4C" w:rsidR="00D246A3" w:rsidRPr="00201B7C" w:rsidRDefault="00D246A3" w:rsidP="00201B7C">
      <w:pPr>
        <w:rPr>
          <w:rFonts w:ascii="Calibri Light" w:hAnsi="Calibri Light" w:cs="Calibri Light"/>
          <w:b/>
        </w:rPr>
      </w:pPr>
      <w:r w:rsidRPr="00201B7C">
        <w:rPr>
          <w:rFonts w:ascii="Calibri Light" w:hAnsi="Calibri Light" w:cs="Calibri Light"/>
          <w:b/>
        </w:rPr>
        <w:t>Discuss the process of gathering business and management data</w:t>
      </w:r>
    </w:p>
    <w:p w14:paraId="61B915E9" w14:textId="77777777" w:rsidR="00D246A3" w:rsidRPr="00DE2865" w:rsidRDefault="00D246A3" w:rsidP="00D246A3">
      <w:pPr>
        <w:pStyle w:val="ListParagraph"/>
        <w:ind w:left="360"/>
        <w:rPr>
          <w:rFonts w:ascii="Calibri Light" w:hAnsi="Calibri Light" w:cs="Calibri Light"/>
          <w:highlight w:val="yellow"/>
        </w:rPr>
      </w:pPr>
    </w:p>
    <w:p w14:paraId="76D0790E" w14:textId="77777777" w:rsidR="00201B7C" w:rsidRPr="00201B7C" w:rsidRDefault="00201B7C" w:rsidP="00201B7C">
      <w:pPr>
        <w:spacing w:line="360" w:lineRule="auto"/>
        <w:ind w:left="567"/>
        <w:rPr>
          <w:rFonts w:ascii="Calibri Light" w:hAnsi="Calibri Light" w:cs="Calibri Light"/>
        </w:rPr>
      </w:pPr>
      <w:r w:rsidRPr="00201B7C">
        <w:rPr>
          <w:rFonts w:ascii="Calibri Light" w:hAnsi="Calibri Light" w:cs="Calibri Light"/>
        </w:rPr>
        <w:t>3.1 Explain main sources, types, and uses of data relevant for business and management information</w:t>
      </w:r>
    </w:p>
    <w:p w14:paraId="36C1042C" w14:textId="77777777" w:rsidR="00201B7C" w:rsidRPr="00201B7C" w:rsidRDefault="00201B7C" w:rsidP="00201B7C">
      <w:pPr>
        <w:spacing w:line="360" w:lineRule="auto"/>
        <w:ind w:left="567"/>
        <w:rPr>
          <w:rFonts w:ascii="Calibri Light" w:hAnsi="Calibri Light" w:cs="Calibri Light"/>
        </w:rPr>
      </w:pPr>
      <w:r w:rsidRPr="00201B7C">
        <w:rPr>
          <w:rFonts w:ascii="Calibri Light" w:hAnsi="Calibri Light" w:cs="Calibri Light"/>
        </w:rPr>
        <w:t>3.2 Evaluate alternative methods of sampling and measurement scales used in context of business information</w:t>
      </w:r>
    </w:p>
    <w:p w14:paraId="559465B7" w14:textId="4F098FBC" w:rsidR="00D246A3" w:rsidRDefault="00201B7C" w:rsidP="00201B7C">
      <w:pPr>
        <w:spacing w:line="360" w:lineRule="auto"/>
        <w:ind w:left="567"/>
        <w:rPr>
          <w:rFonts w:ascii="Calibri Light" w:hAnsi="Calibri Light" w:cs="Calibri Light"/>
        </w:rPr>
      </w:pPr>
      <w:r w:rsidRPr="00201B7C">
        <w:rPr>
          <w:rFonts w:ascii="Calibri Light" w:hAnsi="Calibri Light" w:cs="Calibri Light"/>
        </w:rPr>
        <w:t>3.3 Classify and tabulate statistical data</w:t>
      </w:r>
    </w:p>
    <w:p w14:paraId="3CDC07AC" w14:textId="77777777" w:rsidR="00201B7C" w:rsidRPr="00DE2865" w:rsidRDefault="00201B7C" w:rsidP="00201B7C">
      <w:pPr>
        <w:spacing w:line="360" w:lineRule="auto"/>
        <w:rPr>
          <w:rFonts w:ascii="Calibri Light" w:eastAsia="Times New Roman" w:hAnsi="Calibri Light" w:cs="Calibri Light"/>
          <w:b/>
        </w:rPr>
      </w:pPr>
    </w:p>
    <w:p w14:paraId="390EEE54" w14:textId="13CB27BB" w:rsidR="00D246A3" w:rsidRPr="00DE2865" w:rsidRDefault="00D246A3" w:rsidP="00D246A3">
      <w:pPr>
        <w:spacing w:line="360" w:lineRule="auto"/>
        <w:rPr>
          <w:rFonts w:ascii="Calibri Light" w:eastAsia="Times New Roman" w:hAnsi="Calibri Light" w:cs="Calibri Light"/>
          <w:b/>
        </w:rPr>
      </w:pPr>
      <w:r w:rsidRPr="00DE2865">
        <w:rPr>
          <w:rFonts w:ascii="Calibri Light" w:eastAsia="Times New Roman" w:hAnsi="Calibri Light" w:cs="Calibri Light"/>
          <w:b/>
        </w:rPr>
        <w:t>NUMBER OF SESSIONS:</w:t>
      </w:r>
      <w:r w:rsidRPr="00DE2865">
        <w:rPr>
          <w:rFonts w:ascii="Calibri Light" w:eastAsia="Times New Roman" w:hAnsi="Calibri Light" w:cs="Calibri Light"/>
          <w:b/>
        </w:rPr>
        <w:tab/>
      </w:r>
      <w:r w:rsidRPr="00DE2865">
        <w:rPr>
          <w:rFonts w:ascii="Calibri Light" w:eastAsia="Times New Roman" w:hAnsi="Calibri Light" w:cs="Calibri Light"/>
        </w:rPr>
        <w:t>Three</w:t>
      </w:r>
      <w:r w:rsidR="0080148F">
        <w:rPr>
          <w:rFonts w:ascii="Calibri Light" w:eastAsia="Times New Roman" w:hAnsi="Calibri Light" w:cs="Calibri Light"/>
        </w:rPr>
        <w:t xml:space="preserve"> – approx. 18 hours</w:t>
      </w:r>
    </w:p>
    <w:p w14:paraId="0CD9E5FC" w14:textId="77777777" w:rsidR="00D246A3" w:rsidRPr="00DE2865" w:rsidRDefault="00D246A3" w:rsidP="00D246A3">
      <w:pPr>
        <w:spacing w:line="360" w:lineRule="auto"/>
        <w:rPr>
          <w:rFonts w:ascii="Calibri Light" w:eastAsia="Times New Roman" w:hAnsi="Calibri Light" w:cs="Calibri Light"/>
        </w:rPr>
      </w:pPr>
      <w:r w:rsidRPr="00DE2865">
        <w:rPr>
          <w:rFonts w:ascii="Calibri Light" w:eastAsia="Times New Roman" w:hAnsi="Calibri Light" w:cs="Calibri Light"/>
          <w:b/>
        </w:rPr>
        <w:t>SESSION TOPICS:</w:t>
      </w:r>
      <w:r w:rsidRPr="00DE2865">
        <w:rPr>
          <w:rFonts w:ascii="Calibri Light" w:eastAsia="Times New Roman" w:hAnsi="Calibri Light" w:cs="Calibri Light"/>
          <w:b/>
        </w:rPr>
        <w:tab/>
      </w:r>
      <w:r w:rsidRPr="00DE2865">
        <w:rPr>
          <w:rFonts w:ascii="Calibri Light" w:eastAsia="Times New Roman" w:hAnsi="Calibri Light" w:cs="Calibri Light"/>
          <w:b/>
        </w:rPr>
        <w:tab/>
      </w:r>
      <w:r w:rsidRPr="00DE2865">
        <w:rPr>
          <w:rFonts w:ascii="Calibri Light" w:eastAsia="Times New Roman" w:hAnsi="Calibri Light" w:cs="Calibri Light"/>
        </w:rPr>
        <w:t>Session 1: Data in statistics</w:t>
      </w:r>
    </w:p>
    <w:p w14:paraId="1E58A361" w14:textId="77777777" w:rsidR="00D246A3" w:rsidRPr="00DE2865" w:rsidRDefault="00D246A3" w:rsidP="00D246A3">
      <w:pPr>
        <w:pStyle w:val="Chaptersubtitle"/>
        <w:numPr>
          <w:ilvl w:val="0"/>
          <w:numId w:val="0"/>
        </w:numPr>
        <w:ind w:left="2160" w:firstLine="720"/>
        <w:rPr>
          <w:rFonts w:ascii="Calibri Light" w:eastAsia="Times New Roman" w:hAnsi="Calibri Light" w:cs="Calibri Light"/>
          <w:b w:val="0"/>
          <w:sz w:val="24"/>
          <w:szCs w:val="24"/>
        </w:rPr>
      </w:pPr>
      <w:r w:rsidRPr="00DE2865">
        <w:rPr>
          <w:rFonts w:ascii="Calibri Light" w:eastAsia="Times New Roman" w:hAnsi="Calibri Light" w:cs="Calibri Light"/>
          <w:b w:val="0"/>
          <w:sz w:val="24"/>
          <w:szCs w:val="24"/>
        </w:rPr>
        <w:t>Session 2: Sampling methods and measurement scales</w:t>
      </w:r>
    </w:p>
    <w:p w14:paraId="498087DF" w14:textId="77777777" w:rsidR="00D246A3" w:rsidRPr="00DE2865" w:rsidRDefault="00D246A3" w:rsidP="00D246A3">
      <w:pPr>
        <w:pStyle w:val="Chaptersubtitle"/>
        <w:numPr>
          <w:ilvl w:val="0"/>
          <w:numId w:val="0"/>
        </w:numPr>
        <w:ind w:left="2160" w:firstLine="720"/>
        <w:rPr>
          <w:rFonts w:ascii="Calibri Light" w:eastAsia="Times New Roman" w:hAnsi="Calibri Light" w:cs="Calibri Light"/>
          <w:b w:val="0"/>
          <w:sz w:val="24"/>
          <w:szCs w:val="24"/>
        </w:rPr>
      </w:pPr>
      <w:r w:rsidRPr="00DE2865">
        <w:rPr>
          <w:rFonts w:ascii="Calibri Light" w:eastAsia="Times New Roman" w:hAnsi="Calibri Light" w:cs="Calibri Light"/>
          <w:b w:val="0"/>
          <w:sz w:val="24"/>
          <w:szCs w:val="24"/>
        </w:rPr>
        <w:t>Session 3: Classification and tabulation of data</w:t>
      </w:r>
    </w:p>
    <w:p w14:paraId="62E9425D" w14:textId="77777777" w:rsidR="00D246A3" w:rsidRPr="00DE2865" w:rsidRDefault="00D246A3" w:rsidP="00D246A3">
      <w:pPr>
        <w:pStyle w:val="Chaptersubtitle"/>
        <w:numPr>
          <w:ilvl w:val="0"/>
          <w:numId w:val="0"/>
        </w:numPr>
        <w:ind w:left="2520" w:firstLine="360"/>
        <w:rPr>
          <w:rFonts w:ascii="Calibri Light" w:eastAsia="Times New Roman" w:hAnsi="Calibri Light" w:cs="Calibri Light"/>
          <w:b w:val="0"/>
          <w:sz w:val="24"/>
          <w:szCs w:val="24"/>
        </w:rPr>
      </w:pPr>
    </w:p>
    <w:p w14:paraId="0B1BBCB9" w14:textId="1476E1FC" w:rsidR="00D246A3" w:rsidRPr="00DE2865" w:rsidRDefault="00201B7C" w:rsidP="00201B7C">
      <w:pPr>
        <w:spacing w:line="360" w:lineRule="auto"/>
        <w:ind w:left="1560" w:hanging="1560"/>
        <w:rPr>
          <w:rFonts w:ascii="Calibri Light" w:eastAsia="Times New Roman" w:hAnsi="Calibri Light" w:cs="Calibri Light"/>
          <w:b/>
        </w:rPr>
      </w:pPr>
      <w:r>
        <w:rPr>
          <w:rFonts w:ascii="Calibri Light" w:eastAsia="Times New Roman" w:hAnsi="Calibri Light" w:cs="Calibri Light"/>
          <w:b/>
        </w:rPr>
        <w:t>Note to tutors:</w:t>
      </w:r>
      <w:r>
        <w:rPr>
          <w:rFonts w:ascii="Calibri Light" w:eastAsia="Times New Roman" w:hAnsi="Calibri Light" w:cs="Calibri Light"/>
          <w:b/>
        </w:rPr>
        <w:tab/>
        <w:t>T</w:t>
      </w:r>
      <w:r w:rsidR="00D246A3" w:rsidRPr="00201B7C">
        <w:rPr>
          <w:rFonts w:ascii="Calibri Light" w:eastAsia="Times New Roman" w:hAnsi="Calibri Light" w:cs="Calibri Light"/>
          <w:b/>
        </w:rPr>
        <w:t xml:space="preserve">his is the recommended session plan for </w:t>
      </w:r>
      <w:r w:rsidRPr="00201B7C">
        <w:rPr>
          <w:rFonts w:ascii="Calibri Light" w:eastAsia="Times New Roman" w:hAnsi="Calibri Light" w:cs="Calibri Light"/>
          <w:b/>
        </w:rPr>
        <w:t xml:space="preserve">Learning Outcome </w:t>
      </w:r>
      <w:r w:rsidR="00F700D0">
        <w:rPr>
          <w:rFonts w:ascii="Calibri Light" w:eastAsia="Times New Roman" w:hAnsi="Calibri Light" w:cs="Calibri Light"/>
          <w:b/>
        </w:rPr>
        <w:t>3</w:t>
      </w:r>
      <w:r w:rsidR="00832B20">
        <w:rPr>
          <w:rFonts w:ascii="Calibri Light" w:eastAsia="Times New Roman" w:hAnsi="Calibri Light" w:cs="Calibri Light"/>
          <w:b/>
        </w:rPr>
        <w:t xml:space="preserve">, </w:t>
      </w:r>
      <w:r w:rsidRPr="00201B7C">
        <w:rPr>
          <w:rFonts w:ascii="Calibri Light" w:eastAsia="Times New Roman" w:hAnsi="Calibri Light" w:cs="Calibri Light"/>
          <w:b/>
        </w:rPr>
        <w:t xml:space="preserve">Element </w:t>
      </w:r>
      <w:r w:rsidR="00F700D0">
        <w:rPr>
          <w:rFonts w:ascii="Calibri Light" w:eastAsia="Times New Roman" w:hAnsi="Calibri Light" w:cs="Calibri Light"/>
          <w:b/>
        </w:rPr>
        <w:t>3</w:t>
      </w:r>
      <w:r w:rsidR="00D246A3" w:rsidRPr="00201B7C">
        <w:rPr>
          <w:rFonts w:ascii="Calibri Light" w:eastAsia="Times New Roman" w:hAnsi="Calibri Light" w:cs="Calibri Light"/>
          <w:b/>
        </w:rPr>
        <w:t xml:space="preserve"> of the ABE Level 4 Introduction to </w:t>
      </w:r>
      <w:r w:rsidRPr="00201B7C">
        <w:rPr>
          <w:rFonts w:ascii="Calibri Light" w:eastAsia="Times New Roman" w:hAnsi="Calibri Light" w:cs="Calibri Light"/>
          <w:b/>
        </w:rPr>
        <w:t>Quantitative Methods</w:t>
      </w:r>
      <w:r w:rsidR="00D246A3" w:rsidRPr="00201B7C">
        <w:rPr>
          <w:rFonts w:ascii="Calibri Light" w:eastAsia="Times New Roman" w:hAnsi="Calibri Light" w:cs="Calibri Light"/>
          <w:b/>
        </w:rPr>
        <w:t>. You should follow the plan, using the activities provided. It is important to enhance all sessions with local examples and case studies, involving the learners ACTIVELY wherever possible.</w:t>
      </w:r>
      <w:r w:rsidR="0013076F" w:rsidRPr="0013076F">
        <w:rPr>
          <w:rFonts w:ascii="Calibri Light" w:eastAsia="Times New Roman" w:hAnsi="Calibri Light" w:cs="Calibri Light"/>
          <w:b/>
        </w:rPr>
        <w:t xml:space="preserve"> </w:t>
      </w:r>
      <w:r w:rsidR="0013076F">
        <w:rPr>
          <w:rFonts w:ascii="Calibri Light" w:eastAsia="Times New Roman" w:hAnsi="Calibri Light" w:cs="Calibri Light"/>
          <w:b/>
        </w:rPr>
        <w:t xml:space="preserve">Note that for this unit, the activities come from the study guide owing to the progressive nature of the teaching and the volume of activities available.  </w:t>
      </w:r>
    </w:p>
    <w:p w14:paraId="22DE4B00" w14:textId="77777777" w:rsidR="0080148F" w:rsidRPr="0080148F" w:rsidRDefault="0080148F">
      <w:pPr>
        <w:rPr>
          <w:rFonts w:ascii="Calibri Light" w:hAnsi="Calibri Light" w:cs="Calibri Light"/>
        </w:rPr>
      </w:pPr>
      <w:r w:rsidRPr="0080148F">
        <w:rPr>
          <w:rFonts w:ascii="Calibri Light" w:hAnsi="Calibri Light" w:cs="Calibri Light"/>
        </w:rPr>
        <w:br w:type="page"/>
      </w:r>
    </w:p>
    <w:p w14:paraId="74B92B43" w14:textId="53919775" w:rsidR="00DE2865" w:rsidRPr="00DE2865" w:rsidRDefault="00DE2865" w:rsidP="00DE2865">
      <w:pPr>
        <w:pStyle w:val="Heading3"/>
        <w:ind w:left="2410" w:hanging="2410"/>
        <w:rPr>
          <w:lang w:val="en-GB"/>
        </w:rPr>
      </w:pPr>
      <w:r w:rsidRPr="00DE2865">
        <w:rPr>
          <w:lang w:val="en-GB"/>
        </w:rPr>
        <w:lastRenderedPageBreak/>
        <w:t xml:space="preserve">SESSION 1: Data in </w:t>
      </w:r>
      <w:r w:rsidR="00201B7C">
        <w:rPr>
          <w:lang w:val="en-GB"/>
        </w:rPr>
        <w:t>s</w:t>
      </w:r>
      <w:r w:rsidRPr="00DE2865">
        <w:rPr>
          <w:lang w:val="en-GB"/>
        </w:rPr>
        <w:t>tatistics</w:t>
      </w:r>
      <w:r>
        <w:rPr>
          <w:lang w:val="en-GB"/>
        </w:rPr>
        <w:t xml:space="preserve"> (4 hours)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6"/>
        <w:gridCol w:w="6058"/>
        <w:gridCol w:w="768"/>
        <w:gridCol w:w="3892"/>
        <w:gridCol w:w="2336"/>
      </w:tblGrid>
      <w:tr w:rsidR="0080148F" w:rsidRPr="00DE2865" w14:paraId="48A7DD7D" w14:textId="77777777" w:rsidTr="0080148F">
        <w:trPr>
          <w:trHeight w:val="24"/>
        </w:trPr>
        <w:tc>
          <w:tcPr>
            <w:tcW w:w="2362" w:type="dxa"/>
            <w:shd w:val="clear" w:color="auto" w:fill="F2F2F2" w:themeFill="background1" w:themeFillShade="F2"/>
            <w:tcMar>
              <w:top w:w="85" w:type="dxa"/>
              <w:bottom w:w="85" w:type="dxa"/>
            </w:tcMar>
          </w:tcPr>
          <w:p w14:paraId="319C8CD1" w14:textId="3E674C45" w:rsidR="0080148F" w:rsidRPr="00DE2865" w:rsidRDefault="0080148F" w:rsidP="0080148F">
            <w:pPr>
              <w:widowControl w:val="0"/>
              <w:autoSpaceDE w:val="0"/>
              <w:autoSpaceDN w:val="0"/>
              <w:adjustRightInd w:val="0"/>
              <w:rPr>
                <w:rFonts w:ascii="Calibri Light" w:hAnsi="Calibri Light" w:cs="Calibri Light"/>
                <w:sz w:val="20"/>
                <w:szCs w:val="20"/>
              </w:rPr>
            </w:pPr>
            <w:r w:rsidRPr="00DA4888">
              <w:rPr>
                <w:rFonts w:ascii="Calibri Light" w:hAnsi="Calibri Light" w:cs="Calibri Light"/>
                <w:b/>
                <w:sz w:val="20"/>
                <w:szCs w:val="20"/>
              </w:rPr>
              <w:t>Topic</w:t>
            </w:r>
          </w:p>
        </w:tc>
        <w:tc>
          <w:tcPr>
            <w:tcW w:w="6165" w:type="dxa"/>
            <w:shd w:val="clear" w:color="auto" w:fill="F2F2F2" w:themeFill="background1" w:themeFillShade="F2"/>
            <w:tcMar>
              <w:top w:w="85" w:type="dxa"/>
              <w:bottom w:w="85" w:type="dxa"/>
            </w:tcMar>
          </w:tcPr>
          <w:p w14:paraId="5DD2F4BB" w14:textId="1BE5BAA0" w:rsidR="0080148F" w:rsidRPr="00DE2865" w:rsidRDefault="0080148F" w:rsidP="0080148F">
            <w:pPr>
              <w:widowControl w:val="0"/>
              <w:autoSpaceDE w:val="0"/>
              <w:autoSpaceDN w:val="0"/>
              <w:adjustRightInd w:val="0"/>
              <w:rPr>
                <w:rFonts w:ascii="Calibri Light" w:hAnsi="Calibri Light" w:cs="Calibri Light"/>
                <w:sz w:val="20"/>
                <w:szCs w:val="20"/>
              </w:rPr>
            </w:pPr>
            <w:r w:rsidRPr="00DA4888">
              <w:rPr>
                <w:rFonts w:ascii="Calibri Light" w:hAnsi="Calibri Light" w:cs="Calibri Light"/>
                <w:b/>
                <w:sz w:val="20"/>
                <w:szCs w:val="20"/>
              </w:rPr>
              <w:t>Tutor Activity</w:t>
            </w:r>
          </w:p>
        </w:tc>
        <w:tc>
          <w:tcPr>
            <w:tcW w:w="770" w:type="dxa"/>
            <w:shd w:val="clear" w:color="auto" w:fill="F2F2F2" w:themeFill="background1" w:themeFillShade="F2"/>
            <w:tcMar>
              <w:top w:w="85" w:type="dxa"/>
              <w:bottom w:w="85" w:type="dxa"/>
            </w:tcMar>
          </w:tcPr>
          <w:p w14:paraId="01039CBA" w14:textId="57355182" w:rsidR="0080148F" w:rsidRPr="00DE2865" w:rsidRDefault="0080148F" w:rsidP="0080148F">
            <w:pPr>
              <w:rPr>
                <w:rFonts w:ascii="Calibri Light" w:hAnsi="Calibri Light" w:cs="Calibri Light"/>
                <w:sz w:val="20"/>
                <w:szCs w:val="20"/>
              </w:rPr>
            </w:pPr>
            <w:r w:rsidRPr="00DA4888">
              <w:rPr>
                <w:rFonts w:ascii="Calibri Light" w:hAnsi="Calibri Light" w:cs="Calibri Light"/>
                <w:b/>
                <w:sz w:val="20"/>
                <w:szCs w:val="20"/>
              </w:rPr>
              <w:t>Slides</w:t>
            </w:r>
          </w:p>
        </w:tc>
        <w:tc>
          <w:tcPr>
            <w:tcW w:w="3956" w:type="dxa"/>
            <w:shd w:val="clear" w:color="auto" w:fill="F2F2F2" w:themeFill="background1" w:themeFillShade="F2"/>
            <w:tcMar>
              <w:top w:w="85" w:type="dxa"/>
              <w:bottom w:w="85" w:type="dxa"/>
            </w:tcMar>
          </w:tcPr>
          <w:p w14:paraId="02A0498A" w14:textId="3384C9B6" w:rsidR="0080148F" w:rsidRPr="00DE2865" w:rsidRDefault="0080148F" w:rsidP="0080148F">
            <w:pPr>
              <w:rPr>
                <w:rFonts w:ascii="Calibri Light" w:hAnsi="Calibri Light" w:cs="Calibri Light"/>
                <w:sz w:val="20"/>
                <w:szCs w:val="20"/>
              </w:rPr>
            </w:pPr>
            <w:r w:rsidRPr="00DA4888">
              <w:rPr>
                <w:rFonts w:ascii="Calibri Light" w:hAnsi="Calibri Light" w:cs="Calibri Light"/>
                <w:b/>
                <w:sz w:val="20"/>
                <w:szCs w:val="20"/>
              </w:rPr>
              <w:t>Learner Activity</w:t>
            </w:r>
          </w:p>
        </w:tc>
        <w:tc>
          <w:tcPr>
            <w:tcW w:w="2363" w:type="dxa"/>
            <w:shd w:val="clear" w:color="auto" w:fill="F2F2F2" w:themeFill="background1" w:themeFillShade="F2"/>
            <w:tcMar>
              <w:top w:w="85" w:type="dxa"/>
              <w:bottom w:w="85" w:type="dxa"/>
            </w:tcMar>
          </w:tcPr>
          <w:p w14:paraId="5A31EEED" w14:textId="083B0AA9" w:rsidR="0080148F" w:rsidRPr="00DE2865" w:rsidRDefault="0080148F" w:rsidP="0080148F">
            <w:pPr>
              <w:rPr>
                <w:rFonts w:ascii="Calibri Light" w:hAnsi="Calibri Light" w:cs="Calibri Light"/>
                <w:sz w:val="20"/>
                <w:szCs w:val="20"/>
              </w:rPr>
            </w:pPr>
            <w:r w:rsidRPr="00DA4888">
              <w:rPr>
                <w:rFonts w:ascii="Calibri Light" w:hAnsi="Calibri Light" w:cs="Calibri Light"/>
                <w:b/>
                <w:sz w:val="20"/>
                <w:szCs w:val="20"/>
              </w:rPr>
              <w:t>Formative Assessment</w:t>
            </w:r>
          </w:p>
        </w:tc>
      </w:tr>
      <w:tr w:rsidR="0080148F" w:rsidRPr="00DE2865" w14:paraId="25FE3B44" w14:textId="77777777" w:rsidTr="0080148F">
        <w:trPr>
          <w:trHeight w:val="973"/>
        </w:trPr>
        <w:tc>
          <w:tcPr>
            <w:tcW w:w="2362" w:type="dxa"/>
            <w:tcMar>
              <w:top w:w="85" w:type="dxa"/>
              <w:bottom w:w="85" w:type="dxa"/>
            </w:tcMar>
          </w:tcPr>
          <w:p w14:paraId="1DF2CBDA" w14:textId="1A4AA8F1"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 xml:space="preserve">Introduction to session and learning outcomes </w:t>
            </w:r>
          </w:p>
        </w:tc>
        <w:tc>
          <w:tcPr>
            <w:tcW w:w="6165" w:type="dxa"/>
            <w:tcMar>
              <w:top w:w="85" w:type="dxa"/>
              <w:bottom w:w="85" w:type="dxa"/>
            </w:tcMar>
          </w:tcPr>
          <w:p w14:paraId="56A85A22" w14:textId="77777777" w:rsidR="0013076F" w:rsidRPr="0013076F" w:rsidRDefault="0013076F" w:rsidP="0013076F">
            <w:pPr>
              <w:rPr>
                <w:rFonts w:ascii="Calibri Light" w:hAnsi="Calibri Light" w:cs="Calibri Light"/>
                <w:b/>
                <w:sz w:val="20"/>
                <w:szCs w:val="20"/>
              </w:rPr>
            </w:pPr>
            <w:r w:rsidRPr="0013076F">
              <w:rPr>
                <w:rFonts w:ascii="Calibri Light" w:hAnsi="Calibri Light" w:cs="Calibri Light"/>
                <w:b/>
                <w:sz w:val="20"/>
                <w:szCs w:val="20"/>
              </w:rPr>
              <w:t>3.1 Explain main sources, types, and uses of data relevant for business and management information</w:t>
            </w:r>
          </w:p>
          <w:p w14:paraId="1935E952" w14:textId="77777777" w:rsidR="0013076F" w:rsidRDefault="0013076F" w:rsidP="0013076F">
            <w:pPr>
              <w:rPr>
                <w:rFonts w:ascii="Calibri Light" w:hAnsi="Calibri Light" w:cs="Calibri Light"/>
                <w:sz w:val="20"/>
                <w:szCs w:val="20"/>
              </w:rPr>
            </w:pPr>
          </w:p>
          <w:p w14:paraId="30FA315B" w14:textId="29D67419" w:rsidR="0013076F" w:rsidRDefault="0013076F" w:rsidP="0013076F">
            <w:pPr>
              <w:rPr>
                <w:rFonts w:ascii="Calibri Light" w:hAnsi="Calibri Light" w:cs="Calibri Light"/>
                <w:sz w:val="20"/>
                <w:szCs w:val="20"/>
              </w:rPr>
            </w:pPr>
            <w:r>
              <w:rPr>
                <w:rFonts w:ascii="Calibri Light" w:hAnsi="Calibri Light" w:cs="Calibri Light"/>
                <w:sz w:val="20"/>
                <w:szCs w:val="20"/>
              </w:rPr>
              <w:t>Use ‘4UIQM</w:t>
            </w:r>
            <w:r w:rsidR="00832B20">
              <w:rPr>
                <w:rFonts w:ascii="Calibri Light" w:hAnsi="Calibri Light" w:cs="Calibri Light"/>
                <w:sz w:val="20"/>
                <w:szCs w:val="20"/>
              </w:rPr>
              <w:t xml:space="preserve">  E3</w:t>
            </w:r>
            <w:r>
              <w:rPr>
                <w:rFonts w:ascii="Calibri Light" w:hAnsi="Calibri Light" w:cs="Calibri Light"/>
                <w:sz w:val="20"/>
                <w:szCs w:val="20"/>
              </w:rPr>
              <w:t xml:space="preserve"> Tutor </w:t>
            </w:r>
            <w:r w:rsidR="00832B20">
              <w:rPr>
                <w:rFonts w:ascii="Calibri Light" w:hAnsi="Calibri Light" w:cs="Calibri Light"/>
                <w:sz w:val="20"/>
                <w:szCs w:val="20"/>
              </w:rPr>
              <w:t>Presentation</w:t>
            </w:r>
            <w:r>
              <w:rPr>
                <w:rFonts w:ascii="Calibri Light" w:hAnsi="Calibri Light" w:cs="Calibri Light"/>
                <w:sz w:val="20"/>
                <w:szCs w:val="20"/>
              </w:rPr>
              <w:t xml:space="preserve">’ PowerPoint </w:t>
            </w:r>
          </w:p>
          <w:p w14:paraId="1855D673" w14:textId="77777777" w:rsidR="0013076F" w:rsidRDefault="0013076F" w:rsidP="0080148F">
            <w:pPr>
              <w:rPr>
                <w:rFonts w:ascii="Calibri Light" w:hAnsi="Calibri Light" w:cs="Calibri Light"/>
                <w:sz w:val="20"/>
                <w:szCs w:val="20"/>
              </w:rPr>
            </w:pPr>
          </w:p>
          <w:p w14:paraId="3D3FD787" w14:textId="09443299"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Learners should be encouraged to actively participate in the discussions. </w:t>
            </w:r>
          </w:p>
          <w:p w14:paraId="553C35CD"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Share meaningful interpretations from the findings of each group. </w:t>
            </w:r>
          </w:p>
          <w:p w14:paraId="06832CF6" w14:textId="01E8D890"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Introduce the session and learning outcomes in light of the discussions.</w:t>
            </w:r>
          </w:p>
        </w:tc>
        <w:tc>
          <w:tcPr>
            <w:tcW w:w="770" w:type="dxa"/>
            <w:tcMar>
              <w:top w:w="85" w:type="dxa"/>
              <w:bottom w:w="85" w:type="dxa"/>
            </w:tcMar>
          </w:tcPr>
          <w:p w14:paraId="716086C5" w14:textId="741727D7" w:rsidR="0080148F" w:rsidRPr="00DE2865" w:rsidRDefault="00030C83" w:rsidP="0080148F">
            <w:pPr>
              <w:rPr>
                <w:rFonts w:ascii="Calibri Light" w:hAnsi="Calibri Light" w:cs="Calibri Light"/>
                <w:sz w:val="20"/>
                <w:szCs w:val="20"/>
              </w:rPr>
            </w:pPr>
            <w:r>
              <w:rPr>
                <w:rFonts w:ascii="Calibri Light" w:hAnsi="Calibri Light" w:cs="Calibri Light"/>
                <w:sz w:val="20"/>
                <w:szCs w:val="20"/>
              </w:rPr>
              <w:t>1-4</w:t>
            </w:r>
          </w:p>
        </w:tc>
        <w:tc>
          <w:tcPr>
            <w:tcW w:w="3956" w:type="dxa"/>
            <w:tcMar>
              <w:top w:w="85" w:type="dxa"/>
              <w:bottom w:w="85" w:type="dxa"/>
            </w:tcMar>
          </w:tcPr>
          <w:p w14:paraId="1F1F369E" w14:textId="19957B0A"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In small groups, learners should discuss why they think they should study statistics and see if they could   and also highlight any concerns they may have at this stage. Present their findings to the rest of the class </w:t>
            </w:r>
          </w:p>
        </w:tc>
        <w:tc>
          <w:tcPr>
            <w:tcW w:w="2363" w:type="dxa"/>
            <w:tcMar>
              <w:top w:w="85" w:type="dxa"/>
              <w:bottom w:w="85" w:type="dxa"/>
            </w:tcMar>
          </w:tcPr>
          <w:p w14:paraId="0B7F1967" w14:textId="77777777" w:rsidR="0080148F" w:rsidRPr="00DE2865" w:rsidRDefault="0080148F" w:rsidP="0080148F">
            <w:pPr>
              <w:rPr>
                <w:rFonts w:ascii="Calibri Light" w:hAnsi="Calibri Light" w:cs="Calibri Light"/>
                <w:sz w:val="20"/>
                <w:szCs w:val="20"/>
              </w:rPr>
            </w:pPr>
          </w:p>
        </w:tc>
      </w:tr>
      <w:tr w:rsidR="0080148F" w:rsidRPr="00DE2865" w14:paraId="200EABC3" w14:textId="77777777" w:rsidTr="0080148F">
        <w:trPr>
          <w:trHeight w:val="973"/>
        </w:trPr>
        <w:tc>
          <w:tcPr>
            <w:tcW w:w="2362" w:type="dxa"/>
            <w:tcMar>
              <w:top w:w="85" w:type="dxa"/>
              <w:bottom w:w="85" w:type="dxa"/>
            </w:tcMar>
          </w:tcPr>
          <w:p w14:paraId="751A05F5" w14:textId="77777777" w:rsidR="0080148F" w:rsidRPr="00DE2865" w:rsidRDefault="0080148F" w:rsidP="0080148F">
            <w:pPr>
              <w:widowControl w:val="0"/>
              <w:autoSpaceDE w:val="0"/>
              <w:autoSpaceDN w:val="0"/>
              <w:adjustRightInd w:val="0"/>
              <w:rPr>
                <w:rFonts w:ascii="Calibri Light" w:hAnsi="Calibri Light" w:cs="Calibri Light"/>
                <w:sz w:val="20"/>
                <w:szCs w:val="20"/>
              </w:rPr>
            </w:pPr>
          </w:p>
        </w:tc>
        <w:tc>
          <w:tcPr>
            <w:tcW w:w="6165" w:type="dxa"/>
            <w:tcMar>
              <w:top w:w="85" w:type="dxa"/>
              <w:bottom w:w="85" w:type="dxa"/>
            </w:tcMar>
          </w:tcPr>
          <w:p w14:paraId="02636F1C" w14:textId="5551F8F4"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 xml:space="preserve">Encourage learners to answer the following three questions: </w:t>
            </w:r>
          </w:p>
          <w:p w14:paraId="3BAA3640" w14:textId="44C87EBC" w:rsidR="0080148F" w:rsidRPr="00DE2865" w:rsidRDefault="0080148F" w:rsidP="0080148F">
            <w:pPr>
              <w:pStyle w:val="ListParagraph"/>
              <w:widowControl w:val="0"/>
              <w:numPr>
                <w:ilvl w:val="0"/>
                <w:numId w:val="25"/>
              </w:numPr>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What do they think is statistics?</w:t>
            </w:r>
          </w:p>
          <w:p w14:paraId="0BF00E1F" w14:textId="77777777" w:rsidR="0080148F" w:rsidRPr="00DE2865" w:rsidRDefault="0080148F" w:rsidP="0080148F">
            <w:pPr>
              <w:pStyle w:val="ListParagraph"/>
              <w:widowControl w:val="0"/>
              <w:numPr>
                <w:ilvl w:val="0"/>
                <w:numId w:val="25"/>
              </w:numPr>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What about data?</w:t>
            </w:r>
          </w:p>
          <w:p w14:paraId="135A6FB7" w14:textId="77777777" w:rsidR="0080148F" w:rsidRPr="00DE2865" w:rsidRDefault="0080148F" w:rsidP="0080148F">
            <w:pPr>
              <w:pStyle w:val="ListParagraph"/>
              <w:widowControl w:val="0"/>
              <w:numPr>
                <w:ilvl w:val="0"/>
                <w:numId w:val="25"/>
              </w:numPr>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How is data related to statistics?</w:t>
            </w:r>
          </w:p>
          <w:p w14:paraId="4E3528D7" w14:textId="77777777" w:rsidR="00201B7C" w:rsidRDefault="00201B7C" w:rsidP="0080148F">
            <w:pPr>
              <w:widowControl w:val="0"/>
              <w:autoSpaceDE w:val="0"/>
              <w:autoSpaceDN w:val="0"/>
              <w:adjustRightInd w:val="0"/>
              <w:rPr>
                <w:rFonts w:ascii="Calibri Light" w:hAnsi="Calibri Light" w:cs="Calibri Light"/>
                <w:sz w:val="20"/>
                <w:szCs w:val="20"/>
              </w:rPr>
            </w:pPr>
          </w:p>
          <w:p w14:paraId="0F7C78A7" w14:textId="3EB2034B"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 xml:space="preserve">On the basis of the discussion try and explain the concept of statistics and also data. Show slide 5. </w:t>
            </w:r>
          </w:p>
        </w:tc>
        <w:tc>
          <w:tcPr>
            <w:tcW w:w="770" w:type="dxa"/>
            <w:tcMar>
              <w:top w:w="85" w:type="dxa"/>
              <w:bottom w:w="85" w:type="dxa"/>
            </w:tcMar>
          </w:tcPr>
          <w:p w14:paraId="352D68D9" w14:textId="7B3D781B"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5</w:t>
            </w:r>
          </w:p>
        </w:tc>
        <w:tc>
          <w:tcPr>
            <w:tcW w:w="3956" w:type="dxa"/>
            <w:tcMar>
              <w:top w:w="85" w:type="dxa"/>
              <w:bottom w:w="85" w:type="dxa"/>
            </w:tcMar>
          </w:tcPr>
          <w:p w14:paraId="2A1C1FEE"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The learners should actively participate in the discussion.</w:t>
            </w:r>
          </w:p>
        </w:tc>
        <w:tc>
          <w:tcPr>
            <w:tcW w:w="2363" w:type="dxa"/>
            <w:tcMar>
              <w:top w:w="85" w:type="dxa"/>
              <w:bottom w:w="85" w:type="dxa"/>
            </w:tcMar>
          </w:tcPr>
          <w:p w14:paraId="1401B1CC" w14:textId="77777777" w:rsidR="0080148F" w:rsidRPr="00DE2865" w:rsidRDefault="0080148F" w:rsidP="0080148F">
            <w:pPr>
              <w:rPr>
                <w:rFonts w:ascii="Calibri Light" w:hAnsi="Calibri Light" w:cs="Calibri Light"/>
                <w:sz w:val="20"/>
                <w:szCs w:val="20"/>
              </w:rPr>
            </w:pPr>
          </w:p>
        </w:tc>
      </w:tr>
      <w:tr w:rsidR="0080148F" w:rsidRPr="00DE2865" w14:paraId="5FDEEBC0" w14:textId="77777777" w:rsidTr="0080148F">
        <w:tc>
          <w:tcPr>
            <w:tcW w:w="2362" w:type="dxa"/>
            <w:tcMar>
              <w:top w:w="85" w:type="dxa"/>
              <w:bottom w:w="85" w:type="dxa"/>
            </w:tcMar>
          </w:tcPr>
          <w:p w14:paraId="4BD35DE9" w14:textId="77777777"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Statistical study</w:t>
            </w:r>
          </w:p>
        </w:tc>
        <w:tc>
          <w:tcPr>
            <w:tcW w:w="6165" w:type="dxa"/>
            <w:tcMar>
              <w:top w:w="85" w:type="dxa"/>
              <w:bottom w:w="85" w:type="dxa"/>
            </w:tcMar>
          </w:tcPr>
          <w:p w14:paraId="06C68CBD"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Show slide 6 to discuss the two branches of statistics. </w:t>
            </w:r>
          </w:p>
          <w:p w14:paraId="0A11E104" w14:textId="77777777" w:rsidR="0080148F" w:rsidRPr="00DE2865" w:rsidRDefault="0080148F" w:rsidP="0080148F">
            <w:pPr>
              <w:rPr>
                <w:rFonts w:ascii="Calibri Light" w:hAnsi="Calibri Light" w:cs="Calibri Light"/>
                <w:sz w:val="20"/>
                <w:szCs w:val="20"/>
              </w:rPr>
            </w:pPr>
          </w:p>
          <w:p w14:paraId="62CFBCFE" w14:textId="089AEC2E"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Next, show slides 7 and 8 to briefly describe how a statistical study is conducted. </w:t>
            </w:r>
          </w:p>
        </w:tc>
        <w:tc>
          <w:tcPr>
            <w:tcW w:w="770" w:type="dxa"/>
            <w:tcMar>
              <w:top w:w="85" w:type="dxa"/>
              <w:bottom w:w="85" w:type="dxa"/>
            </w:tcMar>
          </w:tcPr>
          <w:p w14:paraId="56924B64"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6-8</w:t>
            </w:r>
          </w:p>
        </w:tc>
        <w:tc>
          <w:tcPr>
            <w:tcW w:w="3956" w:type="dxa"/>
            <w:tcMar>
              <w:top w:w="85" w:type="dxa"/>
              <w:bottom w:w="85" w:type="dxa"/>
            </w:tcMar>
          </w:tcPr>
          <w:p w14:paraId="4563237A" w14:textId="77777777" w:rsidR="0080148F" w:rsidRPr="00DE2865" w:rsidRDefault="0080148F" w:rsidP="0080148F">
            <w:pPr>
              <w:rPr>
                <w:rFonts w:ascii="Calibri Light" w:hAnsi="Calibri Light" w:cs="Calibri Light"/>
                <w:sz w:val="20"/>
                <w:szCs w:val="20"/>
              </w:rPr>
            </w:pPr>
          </w:p>
        </w:tc>
        <w:tc>
          <w:tcPr>
            <w:tcW w:w="2363" w:type="dxa"/>
            <w:tcMar>
              <w:top w:w="85" w:type="dxa"/>
              <w:bottom w:w="85" w:type="dxa"/>
            </w:tcMar>
          </w:tcPr>
          <w:p w14:paraId="0754EB98" w14:textId="77777777" w:rsidR="0080148F" w:rsidRPr="00DE2865" w:rsidRDefault="0080148F" w:rsidP="0080148F">
            <w:pPr>
              <w:rPr>
                <w:rFonts w:ascii="Calibri Light" w:hAnsi="Calibri Light" w:cs="Calibri Light"/>
                <w:sz w:val="20"/>
                <w:szCs w:val="20"/>
              </w:rPr>
            </w:pPr>
          </w:p>
        </w:tc>
      </w:tr>
      <w:tr w:rsidR="0080148F" w:rsidRPr="00DE2865" w14:paraId="5341CF2A" w14:textId="77777777" w:rsidTr="0080148F">
        <w:tc>
          <w:tcPr>
            <w:tcW w:w="2362" w:type="dxa"/>
            <w:tcMar>
              <w:top w:w="85" w:type="dxa"/>
              <w:bottom w:w="85" w:type="dxa"/>
            </w:tcMar>
          </w:tcPr>
          <w:p w14:paraId="589D9348" w14:textId="77777777"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Data</w:t>
            </w:r>
          </w:p>
        </w:tc>
        <w:tc>
          <w:tcPr>
            <w:tcW w:w="6165" w:type="dxa"/>
            <w:tcMar>
              <w:top w:w="85" w:type="dxa"/>
              <w:bottom w:w="85" w:type="dxa"/>
            </w:tcMar>
          </w:tcPr>
          <w:p w14:paraId="0B8566F3" w14:textId="2DD9E35B" w:rsidR="0080148F" w:rsidRPr="00DE2865" w:rsidRDefault="0080148F" w:rsidP="00F700D0">
            <w:pPr>
              <w:rPr>
                <w:rFonts w:ascii="Calibri Light" w:hAnsi="Calibri Light" w:cs="Calibri Light"/>
                <w:sz w:val="20"/>
                <w:szCs w:val="20"/>
              </w:rPr>
            </w:pPr>
            <w:r w:rsidRPr="00DE2865">
              <w:rPr>
                <w:rFonts w:ascii="Calibri Light" w:hAnsi="Calibri Light" w:cs="Calibri Light"/>
                <w:sz w:val="20"/>
                <w:szCs w:val="20"/>
              </w:rPr>
              <w:t xml:space="preserve">Show slide </w:t>
            </w:r>
            <w:r w:rsidR="00F700D0">
              <w:rPr>
                <w:rFonts w:ascii="Calibri Light" w:hAnsi="Calibri Light" w:cs="Calibri Light"/>
                <w:sz w:val="20"/>
                <w:szCs w:val="20"/>
              </w:rPr>
              <w:t>9</w:t>
            </w:r>
            <w:r w:rsidRPr="00DE2865">
              <w:rPr>
                <w:rFonts w:ascii="Calibri Light" w:hAnsi="Calibri Light" w:cs="Calibri Light"/>
                <w:sz w:val="20"/>
                <w:szCs w:val="20"/>
              </w:rPr>
              <w:t xml:space="preserve"> to define the term data. Give some examples. </w:t>
            </w:r>
          </w:p>
        </w:tc>
        <w:tc>
          <w:tcPr>
            <w:tcW w:w="770" w:type="dxa"/>
            <w:tcMar>
              <w:top w:w="85" w:type="dxa"/>
              <w:bottom w:w="85" w:type="dxa"/>
            </w:tcMar>
          </w:tcPr>
          <w:p w14:paraId="17CB3340" w14:textId="60B6FF0C" w:rsidR="0080148F" w:rsidRPr="00DE2865" w:rsidRDefault="00030C83" w:rsidP="0080148F">
            <w:pPr>
              <w:rPr>
                <w:rFonts w:ascii="Calibri Light" w:hAnsi="Calibri Light" w:cs="Calibri Light"/>
                <w:sz w:val="20"/>
                <w:szCs w:val="20"/>
              </w:rPr>
            </w:pPr>
            <w:r>
              <w:rPr>
                <w:rFonts w:ascii="Calibri Light" w:hAnsi="Calibri Light" w:cs="Calibri Light"/>
                <w:sz w:val="20"/>
                <w:szCs w:val="20"/>
              </w:rPr>
              <w:t>9</w:t>
            </w:r>
          </w:p>
        </w:tc>
        <w:tc>
          <w:tcPr>
            <w:tcW w:w="3956" w:type="dxa"/>
            <w:tcMar>
              <w:top w:w="85" w:type="dxa"/>
              <w:bottom w:w="85" w:type="dxa"/>
            </w:tcMar>
          </w:tcPr>
          <w:p w14:paraId="0127C17B" w14:textId="398F86E6" w:rsidR="0080148F" w:rsidRPr="00DE2865" w:rsidRDefault="0080148F" w:rsidP="0080148F">
            <w:pPr>
              <w:pStyle w:val="NormalWeb"/>
              <w:spacing w:before="0" w:beforeAutospacing="0" w:after="0" w:afterAutospacing="0"/>
              <w:textAlignment w:val="baseline"/>
              <w:rPr>
                <w:rFonts w:ascii="Calibri Light" w:hAnsi="Calibri Light" w:cs="Calibri Light"/>
              </w:rPr>
            </w:pPr>
            <w:r w:rsidRPr="00DE2865">
              <w:rPr>
                <w:rFonts w:ascii="Calibri Light" w:hAnsi="Calibri Light" w:cs="Calibri Light"/>
              </w:rPr>
              <w:t>Activity 1- Ask learners to complete activity 1 collectively as a class.</w:t>
            </w:r>
          </w:p>
        </w:tc>
        <w:tc>
          <w:tcPr>
            <w:tcW w:w="2363" w:type="dxa"/>
            <w:tcMar>
              <w:top w:w="85" w:type="dxa"/>
              <w:bottom w:w="85" w:type="dxa"/>
            </w:tcMar>
          </w:tcPr>
          <w:p w14:paraId="6D3632A5" w14:textId="61A3293B" w:rsidR="0080148F" w:rsidRPr="00DE2865" w:rsidRDefault="0013076F" w:rsidP="0013076F">
            <w:pPr>
              <w:rPr>
                <w:rFonts w:ascii="Calibri Light" w:hAnsi="Calibri Light" w:cs="Calibri Light"/>
                <w:sz w:val="20"/>
                <w:szCs w:val="20"/>
              </w:rPr>
            </w:pPr>
            <w:r>
              <w:rPr>
                <w:rFonts w:ascii="Calibri Light" w:hAnsi="Calibri Light" w:cs="Calibri Light"/>
                <w:sz w:val="20"/>
                <w:szCs w:val="20"/>
              </w:rPr>
              <w:t>E3 LO3 Activity 1</w:t>
            </w:r>
          </w:p>
        </w:tc>
      </w:tr>
      <w:tr w:rsidR="0080148F" w:rsidRPr="00DE2865" w14:paraId="33B6E278" w14:textId="77777777" w:rsidTr="0080148F">
        <w:tc>
          <w:tcPr>
            <w:tcW w:w="2362" w:type="dxa"/>
            <w:tcMar>
              <w:top w:w="85" w:type="dxa"/>
              <w:bottom w:w="85" w:type="dxa"/>
            </w:tcMar>
          </w:tcPr>
          <w:p w14:paraId="2F54B97F" w14:textId="77777777"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Sources of data</w:t>
            </w:r>
          </w:p>
        </w:tc>
        <w:tc>
          <w:tcPr>
            <w:tcW w:w="6165" w:type="dxa"/>
            <w:tcMar>
              <w:top w:w="85" w:type="dxa"/>
              <w:bottom w:w="85" w:type="dxa"/>
            </w:tcMar>
          </w:tcPr>
          <w:p w14:paraId="605CFC99" w14:textId="77777777" w:rsidR="0080148F" w:rsidRPr="00DE2865" w:rsidRDefault="0080148F" w:rsidP="0080148F">
            <w:pPr>
              <w:pStyle w:val="NormalWeb"/>
              <w:spacing w:before="0" w:beforeAutospacing="0" w:after="0" w:afterAutospacing="0"/>
              <w:textAlignment w:val="baseline"/>
              <w:rPr>
                <w:rFonts w:ascii="Calibri Light" w:hAnsi="Calibri Light" w:cs="Calibri Light"/>
              </w:rPr>
            </w:pPr>
            <w:r w:rsidRPr="00DE2865">
              <w:rPr>
                <w:rFonts w:ascii="Calibri Light" w:hAnsi="Calibri Light" w:cs="Calibri Light"/>
              </w:rPr>
              <w:t>Invite learners to identify various sources from which data can be collected. Make a list of all the sources identified.</w:t>
            </w:r>
          </w:p>
          <w:p w14:paraId="6A537403" w14:textId="7E8135DC" w:rsidR="0080148F" w:rsidRPr="00DE2865" w:rsidRDefault="0080148F" w:rsidP="0080148F">
            <w:pPr>
              <w:pStyle w:val="NormalWeb"/>
              <w:spacing w:before="0" w:beforeAutospacing="0" w:after="0" w:afterAutospacing="0"/>
              <w:textAlignment w:val="baseline"/>
              <w:rPr>
                <w:rFonts w:ascii="Calibri Light" w:hAnsi="Calibri Light" w:cs="Calibri Light"/>
              </w:rPr>
            </w:pPr>
            <w:r w:rsidRPr="00DE2865">
              <w:rPr>
                <w:rFonts w:ascii="Calibri Light" w:hAnsi="Calibri Light" w:cs="Calibri Light"/>
              </w:rPr>
              <w:t xml:space="preserve">Based on the list compiled, explain the primary </w:t>
            </w:r>
            <w:r w:rsidR="00201B7C">
              <w:rPr>
                <w:rFonts w:ascii="Calibri Light" w:hAnsi="Calibri Light" w:cs="Calibri Light"/>
              </w:rPr>
              <w:t>and secondary sources of data.</w:t>
            </w:r>
          </w:p>
          <w:p w14:paraId="1E968FA7" w14:textId="1762C3F6" w:rsidR="0080148F" w:rsidRPr="00DE2865" w:rsidRDefault="00F700D0" w:rsidP="0080148F">
            <w:pPr>
              <w:pStyle w:val="NormalWeb"/>
              <w:spacing w:before="0" w:beforeAutospacing="0" w:after="0" w:afterAutospacing="0"/>
              <w:textAlignment w:val="baseline"/>
              <w:rPr>
                <w:rFonts w:ascii="Calibri Light" w:hAnsi="Calibri Light" w:cs="Calibri Light"/>
              </w:rPr>
            </w:pPr>
            <w:r>
              <w:rPr>
                <w:rFonts w:ascii="Calibri Light" w:hAnsi="Calibri Light" w:cs="Calibri Light"/>
              </w:rPr>
              <w:t>E</w:t>
            </w:r>
            <w:r w:rsidR="0080148F" w:rsidRPr="00DE2865">
              <w:rPr>
                <w:rFonts w:ascii="Calibri Light" w:hAnsi="Calibri Light" w:cs="Calibri Light"/>
              </w:rPr>
              <w:t>xplain the difference between primary and secondary data.</w:t>
            </w:r>
          </w:p>
          <w:p w14:paraId="1111B71D" w14:textId="1AD15DFD" w:rsidR="0080148F" w:rsidRPr="00DE2865" w:rsidRDefault="00F700D0" w:rsidP="0080148F">
            <w:pPr>
              <w:pStyle w:val="NormalWeb"/>
              <w:spacing w:before="0" w:beforeAutospacing="0" w:after="0" w:afterAutospacing="0"/>
              <w:textAlignment w:val="baseline"/>
              <w:rPr>
                <w:rFonts w:ascii="Calibri Light" w:hAnsi="Calibri Light" w:cs="Calibri Light"/>
              </w:rPr>
            </w:pPr>
            <w:r>
              <w:rPr>
                <w:rFonts w:ascii="Calibri Light" w:hAnsi="Calibri Light" w:cs="Calibri Light"/>
              </w:rPr>
              <w:t>E</w:t>
            </w:r>
            <w:r w:rsidR="0080148F" w:rsidRPr="00DE2865">
              <w:rPr>
                <w:rFonts w:ascii="Calibri Light" w:hAnsi="Calibri Light" w:cs="Calibri Light"/>
              </w:rPr>
              <w:t>xplain questionnaires as a source of information.</w:t>
            </w:r>
          </w:p>
        </w:tc>
        <w:tc>
          <w:tcPr>
            <w:tcW w:w="770" w:type="dxa"/>
            <w:tcMar>
              <w:top w:w="85" w:type="dxa"/>
              <w:bottom w:w="85" w:type="dxa"/>
            </w:tcMar>
          </w:tcPr>
          <w:p w14:paraId="6FAA84E9" w14:textId="4793B4F3" w:rsidR="0080148F" w:rsidRPr="00DE2865" w:rsidRDefault="00030C83" w:rsidP="0080148F">
            <w:pPr>
              <w:rPr>
                <w:rFonts w:ascii="Calibri Light" w:hAnsi="Calibri Light" w:cs="Calibri Light"/>
                <w:sz w:val="20"/>
                <w:szCs w:val="20"/>
              </w:rPr>
            </w:pPr>
            <w:r>
              <w:rPr>
                <w:rFonts w:ascii="Calibri Light" w:hAnsi="Calibri Light" w:cs="Calibri Light"/>
                <w:sz w:val="20"/>
                <w:szCs w:val="20"/>
              </w:rPr>
              <w:t>10</w:t>
            </w:r>
            <w:r w:rsidR="0080148F" w:rsidRPr="00DE2865">
              <w:rPr>
                <w:rFonts w:ascii="Calibri Light" w:hAnsi="Calibri Light" w:cs="Calibri Light"/>
                <w:sz w:val="20"/>
                <w:szCs w:val="20"/>
              </w:rPr>
              <w:t>-14</w:t>
            </w:r>
          </w:p>
        </w:tc>
        <w:tc>
          <w:tcPr>
            <w:tcW w:w="3956" w:type="dxa"/>
            <w:tcMar>
              <w:top w:w="85" w:type="dxa"/>
              <w:bottom w:w="85" w:type="dxa"/>
            </w:tcMar>
          </w:tcPr>
          <w:p w14:paraId="7BB9D361" w14:textId="77777777" w:rsidR="0080148F" w:rsidRPr="00DE2865" w:rsidRDefault="0080148F" w:rsidP="0080148F">
            <w:pPr>
              <w:pStyle w:val="NormalWeb"/>
              <w:spacing w:before="0" w:beforeAutospacing="0" w:after="0" w:afterAutospacing="0"/>
              <w:textAlignment w:val="baseline"/>
              <w:rPr>
                <w:rFonts w:ascii="Calibri Light" w:hAnsi="Calibri Light" w:cs="Calibri Light"/>
              </w:rPr>
            </w:pPr>
            <w:r w:rsidRPr="00DE2865">
              <w:rPr>
                <w:rFonts w:ascii="Calibri Light" w:hAnsi="Calibri Light" w:cs="Calibri Light"/>
              </w:rPr>
              <w:t>Learners should actively participate in identifying sources of data.</w:t>
            </w:r>
          </w:p>
          <w:p w14:paraId="22EF3071" w14:textId="77777777" w:rsidR="0080148F" w:rsidRPr="00DE2865" w:rsidRDefault="0080148F" w:rsidP="0080148F">
            <w:pPr>
              <w:pStyle w:val="NormalWeb"/>
              <w:spacing w:before="0" w:beforeAutospacing="0" w:after="0" w:afterAutospacing="0"/>
              <w:textAlignment w:val="baseline"/>
              <w:rPr>
                <w:rFonts w:ascii="Calibri Light" w:hAnsi="Calibri Light" w:cs="Calibri Light"/>
              </w:rPr>
            </w:pPr>
            <w:r w:rsidRPr="00DE2865">
              <w:rPr>
                <w:rFonts w:ascii="Calibri Light" w:hAnsi="Calibri Light" w:cs="Calibri Light"/>
              </w:rPr>
              <w:t>Learners complete activity 2.</w:t>
            </w:r>
          </w:p>
        </w:tc>
        <w:tc>
          <w:tcPr>
            <w:tcW w:w="2363" w:type="dxa"/>
            <w:tcMar>
              <w:top w:w="85" w:type="dxa"/>
              <w:bottom w:w="85" w:type="dxa"/>
            </w:tcMar>
          </w:tcPr>
          <w:p w14:paraId="4D2230CC" w14:textId="37B1D714" w:rsidR="0080148F" w:rsidRPr="00DE2865" w:rsidRDefault="0013076F" w:rsidP="0080148F">
            <w:pPr>
              <w:rPr>
                <w:rFonts w:ascii="Calibri Light" w:hAnsi="Calibri Light" w:cs="Calibri Light"/>
                <w:sz w:val="20"/>
                <w:szCs w:val="20"/>
              </w:rPr>
            </w:pPr>
            <w:r>
              <w:rPr>
                <w:rFonts w:ascii="Calibri Light" w:hAnsi="Calibri Light" w:cs="Calibri Light"/>
                <w:sz w:val="20"/>
                <w:szCs w:val="20"/>
              </w:rPr>
              <w:t>E3 LO3 Activity 2</w:t>
            </w:r>
          </w:p>
        </w:tc>
      </w:tr>
      <w:tr w:rsidR="0080148F" w:rsidRPr="00DE2865" w14:paraId="31EFC577" w14:textId="77777777" w:rsidTr="0080148F">
        <w:tc>
          <w:tcPr>
            <w:tcW w:w="2362" w:type="dxa"/>
            <w:tcMar>
              <w:top w:w="85" w:type="dxa"/>
              <w:bottom w:w="85" w:type="dxa"/>
            </w:tcMar>
          </w:tcPr>
          <w:p w14:paraId="4404A228" w14:textId="77777777"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Types of data</w:t>
            </w:r>
          </w:p>
        </w:tc>
        <w:tc>
          <w:tcPr>
            <w:tcW w:w="6165" w:type="dxa"/>
            <w:tcMar>
              <w:top w:w="85" w:type="dxa"/>
              <w:bottom w:w="85" w:type="dxa"/>
            </w:tcMar>
          </w:tcPr>
          <w:p w14:paraId="00CDA0FE" w14:textId="77777777" w:rsidR="0080148F" w:rsidRPr="00DE2865" w:rsidRDefault="0080148F" w:rsidP="0080148F">
            <w:pPr>
              <w:pStyle w:val="NormalWeb"/>
              <w:spacing w:before="0" w:beforeAutospacing="0" w:after="0" w:afterAutospacing="0"/>
              <w:textAlignment w:val="baseline"/>
              <w:rPr>
                <w:rFonts w:ascii="Calibri Light" w:hAnsi="Calibri Light" w:cs="Calibri Light"/>
              </w:rPr>
            </w:pPr>
            <w:r w:rsidRPr="00DE2865">
              <w:rPr>
                <w:rFonts w:ascii="Calibri Light" w:hAnsi="Calibri Light" w:cs="Calibri Light"/>
              </w:rPr>
              <w:t>Invite learners to give examples of data. Make a list of all data identified.</w:t>
            </w:r>
          </w:p>
          <w:p w14:paraId="6BA5D62F"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Based on the list compiled, explain the difference between qualitative and quantitative data. </w:t>
            </w:r>
          </w:p>
          <w:p w14:paraId="5416C5D5" w14:textId="77777777" w:rsidR="0080148F" w:rsidRPr="00DE2865" w:rsidRDefault="0080148F" w:rsidP="0080148F">
            <w:pPr>
              <w:rPr>
                <w:rFonts w:ascii="Calibri Light" w:hAnsi="Calibri Light" w:cs="Calibri Light"/>
                <w:sz w:val="20"/>
                <w:szCs w:val="20"/>
              </w:rPr>
            </w:pPr>
          </w:p>
          <w:p w14:paraId="08B04C08"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Thereafter, identify the difference between discrete and continuous quantitative data.  Show slide 16.</w:t>
            </w:r>
          </w:p>
        </w:tc>
        <w:tc>
          <w:tcPr>
            <w:tcW w:w="770" w:type="dxa"/>
            <w:tcMar>
              <w:top w:w="85" w:type="dxa"/>
              <w:bottom w:w="85" w:type="dxa"/>
            </w:tcMar>
          </w:tcPr>
          <w:p w14:paraId="6E61859A"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lastRenderedPageBreak/>
              <w:t>15-16</w:t>
            </w:r>
          </w:p>
        </w:tc>
        <w:tc>
          <w:tcPr>
            <w:tcW w:w="3956" w:type="dxa"/>
            <w:tcMar>
              <w:top w:w="85" w:type="dxa"/>
              <w:bottom w:w="85" w:type="dxa"/>
            </w:tcMar>
          </w:tcPr>
          <w:p w14:paraId="34980F32" w14:textId="31FEC820" w:rsidR="0080148F" w:rsidRPr="00DE2865" w:rsidRDefault="0080148F" w:rsidP="0080148F">
            <w:pPr>
              <w:pStyle w:val="NormalWeb"/>
              <w:spacing w:before="0" w:beforeAutospacing="0" w:after="0" w:afterAutospacing="0"/>
              <w:textAlignment w:val="baseline"/>
              <w:rPr>
                <w:rFonts w:ascii="Calibri Light" w:hAnsi="Calibri Light" w:cs="Calibri Light"/>
              </w:rPr>
            </w:pPr>
            <w:r w:rsidRPr="00DE2865">
              <w:rPr>
                <w:rFonts w:ascii="Calibri Light" w:hAnsi="Calibri Light" w:cs="Calibri Light"/>
              </w:rPr>
              <w:t>Learners should actively participate in identifying examples of data.</w:t>
            </w:r>
          </w:p>
        </w:tc>
        <w:tc>
          <w:tcPr>
            <w:tcW w:w="2363" w:type="dxa"/>
            <w:tcMar>
              <w:top w:w="85" w:type="dxa"/>
              <w:bottom w:w="85" w:type="dxa"/>
            </w:tcMar>
          </w:tcPr>
          <w:p w14:paraId="488BB01B" w14:textId="77777777" w:rsidR="0080148F" w:rsidRPr="00DE2865" w:rsidRDefault="0080148F" w:rsidP="0080148F">
            <w:pPr>
              <w:rPr>
                <w:rFonts w:ascii="Calibri Light" w:hAnsi="Calibri Light" w:cs="Calibri Light"/>
                <w:sz w:val="20"/>
                <w:szCs w:val="20"/>
              </w:rPr>
            </w:pPr>
          </w:p>
        </w:tc>
      </w:tr>
      <w:tr w:rsidR="00201B7C" w:rsidRPr="00DE2865" w14:paraId="2F50E0D2" w14:textId="77777777" w:rsidTr="0080148F">
        <w:tc>
          <w:tcPr>
            <w:tcW w:w="2362" w:type="dxa"/>
            <w:vMerge w:val="restart"/>
            <w:tcMar>
              <w:top w:w="85" w:type="dxa"/>
              <w:bottom w:w="85" w:type="dxa"/>
            </w:tcMar>
          </w:tcPr>
          <w:p w14:paraId="354F81D4" w14:textId="77777777" w:rsidR="00201B7C" w:rsidRPr="00DE2865" w:rsidRDefault="00201B7C"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Variables</w:t>
            </w:r>
          </w:p>
        </w:tc>
        <w:tc>
          <w:tcPr>
            <w:tcW w:w="6165" w:type="dxa"/>
            <w:tcMar>
              <w:top w:w="85" w:type="dxa"/>
              <w:bottom w:w="85" w:type="dxa"/>
            </w:tcMar>
          </w:tcPr>
          <w:p w14:paraId="7FD633E4" w14:textId="056B9759" w:rsidR="00201B7C" w:rsidRPr="00DE2865" w:rsidRDefault="00201B7C" w:rsidP="0080148F">
            <w:pPr>
              <w:rPr>
                <w:rFonts w:ascii="Calibri Light" w:hAnsi="Calibri Light" w:cs="Calibri Light"/>
                <w:sz w:val="20"/>
                <w:szCs w:val="20"/>
              </w:rPr>
            </w:pPr>
            <w:r w:rsidRPr="00DE2865">
              <w:rPr>
                <w:rFonts w:ascii="Calibri Light" w:hAnsi="Calibri Light" w:cs="Calibri Light"/>
                <w:sz w:val="20"/>
                <w:szCs w:val="20"/>
              </w:rPr>
              <w:t>Explain the difference between quantitative and qualitative variables using the example in the study guide.</w:t>
            </w:r>
          </w:p>
        </w:tc>
        <w:tc>
          <w:tcPr>
            <w:tcW w:w="770" w:type="dxa"/>
            <w:tcMar>
              <w:top w:w="85" w:type="dxa"/>
              <w:bottom w:w="85" w:type="dxa"/>
            </w:tcMar>
          </w:tcPr>
          <w:p w14:paraId="5791A418" w14:textId="3156923B" w:rsidR="00201B7C" w:rsidRPr="00DE2865" w:rsidRDefault="00030C83" w:rsidP="0080148F">
            <w:pPr>
              <w:rPr>
                <w:rFonts w:ascii="Calibri Light" w:hAnsi="Calibri Light" w:cs="Calibri Light"/>
                <w:sz w:val="20"/>
                <w:szCs w:val="20"/>
              </w:rPr>
            </w:pPr>
            <w:r>
              <w:rPr>
                <w:rFonts w:ascii="Calibri Light" w:hAnsi="Calibri Light" w:cs="Calibri Light"/>
                <w:sz w:val="20"/>
                <w:szCs w:val="20"/>
              </w:rPr>
              <w:t>17</w:t>
            </w:r>
          </w:p>
        </w:tc>
        <w:tc>
          <w:tcPr>
            <w:tcW w:w="3956" w:type="dxa"/>
            <w:tcMar>
              <w:top w:w="85" w:type="dxa"/>
              <w:bottom w:w="85" w:type="dxa"/>
            </w:tcMar>
          </w:tcPr>
          <w:p w14:paraId="048819F0" w14:textId="17DA48E9" w:rsidR="00201B7C" w:rsidRPr="00DE2865" w:rsidRDefault="00201B7C" w:rsidP="00201B7C">
            <w:pPr>
              <w:rPr>
                <w:rFonts w:ascii="Calibri Light" w:hAnsi="Calibri Light" w:cs="Calibri Light"/>
                <w:sz w:val="20"/>
                <w:szCs w:val="20"/>
              </w:rPr>
            </w:pPr>
            <w:r w:rsidRPr="00DE2865">
              <w:rPr>
                <w:rFonts w:ascii="Calibri Light" w:hAnsi="Calibri Light" w:cs="Calibri Light"/>
                <w:sz w:val="20"/>
                <w:szCs w:val="20"/>
              </w:rPr>
              <w:t>Learners complete Activities 3, 4 and 5 in the class and discuss any queries they may have.</w:t>
            </w:r>
          </w:p>
        </w:tc>
        <w:tc>
          <w:tcPr>
            <w:tcW w:w="2363" w:type="dxa"/>
            <w:tcMar>
              <w:top w:w="85" w:type="dxa"/>
              <w:bottom w:w="85" w:type="dxa"/>
            </w:tcMar>
          </w:tcPr>
          <w:p w14:paraId="7D1DC033" w14:textId="17B6BF2B" w:rsidR="0013076F" w:rsidRDefault="0013076F" w:rsidP="0080148F">
            <w:pPr>
              <w:rPr>
                <w:rFonts w:ascii="Calibri Light" w:hAnsi="Calibri Light" w:cs="Calibri Light"/>
                <w:sz w:val="20"/>
                <w:szCs w:val="20"/>
              </w:rPr>
            </w:pPr>
            <w:r>
              <w:rPr>
                <w:rFonts w:ascii="Calibri Light" w:hAnsi="Calibri Light" w:cs="Calibri Light"/>
                <w:sz w:val="20"/>
                <w:szCs w:val="20"/>
              </w:rPr>
              <w:t>E3 LO3 Activity 3</w:t>
            </w:r>
          </w:p>
          <w:p w14:paraId="08B493C2" w14:textId="565370E8" w:rsidR="0013076F" w:rsidRDefault="0013076F" w:rsidP="0080148F">
            <w:pPr>
              <w:rPr>
                <w:rFonts w:ascii="Calibri Light" w:hAnsi="Calibri Light" w:cs="Calibri Light"/>
                <w:sz w:val="20"/>
                <w:szCs w:val="20"/>
              </w:rPr>
            </w:pPr>
            <w:r>
              <w:rPr>
                <w:rFonts w:ascii="Calibri Light" w:hAnsi="Calibri Light" w:cs="Calibri Light"/>
                <w:sz w:val="20"/>
                <w:szCs w:val="20"/>
              </w:rPr>
              <w:t xml:space="preserve">E3 LO3 Activity 4 </w:t>
            </w:r>
          </w:p>
          <w:p w14:paraId="7445A827" w14:textId="7D021892" w:rsidR="00201B7C" w:rsidRPr="00DE2865" w:rsidRDefault="0013076F" w:rsidP="0013076F">
            <w:pPr>
              <w:rPr>
                <w:rFonts w:ascii="Calibri Light" w:hAnsi="Calibri Light" w:cs="Calibri Light"/>
                <w:sz w:val="20"/>
                <w:szCs w:val="20"/>
              </w:rPr>
            </w:pPr>
            <w:r>
              <w:rPr>
                <w:rFonts w:ascii="Calibri Light" w:hAnsi="Calibri Light" w:cs="Calibri Light"/>
                <w:sz w:val="20"/>
                <w:szCs w:val="20"/>
              </w:rPr>
              <w:t>E3 LO3 Activity 5</w:t>
            </w:r>
          </w:p>
        </w:tc>
      </w:tr>
      <w:tr w:rsidR="00201B7C" w:rsidRPr="00DE2865" w14:paraId="77332EA1" w14:textId="77777777" w:rsidTr="0080148F">
        <w:tc>
          <w:tcPr>
            <w:tcW w:w="2362" w:type="dxa"/>
            <w:vMerge/>
            <w:tcMar>
              <w:top w:w="85" w:type="dxa"/>
              <w:bottom w:w="85" w:type="dxa"/>
            </w:tcMar>
          </w:tcPr>
          <w:p w14:paraId="625B3712" w14:textId="77777777" w:rsidR="00201B7C" w:rsidRPr="00DE2865" w:rsidRDefault="00201B7C" w:rsidP="0080148F">
            <w:pPr>
              <w:widowControl w:val="0"/>
              <w:autoSpaceDE w:val="0"/>
              <w:autoSpaceDN w:val="0"/>
              <w:adjustRightInd w:val="0"/>
              <w:rPr>
                <w:rFonts w:ascii="Calibri Light" w:hAnsi="Calibri Light" w:cs="Calibri Light"/>
                <w:sz w:val="20"/>
                <w:szCs w:val="20"/>
              </w:rPr>
            </w:pPr>
          </w:p>
        </w:tc>
        <w:tc>
          <w:tcPr>
            <w:tcW w:w="6165" w:type="dxa"/>
            <w:tcMar>
              <w:top w:w="85" w:type="dxa"/>
              <w:bottom w:w="85" w:type="dxa"/>
            </w:tcMar>
          </w:tcPr>
          <w:p w14:paraId="605CA38D" w14:textId="77777777" w:rsidR="00201B7C" w:rsidRPr="00DE2865" w:rsidRDefault="00201B7C" w:rsidP="0080148F">
            <w:pPr>
              <w:rPr>
                <w:rFonts w:ascii="Calibri Light" w:hAnsi="Calibri Light" w:cs="Calibri Light"/>
                <w:sz w:val="20"/>
                <w:szCs w:val="20"/>
              </w:rPr>
            </w:pPr>
          </w:p>
        </w:tc>
        <w:tc>
          <w:tcPr>
            <w:tcW w:w="770" w:type="dxa"/>
            <w:tcMar>
              <w:top w:w="85" w:type="dxa"/>
              <w:bottom w:w="85" w:type="dxa"/>
            </w:tcMar>
          </w:tcPr>
          <w:p w14:paraId="5CFB3548" w14:textId="77777777" w:rsidR="00201B7C" w:rsidRPr="00DE2865" w:rsidRDefault="00201B7C" w:rsidP="0080148F">
            <w:pPr>
              <w:rPr>
                <w:rFonts w:ascii="Calibri Light" w:hAnsi="Calibri Light" w:cs="Calibri Light"/>
                <w:sz w:val="20"/>
                <w:szCs w:val="20"/>
              </w:rPr>
            </w:pPr>
          </w:p>
        </w:tc>
        <w:tc>
          <w:tcPr>
            <w:tcW w:w="3956" w:type="dxa"/>
            <w:tcMar>
              <w:top w:w="85" w:type="dxa"/>
              <w:bottom w:w="85" w:type="dxa"/>
            </w:tcMar>
          </w:tcPr>
          <w:p w14:paraId="2C37FBED" w14:textId="4B59ACBF" w:rsidR="00201B7C" w:rsidRPr="00DE2865" w:rsidRDefault="00201B7C" w:rsidP="0080148F">
            <w:pPr>
              <w:rPr>
                <w:rFonts w:ascii="Calibri Light" w:hAnsi="Calibri Light" w:cs="Calibri Light"/>
                <w:sz w:val="20"/>
                <w:szCs w:val="20"/>
              </w:rPr>
            </w:pPr>
            <w:r w:rsidRPr="00DE2865">
              <w:rPr>
                <w:rFonts w:ascii="Calibri Light" w:hAnsi="Calibri Light" w:cs="Calibri Light"/>
                <w:sz w:val="20"/>
                <w:szCs w:val="20"/>
              </w:rPr>
              <w:t>Learners complete Activity</w:t>
            </w:r>
            <w:r>
              <w:rPr>
                <w:rFonts w:ascii="Calibri Light" w:hAnsi="Calibri Light" w:cs="Calibri Light"/>
                <w:sz w:val="20"/>
                <w:szCs w:val="20"/>
              </w:rPr>
              <w:t xml:space="preserve"> 6 in pairs outside the class.</w:t>
            </w:r>
          </w:p>
        </w:tc>
        <w:tc>
          <w:tcPr>
            <w:tcW w:w="2363" w:type="dxa"/>
            <w:tcMar>
              <w:top w:w="85" w:type="dxa"/>
              <w:bottom w:w="85" w:type="dxa"/>
            </w:tcMar>
          </w:tcPr>
          <w:p w14:paraId="7AC874BB" w14:textId="3C1AF004" w:rsidR="00201B7C" w:rsidRPr="00DE2865" w:rsidRDefault="0013076F" w:rsidP="0080148F">
            <w:pPr>
              <w:rPr>
                <w:rFonts w:ascii="Calibri Light" w:hAnsi="Calibri Light" w:cs="Calibri Light"/>
                <w:sz w:val="20"/>
                <w:szCs w:val="20"/>
              </w:rPr>
            </w:pPr>
            <w:r>
              <w:rPr>
                <w:rFonts w:ascii="Calibri Light" w:hAnsi="Calibri Light" w:cs="Calibri Light"/>
                <w:sz w:val="20"/>
                <w:szCs w:val="20"/>
              </w:rPr>
              <w:t>E3 LO3 Activity 6</w:t>
            </w:r>
          </w:p>
        </w:tc>
      </w:tr>
      <w:tr w:rsidR="0080148F" w:rsidRPr="00DE2865" w14:paraId="54C2B3E4" w14:textId="77777777" w:rsidTr="0080148F">
        <w:trPr>
          <w:trHeight w:val="267"/>
        </w:trPr>
        <w:tc>
          <w:tcPr>
            <w:tcW w:w="2362" w:type="dxa"/>
            <w:tcMar>
              <w:top w:w="85" w:type="dxa"/>
              <w:bottom w:w="85" w:type="dxa"/>
            </w:tcMar>
          </w:tcPr>
          <w:p w14:paraId="098535AF" w14:textId="77777777" w:rsidR="0080148F" w:rsidRPr="00DE2865" w:rsidRDefault="0080148F" w:rsidP="0080148F">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Use of data in business</w:t>
            </w:r>
          </w:p>
        </w:tc>
        <w:tc>
          <w:tcPr>
            <w:tcW w:w="6165" w:type="dxa"/>
            <w:tcMar>
              <w:top w:w="85" w:type="dxa"/>
              <w:bottom w:w="85" w:type="dxa"/>
            </w:tcMar>
          </w:tcPr>
          <w:p w14:paraId="56692090" w14:textId="711E3C7F" w:rsidR="0080148F" w:rsidRPr="00DE2865" w:rsidRDefault="0080148F" w:rsidP="00F700D0">
            <w:pPr>
              <w:rPr>
                <w:rFonts w:ascii="Calibri Light" w:hAnsi="Calibri Light" w:cs="Calibri Light"/>
                <w:sz w:val="20"/>
                <w:szCs w:val="20"/>
              </w:rPr>
            </w:pPr>
            <w:r w:rsidRPr="00DE2865">
              <w:rPr>
                <w:rFonts w:ascii="Calibri Light" w:hAnsi="Calibri Light" w:cs="Calibri Light"/>
                <w:sz w:val="20"/>
                <w:szCs w:val="20"/>
              </w:rPr>
              <w:t xml:space="preserve">Next show slide </w:t>
            </w:r>
            <w:r w:rsidR="00F700D0">
              <w:rPr>
                <w:rFonts w:ascii="Calibri Light" w:hAnsi="Calibri Light" w:cs="Calibri Light"/>
                <w:sz w:val="20"/>
                <w:szCs w:val="20"/>
              </w:rPr>
              <w:t>18</w:t>
            </w:r>
            <w:r w:rsidRPr="00DE2865">
              <w:rPr>
                <w:rFonts w:ascii="Calibri Light" w:hAnsi="Calibri Light" w:cs="Calibri Light"/>
                <w:sz w:val="20"/>
                <w:szCs w:val="20"/>
              </w:rPr>
              <w:t xml:space="preserve"> and start a discussion on the use of data in the business.  </w:t>
            </w:r>
          </w:p>
        </w:tc>
        <w:tc>
          <w:tcPr>
            <w:tcW w:w="770" w:type="dxa"/>
            <w:tcMar>
              <w:top w:w="85" w:type="dxa"/>
              <w:bottom w:w="85" w:type="dxa"/>
            </w:tcMar>
          </w:tcPr>
          <w:p w14:paraId="1A1311AD" w14:textId="7EE8F767" w:rsidR="0080148F" w:rsidRPr="00DE2865" w:rsidRDefault="00030C83" w:rsidP="0080148F">
            <w:pPr>
              <w:rPr>
                <w:rFonts w:ascii="Calibri Light" w:hAnsi="Calibri Light" w:cs="Calibri Light"/>
                <w:sz w:val="20"/>
                <w:szCs w:val="20"/>
              </w:rPr>
            </w:pPr>
            <w:r>
              <w:rPr>
                <w:rFonts w:ascii="Calibri Light" w:hAnsi="Calibri Light" w:cs="Calibri Light"/>
                <w:sz w:val="20"/>
                <w:szCs w:val="20"/>
              </w:rPr>
              <w:t>18</w:t>
            </w:r>
          </w:p>
        </w:tc>
        <w:tc>
          <w:tcPr>
            <w:tcW w:w="3956" w:type="dxa"/>
            <w:tcMar>
              <w:top w:w="85" w:type="dxa"/>
              <w:bottom w:w="85" w:type="dxa"/>
            </w:tcMar>
          </w:tcPr>
          <w:p w14:paraId="6899D9C2" w14:textId="77777777"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Learners should actively participate in the discussion.</w:t>
            </w:r>
          </w:p>
        </w:tc>
        <w:tc>
          <w:tcPr>
            <w:tcW w:w="2363" w:type="dxa"/>
            <w:tcMar>
              <w:top w:w="85" w:type="dxa"/>
              <w:bottom w:w="85" w:type="dxa"/>
            </w:tcMar>
          </w:tcPr>
          <w:p w14:paraId="7143E55A" w14:textId="77777777" w:rsidR="0080148F" w:rsidRPr="00DE2865" w:rsidRDefault="0080148F" w:rsidP="0080148F">
            <w:pPr>
              <w:rPr>
                <w:rFonts w:ascii="Calibri Light" w:hAnsi="Calibri Light" w:cs="Calibri Light"/>
                <w:sz w:val="20"/>
                <w:szCs w:val="20"/>
              </w:rPr>
            </w:pPr>
          </w:p>
        </w:tc>
      </w:tr>
    </w:tbl>
    <w:p w14:paraId="408B9C03" w14:textId="77777777" w:rsidR="00DE2865" w:rsidRPr="0080148F" w:rsidRDefault="00DE2865" w:rsidP="00DE2865">
      <w:pPr>
        <w:pStyle w:val="Heading3"/>
        <w:ind w:left="2410" w:hanging="2410"/>
        <w:rPr>
          <w:sz w:val="20"/>
          <w:szCs w:val="20"/>
          <w:lang w:val="en-GB"/>
        </w:rPr>
      </w:pPr>
    </w:p>
    <w:p w14:paraId="0ADA625D" w14:textId="77777777" w:rsidR="00DE2865" w:rsidRPr="0080148F" w:rsidRDefault="00DE2865">
      <w:pPr>
        <w:rPr>
          <w:rFonts w:ascii="Calibri Light" w:eastAsiaTheme="minorHAnsi" w:hAnsi="Calibri Light"/>
          <w:b/>
          <w:color w:val="0072CE"/>
          <w:sz w:val="20"/>
          <w:szCs w:val="20"/>
        </w:rPr>
      </w:pPr>
      <w:r w:rsidRPr="0080148F">
        <w:rPr>
          <w:sz w:val="20"/>
          <w:szCs w:val="20"/>
        </w:rPr>
        <w:br w:type="page"/>
      </w:r>
    </w:p>
    <w:p w14:paraId="63103738" w14:textId="31562AD8" w:rsidR="00DE2865" w:rsidRPr="00DE2865" w:rsidRDefault="00DE2865" w:rsidP="00DE2865">
      <w:pPr>
        <w:pStyle w:val="Heading3"/>
        <w:ind w:left="2410" w:hanging="2410"/>
        <w:rPr>
          <w:lang w:val="en-GB"/>
        </w:rPr>
      </w:pPr>
      <w:r w:rsidRPr="00DE2865">
        <w:rPr>
          <w:lang w:val="en-GB"/>
        </w:rPr>
        <w:lastRenderedPageBreak/>
        <w:t>SESSION 2: Sampling methods and measurement scales</w:t>
      </w:r>
      <w:r>
        <w:rPr>
          <w:lang w:val="en-GB"/>
        </w:rPr>
        <w:t xml:space="preserve"> (6-8 hours)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8"/>
        <w:gridCol w:w="6056"/>
        <w:gridCol w:w="768"/>
        <w:gridCol w:w="3892"/>
        <w:gridCol w:w="2336"/>
      </w:tblGrid>
      <w:tr w:rsidR="0080148F" w:rsidRPr="00DE2865" w14:paraId="214CF52A" w14:textId="77777777" w:rsidTr="006B387A">
        <w:trPr>
          <w:trHeight w:val="24"/>
        </w:trPr>
        <w:tc>
          <w:tcPr>
            <w:tcW w:w="2362" w:type="dxa"/>
            <w:shd w:val="clear" w:color="auto" w:fill="F2F2F2" w:themeFill="background1" w:themeFillShade="F2"/>
            <w:tcMar>
              <w:top w:w="85" w:type="dxa"/>
              <w:bottom w:w="85" w:type="dxa"/>
            </w:tcMar>
          </w:tcPr>
          <w:p w14:paraId="7F60025B" w14:textId="77777777" w:rsidR="0080148F" w:rsidRPr="00DE2865" w:rsidRDefault="0080148F" w:rsidP="006B387A">
            <w:pPr>
              <w:widowControl w:val="0"/>
              <w:autoSpaceDE w:val="0"/>
              <w:autoSpaceDN w:val="0"/>
              <w:adjustRightInd w:val="0"/>
              <w:rPr>
                <w:rFonts w:ascii="Calibri Light" w:hAnsi="Calibri Light" w:cs="Calibri Light"/>
                <w:sz w:val="20"/>
                <w:szCs w:val="20"/>
              </w:rPr>
            </w:pPr>
            <w:r w:rsidRPr="00DA4888">
              <w:rPr>
                <w:rFonts w:ascii="Calibri Light" w:hAnsi="Calibri Light" w:cs="Calibri Light"/>
                <w:b/>
                <w:sz w:val="20"/>
                <w:szCs w:val="20"/>
              </w:rPr>
              <w:t>Topic</w:t>
            </w:r>
          </w:p>
        </w:tc>
        <w:tc>
          <w:tcPr>
            <w:tcW w:w="6165" w:type="dxa"/>
            <w:shd w:val="clear" w:color="auto" w:fill="F2F2F2" w:themeFill="background1" w:themeFillShade="F2"/>
            <w:tcMar>
              <w:top w:w="85" w:type="dxa"/>
              <w:bottom w:w="85" w:type="dxa"/>
            </w:tcMar>
          </w:tcPr>
          <w:p w14:paraId="214768F4" w14:textId="77777777" w:rsidR="0080148F" w:rsidRPr="00DE2865" w:rsidRDefault="0080148F" w:rsidP="006B387A">
            <w:pPr>
              <w:widowControl w:val="0"/>
              <w:autoSpaceDE w:val="0"/>
              <w:autoSpaceDN w:val="0"/>
              <w:adjustRightInd w:val="0"/>
              <w:rPr>
                <w:rFonts w:ascii="Calibri Light" w:hAnsi="Calibri Light" w:cs="Calibri Light"/>
                <w:sz w:val="20"/>
                <w:szCs w:val="20"/>
              </w:rPr>
            </w:pPr>
            <w:r w:rsidRPr="00DA4888">
              <w:rPr>
                <w:rFonts w:ascii="Calibri Light" w:hAnsi="Calibri Light" w:cs="Calibri Light"/>
                <w:b/>
                <w:sz w:val="20"/>
                <w:szCs w:val="20"/>
              </w:rPr>
              <w:t>Tutor Activity</w:t>
            </w:r>
          </w:p>
        </w:tc>
        <w:tc>
          <w:tcPr>
            <w:tcW w:w="770" w:type="dxa"/>
            <w:shd w:val="clear" w:color="auto" w:fill="F2F2F2" w:themeFill="background1" w:themeFillShade="F2"/>
            <w:tcMar>
              <w:top w:w="85" w:type="dxa"/>
              <w:bottom w:w="85" w:type="dxa"/>
            </w:tcMar>
          </w:tcPr>
          <w:p w14:paraId="4B9210E9" w14:textId="77777777" w:rsidR="0080148F" w:rsidRPr="00DE2865" w:rsidRDefault="0080148F" w:rsidP="006B387A">
            <w:pPr>
              <w:rPr>
                <w:rFonts w:ascii="Calibri Light" w:hAnsi="Calibri Light" w:cs="Calibri Light"/>
                <w:sz w:val="20"/>
                <w:szCs w:val="20"/>
              </w:rPr>
            </w:pPr>
            <w:r w:rsidRPr="00DA4888">
              <w:rPr>
                <w:rFonts w:ascii="Calibri Light" w:hAnsi="Calibri Light" w:cs="Calibri Light"/>
                <w:b/>
                <w:sz w:val="20"/>
                <w:szCs w:val="20"/>
              </w:rPr>
              <w:t>Slides</w:t>
            </w:r>
          </w:p>
        </w:tc>
        <w:tc>
          <w:tcPr>
            <w:tcW w:w="3956" w:type="dxa"/>
            <w:shd w:val="clear" w:color="auto" w:fill="F2F2F2" w:themeFill="background1" w:themeFillShade="F2"/>
            <w:tcMar>
              <w:top w:w="85" w:type="dxa"/>
              <w:bottom w:w="85" w:type="dxa"/>
            </w:tcMar>
          </w:tcPr>
          <w:p w14:paraId="3D9FA44B" w14:textId="77777777" w:rsidR="0080148F" w:rsidRPr="00DE2865" w:rsidRDefault="0080148F" w:rsidP="006B387A">
            <w:pPr>
              <w:rPr>
                <w:rFonts w:ascii="Calibri Light" w:hAnsi="Calibri Light" w:cs="Calibri Light"/>
                <w:sz w:val="20"/>
                <w:szCs w:val="20"/>
              </w:rPr>
            </w:pPr>
            <w:r w:rsidRPr="00DA4888">
              <w:rPr>
                <w:rFonts w:ascii="Calibri Light" w:hAnsi="Calibri Light" w:cs="Calibri Light"/>
                <w:b/>
                <w:sz w:val="20"/>
                <w:szCs w:val="20"/>
              </w:rPr>
              <w:t>Learner Activity</w:t>
            </w:r>
          </w:p>
        </w:tc>
        <w:tc>
          <w:tcPr>
            <w:tcW w:w="2363" w:type="dxa"/>
            <w:shd w:val="clear" w:color="auto" w:fill="F2F2F2" w:themeFill="background1" w:themeFillShade="F2"/>
            <w:tcMar>
              <w:top w:w="85" w:type="dxa"/>
              <w:bottom w:w="85" w:type="dxa"/>
            </w:tcMar>
          </w:tcPr>
          <w:p w14:paraId="306EAF6F" w14:textId="77777777" w:rsidR="0080148F" w:rsidRPr="00DE2865" w:rsidRDefault="0080148F" w:rsidP="006B387A">
            <w:pPr>
              <w:rPr>
                <w:rFonts w:ascii="Calibri Light" w:hAnsi="Calibri Light" w:cs="Calibri Light"/>
                <w:sz w:val="20"/>
                <w:szCs w:val="20"/>
              </w:rPr>
            </w:pPr>
            <w:r w:rsidRPr="00DA4888">
              <w:rPr>
                <w:rFonts w:ascii="Calibri Light" w:hAnsi="Calibri Light" w:cs="Calibri Light"/>
                <w:b/>
                <w:sz w:val="20"/>
                <w:szCs w:val="20"/>
              </w:rPr>
              <w:t>Formative Assessment</w:t>
            </w:r>
          </w:p>
        </w:tc>
      </w:tr>
      <w:tr w:rsidR="0080148F" w:rsidRPr="00DE2865" w14:paraId="11034D4C" w14:textId="77777777" w:rsidTr="0080148F">
        <w:tc>
          <w:tcPr>
            <w:tcW w:w="2362" w:type="dxa"/>
            <w:tcMar>
              <w:top w:w="85" w:type="dxa"/>
              <w:bottom w:w="85" w:type="dxa"/>
            </w:tcMar>
          </w:tcPr>
          <w:p w14:paraId="7C8B6F31" w14:textId="77777777" w:rsidR="0080148F" w:rsidRPr="00DE2865" w:rsidRDefault="0080148F" w:rsidP="00DE2865">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Population and sample</w:t>
            </w:r>
          </w:p>
        </w:tc>
        <w:tc>
          <w:tcPr>
            <w:tcW w:w="6165" w:type="dxa"/>
            <w:tcMar>
              <w:top w:w="85" w:type="dxa"/>
              <w:bottom w:w="85" w:type="dxa"/>
            </w:tcMar>
          </w:tcPr>
          <w:p w14:paraId="2761FF81" w14:textId="77777777" w:rsidR="0013076F" w:rsidRPr="0013076F" w:rsidRDefault="0013076F" w:rsidP="0013076F">
            <w:pPr>
              <w:rPr>
                <w:rFonts w:ascii="Calibri Light" w:hAnsi="Calibri Light" w:cs="Calibri Light"/>
                <w:b/>
                <w:sz w:val="20"/>
                <w:szCs w:val="20"/>
              </w:rPr>
            </w:pPr>
            <w:r w:rsidRPr="0013076F">
              <w:rPr>
                <w:rFonts w:ascii="Calibri Light" w:hAnsi="Calibri Light" w:cs="Calibri Light"/>
                <w:b/>
                <w:sz w:val="20"/>
                <w:szCs w:val="20"/>
              </w:rPr>
              <w:t>3.2 Evaluate alternative methods of sampling and measurement scales used in context of business information</w:t>
            </w:r>
          </w:p>
          <w:p w14:paraId="42F7B707" w14:textId="77777777" w:rsidR="0013076F" w:rsidRDefault="0013076F" w:rsidP="00DE2865">
            <w:pPr>
              <w:rPr>
                <w:rFonts w:ascii="Calibri Light" w:hAnsi="Calibri Light" w:cs="Calibri Light"/>
                <w:sz w:val="20"/>
                <w:szCs w:val="20"/>
              </w:rPr>
            </w:pPr>
          </w:p>
          <w:p w14:paraId="43F1FF08" w14:textId="1E5C8BF6" w:rsidR="0013076F" w:rsidRDefault="0013076F" w:rsidP="00DE2865">
            <w:pPr>
              <w:rPr>
                <w:rFonts w:ascii="Calibri Light" w:hAnsi="Calibri Light" w:cs="Calibri Light"/>
                <w:sz w:val="20"/>
                <w:szCs w:val="20"/>
              </w:rPr>
            </w:pPr>
            <w:r>
              <w:rPr>
                <w:rFonts w:ascii="Calibri Light" w:hAnsi="Calibri Light" w:cs="Calibri Light"/>
                <w:sz w:val="20"/>
                <w:szCs w:val="20"/>
              </w:rPr>
              <w:t xml:space="preserve">Use ‘4UIQM </w:t>
            </w:r>
            <w:r w:rsidR="00832B20">
              <w:rPr>
                <w:rFonts w:ascii="Calibri Light" w:hAnsi="Calibri Light" w:cs="Calibri Light"/>
                <w:sz w:val="20"/>
                <w:szCs w:val="20"/>
              </w:rPr>
              <w:t>E3 Tutor Presentation</w:t>
            </w:r>
            <w:r>
              <w:rPr>
                <w:rFonts w:ascii="Calibri Light" w:hAnsi="Calibri Light" w:cs="Calibri Light"/>
                <w:sz w:val="20"/>
                <w:szCs w:val="20"/>
              </w:rPr>
              <w:t xml:space="preserve">’ PowerPoint </w:t>
            </w:r>
          </w:p>
          <w:p w14:paraId="484D2430" w14:textId="77777777" w:rsidR="0013076F" w:rsidRDefault="0013076F" w:rsidP="00DE2865">
            <w:pPr>
              <w:rPr>
                <w:rFonts w:ascii="Calibri Light" w:hAnsi="Calibri Light" w:cs="Calibri Light"/>
                <w:sz w:val="20"/>
                <w:szCs w:val="20"/>
              </w:rPr>
            </w:pPr>
          </w:p>
          <w:p w14:paraId="0C359AD2" w14:textId="35D1AFAC" w:rsidR="0080148F" w:rsidRDefault="0080148F" w:rsidP="00DE2865">
            <w:pPr>
              <w:rPr>
                <w:rFonts w:ascii="Calibri Light" w:hAnsi="Calibri Light" w:cs="Calibri Light"/>
                <w:sz w:val="20"/>
                <w:szCs w:val="20"/>
              </w:rPr>
            </w:pPr>
            <w:r w:rsidRPr="00DE2865">
              <w:rPr>
                <w:rFonts w:ascii="Calibri Light" w:hAnsi="Calibri Light" w:cs="Calibri Light"/>
                <w:sz w:val="20"/>
                <w:szCs w:val="20"/>
              </w:rPr>
              <w:t>Explain the concept of population and sample and the relation between the two. Use an example to illustrate.</w:t>
            </w:r>
          </w:p>
          <w:p w14:paraId="1CBAD7A0" w14:textId="77777777" w:rsidR="0013076F" w:rsidRPr="00DE2865" w:rsidRDefault="0013076F" w:rsidP="00DE2865">
            <w:pPr>
              <w:rPr>
                <w:rFonts w:ascii="Calibri Light" w:hAnsi="Calibri Light" w:cs="Calibri Light"/>
                <w:sz w:val="20"/>
                <w:szCs w:val="20"/>
              </w:rPr>
            </w:pPr>
          </w:p>
          <w:p w14:paraId="1A901526"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Discuss the reason for using a sample.</w:t>
            </w:r>
          </w:p>
        </w:tc>
        <w:tc>
          <w:tcPr>
            <w:tcW w:w="770" w:type="dxa"/>
            <w:tcMar>
              <w:top w:w="85" w:type="dxa"/>
              <w:bottom w:w="85" w:type="dxa"/>
            </w:tcMar>
          </w:tcPr>
          <w:p w14:paraId="248818DD" w14:textId="7315A52F" w:rsidR="0080148F" w:rsidRPr="00DE2865" w:rsidRDefault="00030C83" w:rsidP="0080148F">
            <w:pPr>
              <w:jc w:val="center"/>
              <w:rPr>
                <w:rFonts w:ascii="Calibri Light" w:hAnsi="Calibri Light" w:cs="Calibri Light"/>
                <w:sz w:val="20"/>
                <w:szCs w:val="20"/>
              </w:rPr>
            </w:pPr>
            <w:r>
              <w:rPr>
                <w:rFonts w:ascii="Calibri Light" w:hAnsi="Calibri Light" w:cs="Calibri Light"/>
                <w:sz w:val="20"/>
                <w:szCs w:val="20"/>
              </w:rPr>
              <w:t>19-20</w:t>
            </w:r>
          </w:p>
        </w:tc>
        <w:tc>
          <w:tcPr>
            <w:tcW w:w="3956" w:type="dxa"/>
            <w:tcMar>
              <w:top w:w="85" w:type="dxa"/>
              <w:bottom w:w="85" w:type="dxa"/>
            </w:tcMar>
          </w:tcPr>
          <w:p w14:paraId="142EA9C2" w14:textId="77777777" w:rsidR="0080148F" w:rsidRPr="00DE2865" w:rsidRDefault="0080148F" w:rsidP="00DE2865">
            <w:pPr>
              <w:rPr>
                <w:rFonts w:ascii="Calibri Light" w:hAnsi="Calibri Light" w:cs="Calibri Light"/>
                <w:sz w:val="20"/>
                <w:szCs w:val="20"/>
              </w:rPr>
            </w:pPr>
          </w:p>
        </w:tc>
        <w:tc>
          <w:tcPr>
            <w:tcW w:w="2363" w:type="dxa"/>
            <w:tcMar>
              <w:top w:w="85" w:type="dxa"/>
              <w:bottom w:w="85" w:type="dxa"/>
            </w:tcMar>
          </w:tcPr>
          <w:p w14:paraId="5D33384A" w14:textId="77777777" w:rsidR="0080148F" w:rsidRPr="00DE2865" w:rsidRDefault="0080148F" w:rsidP="00DE2865">
            <w:pPr>
              <w:rPr>
                <w:rFonts w:ascii="Calibri Light" w:hAnsi="Calibri Light" w:cs="Calibri Light"/>
                <w:sz w:val="20"/>
                <w:szCs w:val="20"/>
              </w:rPr>
            </w:pPr>
          </w:p>
        </w:tc>
      </w:tr>
      <w:tr w:rsidR="0080148F" w:rsidRPr="00DE2865" w14:paraId="56F96802" w14:textId="77777777" w:rsidTr="0080148F">
        <w:trPr>
          <w:trHeight w:val="376"/>
        </w:trPr>
        <w:tc>
          <w:tcPr>
            <w:tcW w:w="2362" w:type="dxa"/>
            <w:tcMar>
              <w:top w:w="85" w:type="dxa"/>
              <w:bottom w:w="85" w:type="dxa"/>
            </w:tcMar>
          </w:tcPr>
          <w:p w14:paraId="43E77675" w14:textId="77777777" w:rsidR="0080148F" w:rsidRPr="00DE2865" w:rsidRDefault="0080148F" w:rsidP="00DE2865">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Sampling process</w:t>
            </w:r>
          </w:p>
        </w:tc>
        <w:tc>
          <w:tcPr>
            <w:tcW w:w="6165" w:type="dxa"/>
            <w:tcMar>
              <w:top w:w="85" w:type="dxa"/>
              <w:bottom w:w="85" w:type="dxa"/>
            </w:tcMar>
          </w:tcPr>
          <w:p w14:paraId="21B84B96" w14:textId="6B8A1322" w:rsidR="0080148F" w:rsidRPr="00DE2865" w:rsidRDefault="00030C83" w:rsidP="00DE2865">
            <w:pPr>
              <w:rPr>
                <w:rFonts w:ascii="Calibri Light" w:hAnsi="Calibri Light" w:cs="Calibri Light"/>
                <w:sz w:val="20"/>
                <w:szCs w:val="20"/>
              </w:rPr>
            </w:pPr>
            <w:r>
              <w:rPr>
                <w:rFonts w:ascii="Calibri Light" w:hAnsi="Calibri Light" w:cs="Calibri Light"/>
                <w:sz w:val="20"/>
                <w:szCs w:val="20"/>
              </w:rPr>
              <w:t>Show slide 21</w:t>
            </w:r>
            <w:r w:rsidR="0080148F" w:rsidRPr="00DE2865">
              <w:rPr>
                <w:rFonts w:ascii="Calibri Light" w:hAnsi="Calibri Light" w:cs="Calibri Light"/>
                <w:sz w:val="20"/>
                <w:szCs w:val="20"/>
              </w:rPr>
              <w:t xml:space="preserve"> and explain the various stages in the sampling process. Illustrate these stages by using an example.</w:t>
            </w:r>
          </w:p>
          <w:p w14:paraId="36386E3E" w14:textId="77777777" w:rsidR="0080148F" w:rsidRPr="00DE2865" w:rsidRDefault="0080148F" w:rsidP="00DE2865">
            <w:pPr>
              <w:rPr>
                <w:rFonts w:ascii="Calibri Light" w:hAnsi="Calibri Light" w:cs="Calibri Light"/>
                <w:sz w:val="20"/>
                <w:szCs w:val="20"/>
              </w:rPr>
            </w:pPr>
          </w:p>
          <w:p w14:paraId="2DEA1592" w14:textId="65B08B26" w:rsidR="0080148F" w:rsidRPr="00DE2865" w:rsidRDefault="0080148F" w:rsidP="00F700D0">
            <w:pPr>
              <w:rPr>
                <w:rFonts w:ascii="Calibri Light" w:hAnsi="Calibri Light" w:cs="Calibri Light"/>
                <w:sz w:val="20"/>
                <w:szCs w:val="20"/>
              </w:rPr>
            </w:pPr>
            <w:r w:rsidRPr="00DE2865">
              <w:rPr>
                <w:rFonts w:ascii="Calibri Light" w:hAnsi="Calibri Light" w:cs="Calibri Light"/>
                <w:sz w:val="20"/>
                <w:szCs w:val="20"/>
              </w:rPr>
              <w:t>Use slides 2</w:t>
            </w:r>
            <w:r w:rsidR="00F700D0">
              <w:rPr>
                <w:rFonts w:ascii="Calibri Light" w:hAnsi="Calibri Light" w:cs="Calibri Light"/>
                <w:sz w:val="20"/>
                <w:szCs w:val="20"/>
              </w:rPr>
              <w:t>2</w:t>
            </w:r>
            <w:r w:rsidRPr="00DE2865">
              <w:rPr>
                <w:rFonts w:ascii="Calibri Light" w:hAnsi="Calibri Light" w:cs="Calibri Light"/>
                <w:sz w:val="20"/>
                <w:szCs w:val="20"/>
              </w:rPr>
              <w:t>-2</w:t>
            </w:r>
            <w:r w:rsidR="00F700D0">
              <w:rPr>
                <w:rFonts w:ascii="Calibri Light" w:hAnsi="Calibri Light" w:cs="Calibri Light"/>
                <w:sz w:val="20"/>
                <w:szCs w:val="20"/>
              </w:rPr>
              <w:t>3</w:t>
            </w:r>
            <w:r w:rsidRPr="00DE2865">
              <w:rPr>
                <w:rFonts w:ascii="Calibri Light" w:hAnsi="Calibri Light" w:cs="Calibri Light"/>
                <w:sz w:val="20"/>
                <w:szCs w:val="20"/>
              </w:rPr>
              <w:t xml:space="preserve"> to explain the factors that influence sample choices and also sample size.  </w:t>
            </w:r>
          </w:p>
        </w:tc>
        <w:tc>
          <w:tcPr>
            <w:tcW w:w="770" w:type="dxa"/>
            <w:tcMar>
              <w:top w:w="85" w:type="dxa"/>
              <w:bottom w:w="85" w:type="dxa"/>
            </w:tcMar>
          </w:tcPr>
          <w:p w14:paraId="084A3BBD" w14:textId="5FF4172F" w:rsidR="0080148F" w:rsidRPr="00DE2865" w:rsidRDefault="00030C83" w:rsidP="0080148F">
            <w:pPr>
              <w:jc w:val="center"/>
              <w:rPr>
                <w:rFonts w:ascii="Calibri Light" w:hAnsi="Calibri Light" w:cs="Calibri Light"/>
                <w:sz w:val="20"/>
                <w:szCs w:val="20"/>
              </w:rPr>
            </w:pPr>
            <w:r>
              <w:rPr>
                <w:rFonts w:ascii="Calibri Light" w:hAnsi="Calibri Light" w:cs="Calibri Light"/>
                <w:sz w:val="20"/>
                <w:szCs w:val="20"/>
              </w:rPr>
              <w:t>21-23</w:t>
            </w:r>
          </w:p>
        </w:tc>
        <w:tc>
          <w:tcPr>
            <w:tcW w:w="3956" w:type="dxa"/>
            <w:tcMar>
              <w:top w:w="85" w:type="dxa"/>
              <w:bottom w:w="85" w:type="dxa"/>
            </w:tcMar>
          </w:tcPr>
          <w:p w14:paraId="22E26FE5"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Learners complete activity 7.</w:t>
            </w:r>
          </w:p>
        </w:tc>
        <w:tc>
          <w:tcPr>
            <w:tcW w:w="2363" w:type="dxa"/>
            <w:tcMar>
              <w:top w:w="85" w:type="dxa"/>
              <w:bottom w:w="85" w:type="dxa"/>
            </w:tcMar>
          </w:tcPr>
          <w:p w14:paraId="63EB5A70" w14:textId="27298719" w:rsidR="0080148F" w:rsidRPr="00DE2865" w:rsidRDefault="0013076F" w:rsidP="00DE2865">
            <w:pPr>
              <w:rPr>
                <w:rFonts w:ascii="Calibri Light" w:hAnsi="Calibri Light" w:cs="Calibri Light"/>
                <w:sz w:val="20"/>
                <w:szCs w:val="20"/>
              </w:rPr>
            </w:pPr>
            <w:r>
              <w:rPr>
                <w:rFonts w:ascii="Calibri Light" w:hAnsi="Calibri Light" w:cs="Calibri Light"/>
                <w:sz w:val="20"/>
                <w:szCs w:val="20"/>
              </w:rPr>
              <w:t>E3 LO3 Activity 7</w:t>
            </w:r>
          </w:p>
        </w:tc>
      </w:tr>
      <w:tr w:rsidR="0080148F" w:rsidRPr="00DE2865" w14:paraId="357180F5" w14:textId="77777777" w:rsidTr="0080148F">
        <w:tc>
          <w:tcPr>
            <w:tcW w:w="2362" w:type="dxa"/>
            <w:tcMar>
              <w:top w:w="85" w:type="dxa"/>
              <w:bottom w:w="85" w:type="dxa"/>
            </w:tcMar>
          </w:tcPr>
          <w:p w14:paraId="663C2171" w14:textId="77777777" w:rsidR="0080148F" w:rsidRPr="00DE2865" w:rsidRDefault="0080148F" w:rsidP="00DE2865">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Sampling approaches and techniques</w:t>
            </w:r>
          </w:p>
        </w:tc>
        <w:tc>
          <w:tcPr>
            <w:tcW w:w="6165" w:type="dxa"/>
            <w:tcMar>
              <w:top w:w="85" w:type="dxa"/>
              <w:bottom w:w="85" w:type="dxa"/>
            </w:tcMar>
          </w:tcPr>
          <w:p w14:paraId="2BDBCEF5"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 xml:space="preserve">Tell the learners about the three main sampling approaches or techniques. </w:t>
            </w:r>
          </w:p>
          <w:p w14:paraId="2A9F5DDA" w14:textId="77777777" w:rsidR="0080148F" w:rsidRPr="00DE2865" w:rsidRDefault="0080148F" w:rsidP="00DE2865">
            <w:pPr>
              <w:rPr>
                <w:rFonts w:ascii="Calibri Light" w:hAnsi="Calibri Light" w:cs="Calibri Light"/>
                <w:sz w:val="20"/>
                <w:szCs w:val="20"/>
              </w:rPr>
            </w:pPr>
          </w:p>
          <w:p w14:paraId="3E102197" w14:textId="7C790E05"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Next show slides </w:t>
            </w:r>
            <w:r w:rsidR="00030C83">
              <w:rPr>
                <w:rFonts w:ascii="Calibri Light" w:hAnsi="Calibri Light" w:cs="Calibri Light"/>
                <w:sz w:val="20"/>
                <w:szCs w:val="20"/>
              </w:rPr>
              <w:t xml:space="preserve">25 and 26 to </w:t>
            </w:r>
            <w:r w:rsidRPr="00DE2865">
              <w:rPr>
                <w:rFonts w:ascii="Calibri Light" w:hAnsi="Calibri Light" w:cs="Calibri Light"/>
                <w:sz w:val="20"/>
                <w:szCs w:val="20"/>
              </w:rPr>
              <w:t>explain the difference between random and non-random sampling techniques.</w:t>
            </w:r>
          </w:p>
        </w:tc>
        <w:tc>
          <w:tcPr>
            <w:tcW w:w="770" w:type="dxa"/>
            <w:tcMar>
              <w:top w:w="85" w:type="dxa"/>
              <w:bottom w:w="85" w:type="dxa"/>
            </w:tcMar>
          </w:tcPr>
          <w:p w14:paraId="0BE5657E" w14:textId="19F8D17B" w:rsidR="0080148F" w:rsidRPr="00DE2865" w:rsidRDefault="00030C83" w:rsidP="0080148F">
            <w:pPr>
              <w:jc w:val="center"/>
              <w:rPr>
                <w:rFonts w:ascii="Calibri Light" w:hAnsi="Calibri Light" w:cs="Calibri Light"/>
                <w:sz w:val="20"/>
                <w:szCs w:val="20"/>
              </w:rPr>
            </w:pPr>
            <w:r>
              <w:rPr>
                <w:rFonts w:ascii="Calibri Light" w:hAnsi="Calibri Light" w:cs="Calibri Light"/>
                <w:sz w:val="20"/>
                <w:szCs w:val="20"/>
              </w:rPr>
              <w:t>24</w:t>
            </w:r>
            <w:r w:rsidR="00F700D0">
              <w:rPr>
                <w:rFonts w:ascii="Calibri Light" w:hAnsi="Calibri Light" w:cs="Calibri Light"/>
                <w:sz w:val="20"/>
                <w:szCs w:val="20"/>
              </w:rPr>
              <w:t>-26</w:t>
            </w:r>
          </w:p>
        </w:tc>
        <w:tc>
          <w:tcPr>
            <w:tcW w:w="3956" w:type="dxa"/>
            <w:tcMar>
              <w:top w:w="85" w:type="dxa"/>
              <w:bottom w:w="85" w:type="dxa"/>
            </w:tcMar>
          </w:tcPr>
          <w:p w14:paraId="7A7338C2" w14:textId="77777777" w:rsidR="0080148F" w:rsidRPr="00DE2865" w:rsidRDefault="0080148F" w:rsidP="00DE2865">
            <w:pPr>
              <w:rPr>
                <w:rFonts w:ascii="Calibri Light" w:hAnsi="Calibri Light" w:cs="Calibri Light"/>
                <w:sz w:val="20"/>
                <w:szCs w:val="20"/>
              </w:rPr>
            </w:pPr>
          </w:p>
        </w:tc>
        <w:tc>
          <w:tcPr>
            <w:tcW w:w="2363" w:type="dxa"/>
            <w:tcMar>
              <w:top w:w="85" w:type="dxa"/>
              <w:bottom w:w="85" w:type="dxa"/>
            </w:tcMar>
          </w:tcPr>
          <w:p w14:paraId="31556E34" w14:textId="77777777" w:rsidR="0080148F" w:rsidRPr="00DE2865" w:rsidRDefault="0080148F" w:rsidP="00DE2865">
            <w:pPr>
              <w:rPr>
                <w:rFonts w:ascii="Calibri Light" w:hAnsi="Calibri Light" w:cs="Calibri Light"/>
                <w:sz w:val="20"/>
                <w:szCs w:val="20"/>
              </w:rPr>
            </w:pPr>
          </w:p>
        </w:tc>
      </w:tr>
      <w:tr w:rsidR="0080148F" w:rsidRPr="00DE2865" w14:paraId="3FCB834C" w14:textId="77777777" w:rsidTr="0080148F">
        <w:tc>
          <w:tcPr>
            <w:tcW w:w="2362" w:type="dxa"/>
            <w:tcMar>
              <w:top w:w="85" w:type="dxa"/>
              <w:bottom w:w="85" w:type="dxa"/>
            </w:tcMar>
          </w:tcPr>
          <w:p w14:paraId="1529CE50" w14:textId="77777777" w:rsidR="0080148F" w:rsidRPr="00DE2865" w:rsidRDefault="0080148F" w:rsidP="00DE2865">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Random and non-random sampling techniques</w:t>
            </w:r>
          </w:p>
        </w:tc>
        <w:tc>
          <w:tcPr>
            <w:tcW w:w="6165" w:type="dxa"/>
            <w:tcMar>
              <w:top w:w="85" w:type="dxa"/>
              <w:bottom w:w="85" w:type="dxa"/>
            </w:tcMar>
          </w:tcPr>
          <w:p w14:paraId="7FDC937F" w14:textId="732A631F"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 xml:space="preserve">Show slide </w:t>
            </w:r>
            <w:r w:rsidR="00F700D0">
              <w:rPr>
                <w:rFonts w:ascii="Calibri Light" w:hAnsi="Calibri Light" w:cs="Calibri Light"/>
                <w:sz w:val="20"/>
                <w:szCs w:val="20"/>
              </w:rPr>
              <w:t xml:space="preserve">27 </w:t>
            </w:r>
            <w:r w:rsidRPr="00DE2865">
              <w:rPr>
                <w:rFonts w:ascii="Calibri Light" w:hAnsi="Calibri Light" w:cs="Calibri Light"/>
                <w:sz w:val="20"/>
                <w:szCs w:val="20"/>
              </w:rPr>
              <w:t>to list the various random and non-random sampling techniques.</w:t>
            </w:r>
          </w:p>
          <w:p w14:paraId="4C13776E" w14:textId="77777777" w:rsidR="0080148F" w:rsidRPr="00DE2865" w:rsidRDefault="0080148F" w:rsidP="00DE2865">
            <w:pPr>
              <w:rPr>
                <w:rFonts w:ascii="Calibri Light" w:hAnsi="Calibri Light" w:cs="Calibri Light"/>
                <w:sz w:val="20"/>
                <w:szCs w:val="20"/>
              </w:rPr>
            </w:pPr>
          </w:p>
          <w:p w14:paraId="21D9A063"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 xml:space="preserve">Next, use case study 2 to explain simple random sampling and systematic sampling techniques and the difference between the two. </w:t>
            </w:r>
          </w:p>
          <w:p w14:paraId="1B8561C8" w14:textId="0A82615E"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Using case study 2, next illustrate the process of stratified random sampling and cluster random sampling and the difference between the two.</w:t>
            </w:r>
          </w:p>
        </w:tc>
        <w:tc>
          <w:tcPr>
            <w:tcW w:w="770" w:type="dxa"/>
            <w:tcMar>
              <w:top w:w="85" w:type="dxa"/>
              <w:bottom w:w="85" w:type="dxa"/>
            </w:tcMar>
          </w:tcPr>
          <w:p w14:paraId="6704FDCF" w14:textId="22226177" w:rsidR="0080148F" w:rsidRPr="00DE2865" w:rsidRDefault="00F700D0" w:rsidP="0080148F">
            <w:pPr>
              <w:jc w:val="center"/>
              <w:rPr>
                <w:rFonts w:ascii="Calibri Light" w:hAnsi="Calibri Light" w:cs="Calibri Light"/>
                <w:sz w:val="20"/>
                <w:szCs w:val="20"/>
              </w:rPr>
            </w:pPr>
            <w:r>
              <w:rPr>
                <w:rFonts w:ascii="Calibri Light" w:hAnsi="Calibri Light" w:cs="Calibri Light"/>
                <w:sz w:val="20"/>
                <w:szCs w:val="20"/>
              </w:rPr>
              <w:t>27</w:t>
            </w:r>
            <w:r w:rsidR="00E44A49">
              <w:rPr>
                <w:rFonts w:ascii="Calibri Light" w:hAnsi="Calibri Light" w:cs="Calibri Light"/>
                <w:sz w:val="20"/>
                <w:szCs w:val="20"/>
              </w:rPr>
              <w:t>-35</w:t>
            </w:r>
          </w:p>
        </w:tc>
        <w:tc>
          <w:tcPr>
            <w:tcW w:w="3956" w:type="dxa"/>
            <w:tcMar>
              <w:top w:w="85" w:type="dxa"/>
              <w:bottom w:w="85" w:type="dxa"/>
            </w:tcMar>
          </w:tcPr>
          <w:p w14:paraId="5715DC64" w14:textId="0D8F5D48"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 xml:space="preserve">Learner should complete Activity 8 individually </w:t>
            </w:r>
          </w:p>
        </w:tc>
        <w:tc>
          <w:tcPr>
            <w:tcW w:w="2363" w:type="dxa"/>
            <w:tcMar>
              <w:top w:w="85" w:type="dxa"/>
              <w:bottom w:w="85" w:type="dxa"/>
            </w:tcMar>
          </w:tcPr>
          <w:p w14:paraId="7CB4D139" w14:textId="053D9A5B" w:rsidR="0080148F" w:rsidRPr="00DE2865" w:rsidRDefault="0013076F" w:rsidP="00DE2865">
            <w:pPr>
              <w:rPr>
                <w:rFonts w:ascii="Calibri Light" w:hAnsi="Calibri Light" w:cs="Calibri Light"/>
                <w:sz w:val="20"/>
                <w:szCs w:val="20"/>
              </w:rPr>
            </w:pPr>
            <w:r>
              <w:rPr>
                <w:rFonts w:ascii="Calibri Light" w:hAnsi="Calibri Light" w:cs="Calibri Light"/>
                <w:sz w:val="20"/>
                <w:szCs w:val="20"/>
              </w:rPr>
              <w:t>E3 LO3 Activity 8</w:t>
            </w:r>
          </w:p>
        </w:tc>
      </w:tr>
      <w:tr w:rsidR="0080148F" w:rsidRPr="00DE2865" w14:paraId="03B4A3B1" w14:textId="77777777" w:rsidTr="0080148F">
        <w:tc>
          <w:tcPr>
            <w:tcW w:w="2362" w:type="dxa"/>
            <w:tcMar>
              <w:top w:w="85" w:type="dxa"/>
              <w:bottom w:w="85" w:type="dxa"/>
            </w:tcMar>
          </w:tcPr>
          <w:p w14:paraId="21C57712" w14:textId="77777777" w:rsidR="0080148F" w:rsidRPr="00DE2865" w:rsidRDefault="0080148F" w:rsidP="00DE2865">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Random and non-random sampling techniques</w:t>
            </w:r>
          </w:p>
        </w:tc>
        <w:tc>
          <w:tcPr>
            <w:tcW w:w="6165" w:type="dxa"/>
            <w:tcMar>
              <w:top w:w="85" w:type="dxa"/>
              <w:bottom w:w="85" w:type="dxa"/>
            </w:tcMar>
          </w:tcPr>
          <w:p w14:paraId="2F75A403"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Discuss how non-random techniques are different from random sampling techniques.</w:t>
            </w:r>
          </w:p>
          <w:p w14:paraId="3EC705B9" w14:textId="696573CD"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Describe the four non-random sampling techniques.</w:t>
            </w:r>
          </w:p>
        </w:tc>
        <w:tc>
          <w:tcPr>
            <w:tcW w:w="770" w:type="dxa"/>
            <w:tcMar>
              <w:top w:w="85" w:type="dxa"/>
              <w:bottom w:w="85" w:type="dxa"/>
            </w:tcMar>
          </w:tcPr>
          <w:p w14:paraId="743369F6" w14:textId="52090717" w:rsidR="0080148F" w:rsidRPr="00DE2865" w:rsidRDefault="00E44A49" w:rsidP="0080148F">
            <w:pPr>
              <w:jc w:val="center"/>
              <w:rPr>
                <w:rFonts w:ascii="Calibri Light" w:hAnsi="Calibri Light" w:cs="Calibri Light"/>
                <w:sz w:val="20"/>
                <w:szCs w:val="20"/>
              </w:rPr>
            </w:pPr>
            <w:r>
              <w:rPr>
                <w:rFonts w:ascii="Calibri Light" w:hAnsi="Calibri Light" w:cs="Calibri Light"/>
                <w:sz w:val="20"/>
                <w:szCs w:val="20"/>
              </w:rPr>
              <w:t>36</w:t>
            </w:r>
          </w:p>
        </w:tc>
        <w:tc>
          <w:tcPr>
            <w:tcW w:w="3956" w:type="dxa"/>
            <w:tcMar>
              <w:top w:w="85" w:type="dxa"/>
              <w:bottom w:w="85" w:type="dxa"/>
            </w:tcMar>
          </w:tcPr>
          <w:p w14:paraId="4BCB2FCC" w14:textId="77777777" w:rsidR="0080148F" w:rsidRPr="00DE2865" w:rsidRDefault="0080148F" w:rsidP="00DE2865">
            <w:pPr>
              <w:rPr>
                <w:rFonts w:ascii="Calibri Light" w:hAnsi="Calibri Light" w:cs="Calibri Light"/>
                <w:sz w:val="20"/>
                <w:szCs w:val="20"/>
              </w:rPr>
            </w:pPr>
          </w:p>
        </w:tc>
        <w:tc>
          <w:tcPr>
            <w:tcW w:w="2363" w:type="dxa"/>
            <w:tcMar>
              <w:top w:w="85" w:type="dxa"/>
              <w:bottom w:w="85" w:type="dxa"/>
            </w:tcMar>
          </w:tcPr>
          <w:p w14:paraId="4CF5907B" w14:textId="77777777" w:rsidR="0080148F" w:rsidRPr="00DE2865" w:rsidRDefault="0080148F" w:rsidP="00DE2865">
            <w:pPr>
              <w:rPr>
                <w:rFonts w:ascii="Calibri Light" w:hAnsi="Calibri Light" w:cs="Calibri Light"/>
                <w:sz w:val="20"/>
                <w:szCs w:val="20"/>
              </w:rPr>
            </w:pPr>
          </w:p>
        </w:tc>
      </w:tr>
      <w:tr w:rsidR="0080148F" w:rsidRPr="00DE2865" w14:paraId="4BF1AFF1" w14:textId="77777777" w:rsidTr="0080148F">
        <w:tc>
          <w:tcPr>
            <w:tcW w:w="2362" w:type="dxa"/>
            <w:tcMar>
              <w:top w:w="85" w:type="dxa"/>
              <w:bottom w:w="85" w:type="dxa"/>
            </w:tcMar>
          </w:tcPr>
          <w:p w14:paraId="2C30DDCC" w14:textId="77777777" w:rsidR="0080148F" w:rsidRPr="00DE2865" w:rsidRDefault="0080148F" w:rsidP="00DE2865">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lastRenderedPageBreak/>
              <w:t>Sampling error and bias</w:t>
            </w:r>
          </w:p>
        </w:tc>
        <w:tc>
          <w:tcPr>
            <w:tcW w:w="6165" w:type="dxa"/>
            <w:tcMar>
              <w:top w:w="85" w:type="dxa"/>
              <w:bottom w:w="85" w:type="dxa"/>
            </w:tcMar>
          </w:tcPr>
          <w:p w14:paraId="69B9946D"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Explain the concepts of sampling error and bias and how the two are related. Use examples to explain.</w:t>
            </w:r>
          </w:p>
        </w:tc>
        <w:tc>
          <w:tcPr>
            <w:tcW w:w="770" w:type="dxa"/>
            <w:tcMar>
              <w:top w:w="85" w:type="dxa"/>
              <w:bottom w:w="85" w:type="dxa"/>
            </w:tcMar>
          </w:tcPr>
          <w:p w14:paraId="0F801814" w14:textId="2FB7BA6E" w:rsidR="0080148F" w:rsidRPr="00DE2865" w:rsidRDefault="00E44A49" w:rsidP="0080148F">
            <w:pPr>
              <w:jc w:val="center"/>
              <w:rPr>
                <w:rFonts w:ascii="Calibri Light" w:hAnsi="Calibri Light" w:cs="Calibri Light"/>
                <w:sz w:val="20"/>
                <w:szCs w:val="20"/>
              </w:rPr>
            </w:pPr>
            <w:r>
              <w:rPr>
                <w:rFonts w:ascii="Calibri Light" w:hAnsi="Calibri Light" w:cs="Calibri Light"/>
                <w:sz w:val="20"/>
                <w:szCs w:val="20"/>
              </w:rPr>
              <w:t>37-38</w:t>
            </w:r>
          </w:p>
        </w:tc>
        <w:tc>
          <w:tcPr>
            <w:tcW w:w="3956" w:type="dxa"/>
            <w:tcMar>
              <w:top w:w="85" w:type="dxa"/>
              <w:bottom w:w="85" w:type="dxa"/>
            </w:tcMar>
          </w:tcPr>
          <w:p w14:paraId="4028821F" w14:textId="77777777" w:rsidR="0080148F" w:rsidRPr="00DE2865" w:rsidRDefault="0080148F" w:rsidP="00DE2865">
            <w:pPr>
              <w:rPr>
                <w:rFonts w:ascii="Calibri Light" w:hAnsi="Calibri Light" w:cs="Calibri Light"/>
                <w:sz w:val="20"/>
                <w:szCs w:val="20"/>
              </w:rPr>
            </w:pPr>
          </w:p>
        </w:tc>
        <w:tc>
          <w:tcPr>
            <w:tcW w:w="2363" w:type="dxa"/>
            <w:tcMar>
              <w:top w:w="85" w:type="dxa"/>
              <w:bottom w:w="85" w:type="dxa"/>
            </w:tcMar>
          </w:tcPr>
          <w:p w14:paraId="6D14A458" w14:textId="77777777" w:rsidR="0080148F" w:rsidRPr="00DE2865" w:rsidRDefault="0080148F" w:rsidP="00DE2865">
            <w:pPr>
              <w:rPr>
                <w:rFonts w:ascii="Calibri Light" w:hAnsi="Calibri Light" w:cs="Calibri Light"/>
                <w:sz w:val="20"/>
                <w:szCs w:val="20"/>
              </w:rPr>
            </w:pPr>
          </w:p>
        </w:tc>
      </w:tr>
      <w:tr w:rsidR="0080148F" w:rsidRPr="00DE2865" w14:paraId="4EFD93AE" w14:textId="77777777" w:rsidTr="0080148F">
        <w:tc>
          <w:tcPr>
            <w:tcW w:w="2362" w:type="dxa"/>
            <w:tcMar>
              <w:top w:w="85" w:type="dxa"/>
              <w:bottom w:w="85" w:type="dxa"/>
            </w:tcMar>
          </w:tcPr>
          <w:p w14:paraId="5F0F40D0" w14:textId="77777777" w:rsidR="0080148F" w:rsidRPr="00DE2865" w:rsidRDefault="0080148F" w:rsidP="00DE2865">
            <w:pPr>
              <w:widowControl w:val="0"/>
              <w:autoSpaceDE w:val="0"/>
              <w:autoSpaceDN w:val="0"/>
              <w:adjustRightInd w:val="0"/>
              <w:rPr>
                <w:rFonts w:ascii="Calibri Light" w:hAnsi="Calibri Light" w:cs="Calibri Light"/>
                <w:sz w:val="20"/>
                <w:szCs w:val="20"/>
              </w:rPr>
            </w:pPr>
            <w:r w:rsidRPr="00DE2865">
              <w:rPr>
                <w:rFonts w:ascii="Calibri Light" w:hAnsi="Calibri Light" w:cs="Calibri Light"/>
                <w:sz w:val="20"/>
                <w:szCs w:val="20"/>
              </w:rPr>
              <w:t>Measurement scales</w:t>
            </w:r>
          </w:p>
        </w:tc>
        <w:tc>
          <w:tcPr>
            <w:tcW w:w="6165" w:type="dxa"/>
            <w:tcMar>
              <w:top w:w="85" w:type="dxa"/>
              <w:bottom w:w="85" w:type="dxa"/>
            </w:tcMar>
          </w:tcPr>
          <w:p w14:paraId="6736439A"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Explain the difference between the four measurement scales using examples from the study text.</w:t>
            </w:r>
          </w:p>
        </w:tc>
        <w:tc>
          <w:tcPr>
            <w:tcW w:w="770" w:type="dxa"/>
            <w:tcMar>
              <w:top w:w="85" w:type="dxa"/>
              <w:bottom w:w="85" w:type="dxa"/>
            </w:tcMar>
          </w:tcPr>
          <w:p w14:paraId="27CC5532" w14:textId="7D686A7C" w:rsidR="0080148F" w:rsidRPr="00DE2865" w:rsidRDefault="00E44A49" w:rsidP="0080148F">
            <w:pPr>
              <w:jc w:val="center"/>
              <w:rPr>
                <w:rFonts w:ascii="Calibri Light" w:hAnsi="Calibri Light" w:cs="Calibri Light"/>
                <w:sz w:val="20"/>
                <w:szCs w:val="20"/>
              </w:rPr>
            </w:pPr>
            <w:r>
              <w:rPr>
                <w:rFonts w:ascii="Calibri Light" w:hAnsi="Calibri Light" w:cs="Calibri Light"/>
                <w:sz w:val="20"/>
                <w:szCs w:val="20"/>
              </w:rPr>
              <w:t>39</w:t>
            </w:r>
          </w:p>
        </w:tc>
        <w:tc>
          <w:tcPr>
            <w:tcW w:w="3956" w:type="dxa"/>
            <w:tcMar>
              <w:top w:w="85" w:type="dxa"/>
              <w:bottom w:w="85" w:type="dxa"/>
            </w:tcMar>
          </w:tcPr>
          <w:p w14:paraId="793289BE" w14:textId="2C100A2E"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Learners complete activity 9 individually in the class.</w:t>
            </w:r>
          </w:p>
        </w:tc>
        <w:tc>
          <w:tcPr>
            <w:tcW w:w="2363" w:type="dxa"/>
            <w:tcMar>
              <w:top w:w="85" w:type="dxa"/>
              <w:bottom w:w="85" w:type="dxa"/>
            </w:tcMar>
          </w:tcPr>
          <w:p w14:paraId="22DB37EF" w14:textId="4D8259C6" w:rsidR="0080148F" w:rsidRPr="00DE2865" w:rsidRDefault="0013076F" w:rsidP="00DE2865">
            <w:pPr>
              <w:rPr>
                <w:rFonts w:ascii="Calibri Light" w:hAnsi="Calibri Light" w:cs="Calibri Light"/>
                <w:sz w:val="20"/>
                <w:szCs w:val="20"/>
              </w:rPr>
            </w:pPr>
            <w:r>
              <w:rPr>
                <w:rFonts w:ascii="Calibri Light" w:hAnsi="Calibri Light" w:cs="Calibri Light"/>
                <w:sz w:val="20"/>
                <w:szCs w:val="20"/>
              </w:rPr>
              <w:t>E3 LO3 Activity 9</w:t>
            </w:r>
          </w:p>
        </w:tc>
      </w:tr>
    </w:tbl>
    <w:p w14:paraId="007EC613" w14:textId="6288B7C4" w:rsidR="0080148F" w:rsidRPr="0080148F" w:rsidRDefault="0080148F" w:rsidP="0080148F">
      <w:pPr>
        <w:pStyle w:val="Heading3"/>
        <w:rPr>
          <w:sz w:val="20"/>
          <w:szCs w:val="20"/>
          <w:lang w:val="en-GB"/>
        </w:rPr>
      </w:pPr>
      <w:r w:rsidRPr="0080148F">
        <w:rPr>
          <w:sz w:val="20"/>
          <w:szCs w:val="20"/>
          <w:lang w:val="en-GB"/>
        </w:rPr>
        <w:br w:type="page"/>
      </w:r>
    </w:p>
    <w:p w14:paraId="74C6C1E1" w14:textId="5455F402" w:rsidR="00DE2865" w:rsidRPr="00DE2865" w:rsidRDefault="00DE2865" w:rsidP="00DE2865">
      <w:pPr>
        <w:pStyle w:val="Heading3"/>
        <w:ind w:left="2410" w:hanging="2410"/>
        <w:rPr>
          <w:lang w:val="en-GB"/>
        </w:rPr>
      </w:pPr>
      <w:r w:rsidRPr="00DE2865">
        <w:rPr>
          <w:lang w:val="en-GB"/>
        </w:rPr>
        <w:lastRenderedPageBreak/>
        <w:t>SESSION 3: Classification and tabulation of data</w:t>
      </w:r>
      <w:r>
        <w:rPr>
          <w:lang w:val="en-GB"/>
        </w:rPr>
        <w:t xml:space="preserve"> (6 hours)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6"/>
        <w:gridCol w:w="6061"/>
        <w:gridCol w:w="768"/>
        <w:gridCol w:w="3890"/>
        <w:gridCol w:w="2335"/>
      </w:tblGrid>
      <w:tr w:rsidR="0080148F" w:rsidRPr="00DE2865" w14:paraId="58C5FC5D" w14:textId="77777777" w:rsidTr="006B387A">
        <w:trPr>
          <w:trHeight w:val="24"/>
        </w:trPr>
        <w:tc>
          <w:tcPr>
            <w:tcW w:w="2362" w:type="dxa"/>
            <w:shd w:val="clear" w:color="auto" w:fill="F2F2F2" w:themeFill="background1" w:themeFillShade="F2"/>
            <w:tcMar>
              <w:top w:w="85" w:type="dxa"/>
              <w:bottom w:w="85" w:type="dxa"/>
            </w:tcMar>
          </w:tcPr>
          <w:p w14:paraId="6DB0FD88" w14:textId="77777777" w:rsidR="0080148F" w:rsidRPr="00DE2865" w:rsidRDefault="0080148F" w:rsidP="006B387A">
            <w:pPr>
              <w:widowControl w:val="0"/>
              <w:autoSpaceDE w:val="0"/>
              <w:autoSpaceDN w:val="0"/>
              <w:adjustRightInd w:val="0"/>
              <w:rPr>
                <w:rFonts w:ascii="Calibri Light" w:hAnsi="Calibri Light" w:cs="Calibri Light"/>
                <w:sz w:val="20"/>
                <w:szCs w:val="20"/>
              </w:rPr>
            </w:pPr>
            <w:r w:rsidRPr="00DA4888">
              <w:rPr>
                <w:rFonts w:ascii="Calibri Light" w:hAnsi="Calibri Light" w:cs="Calibri Light"/>
                <w:b/>
                <w:sz w:val="20"/>
                <w:szCs w:val="20"/>
              </w:rPr>
              <w:t>Topic</w:t>
            </w:r>
          </w:p>
        </w:tc>
        <w:tc>
          <w:tcPr>
            <w:tcW w:w="6165" w:type="dxa"/>
            <w:shd w:val="clear" w:color="auto" w:fill="F2F2F2" w:themeFill="background1" w:themeFillShade="F2"/>
            <w:tcMar>
              <w:top w:w="85" w:type="dxa"/>
              <w:bottom w:w="85" w:type="dxa"/>
            </w:tcMar>
          </w:tcPr>
          <w:p w14:paraId="39FB41FE" w14:textId="77777777" w:rsidR="0080148F" w:rsidRPr="00DE2865" w:rsidRDefault="0080148F" w:rsidP="006B387A">
            <w:pPr>
              <w:widowControl w:val="0"/>
              <w:autoSpaceDE w:val="0"/>
              <w:autoSpaceDN w:val="0"/>
              <w:adjustRightInd w:val="0"/>
              <w:rPr>
                <w:rFonts w:ascii="Calibri Light" w:hAnsi="Calibri Light" w:cs="Calibri Light"/>
                <w:sz w:val="20"/>
                <w:szCs w:val="20"/>
              </w:rPr>
            </w:pPr>
            <w:r w:rsidRPr="00DA4888">
              <w:rPr>
                <w:rFonts w:ascii="Calibri Light" w:hAnsi="Calibri Light" w:cs="Calibri Light"/>
                <w:b/>
                <w:sz w:val="20"/>
                <w:szCs w:val="20"/>
              </w:rPr>
              <w:t>Tutor Activity</w:t>
            </w:r>
          </w:p>
        </w:tc>
        <w:tc>
          <w:tcPr>
            <w:tcW w:w="770" w:type="dxa"/>
            <w:shd w:val="clear" w:color="auto" w:fill="F2F2F2" w:themeFill="background1" w:themeFillShade="F2"/>
            <w:tcMar>
              <w:top w:w="85" w:type="dxa"/>
              <w:bottom w:w="85" w:type="dxa"/>
            </w:tcMar>
          </w:tcPr>
          <w:p w14:paraId="771F8337" w14:textId="77777777" w:rsidR="0080148F" w:rsidRPr="00DE2865" w:rsidRDefault="0080148F" w:rsidP="006B387A">
            <w:pPr>
              <w:rPr>
                <w:rFonts w:ascii="Calibri Light" w:hAnsi="Calibri Light" w:cs="Calibri Light"/>
                <w:sz w:val="20"/>
                <w:szCs w:val="20"/>
              </w:rPr>
            </w:pPr>
            <w:r w:rsidRPr="00DA4888">
              <w:rPr>
                <w:rFonts w:ascii="Calibri Light" w:hAnsi="Calibri Light" w:cs="Calibri Light"/>
                <w:b/>
                <w:sz w:val="20"/>
                <w:szCs w:val="20"/>
              </w:rPr>
              <w:t>Slides</w:t>
            </w:r>
          </w:p>
        </w:tc>
        <w:tc>
          <w:tcPr>
            <w:tcW w:w="3956" w:type="dxa"/>
            <w:shd w:val="clear" w:color="auto" w:fill="F2F2F2" w:themeFill="background1" w:themeFillShade="F2"/>
            <w:tcMar>
              <w:top w:w="85" w:type="dxa"/>
              <w:bottom w:w="85" w:type="dxa"/>
            </w:tcMar>
          </w:tcPr>
          <w:p w14:paraId="0EF9BBEF" w14:textId="77777777" w:rsidR="0080148F" w:rsidRPr="00DE2865" w:rsidRDefault="0080148F" w:rsidP="006B387A">
            <w:pPr>
              <w:rPr>
                <w:rFonts w:ascii="Calibri Light" w:hAnsi="Calibri Light" w:cs="Calibri Light"/>
                <w:sz w:val="20"/>
                <w:szCs w:val="20"/>
              </w:rPr>
            </w:pPr>
            <w:r w:rsidRPr="00DA4888">
              <w:rPr>
                <w:rFonts w:ascii="Calibri Light" w:hAnsi="Calibri Light" w:cs="Calibri Light"/>
                <w:b/>
                <w:sz w:val="20"/>
                <w:szCs w:val="20"/>
              </w:rPr>
              <w:t>Learner Activity</w:t>
            </w:r>
          </w:p>
        </w:tc>
        <w:tc>
          <w:tcPr>
            <w:tcW w:w="2363" w:type="dxa"/>
            <w:shd w:val="clear" w:color="auto" w:fill="F2F2F2" w:themeFill="background1" w:themeFillShade="F2"/>
            <w:tcMar>
              <w:top w:w="85" w:type="dxa"/>
              <w:bottom w:w="85" w:type="dxa"/>
            </w:tcMar>
          </w:tcPr>
          <w:p w14:paraId="1DAB897B" w14:textId="77777777" w:rsidR="0080148F" w:rsidRPr="00DE2865" w:rsidRDefault="0080148F" w:rsidP="006B387A">
            <w:pPr>
              <w:rPr>
                <w:rFonts w:ascii="Calibri Light" w:hAnsi="Calibri Light" w:cs="Calibri Light"/>
                <w:sz w:val="20"/>
                <w:szCs w:val="20"/>
              </w:rPr>
            </w:pPr>
            <w:r w:rsidRPr="00DA4888">
              <w:rPr>
                <w:rFonts w:ascii="Calibri Light" w:hAnsi="Calibri Light" w:cs="Calibri Light"/>
                <w:b/>
                <w:sz w:val="20"/>
                <w:szCs w:val="20"/>
              </w:rPr>
              <w:t>Formative Assessment</w:t>
            </w:r>
          </w:p>
        </w:tc>
      </w:tr>
      <w:tr w:rsidR="0080148F" w:rsidRPr="00DE2865" w14:paraId="3C78AC85" w14:textId="77777777" w:rsidTr="0080148F">
        <w:tc>
          <w:tcPr>
            <w:tcW w:w="2362" w:type="dxa"/>
            <w:tcMar>
              <w:top w:w="85" w:type="dxa"/>
              <w:bottom w:w="85" w:type="dxa"/>
            </w:tcMar>
          </w:tcPr>
          <w:p w14:paraId="15CADBBC"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Classification and tabulation of data</w:t>
            </w:r>
          </w:p>
        </w:tc>
        <w:tc>
          <w:tcPr>
            <w:tcW w:w="6165" w:type="dxa"/>
            <w:tcMar>
              <w:top w:w="85" w:type="dxa"/>
              <w:bottom w:w="85" w:type="dxa"/>
            </w:tcMar>
          </w:tcPr>
          <w:p w14:paraId="7FA9357A" w14:textId="77777777" w:rsidR="0013076F" w:rsidRPr="0013076F" w:rsidRDefault="0013076F" w:rsidP="0013076F">
            <w:pPr>
              <w:rPr>
                <w:rFonts w:ascii="Calibri Light" w:hAnsi="Calibri Light" w:cs="Calibri Light"/>
                <w:b/>
                <w:sz w:val="20"/>
                <w:szCs w:val="20"/>
              </w:rPr>
            </w:pPr>
            <w:r w:rsidRPr="0013076F">
              <w:rPr>
                <w:rFonts w:ascii="Calibri Light" w:hAnsi="Calibri Light" w:cs="Calibri Light"/>
                <w:b/>
                <w:sz w:val="20"/>
                <w:szCs w:val="20"/>
              </w:rPr>
              <w:t>3.3 Classify and tabulate statistical data</w:t>
            </w:r>
          </w:p>
          <w:p w14:paraId="19757D63" w14:textId="77777777" w:rsidR="0013076F" w:rsidRDefault="0013076F" w:rsidP="00DE2865">
            <w:pPr>
              <w:rPr>
                <w:rFonts w:ascii="Calibri Light" w:hAnsi="Calibri Light" w:cs="Calibri Light"/>
                <w:sz w:val="20"/>
                <w:szCs w:val="20"/>
              </w:rPr>
            </w:pPr>
          </w:p>
          <w:p w14:paraId="7FB39220" w14:textId="3A153242" w:rsidR="0013076F" w:rsidRDefault="0013076F" w:rsidP="00DE2865">
            <w:pPr>
              <w:rPr>
                <w:rFonts w:ascii="Calibri Light" w:hAnsi="Calibri Light" w:cs="Calibri Light"/>
                <w:sz w:val="20"/>
                <w:szCs w:val="20"/>
              </w:rPr>
            </w:pPr>
            <w:r>
              <w:rPr>
                <w:rFonts w:ascii="Calibri Light" w:hAnsi="Calibri Light" w:cs="Calibri Light"/>
                <w:sz w:val="20"/>
                <w:szCs w:val="20"/>
              </w:rPr>
              <w:t xml:space="preserve">Use ‘4UIQM </w:t>
            </w:r>
            <w:r w:rsidR="00832B20">
              <w:rPr>
                <w:rFonts w:ascii="Calibri Light" w:hAnsi="Calibri Light" w:cs="Calibri Light"/>
                <w:sz w:val="20"/>
                <w:szCs w:val="20"/>
              </w:rPr>
              <w:t xml:space="preserve">E3 </w:t>
            </w:r>
            <w:r>
              <w:rPr>
                <w:rFonts w:ascii="Calibri Light" w:hAnsi="Calibri Light" w:cs="Calibri Light"/>
                <w:sz w:val="20"/>
                <w:szCs w:val="20"/>
              </w:rPr>
              <w:t xml:space="preserve">Tutor </w:t>
            </w:r>
            <w:r w:rsidR="00832B20">
              <w:rPr>
                <w:rFonts w:ascii="Calibri Light" w:hAnsi="Calibri Light" w:cs="Calibri Light"/>
                <w:sz w:val="20"/>
                <w:szCs w:val="20"/>
              </w:rPr>
              <w:t>Presentation</w:t>
            </w:r>
            <w:r>
              <w:rPr>
                <w:rFonts w:ascii="Calibri Light" w:hAnsi="Calibri Light" w:cs="Calibri Light"/>
                <w:sz w:val="20"/>
                <w:szCs w:val="20"/>
              </w:rPr>
              <w:t xml:space="preserve">’ PowerPoint </w:t>
            </w:r>
          </w:p>
          <w:p w14:paraId="57F7AA12" w14:textId="77777777" w:rsidR="0013076F" w:rsidRDefault="0013076F" w:rsidP="00DE2865">
            <w:pPr>
              <w:rPr>
                <w:rFonts w:ascii="Calibri Light" w:hAnsi="Calibri Light" w:cs="Calibri Light"/>
                <w:sz w:val="20"/>
                <w:szCs w:val="20"/>
              </w:rPr>
            </w:pPr>
          </w:p>
          <w:p w14:paraId="225C810F" w14:textId="26F9CB44"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Make a list of all the reasons identified by the learners during their discussion.</w:t>
            </w:r>
          </w:p>
          <w:p w14:paraId="51CFD40C" w14:textId="77777777" w:rsidR="0080148F" w:rsidRPr="00DE2865" w:rsidRDefault="0080148F" w:rsidP="00DE2865">
            <w:pPr>
              <w:rPr>
                <w:rFonts w:ascii="Calibri Light" w:hAnsi="Calibri Light" w:cs="Calibri Light"/>
                <w:sz w:val="20"/>
                <w:szCs w:val="20"/>
              </w:rPr>
            </w:pPr>
          </w:p>
          <w:p w14:paraId="2D06A1A8"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 xml:space="preserve">In light of the discussion show slide 46 to explain different types of classification. </w:t>
            </w:r>
          </w:p>
          <w:p w14:paraId="727486F1" w14:textId="77777777" w:rsidR="0080148F" w:rsidRPr="00DE2865" w:rsidRDefault="0080148F" w:rsidP="00DE2865">
            <w:pPr>
              <w:rPr>
                <w:rFonts w:ascii="Calibri Light" w:hAnsi="Calibri Light" w:cs="Calibri Light"/>
                <w:sz w:val="20"/>
                <w:szCs w:val="20"/>
              </w:rPr>
            </w:pPr>
          </w:p>
          <w:p w14:paraId="7B69AE61"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Use case study 1 from the study guide to demonstrate simple and complex classification resulting in simple and two-way tables.</w:t>
            </w:r>
          </w:p>
        </w:tc>
        <w:tc>
          <w:tcPr>
            <w:tcW w:w="770" w:type="dxa"/>
            <w:tcMar>
              <w:top w:w="85" w:type="dxa"/>
              <w:bottom w:w="85" w:type="dxa"/>
            </w:tcMar>
          </w:tcPr>
          <w:p w14:paraId="2053AF8F" w14:textId="7B4E0A20" w:rsidR="0080148F" w:rsidRPr="00DE2865" w:rsidRDefault="00E44A49" w:rsidP="0080148F">
            <w:pPr>
              <w:jc w:val="center"/>
              <w:rPr>
                <w:rFonts w:ascii="Calibri Light" w:hAnsi="Calibri Light" w:cs="Calibri Light"/>
                <w:sz w:val="20"/>
                <w:szCs w:val="20"/>
              </w:rPr>
            </w:pPr>
            <w:r>
              <w:rPr>
                <w:rFonts w:ascii="Calibri Light" w:hAnsi="Calibri Light" w:cs="Calibri Light"/>
                <w:sz w:val="20"/>
                <w:szCs w:val="20"/>
              </w:rPr>
              <w:t>40-43</w:t>
            </w:r>
          </w:p>
        </w:tc>
        <w:tc>
          <w:tcPr>
            <w:tcW w:w="3956" w:type="dxa"/>
            <w:tcMar>
              <w:top w:w="85" w:type="dxa"/>
              <w:bottom w:w="85" w:type="dxa"/>
            </w:tcMar>
          </w:tcPr>
          <w:p w14:paraId="4582BF37" w14:textId="4CD4EE86"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 xml:space="preserve">Ask learners to identify the reasons or the need </w:t>
            </w:r>
            <w:r w:rsidR="00201B7C">
              <w:rPr>
                <w:rFonts w:ascii="Calibri Light" w:hAnsi="Calibri Light" w:cs="Calibri Light"/>
                <w:sz w:val="20"/>
                <w:szCs w:val="20"/>
              </w:rPr>
              <w:t>to classify and tabulate data.</w:t>
            </w:r>
          </w:p>
          <w:p w14:paraId="43EE78A6" w14:textId="77777777" w:rsidR="0080148F" w:rsidRPr="00DE2865" w:rsidRDefault="0080148F" w:rsidP="00DE2865">
            <w:pPr>
              <w:rPr>
                <w:rFonts w:ascii="Calibri Light" w:hAnsi="Calibri Light" w:cs="Calibri Light"/>
                <w:sz w:val="20"/>
                <w:szCs w:val="20"/>
              </w:rPr>
            </w:pPr>
          </w:p>
          <w:p w14:paraId="7B7406ED" w14:textId="75877AF8" w:rsidR="0080148F" w:rsidRPr="00DE2865" w:rsidRDefault="0080148F" w:rsidP="0080148F">
            <w:pPr>
              <w:rPr>
                <w:rFonts w:ascii="Calibri Light" w:hAnsi="Calibri Light" w:cs="Calibri Light"/>
                <w:sz w:val="20"/>
                <w:szCs w:val="20"/>
              </w:rPr>
            </w:pPr>
            <w:r w:rsidRPr="00DE2865">
              <w:rPr>
                <w:rFonts w:ascii="Calibri Light" w:hAnsi="Calibri Light" w:cs="Calibri Light"/>
                <w:sz w:val="20"/>
                <w:szCs w:val="20"/>
              </w:rPr>
              <w:t>Learners complete activity 10 individually in the class.</w:t>
            </w:r>
          </w:p>
        </w:tc>
        <w:tc>
          <w:tcPr>
            <w:tcW w:w="2363" w:type="dxa"/>
            <w:tcMar>
              <w:top w:w="85" w:type="dxa"/>
              <w:bottom w:w="85" w:type="dxa"/>
            </w:tcMar>
          </w:tcPr>
          <w:p w14:paraId="2D3A9BD3" w14:textId="527B6324" w:rsidR="0080148F" w:rsidRPr="00DE2865" w:rsidRDefault="0013076F" w:rsidP="00DE2865">
            <w:pPr>
              <w:rPr>
                <w:rFonts w:ascii="Calibri Light" w:hAnsi="Calibri Light" w:cs="Calibri Light"/>
                <w:sz w:val="20"/>
                <w:szCs w:val="20"/>
              </w:rPr>
            </w:pPr>
            <w:r>
              <w:rPr>
                <w:rFonts w:ascii="Calibri Light" w:hAnsi="Calibri Light" w:cs="Calibri Light"/>
                <w:sz w:val="20"/>
                <w:szCs w:val="20"/>
              </w:rPr>
              <w:t>E3 LO3 Activity 10</w:t>
            </w:r>
          </w:p>
        </w:tc>
      </w:tr>
      <w:tr w:rsidR="0080148F" w:rsidRPr="00DE2865" w14:paraId="00E3A65C" w14:textId="77777777" w:rsidTr="0080148F">
        <w:tc>
          <w:tcPr>
            <w:tcW w:w="2362" w:type="dxa"/>
            <w:tcMar>
              <w:top w:w="85" w:type="dxa"/>
              <w:bottom w:w="85" w:type="dxa"/>
            </w:tcMar>
          </w:tcPr>
          <w:p w14:paraId="35EE4C2A"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Basic rules for a good table structure</w:t>
            </w:r>
          </w:p>
        </w:tc>
        <w:tc>
          <w:tcPr>
            <w:tcW w:w="6165" w:type="dxa"/>
            <w:tcMar>
              <w:top w:w="85" w:type="dxa"/>
              <w:bottom w:w="85" w:type="dxa"/>
            </w:tcMar>
          </w:tcPr>
          <w:p w14:paraId="43C6E199" w14:textId="0FE79FAB" w:rsidR="0080148F" w:rsidRPr="00DE2865" w:rsidRDefault="00A46CEB" w:rsidP="0080148F">
            <w:pPr>
              <w:rPr>
                <w:rFonts w:ascii="Calibri Light" w:hAnsi="Calibri Light" w:cs="Calibri Light"/>
                <w:sz w:val="20"/>
                <w:szCs w:val="20"/>
              </w:rPr>
            </w:pPr>
            <w:r>
              <w:rPr>
                <w:rFonts w:ascii="Calibri Light" w:hAnsi="Calibri Light" w:cs="Calibri Light"/>
                <w:sz w:val="20"/>
                <w:szCs w:val="20"/>
              </w:rPr>
              <w:t>D</w:t>
            </w:r>
            <w:r w:rsidR="0080148F" w:rsidRPr="00DE2865">
              <w:rPr>
                <w:rFonts w:ascii="Calibri Light" w:hAnsi="Calibri Light" w:cs="Calibri Light"/>
                <w:sz w:val="20"/>
                <w:szCs w:val="20"/>
              </w:rPr>
              <w:t xml:space="preserve">escribe </w:t>
            </w:r>
            <w:r>
              <w:rPr>
                <w:rFonts w:ascii="Calibri Light" w:hAnsi="Calibri Light" w:cs="Calibri Light"/>
                <w:sz w:val="20"/>
                <w:szCs w:val="20"/>
              </w:rPr>
              <w:t xml:space="preserve">the </w:t>
            </w:r>
            <w:r w:rsidR="0080148F" w:rsidRPr="00DE2865">
              <w:rPr>
                <w:rFonts w:ascii="Calibri Light" w:hAnsi="Calibri Light" w:cs="Calibri Light"/>
                <w:sz w:val="20"/>
                <w:szCs w:val="20"/>
              </w:rPr>
              <w:t>basic ru</w:t>
            </w:r>
            <w:r w:rsidR="0080148F">
              <w:rPr>
                <w:rFonts w:ascii="Calibri Light" w:hAnsi="Calibri Light" w:cs="Calibri Light"/>
                <w:sz w:val="20"/>
                <w:szCs w:val="20"/>
              </w:rPr>
              <w:t>les for a good table structure.</w:t>
            </w:r>
          </w:p>
        </w:tc>
        <w:tc>
          <w:tcPr>
            <w:tcW w:w="770" w:type="dxa"/>
            <w:tcMar>
              <w:top w:w="85" w:type="dxa"/>
              <w:bottom w:w="85" w:type="dxa"/>
            </w:tcMar>
          </w:tcPr>
          <w:p w14:paraId="3FC9803A" w14:textId="0F8FF210" w:rsidR="0080148F" w:rsidRPr="00DE2865" w:rsidRDefault="00E44A49" w:rsidP="0080148F">
            <w:pPr>
              <w:jc w:val="center"/>
              <w:rPr>
                <w:rFonts w:ascii="Calibri Light" w:hAnsi="Calibri Light" w:cs="Calibri Light"/>
                <w:sz w:val="20"/>
                <w:szCs w:val="20"/>
              </w:rPr>
            </w:pPr>
            <w:r>
              <w:rPr>
                <w:rFonts w:ascii="Calibri Light" w:hAnsi="Calibri Light" w:cs="Calibri Light"/>
                <w:sz w:val="20"/>
                <w:szCs w:val="20"/>
              </w:rPr>
              <w:t>44</w:t>
            </w:r>
          </w:p>
        </w:tc>
        <w:tc>
          <w:tcPr>
            <w:tcW w:w="3956" w:type="dxa"/>
            <w:tcMar>
              <w:top w:w="85" w:type="dxa"/>
              <w:bottom w:w="85" w:type="dxa"/>
            </w:tcMar>
          </w:tcPr>
          <w:p w14:paraId="3048FC26" w14:textId="77777777" w:rsidR="0080148F" w:rsidRPr="00DE2865" w:rsidRDefault="0080148F" w:rsidP="00DE2865">
            <w:pPr>
              <w:rPr>
                <w:rFonts w:ascii="Calibri Light" w:hAnsi="Calibri Light" w:cs="Calibri Light"/>
                <w:sz w:val="20"/>
                <w:szCs w:val="20"/>
              </w:rPr>
            </w:pPr>
          </w:p>
        </w:tc>
        <w:tc>
          <w:tcPr>
            <w:tcW w:w="2363" w:type="dxa"/>
            <w:tcMar>
              <w:top w:w="85" w:type="dxa"/>
              <w:bottom w:w="85" w:type="dxa"/>
            </w:tcMar>
          </w:tcPr>
          <w:p w14:paraId="7AFE17CA" w14:textId="77777777" w:rsidR="0080148F" w:rsidRPr="00DE2865" w:rsidRDefault="0080148F" w:rsidP="00DE2865">
            <w:pPr>
              <w:rPr>
                <w:rFonts w:ascii="Calibri Light" w:hAnsi="Calibri Light" w:cs="Calibri Light"/>
                <w:sz w:val="20"/>
                <w:szCs w:val="20"/>
              </w:rPr>
            </w:pPr>
          </w:p>
        </w:tc>
      </w:tr>
      <w:tr w:rsidR="0080148F" w:rsidRPr="00DE2865" w14:paraId="2C7210A6" w14:textId="77777777" w:rsidTr="0080148F">
        <w:tc>
          <w:tcPr>
            <w:tcW w:w="2362" w:type="dxa"/>
            <w:tcMar>
              <w:top w:w="85" w:type="dxa"/>
              <w:bottom w:w="85" w:type="dxa"/>
            </w:tcMar>
          </w:tcPr>
          <w:p w14:paraId="7F343A3A"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Frequency distribution</w:t>
            </w:r>
          </w:p>
        </w:tc>
        <w:tc>
          <w:tcPr>
            <w:tcW w:w="6165" w:type="dxa"/>
            <w:tcMar>
              <w:top w:w="85" w:type="dxa"/>
              <w:bottom w:w="85" w:type="dxa"/>
            </w:tcMar>
          </w:tcPr>
          <w:p w14:paraId="11AAB99C" w14:textId="360E6798"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Ex</w:t>
            </w:r>
            <w:r w:rsidR="00DC3648">
              <w:rPr>
                <w:rFonts w:ascii="Calibri Light" w:hAnsi="Calibri Light" w:cs="Calibri Light"/>
                <w:sz w:val="20"/>
                <w:szCs w:val="20"/>
              </w:rPr>
              <w:t>plain the concept of frequency.</w:t>
            </w:r>
          </w:p>
          <w:p w14:paraId="5D9F56EF" w14:textId="77777777" w:rsidR="0080148F" w:rsidRPr="00DE2865" w:rsidRDefault="0080148F" w:rsidP="00DE2865">
            <w:pPr>
              <w:rPr>
                <w:rFonts w:ascii="Calibri Light" w:hAnsi="Calibri Light" w:cs="Calibri Light"/>
                <w:sz w:val="20"/>
                <w:szCs w:val="20"/>
              </w:rPr>
            </w:pPr>
          </w:p>
          <w:p w14:paraId="44D6F0AE"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Use case study 1 to demonstrate simple frequency distribution table using tally marks</w:t>
            </w:r>
          </w:p>
          <w:p w14:paraId="04DC2599" w14:textId="77777777" w:rsidR="0080148F" w:rsidRPr="00DE2865" w:rsidRDefault="0080148F" w:rsidP="00DE2865">
            <w:pPr>
              <w:rPr>
                <w:rFonts w:ascii="Calibri Light" w:hAnsi="Calibri Light" w:cs="Calibri Light"/>
                <w:sz w:val="20"/>
                <w:szCs w:val="20"/>
              </w:rPr>
            </w:pPr>
          </w:p>
          <w:p w14:paraId="0C9AFEA8"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Next illustrate how group distribution differs from simple frequency distribution.</w:t>
            </w:r>
          </w:p>
          <w:p w14:paraId="31281C9E" w14:textId="77777777" w:rsidR="0080148F" w:rsidRPr="00DE2865" w:rsidRDefault="0080148F" w:rsidP="00DE2865">
            <w:pPr>
              <w:rPr>
                <w:rFonts w:ascii="Calibri Light" w:hAnsi="Calibri Light" w:cs="Calibri Light"/>
                <w:sz w:val="20"/>
                <w:szCs w:val="20"/>
              </w:rPr>
            </w:pPr>
          </w:p>
          <w:p w14:paraId="6ADEABF8"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Finally, demonstrate cumulative frequency distribution and relative frequency distribution</w:t>
            </w:r>
          </w:p>
        </w:tc>
        <w:tc>
          <w:tcPr>
            <w:tcW w:w="770" w:type="dxa"/>
            <w:tcMar>
              <w:top w:w="85" w:type="dxa"/>
              <w:bottom w:w="85" w:type="dxa"/>
            </w:tcMar>
          </w:tcPr>
          <w:p w14:paraId="7B782960" w14:textId="7C03F60F" w:rsidR="0080148F" w:rsidRPr="00DE2865" w:rsidRDefault="00E44A49" w:rsidP="0080148F">
            <w:pPr>
              <w:jc w:val="center"/>
              <w:rPr>
                <w:rFonts w:ascii="Calibri Light" w:hAnsi="Calibri Light" w:cs="Calibri Light"/>
                <w:sz w:val="20"/>
                <w:szCs w:val="20"/>
              </w:rPr>
            </w:pPr>
            <w:r>
              <w:rPr>
                <w:rFonts w:ascii="Calibri Light" w:hAnsi="Calibri Light" w:cs="Calibri Light"/>
                <w:sz w:val="20"/>
                <w:szCs w:val="20"/>
              </w:rPr>
              <w:t>45-47</w:t>
            </w:r>
          </w:p>
        </w:tc>
        <w:tc>
          <w:tcPr>
            <w:tcW w:w="3956" w:type="dxa"/>
            <w:tcMar>
              <w:top w:w="85" w:type="dxa"/>
              <w:bottom w:w="85" w:type="dxa"/>
            </w:tcMar>
          </w:tcPr>
          <w:p w14:paraId="3FEDE012" w14:textId="52D9453A" w:rsidR="0080148F" w:rsidRPr="00DE2865" w:rsidRDefault="0080148F" w:rsidP="00201B7C">
            <w:pPr>
              <w:rPr>
                <w:rFonts w:ascii="Calibri Light" w:hAnsi="Calibri Light" w:cs="Calibri Light"/>
                <w:sz w:val="20"/>
                <w:szCs w:val="20"/>
              </w:rPr>
            </w:pPr>
            <w:r w:rsidRPr="00DE2865">
              <w:rPr>
                <w:rFonts w:ascii="Calibri Light" w:hAnsi="Calibri Light" w:cs="Calibri Light"/>
                <w:sz w:val="20"/>
                <w:szCs w:val="20"/>
              </w:rPr>
              <w:t>Learners complete activities 11 and 12 individually in the class and discuss any queries they may have.</w:t>
            </w:r>
          </w:p>
        </w:tc>
        <w:tc>
          <w:tcPr>
            <w:tcW w:w="2363" w:type="dxa"/>
            <w:tcMar>
              <w:top w:w="85" w:type="dxa"/>
              <w:bottom w:w="85" w:type="dxa"/>
            </w:tcMar>
          </w:tcPr>
          <w:p w14:paraId="3EC3EEFF" w14:textId="1C6792FA" w:rsidR="0013076F" w:rsidRDefault="0013076F" w:rsidP="00DE2865">
            <w:pPr>
              <w:rPr>
                <w:rFonts w:ascii="Calibri Light" w:hAnsi="Calibri Light" w:cs="Calibri Light"/>
                <w:sz w:val="20"/>
                <w:szCs w:val="20"/>
              </w:rPr>
            </w:pPr>
            <w:r>
              <w:rPr>
                <w:rFonts w:ascii="Calibri Light" w:hAnsi="Calibri Light" w:cs="Calibri Light"/>
                <w:sz w:val="20"/>
                <w:szCs w:val="20"/>
              </w:rPr>
              <w:t>E3 LO3 Activity 11</w:t>
            </w:r>
          </w:p>
          <w:p w14:paraId="23B9DD78" w14:textId="4C7E4A40" w:rsidR="0080148F" w:rsidRPr="00DE2865" w:rsidRDefault="0013076F" w:rsidP="00DE2865">
            <w:pPr>
              <w:rPr>
                <w:rFonts w:ascii="Calibri Light" w:hAnsi="Calibri Light" w:cs="Calibri Light"/>
                <w:sz w:val="20"/>
                <w:szCs w:val="20"/>
              </w:rPr>
            </w:pPr>
            <w:r>
              <w:rPr>
                <w:rFonts w:ascii="Calibri Light" w:hAnsi="Calibri Light" w:cs="Calibri Light"/>
                <w:sz w:val="20"/>
                <w:szCs w:val="20"/>
              </w:rPr>
              <w:t>E3 LO3 Activity 12</w:t>
            </w:r>
          </w:p>
        </w:tc>
      </w:tr>
      <w:tr w:rsidR="0080148F" w:rsidRPr="00DE2865" w14:paraId="0ADC3938" w14:textId="77777777" w:rsidTr="0080148F">
        <w:tc>
          <w:tcPr>
            <w:tcW w:w="2362" w:type="dxa"/>
            <w:tcMar>
              <w:top w:w="85" w:type="dxa"/>
              <w:bottom w:w="85" w:type="dxa"/>
            </w:tcMar>
          </w:tcPr>
          <w:p w14:paraId="191B4926"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Project activity</w:t>
            </w:r>
          </w:p>
        </w:tc>
        <w:tc>
          <w:tcPr>
            <w:tcW w:w="6165" w:type="dxa"/>
            <w:tcMar>
              <w:top w:w="85" w:type="dxa"/>
              <w:bottom w:w="85" w:type="dxa"/>
            </w:tcMar>
          </w:tcPr>
          <w:p w14:paraId="2C423DB2" w14:textId="2795880E" w:rsidR="00A46CEB" w:rsidRPr="00A46CEB" w:rsidRDefault="00A46CEB" w:rsidP="00A46CEB">
            <w:pPr>
              <w:pStyle w:val="BodyText1"/>
              <w:rPr>
                <w:rFonts w:ascii="Calibri Light" w:hAnsi="Calibri Light" w:cs="Calibri Light"/>
                <w:sz w:val="20"/>
                <w:szCs w:val="20"/>
              </w:rPr>
            </w:pPr>
            <w:r w:rsidRPr="00A46CEB">
              <w:rPr>
                <w:rFonts w:ascii="Calibri Light" w:hAnsi="Calibri Light" w:cs="Calibri Light"/>
                <w:sz w:val="20"/>
                <w:szCs w:val="20"/>
              </w:rPr>
              <w:t>Divide the class into groups of 6–7 students. Let one student be a researcher who will conduct a focus group interview on a chosen subject, for example, fast food eating</w:t>
            </w:r>
            <w:r>
              <w:rPr>
                <w:rFonts w:ascii="Calibri Light" w:hAnsi="Calibri Light" w:cs="Calibri Light"/>
                <w:sz w:val="20"/>
                <w:szCs w:val="20"/>
              </w:rPr>
              <w:t xml:space="preserve"> or </w:t>
            </w:r>
            <w:r w:rsidRPr="00A46CEB">
              <w:rPr>
                <w:rFonts w:ascii="Calibri Light" w:hAnsi="Calibri Light" w:cs="Calibri Light"/>
                <w:sz w:val="20"/>
                <w:szCs w:val="20"/>
              </w:rPr>
              <w:t>sports interests. The researcher should prepare a questionnaire that should contain:</w:t>
            </w:r>
          </w:p>
          <w:p w14:paraId="0445A4B8" w14:textId="77777777" w:rsidR="00A46CEB" w:rsidRPr="00A46CEB" w:rsidRDefault="00A46CEB" w:rsidP="00A46CEB">
            <w:pPr>
              <w:pStyle w:val="Bodytextbulletedlist"/>
              <w:numPr>
                <w:ilvl w:val="0"/>
                <w:numId w:val="26"/>
              </w:numPr>
              <w:rPr>
                <w:rFonts w:cs="Calibri Light"/>
                <w:sz w:val="20"/>
                <w:szCs w:val="20"/>
              </w:rPr>
            </w:pPr>
            <w:r w:rsidRPr="00A46CEB">
              <w:rPr>
                <w:rFonts w:cs="Calibri Light"/>
                <w:sz w:val="20"/>
                <w:szCs w:val="20"/>
              </w:rPr>
              <w:t>one question for nominal level data measurement</w:t>
            </w:r>
          </w:p>
          <w:p w14:paraId="7ECCCC28" w14:textId="77777777" w:rsidR="00A46CEB" w:rsidRPr="00A46CEB" w:rsidRDefault="00A46CEB" w:rsidP="00A46CEB">
            <w:pPr>
              <w:pStyle w:val="Bodytextbulletedlist"/>
              <w:numPr>
                <w:ilvl w:val="0"/>
                <w:numId w:val="26"/>
              </w:numPr>
              <w:rPr>
                <w:rFonts w:cs="Calibri Light"/>
                <w:sz w:val="20"/>
                <w:szCs w:val="20"/>
              </w:rPr>
            </w:pPr>
            <w:r w:rsidRPr="00A46CEB">
              <w:rPr>
                <w:rFonts w:cs="Calibri Light"/>
                <w:sz w:val="20"/>
                <w:szCs w:val="20"/>
              </w:rPr>
              <w:lastRenderedPageBreak/>
              <w:t>two questions for ordinal level data measurement</w:t>
            </w:r>
          </w:p>
          <w:p w14:paraId="11C105E8" w14:textId="77777777" w:rsidR="00A46CEB" w:rsidRPr="00A46CEB" w:rsidRDefault="00A46CEB" w:rsidP="00A46CEB">
            <w:pPr>
              <w:pStyle w:val="Bodytextbulletedlist"/>
              <w:numPr>
                <w:ilvl w:val="0"/>
                <w:numId w:val="26"/>
              </w:numPr>
              <w:rPr>
                <w:rFonts w:cs="Calibri Light"/>
                <w:sz w:val="20"/>
                <w:szCs w:val="20"/>
              </w:rPr>
            </w:pPr>
            <w:r w:rsidRPr="00A46CEB">
              <w:rPr>
                <w:rFonts w:cs="Calibri Light"/>
                <w:sz w:val="20"/>
                <w:szCs w:val="20"/>
              </w:rPr>
              <w:t>two questions for interval level data measurement</w:t>
            </w:r>
          </w:p>
          <w:p w14:paraId="350C53FF" w14:textId="77777777" w:rsidR="00A46CEB" w:rsidRPr="00A46CEB" w:rsidRDefault="00A46CEB" w:rsidP="00A46CEB">
            <w:pPr>
              <w:pStyle w:val="Bodytextbulletedlist"/>
              <w:numPr>
                <w:ilvl w:val="0"/>
                <w:numId w:val="26"/>
              </w:numPr>
              <w:rPr>
                <w:rFonts w:cs="Calibri Light"/>
                <w:sz w:val="20"/>
                <w:szCs w:val="20"/>
              </w:rPr>
            </w:pPr>
            <w:r w:rsidRPr="00A46CEB">
              <w:rPr>
                <w:rFonts w:cs="Calibri Light"/>
                <w:sz w:val="20"/>
                <w:szCs w:val="20"/>
              </w:rPr>
              <w:t>two questions for ratio level data measurement</w:t>
            </w:r>
          </w:p>
          <w:p w14:paraId="34FF38C0" w14:textId="77777777" w:rsidR="00A46CEB" w:rsidRPr="00A46CEB" w:rsidRDefault="00A46CEB" w:rsidP="00A46CEB">
            <w:pPr>
              <w:pStyle w:val="BodyText1"/>
              <w:rPr>
                <w:rFonts w:ascii="Calibri Light" w:hAnsi="Calibri Light" w:cs="Calibri Light"/>
                <w:sz w:val="20"/>
                <w:szCs w:val="20"/>
              </w:rPr>
            </w:pPr>
            <w:r w:rsidRPr="00A46CEB">
              <w:rPr>
                <w:rFonts w:ascii="Calibri Light" w:hAnsi="Calibri Light" w:cs="Calibri Light"/>
                <w:sz w:val="20"/>
                <w:szCs w:val="20"/>
              </w:rPr>
              <w:t xml:space="preserve">The researcher should record the entire focus group discussion on a recording device, for example, a mobile phone. The focus group should start by noting the name and gender of each participant. Thereafter the researcher should direct the discussion on each question by giving each participant an equal chance to express his or her opinion. </w:t>
            </w:r>
          </w:p>
          <w:p w14:paraId="7D83046C" w14:textId="186AD62A" w:rsidR="0080148F" w:rsidRPr="00DE2865" w:rsidRDefault="00A46CEB" w:rsidP="00A46CEB">
            <w:pPr>
              <w:pStyle w:val="BodyText1"/>
              <w:rPr>
                <w:rFonts w:ascii="Calibri Light" w:hAnsi="Calibri Light" w:cs="Calibri Light"/>
                <w:sz w:val="20"/>
                <w:szCs w:val="20"/>
              </w:rPr>
            </w:pPr>
            <w:r w:rsidRPr="00A46CEB">
              <w:rPr>
                <w:rFonts w:ascii="Calibri Light" w:hAnsi="Calibri Light" w:cs="Calibri Light"/>
                <w:sz w:val="20"/>
                <w:szCs w:val="20"/>
              </w:rPr>
              <w:t xml:space="preserve">At the end of the discussion, the research should prepare a transcript (written version) of the entire recorded discussion. Using the written version, the researcher should record and classify relevant data against each question for each participant. The final report should be prepared as two-way and frequency distribution tables. The researcher should present this data to the class with the help of </w:t>
            </w:r>
            <w:r>
              <w:rPr>
                <w:rFonts w:ascii="Calibri Light" w:hAnsi="Calibri Light" w:cs="Calibri Light"/>
                <w:sz w:val="20"/>
                <w:szCs w:val="20"/>
              </w:rPr>
              <w:t>visual aids, such as acetate slides or a P</w:t>
            </w:r>
            <w:r w:rsidRPr="00A46CEB">
              <w:rPr>
                <w:rFonts w:ascii="Calibri Light" w:hAnsi="Calibri Light" w:cs="Calibri Light"/>
                <w:sz w:val="20"/>
                <w:szCs w:val="20"/>
              </w:rPr>
              <w:t>ower</w:t>
            </w:r>
            <w:r>
              <w:rPr>
                <w:rFonts w:ascii="Calibri Light" w:hAnsi="Calibri Light" w:cs="Calibri Light"/>
                <w:sz w:val="20"/>
                <w:szCs w:val="20"/>
              </w:rPr>
              <w:t>P</w:t>
            </w:r>
            <w:r w:rsidRPr="00A46CEB">
              <w:rPr>
                <w:rFonts w:ascii="Calibri Light" w:hAnsi="Calibri Light" w:cs="Calibri Light"/>
                <w:sz w:val="20"/>
                <w:szCs w:val="20"/>
              </w:rPr>
              <w:t xml:space="preserve">oint slideshow.      </w:t>
            </w:r>
          </w:p>
        </w:tc>
        <w:tc>
          <w:tcPr>
            <w:tcW w:w="770" w:type="dxa"/>
            <w:tcMar>
              <w:top w:w="85" w:type="dxa"/>
              <w:bottom w:w="85" w:type="dxa"/>
            </w:tcMar>
          </w:tcPr>
          <w:p w14:paraId="264D8EFC" w14:textId="03A40261" w:rsidR="0080148F" w:rsidRPr="00DE2865" w:rsidRDefault="00BA1BA4" w:rsidP="0080148F">
            <w:pPr>
              <w:jc w:val="center"/>
              <w:rPr>
                <w:rFonts w:ascii="Calibri Light" w:hAnsi="Calibri Light" w:cs="Calibri Light"/>
                <w:sz w:val="20"/>
                <w:szCs w:val="20"/>
              </w:rPr>
            </w:pPr>
            <w:r>
              <w:rPr>
                <w:rFonts w:ascii="Calibri Light" w:hAnsi="Calibri Light" w:cs="Calibri Light"/>
                <w:sz w:val="20"/>
                <w:szCs w:val="20"/>
              </w:rPr>
              <w:lastRenderedPageBreak/>
              <w:t>48</w:t>
            </w:r>
          </w:p>
        </w:tc>
        <w:tc>
          <w:tcPr>
            <w:tcW w:w="3956" w:type="dxa"/>
            <w:tcMar>
              <w:top w:w="85" w:type="dxa"/>
              <w:bottom w:w="85" w:type="dxa"/>
            </w:tcMar>
          </w:tcPr>
          <w:p w14:paraId="087314D2"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Learners need to complete the project in groups of 5-6.</w:t>
            </w:r>
          </w:p>
        </w:tc>
        <w:tc>
          <w:tcPr>
            <w:tcW w:w="2363" w:type="dxa"/>
            <w:tcMar>
              <w:top w:w="85" w:type="dxa"/>
              <w:bottom w:w="85" w:type="dxa"/>
            </w:tcMar>
          </w:tcPr>
          <w:p w14:paraId="41F26367" w14:textId="5ADE9F8C" w:rsidR="0080148F" w:rsidRPr="00DE2865" w:rsidRDefault="0013076F" w:rsidP="00A46CEB">
            <w:pPr>
              <w:rPr>
                <w:rFonts w:ascii="Calibri Light" w:hAnsi="Calibri Light" w:cs="Calibri Light"/>
                <w:sz w:val="20"/>
                <w:szCs w:val="20"/>
              </w:rPr>
            </w:pPr>
            <w:r>
              <w:rPr>
                <w:rFonts w:ascii="Calibri Light" w:hAnsi="Calibri Light" w:cs="Calibri Light"/>
                <w:sz w:val="20"/>
                <w:szCs w:val="20"/>
              </w:rPr>
              <w:t>E3 LO3 Activity</w:t>
            </w:r>
            <w:r w:rsidR="001A73B3">
              <w:rPr>
                <w:rFonts w:ascii="Calibri Light" w:hAnsi="Calibri Light" w:cs="Calibri Light"/>
                <w:sz w:val="20"/>
                <w:szCs w:val="20"/>
              </w:rPr>
              <w:t xml:space="preserve"> </w:t>
            </w:r>
            <w:r w:rsidR="00A46CEB">
              <w:rPr>
                <w:rFonts w:ascii="Calibri Light" w:hAnsi="Calibri Light" w:cs="Calibri Light"/>
                <w:sz w:val="20"/>
                <w:szCs w:val="20"/>
              </w:rPr>
              <w:t>13</w:t>
            </w:r>
          </w:p>
        </w:tc>
      </w:tr>
      <w:tr w:rsidR="0080148F" w:rsidRPr="00DE2865" w14:paraId="7EE8CD36" w14:textId="77777777" w:rsidTr="0080148F">
        <w:tc>
          <w:tcPr>
            <w:tcW w:w="2362" w:type="dxa"/>
            <w:tcMar>
              <w:top w:w="85" w:type="dxa"/>
              <w:bottom w:w="85" w:type="dxa"/>
            </w:tcMar>
          </w:tcPr>
          <w:p w14:paraId="770E99D3" w14:textId="7441A798" w:rsidR="0080148F" w:rsidRPr="00DE2865" w:rsidRDefault="0080148F" w:rsidP="00201B7C">
            <w:pPr>
              <w:rPr>
                <w:rFonts w:ascii="Calibri Light" w:hAnsi="Calibri Light" w:cs="Calibri Light"/>
                <w:sz w:val="20"/>
                <w:szCs w:val="20"/>
              </w:rPr>
            </w:pPr>
            <w:r w:rsidRPr="00DE2865">
              <w:rPr>
                <w:rFonts w:ascii="Calibri Light" w:hAnsi="Calibri Light" w:cs="Calibri Light"/>
                <w:sz w:val="20"/>
                <w:szCs w:val="20"/>
              </w:rPr>
              <w:t xml:space="preserve">Review of session and learning outcomes </w:t>
            </w:r>
          </w:p>
        </w:tc>
        <w:tc>
          <w:tcPr>
            <w:tcW w:w="6165" w:type="dxa"/>
            <w:tcMar>
              <w:top w:w="85" w:type="dxa"/>
              <w:bottom w:w="85" w:type="dxa"/>
            </w:tcMar>
          </w:tcPr>
          <w:p w14:paraId="06303DE6" w14:textId="77777777" w:rsidR="0080148F" w:rsidRPr="00DE2865" w:rsidRDefault="0080148F" w:rsidP="00DE2865">
            <w:pPr>
              <w:rPr>
                <w:rFonts w:ascii="Calibri Light" w:hAnsi="Calibri Light" w:cs="Calibri Light"/>
                <w:sz w:val="20"/>
                <w:szCs w:val="20"/>
              </w:rPr>
            </w:pPr>
            <w:r w:rsidRPr="00DE2865">
              <w:rPr>
                <w:rFonts w:ascii="Calibri Light" w:hAnsi="Calibri Light" w:cs="Calibri Light"/>
                <w:sz w:val="20"/>
                <w:szCs w:val="20"/>
              </w:rPr>
              <w:t>Discuss the key points covered in the chapter and ask learners if they have any queries.</w:t>
            </w:r>
          </w:p>
        </w:tc>
        <w:tc>
          <w:tcPr>
            <w:tcW w:w="770" w:type="dxa"/>
            <w:tcMar>
              <w:top w:w="85" w:type="dxa"/>
              <w:bottom w:w="85" w:type="dxa"/>
            </w:tcMar>
          </w:tcPr>
          <w:p w14:paraId="03C358FB" w14:textId="6E9EF75D" w:rsidR="0080148F" w:rsidRPr="00DE2865" w:rsidRDefault="00E44A49" w:rsidP="00BA1BA4">
            <w:pPr>
              <w:jc w:val="center"/>
              <w:rPr>
                <w:rFonts w:ascii="Calibri Light" w:hAnsi="Calibri Light" w:cs="Calibri Light"/>
                <w:sz w:val="20"/>
                <w:szCs w:val="20"/>
              </w:rPr>
            </w:pPr>
            <w:r>
              <w:rPr>
                <w:rFonts w:ascii="Calibri Light" w:hAnsi="Calibri Light" w:cs="Calibri Light"/>
                <w:sz w:val="20"/>
                <w:szCs w:val="20"/>
              </w:rPr>
              <w:t>4</w:t>
            </w:r>
            <w:r w:rsidR="00BA1BA4">
              <w:rPr>
                <w:rFonts w:ascii="Calibri Light" w:hAnsi="Calibri Light" w:cs="Calibri Light"/>
                <w:sz w:val="20"/>
                <w:szCs w:val="20"/>
              </w:rPr>
              <w:t>9</w:t>
            </w:r>
            <w:bookmarkStart w:id="1" w:name="_GoBack"/>
            <w:bookmarkEnd w:id="1"/>
          </w:p>
        </w:tc>
        <w:tc>
          <w:tcPr>
            <w:tcW w:w="3956" w:type="dxa"/>
            <w:tcMar>
              <w:top w:w="85" w:type="dxa"/>
              <w:bottom w:w="85" w:type="dxa"/>
            </w:tcMar>
          </w:tcPr>
          <w:p w14:paraId="7839400A" w14:textId="77777777" w:rsidR="0080148F" w:rsidRPr="00DE2865" w:rsidRDefault="0080148F" w:rsidP="00DE2865">
            <w:pPr>
              <w:rPr>
                <w:rFonts w:ascii="Calibri Light" w:hAnsi="Calibri Light" w:cs="Calibri Light"/>
                <w:sz w:val="20"/>
                <w:szCs w:val="20"/>
              </w:rPr>
            </w:pPr>
          </w:p>
        </w:tc>
        <w:tc>
          <w:tcPr>
            <w:tcW w:w="2363" w:type="dxa"/>
            <w:tcMar>
              <w:top w:w="85" w:type="dxa"/>
              <w:bottom w:w="85" w:type="dxa"/>
            </w:tcMar>
          </w:tcPr>
          <w:p w14:paraId="475ABBF0" w14:textId="77777777" w:rsidR="0080148F" w:rsidRPr="00DE2865" w:rsidRDefault="0080148F" w:rsidP="00DE2865">
            <w:pPr>
              <w:rPr>
                <w:rFonts w:ascii="Calibri Light" w:hAnsi="Calibri Light" w:cs="Calibri Light"/>
                <w:sz w:val="20"/>
                <w:szCs w:val="20"/>
              </w:rPr>
            </w:pPr>
          </w:p>
        </w:tc>
      </w:tr>
    </w:tbl>
    <w:p w14:paraId="44158774" w14:textId="77777777" w:rsidR="001134BC" w:rsidRPr="00DE2865" w:rsidRDefault="001134BC">
      <w:pPr>
        <w:rPr>
          <w:rFonts w:ascii="Calibri Light" w:hAnsi="Calibri Light" w:cs="Calibri Light"/>
          <w:sz w:val="22"/>
          <w:szCs w:val="22"/>
        </w:rPr>
      </w:pPr>
    </w:p>
    <w:sectPr w:rsidR="001134BC" w:rsidRPr="00DE2865" w:rsidSect="0080148F">
      <w:headerReference w:type="default" r:id="rId7"/>
      <w:footerReference w:type="even" r:id="rId8"/>
      <w:footerReference w:type="default" r:id="rId9"/>
      <w:pgSz w:w="16840" w:h="11900" w:orient="landscape"/>
      <w:pgMar w:top="1560" w:right="720" w:bottom="720" w:left="720" w:header="426" w:footer="40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644FC" w16cid:durableId="1D078E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BA252" w14:textId="77777777" w:rsidR="005B71D0" w:rsidRDefault="005B71D0" w:rsidP="00A77188">
      <w:r>
        <w:separator/>
      </w:r>
    </w:p>
  </w:endnote>
  <w:endnote w:type="continuationSeparator" w:id="0">
    <w:p w14:paraId="0F8E9ACB" w14:textId="77777777" w:rsidR="005B71D0" w:rsidRDefault="005B71D0" w:rsidP="00A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AF63" w14:textId="77777777" w:rsidR="00A77188" w:rsidRDefault="00814A14" w:rsidP="0006575D">
    <w:pPr>
      <w:pStyle w:val="Footer"/>
      <w:framePr w:wrap="around" w:vAnchor="text" w:hAnchor="margin" w:xAlign="right" w:y="1"/>
      <w:rPr>
        <w:rStyle w:val="PageNumber"/>
      </w:rPr>
    </w:pPr>
    <w:r>
      <w:rPr>
        <w:rStyle w:val="PageNumber"/>
      </w:rPr>
      <w:fldChar w:fldCharType="begin"/>
    </w:r>
    <w:r w:rsidR="00A77188">
      <w:rPr>
        <w:rStyle w:val="PageNumber"/>
      </w:rPr>
      <w:instrText xml:space="preserve">PAGE  </w:instrText>
    </w:r>
    <w:r>
      <w:rPr>
        <w:rStyle w:val="PageNumber"/>
      </w:rPr>
      <w:fldChar w:fldCharType="end"/>
    </w:r>
  </w:p>
  <w:p w14:paraId="00482A28" w14:textId="77777777" w:rsidR="00A77188" w:rsidRDefault="00A77188" w:rsidP="00A77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8F05" w14:textId="5C41CC07" w:rsidR="00A77188" w:rsidRPr="0080148F" w:rsidRDefault="0080148F" w:rsidP="0080148F">
    <w:pPr>
      <w:tabs>
        <w:tab w:val="center" w:pos="4320"/>
        <w:tab w:val="right" w:pos="8640"/>
      </w:tabs>
      <w:ind w:right="360"/>
      <w:rPr>
        <w:rFonts w:ascii="Calibri Light" w:hAnsi="Calibri Light" w:cs="Calibri Light"/>
      </w:rPr>
    </w:pPr>
    <w:bookmarkStart w:id="2" w:name="_Hlk484767192"/>
    <w:bookmarkStart w:id="3" w:name="_Hlk484767193"/>
    <w:bookmarkStart w:id="4" w:name="_Hlk484767194"/>
    <w:bookmarkStart w:id="5" w:name="_Hlk484767195"/>
    <w:bookmarkStart w:id="6" w:name="_Hlk484767196"/>
    <w:bookmarkStart w:id="7" w:name="_Hlk484767197"/>
    <w:r w:rsidRPr="0080148F">
      <w:rPr>
        <w:rFonts w:ascii="Calibri Light" w:hAnsi="Calibri Light" w:cs="Calibri Light"/>
      </w:rPr>
      <w:t>Copyright © ABE</w:t>
    </w:r>
    <w:bookmarkEnd w:id="2"/>
    <w:bookmarkEnd w:id="3"/>
    <w:bookmarkEnd w:id="4"/>
    <w:bookmarkEnd w:id="5"/>
    <w:bookmarkEnd w:id="6"/>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DD341" w14:textId="77777777" w:rsidR="005B71D0" w:rsidRDefault="005B71D0" w:rsidP="00A77188">
      <w:bookmarkStart w:id="0" w:name="_Hlk484767210"/>
      <w:bookmarkEnd w:id="0"/>
      <w:r>
        <w:separator/>
      </w:r>
    </w:p>
  </w:footnote>
  <w:footnote w:type="continuationSeparator" w:id="0">
    <w:p w14:paraId="5F35023C" w14:textId="77777777" w:rsidR="005B71D0" w:rsidRDefault="005B71D0" w:rsidP="00A7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0ACD" w14:textId="2BF5E600" w:rsidR="0080148F" w:rsidRDefault="0080148F">
    <w:pPr>
      <w:pStyle w:val="Header"/>
    </w:pPr>
    <w:r>
      <w:rPr>
        <w:noProof/>
        <w:lang w:eastAsia="en-GB"/>
      </w:rPr>
      <w:drawing>
        <wp:inline distT="0" distB="0" distL="0" distR="0" wp14:anchorId="13854C58" wp14:editId="7BCE843D">
          <wp:extent cx="1545021" cy="596049"/>
          <wp:effectExtent l="0" t="0" r="0" b="0"/>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28" cy="5981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6B8"/>
    <w:multiLevelType w:val="hybridMultilevel"/>
    <w:tmpl w:val="29E6CD92"/>
    <w:lvl w:ilvl="0" w:tplc="12B05564">
      <w:start w:val="1"/>
      <w:numFmt w:val="bullet"/>
      <w:lvlText w:val="•"/>
      <w:lvlJc w:val="left"/>
      <w:pPr>
        <w:tabs>
          <w:tab w:val="num" w:pos="720"/>
        </w:tabs>
        <w:ind w:left="720" w:hanging="360"/>
      </w:pPr>
      <w:rPr>
        <w:rFonts w:ascii="Arial" w:hAnsi="Arial" w:hint="default"/>
      </w:rPr>
    </w:lvl>
    <w:lvl w:ilvl="1" w:tplc="32926E6C" w:tentative="1">
      <w:start w:val="1"/>
      <w:numFmt w:val="bullet"/>
      <w:lvlText w:val="•"/>
      <w:lvlJc w:val="left"/>
      <w:pPr>
        <w:tabs>
          <w:tab w:val="num" w:pos="1440"/>
        </w:tabs>
        <w:ind w:left="1440" w:hanging="360"/>
      </w:pPr>
      <w:rPr>
        <w:rFonts w:ascii="Arial" w:hAnsi="Arial" w:hint="default"/>
      </w:rPr>
    </w:lvl>
    <w:lvl w:ilvl="2" w:tplc="A0848C58" w:tentative="1">
      <w:start w:val="1"/>
      <w:numFmt w:val="bullet"/>
      <w:lvlText w:val="•"/>
      <w:lvlJc w:val="left"/>
      <w:pPr>
        <w:tabs>
          <w:tab w:val="num" w:pos="2160"/>
        </w:tabs>
        <w:ind w:left="2160" w:hanging="360"/>
      </w:pPr>
      <w:rPr>
        <w:rFonts w:ascii="Arial" w:hAnsi="Arial" w:hint="default"/>
      </w:rPr>
    </w:lvl>
    <w:lvl w:ilvl="3" w:tplc="A732CF6C" w:tentative="1">
      <w:start w:val="1"/>
      <w:numFmt w:val="bullet"/>
      <w:lvlText w:val="•"/>
      <w:lvlJc w:val="left"/>
      <w:pPr>
        <w:tabs>
          <w:tab w:val="num" w:pos="2880"/>
        </w:tabs>
        <w:ind w:left="2880" w:hanging="360"/>
      </w:pPr>
      <w:rPr>
        <w:rFonts w:ascii="Arial" w:hAnsi="Arial" w:hint="default"/>
      </w:rPr>
    </w:lvl>
    <w:lvl w:ilvl="4" w:tplc="06263C8E" w:tentative="1">
      <w:start w:val="1"/>
      <w:numFmt w:val="bullet"/>
      <w:lvlText w:val="•"/>
      <w:lvlJc w:val="left"/>
      <w:pPr>
        <w:tabs>
          <w:tab w:val="num" w:pos="3600"/>
        </w:tabs>
        <w:ind w:left="3600" w:hanging="360"/>
      </w:pPr>
      <w:rPr>
        <w:rFonts w:ascii="Arial" w:hAnsi="Arial" w:hint="default"/>
      </w:rPr>
    </w:lvl>
    <w:lvl w:ilvl="5" w:tplc="7236ED98" w:tentative="1">
      <w:start w:val="1"/>
      <w:numFmt w:val="bullet"/>
      <w:lvlText w:val="•"/>
      <w:lvlJc w:val="left"/>
      <w:pPr>
        <w:tabs>
          <w:tab w:val="num" w:pos="4320"/>
        </w:tabs>
        <w:ind w:left="4320" w:hanging="360"/>
      </w:pPr>
      <w:rPr>
        <w:rFonts w:ascii="Arial" w:hAnsi="Arial" w:hint="default"/>
      </w:rPr>
    </w:lvl>
    <w:lvl w:ilvl="6" w:tplc="A664BC82" w:tentative="1">
      <w:start w:val="1"/>
      <w:numFmt w:val="bullet"/>
      <w:lvlText w:val="•"/>
      <w:lvlJc w:val="left"/>
      <w:pPr>
        <w:tabs>
          <w:tab w:val="num" w:pos="5040"/>
        </w:tabs>
        <w:ind w:left="5040" w:hanging="360"/>
      </w:pPr>
      <w:rPr>
        <w:rFonts w:ascii="Arial" w:hAnsi="Arial" w:hint="default"/>
      </w:rPr>
    </w:lvl>
    <w:lvl w:ilvl="7" w:tplc="580087CA" w:tentative="1">
      <w:start w:val="1"/>
      <w:numFmt w:val="bullet"/>
      <w:lvlText w:val="•"/>
      <w:lvlJc w:val="left"/>
      <w:pPr>
        <w:tabs>
          <w:tab w:val="num" w:pos="5760"/>
        </w:tabs>
        <w:ind w:left="5760" w:hanging="360"/>
      </w:pPr>
      <w:rPr>
        <w:rFonts w:ascii="Arial" w:hAnsi="Arial" w:hint="default"/>
      </w:rPr>
    </w:lvl>
    <w:lvl w:ilvl="8" w:tplc="C548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8618F"/>
    <w:multiLevelType w:val="hybridMultilevel"/>
    <w:tmpl w:val="EEBC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14C22"/>
    <w:multiLevelType w:val="hybridMultilevel"/>
    <w:tmpl w:val="F5821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2126E"/>
    <w:multiLevelType w:val="hybridMultilevel"/>
    <w:tmpl w:val="E4567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F22EED"/>
    <w:multiLevelType w:val="hybridMultilevel"/>
    <w:tmpl w:val="CDEEB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94139"/>
    <w:multiLevelType w:val="hybridMultilevel"/>
    <w:tmpl w:val="E17CDB92"/>
    <w:lvl w:ilvl="0" w:tplc="B2FC0A36">
      <w:start w:val="1"/>
      <w:numFmt w:val="bullet"/>
      <w:lvlText w:val=""/>
      <w:lvlJc w:val="left"/>
      <w:pPr>
        <w:ind w:left="360" w:hanging="360"/>
      </w:pPr>
      <w:rPr>
        <w:rFonts w:ascii="Symbol" w:hAnsi="Symbol" w:hint="default"/>
      </w:rPr>
    </w:lvl>
    <w:lvl w:ilvl="1" w:tplc="CD46973C" w:tentative="1">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6" w15:restartNumberingAfterBreak="0">
    <w:nsid w:val="24D9476F"/>
    <w:multiLevelType w:val="hybridMultilevel"/>
    <w:tmpl w:val="3C9A4782"/>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E9422C"/>
    <w:multiLevelType w:val="hybridMultilevel"/>
    <w:tmpl w:val="8318C19E"/>
    <w:lvl w:ilvl="0" w:tplc="DB54D464">
      <w:start w:val="1"/>
      <w:numFmt w:val="bullet"/>
      <w:lvlText w:val=""/>
      <w:lvlJc w:val="left"/>
      <w:pPr>
        <w:ind w:left="360" w:hanging="360"/>
      </w:pPr>
      <w:rPr>
        <w:rFonts w:ascii="Symbol" w:hAnsi="Symbol" w:hint="default"/>
      </w:rPr>
    </w:lvl>
    <w:lvl w:ilvl="1" w:tplc="999C9302" w:tentative="1">
      <w:start w:val="1"/>
      <w:numFmt w:val="bullet"/>
      <w:lvlText w:val="o"/>
      <w:lvlJc w:val="left"/>
      <w:pPr>
        <w:ind w:left="1080" w:hanging="360"/>
      </w:pPr>
      <w:rPr>
        <w:rFonts w:ascii="Courier New" w:hAnsi="Courier New" w:hint="default"/>
      </w:rPr>
    </w:lvl>
    <w:lvl w:ilvl="2" w:tplc="25AA4E18" w:tentative="1">
      <w:start w:val="1"/>
      <w:numFmt w:val="bullet"/>
      <w:lvlText w:val=""/>
      <w:lvlJc w:val="left"/>
      <w:pPr>
        <w:ind w:left="1800" w:hanging="360"/>
      </w:pPr>
      <w:rPr>
        <w:rFonts w:ascii="Wingdings" w:hAnsi="Wingdings" w:hint="default"/>
      </w:rPr>
    </w:lvl>
    <w:lvl w:ilvl="3" w:tplc="6D7A57E6" w:tentative="1">
      <w:start w:val="1"/>
      <w:numFmt w:val="bullet"/>
      <w:lvlText w:val=""/>
      <w:lvlJc w:val="left"/>
      <w:pPr>
        <w:ind w:left="2520" w:hanging="360"/>
      </w:pPr>
      <w:rPr>
        <w:rFonts w:ascii="Symbol" w:hAnsi="Symbol" w:hint="default"/>
      </w:rPr>
    </w:lvl>
    <w:lvl w:ilvl="4" w:tplc="8E26F3AC" w:tentative="1">
      <w:start w:val="1"/>
      <w:numFmt w:val="bullet"/>
      <w:lvlText w:val="o"/>
      <w:lvlJc w:val="left"/>
      <w:pPr>
        <w:ind w:left="3240" w:hanging="360"/>
      </w:pPr>
      <w:rPr>
        <w:rFonts w:ascii="Courier New" w:hAnsi="Courier New" w:hint="default"/>
      </w:rPr>
    </w:lvl>
    <w:lvl w:ilvl="5" w:tplc="B5866D50" w:tentative="1">
      <w:start w:val="1"/>
      <w:numFmt w:val="bullet"/>
      <w:lvlText w:val=""/>
      <w:lvlJc w:val="left"/>
      <w:pPr>
        <w:ind w:left="3960" w:hanging="360"/>
      </w:pPr>
      <w:rPr>
        <w:rFonts w:ascii="Wingdings" w:hAnsi="Wingdings" w:hint="default"/>
      </w:rPr>
    </w:lvl>
    <w:lvl w:ilvl="6" w:tplc="F2C65F3A" w:tentative="1">
      <w:start w:val="1"/>
      <w:numFmt w:val="bullet"/>
      <w:lvlText w:val=""/>
      <w:lvlJc w:val="left"/>
      <w:pPr>
        <w:ind w:left="4680" w:hanging="360"/>
      </w:pPr>
      <w:rPr>
        <w:rFonts w:ascii="Symbol" w:hAnsi="Symbol" w:hint="default"/>
      </w:rPr>
    </w:lvl>
    <w:lvl w:ilvl="7" w:tplc="94F4F7E6" w:tentative="1">
      <w:start w:val="1"/>
      <w:numFmt w:val="bullet"/>
      <w:lvlText w:val="o"/>
      <w:lvlJc w:val="left"/>
      <w:pPr>
        <w:ind w:left="5400" w:hanging="360"/>
      </w:pPr>
      <w:rPr>
        <w:rFonts w:ascii="Courier New" w:hAnsi="Courier New" w:hint="default"/>
      </w:rPr>
    </w:lvl>
    <w:lvl w:ilvl="8" w:tplc="D0C0DB9A" w:tentative="1">
      <w:start w:val="1"/>
      <w:numFmt w:val="bullet"/>
      <w:lvlText w:val=""/>
      <w:lvlJc w:val="left"/>
      <w:pPr>
        <w:ind w:left="6120" w:hanging="360"/>
      </w:pPr>
      <w:rPr>
        <w:rFonts w:ascii="Wingdings" w:hAnsi="Wingdings" w:hint="default"/>
      </w:rPr>
    </w:lvl>
  </w:abstractNum>
  <w:abstractNum w:abstractNumId="8" w15:restartNumberingAfterBreak="0">
    <w:nsid w:val="3435192F"/>
    <w:multiLevelType w:val="hybridMultilevel"/>
    <w:tmpl w:val="F1366776"/>
    <w:lvl w:ilvl="0" w:tplc="04625DA4">
      <w:start w:val="1"/>
      <w:numFmt w:val="none"/>
      <w:lvlText w:val="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7786A"/>
    <w:multiLevelType w:val="hybridMultilevel"/>
    <w:tmpl w:val="2EEA16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5D505E"/>
    <w:multiLevelType w:val="hybridMultilevel"/>
    <w:tmpl w:val="E736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327A09"/>
    <w:multiLevelType w:val="hybridMultilevel"/>
    <w:tmpl w:val="EC307110"/>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15:restartNumberingAfterBreak="0">
    <w:nsid w:val="48C27D87"/>
    <w:multiLevelType w:val="hybridMultilevel"/>
    <w:tmpl w:val="E6FCFF92"/>
    <w:lvl w:ilvl="0" w:tplc="0409000F">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DF1C72"/>
    <w:multiLevelType w:val="hybridMultilevel"/>
    <w:tmpl w:val="13F857E4"/>
    <w:lvl w:ilvl="0" w:tplc="303E37D6">
      <w:start w:val="1"/>
      <w:numFmt w:val="bullet"/>
      <w:lvlText w:val=""/>
      <w:lvlJc w:val="left"/>
      <w:pPr>
        <w:ind w:left="360" w:hanging="360"/>
      </w:pPr>
      <w:rPr>
        <w:rFonts w:ascii="Symbol" w:hAnsi="Symbol" w:hint="default"/>
      </w:rPr>
    </w:lvl>
    <w:lvl w:ilvl="1" w:tplc="73F045B0" w:tentative="1">
      <w:start w:val="1"/>
      <w:numFmt w:val="bullet"/>
      <w:lvlText w:val="o"/>
      <w:lvlJc w:val="left"/>
      <w:pPr>
        <w:ind w:left="1080" w:hanging="360"/>
      </w:pPr>
      <w:rPr>
        <w:rFonts w:ascii="Courier New" w:hAnsi="Courier New" w:hint="default"/>
      </w:rPr>
    </w:lvl>
    <w:lvl w:ilvl="2" w:tplc="071AAAE4" w:tentative="1">
      <w:start w:val="1"/>
      <w:numFmt w:val="bullet"/>
      <w:lvlText w:val=""/>
      <w:lvlJc w:val="left"/>
      <w:pPr>
        <w:ind w:left="1800" w:hanging="360"/>
      </w:pPr>
      <w:rPr>
        <w:rFonts w:ascii="Wingdings" w:hAnsi="Wingdings" w:hint="default"/>
      </w:rPr>
    </w:lvl>
    <w:lvl w:ilvl="3" w:tplc="739C8F36" w:tentative="1">
      <w:start w:val="1"/>
      <w:numFmt w:val="bullet"/>
      <w:lvlText w:val=""/>
      <w:lvlJc w:val="left"/>
      <w:pPr>
        <w:ind w:left="2520" w:hanging="360"/>
      </w:pPr>
      <w:rPr>
        <w:rFonts w:ascii="Symbol" w:hAnsi="Symbol" w:hint="default"/>
      </w:rPr>
    </w:lvl>
    <w:lvl w:ilvl="4" w:tplc="A24CEC1A" w:tentative="1">
      <w:start w:val="1"/>
      <w:numFmt w:val="bullet"/>
      <w:lvlText w:val="o"/>
      <w:lvlJc w:val="left"/>
      <w:pPr>
        <w:ind w:left="3240" w:hanging="360"/>
      </w:pPr>
      <w:rPr>
        <w:rFonts w:ascii="Courier New" w:hAnsi="Courier New" w:hint="default"/>
      </w:rPr>
    </w:lvl>
    <w:lvl w:ilvl="5" w:tplc="2BC82474" w:tentative="1">
      <w:start w:val="1"/>
      <w:numFmt w:val="bullet"/>
      <w:lvlText w:val=""/>
      <w:lvlJc w:val="left"/>
      <w:pPr>
        <w:ind w:left="3960" w:hanging="360"/>
      </w:pPr>
      <w:rPr>
        <w:rFonts w:ascii="Wingdings" w:hAnsi="Wingdings" w:hint="default"/>
      </w:rPr>
    </w:lvl>
    <w:lvl w:ilvl="6" w:tplc="DAC69624" w:tentative="1">
      <w:start w:val="1"/>
      <w:numFmt w:val="bullet"/>
      <w:lvlText w:val=""/>
      <w:lvlJc w:val="left"/>
      <w:pPr>
        <w:ind w:left="4680" w:hanging="360"/>
      </w:pPr>
      <w:rPr>
        <w:rFonts w:ascii="Symbol" w:hAnsi="Symbol" w:hint="default"/>
      </w:rPr>
    </w:lvl>
    <w:lvl w:ilvl="7" w:tplc="553C5134" w:tentative="1">
      <w:start w:val="1"/>
      <w:numFmt w:val="bullet"/>
      <w:lvlText w:val="o"/>
      <w:lvlJc w:val="left"/>
      <w:pPr>
        <w:ind w:left="5400" w:hanging="360"/>
      </w:pPr>
      <w:rPr>
        <w:rFonts w:ascii="Courier New" w:hAnsi="Courier New" w:hint="default"/>
      </w:rPr>
    </w:lvl>
    <w:lvl w:ilvl="8" w:tplc="D034CFF2" w:tentative="1">
      <w:start w:val="1"/>
      <w:numFmt w:val="bullet"/>
      <w:lvlText w:val=""/>
      <w:lvlJc w:val="left"/>
      <w:pPr>
        <w:ind w:left="6120" w:hanging="360"/>
      </w:pPr>
      <w:rPr>
        <w:rFonts w:ascii="Wingdings" w:hAnsi="Wingdings" w:hint="default"/>
      </w:rPr>
    </w:lvl>
  </w:abstractNum>
  <w:abstractNum w:abstractNumId="14" w15:restartNumberingAfterBreak="0">
    <w:nsid w:val="4FD02B91"/>
    <w:multiLevelType w:val="hybridMultilevel"/>
    <w:tmpl w:val="38301AB8"/>
    <w:lvl w:ilvl="0" w:tplc="04090001">
      <w:start w:val="1"/>
      <w:numFmt w:val="bullet"/>
      <w:lvlText w:val="•"/>
      <w:lvlJc w:val="left"/>
      <w:pPr>
        <w:tabs>
          <w:tab w:val="num" w:pos="720"/>
        </w:tabs>
        <w:ind w:left="720" w:hanging="360"/>
      </w:pPr>
      <w:rPr>
        <w:rFonts w:ascii="Arial" w:hAnsi="Arial" w:hint="default"/>
      </w:rPr>
    </w:lvl>
    <w:lvl w:ilvl="1" w:tplc="04090003">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2F0A71"/>
    <w:multiLevelType w:val="hybridMultilevel"/>
    <w:tmpl w:val="874A9994"/>
    <w:lvl w:ilvl="0" w:tplc="5FD6097E">
      <w:start w:val="1"/>
      <w:numFmt w:val="bullet"/>
      <w:lvlText w:val=""/>
      <w:lvlJc w:val="left"/>
      <w:pPr>
        <w:ind w:left="360" w:hanging="360"/>
      </w:pPr>
      <w:rPr>
        <w:rFonts w:ascii="Symbol" w:hAnsi="Symbol" w:hint="default"/>
      </w:rPr>
    </w:lvl>
    <w:lvl w:ilvl="1" w:tplc="742A01FE" w:tentative="1">
      <w:start w:val="1"/>
      <w:numFmt w:val="bullet"/>
      <w:lvlText w:val="o"/>
      <w:lvlJc w:val="left"/>
      <w:pPr>
        <w:ind w:left="1080" w:hanging="360"/>
      </w:pPr>
      <w:rPr>
        <w:rFonts w:ascii="Courier New" w:hAnsi="Courier New" w:hint="default"/>
      </w:rPr>
    </w:lvl>
    <w:lvl w:ilvl="2" w:tplc="BD38B8D0" w:tentative="1">
      <w:start w:val="1"/>
      <w:numFmt w:val="bullet"/>
      <w:lvlText w:val=""/>
      <w:lvlJc w:val="left"/>
      <w:pPr>
        <w:ind w:left="1800" w:hanging="360"/>
      </w:pPr>
      <w:rPr>
        <w:rFonts w:ascii="Wingdings" w:hAnsi="Wingdings" w:hint="default"/>
      </w:rPr>
    </w:lvl>
    <w:lvl w:ilvl="3" w:tplc="905A7268" w:tentative="1">
      <w:start w:val="1"/>
      <w:numFmt w:val="bullet"/>
      <w:lvlText w:val=""/>
      <w:lvlJc w:val="left"/>
      <w:pPr>
        <w:ind w:left="2520" w:hanging="360"/>
      </w:pPr>
      <w:rPr>
        <w:rFonts w:ascii="Symbol" w:hAnsi="Symbol" w:hint="default"/>
      </w:rPr>
    </w:lvl>
    <w:lvl w:ilvl="4" w:tplc="75CA5156" w:tentative="1">
      <w:start w:val="1"/>
      <w:numFmt w:val="bullet"/>
      <w:lvlText w:val="o"/>
      <w:lvlJc w:val="left"/>
      <w:pPr>
        <w:ind w:left="3240" w:hanging="360"/>
      </w:pPr>
      <w:rPr>
        <w:rFonts w:ascii="Courier New" w:hAnsi="Courier New" w:hint="default"/>
      </w:rPr>
    </w:lvl>
    <w:lvl w:ilvl="5" w:tplc="E16CAACC" w:tentative="1">
      <w:start w:val="1"/>
      <w:numFmt w:val="bullet"/>
      <w:lvlText w:val=""/>
      <w:lvlJc w:val="left"/>
      <w:pPr>
        <w:ind w:left="3960" w:hanging="360"/>
      </w:pPr>
      <w:rPr>
        <w:rFonts w:ascii="Wingdings" w:hAnsi="Wingdings" w:hint="default"/>
      </w:rPr>
    </w:lvl>
    <w:lvl w:ilvl="6" w:tplc="C4DE150A" w:tentative="1">
      <w:start w:val="1"/>
      <w:numFmt w:val="bullet"/>
      <w:lvlText w:val=""/>
      <w:lvlJc w:val="left"/>
      <w:pPr>
        <w:ind w:left="4680" w:hanging="360"/>
      </w:pPr>
      <w:rPr>
        <w:rFonts w:ascii="Symbol" w:hAnsi="Symbol" w:hint="default"/>
      </w:rPr>
    </w:lvl>
    <w:lvl w:ilvl="7" w:tplc="A66E723C" w:tentative="1">
      <w:start w:val="1"/>
      <w:numFmt w:val="bullet"/>
      <w:lvlText w:val="o"/>
      <w:lvlJc w:val="left"/>
      <w:pPr>
        <w:ind w:left="5400" w:hanging="360"/>
      </w:pPr>
      <w:rPr>
        <w:rFonts w:ascii="Courier New" w:hAnsi="Courier New" w:hint="default"/>
      </w:rPr>
    </w:lvl>
    <w:lvl w:ilvl="8" w:tplc="0A8CEDAA" w:tentative="1">
      <w:start w:val="1"/>
      <w:numFmt w:val="bullet"/>
      <w:lvlText w:val=""/>
      <w:lvlJc w:val="left"/>
      <w:pPr>
        <w:ind w:left="6120" w:hanging="360"/>
      </w:pPr>
      <w:rPr>
        <w:rFonts w:ascii="Wingdings" w:hAnsi="Wingdings" w:hint="default"/>
      </w:rPr>
    </w:lvl>
  </w:abstractNum>
  <w:abstractNum w:abstractNumId="16" w15:restartNumberingAfterBreak="0">
    <w:nsid w:val="552E0A93"/>
    <w:multiLevelType w:val="hybridMultilevel"/>
    <w:tmpl w:val="5D982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93708B"/>
    <w:multiLevelType w:val="hybridMultilevel"/>
    <w:tmpl w:val="B8CAAF88"/>
    <w:lvl w:ilvl="0" w:tplc="04090001">
      <w:start w:val="1"/>
      <w:numFmt w:val="bullet"/>
      <w:lvlText w:val="•"/>
      <w:lvlJc w:val="left"/>
      <w:pPr>
        <w:tabs>
          <w:tab w:val="num" w:pos="720"/>
        </w:tabs>
        <w:ind w:left="720" w:hanging="360"/>
      </w:pPr>
      <w:rPr>
        <w:rFonts w:ascii="Arial" w:hAnsi="Arial" w:hint="default"/>
      </w:rPr>
    </w:lvl>
    <w:lvl w:ilvl="1" w:tplc="04090003">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361C83"/>
    <w:multiLevelType w:val="hybridMultilevel"/>
    <w:tmpl w:val="F6828C22"/>
    <w:lvl w:ilvl="0" w:tplc="613CCD54">
      <w:start w:val="1"/>
      <w:numFmt w:val="bullet"/>
      <w:lvlText w:val=""/>
      <w:lvlJc w:val="left"/>
      <w:pPr>
        <w:ind w:left="360" w:hanging="360"/>
      </w:pPr>
      <w:rPr>
        <w:rFonts w:ascii="Symbol" w:hAnsi="Symbol" w:hint="default"/>
      </w:rPr>
    </w:lvl>
    <w:lvl w:ilvl="1" w:tplc="970ACC9E" w:tentative="1">
      <w:start w:val="1"/>
      <w:numFmt w:val="bullet"/>
      <w:lvlText w:val="o"/>
      <w:lvlJc w:val="left"/>
      <w:pPr>
        <w:ind w:left="1080" w:hanging="360"/>
      </w:pPr>
      <w:rPr>
        <w:rFonts w:ascii="Courier New" w:hAnsi="Courier New" w:hint="default"/>
      </w:rPr>
    </w:lvl>
    <w:lvl w:ilvl="2" w:tplc="3E3842CC" w:tentative="1">
      <w:start w:val="1"/>
      <w:numFmt w:val="bullet"/>
      <w:lvlText w:val=""/>
      <w:lvlJc w:val="left"/>
      <w:pPr>
        <w:ind w:left="1800" w:hanging="360"/>
      </w:pPr>
      <w:rPr>
        <w:rFonts w:ascii="Wingdings" w:hAnsi="Wingdings" w:hint="default"/>
      </w:rPr>
    </w:lvl>
    <w:lvl w:ilvl="3" w:tplc="1C5402EA" w:tentative="1">
      <w:start w:val="1"/>
      <w:numFmt w:val="bullet"/>
      <w:lvlText w:val=""/>
      <w:lvlJc w:val="left"/>
      <w:pPr>
        <w:ind w:left="2520" w:hanging="360"/>
      </w:pPr>
      <w:rPr>
        <w:rFonts w:ascii="Symbol" w:hAnsi="Symbol" w:hint="default"/>
      </w:rPr>
    </w:lvl>
    <w:lvl w:ilvl="4" w:tplc="1FD0CFA4" w:tentative="1">
      <w:start w:val="1"/>
      <w:numFmt w:val="bullet"/>
      <w:lvlText w:val="o"/>
      <w:lvlJc w:val="left"/>
      <w:pPr>
        <w:ind w:left="3240" w:hanging="360"/>
      </w:pPr>
      <w:rPr>
        <w:rFonts w:ascii="Courier New" w:hAnsi="Courier New" w:hint="default"/>
      </w:rPr>
    </w:lvl>
    <w:lvl w:ilvl="5" w:tplc="7824A0E4" w:tentative="1">
      <w:start w:val="1"/>
      <w:numFmt w:val="bullet"/>
      <w:lvlText w:val=""/>
      <w:lvlJc w:val="left"/>
      <w:pPr>
        <w:ind w:left="3960" w:hanging="360"/>
      </w:pPr>
      <w:rPr>
        <w:rFonts w:ascii="Wingdings" w:hAnsi="Wingdings" w:hint="default"/>
      </w:rPr>
    </w:lvl>
    <w:lvl w:ilvl="6" w:tplc="EE7CBD82" w:tentative="1">
      <w:start w:val="1"/>
      <w:numFmt w:val="bullet"/>
      <w:lvlText w:val=""/>
      <w:lvlJc w:val="left"/>
      <w:pPr>
        <w:ind w:left="4680" w:hanging="360"/>
      </w:pPr>
      <w:rPr>
        <w:rFonts w:ascii="Symbol" w:hAnsi="Symbol" w:hint="default"/>
      </w:rPr>
    </w:lvl>
    <w:lvl w:ilvl="7" w:tplc="A1E6762C" w:tentative="1">
      <w:start w:val="1"/>
      <w:numFmt w:val="bullet"/>
      <w:lvlText w:val="o"/>
      <w:lvlJc w:val="left"/>
      <w:pPr>
        <w:ind w:left="5400" w:hanging="360"/>
      </w:pPr>
      <w:rPr>
        <w:rFonts w:ascii="Courier New" w:hAnsi="Courier New" w:hint="default"/>
      </w:rPr>
    </w:lvl>
    <w:lvl w:ilvl="8" w:tplc="D7E2918A" w:tentative="1">
      <w:start w:val="1"/>
      <w:numFmt w:val="bullet"/>
      <w:lvlText w:val=""/>
      <w:lvlJc w:val="left"/>
      <w:pPr>
        <w:ind w:left="6120" w:hanging="360"/>
      </w:pPr>
      <w:rPr>
        <w:rFonts w:ascii="Wingdings" w:hAnsi="Wingdings" w:hint="default"/>
      </w:rPr>
    </w:lvl>
  </w:abstractNum>
  <w:abstractNum w:abstractNumId="19" w15:restartNumberingAfterBreak="0">
    <w:nsid w:val="69651E09"/>
    <w:multiLevelType w:val="hybridMultilevel"/>
    <w:tmpl w:val="DD708FAE"/>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424D1D"/>
    <w:multiLevelType w:val="hybridMultilevel"/>
    <w:tmpl w:val="FEFCD5E0"/>
    <w:lvl w:ilvl="0" w:tplc="908CCC72">
      <w:start w:val="2"/>
      <w:numFmt w:val="decimal"/>
      <w:pStyle w:val="Chaptersubtitle"/>
      <w:lvlText w:val="%1.1"/>
      <w:lvlJc w:val="left"/>
      <w:pPr>
        <w:ind w:left="360" w:hanging="360"/>
      </w:pPr>
      <w:rPr>
        <w:rFonts w:hint="default"/>
      </w:rPr>
    </w:lvl>
    <w:lvl w:ilvl="1" w:tplc="C61E195E">
      <w:start w:val="1"/>
      <w:numFmt w:val="decimal"/>
      <w:lvlText w:val="%2.1"/>
      <w:lvlJc w:val="left"/>
      <w:pPr>
        <w:ind w:left="1080" w:hanging="360"/>
      </w:pPr>
      <w:rPr>
        <w:rFonts w:hint="default"/>
      </w:rPr>
    </w:lvl>
    <w:lvl w:ilvl="2" w:tplc="91063178" w:tentative="1">
      <w:start w:val="1"/>
      <w:numFmt w:val="lowerRoman"/>
      <w:lvlText w:val="%3."/>
      <w:lvlJc w:val="right"/>
      <w:pPr>
        <w:ind w:left="1800" w:hanging="180"/>
      </w:pPr>
    </w:lvl>
    <w:lvl w:ilvl="3" w:tplc="164EFDFE" w:tentative="1">
      <w:start w:val="1"/>
      <w:numFmt w:val="decimal"/>
      <w:lvlText w:val="%4."/>
      <w:lvlJc w:val="left"/>
      <w:pPr>
        <w:ind w:left="2520" w:hanging="360"/>
      </w:pPr>
    </w:lvl>
    <w:lvl w:ilvl="4" w:tplc="95685D08" w:tentative="1">
      <w:start w:val="1"/>
      <w:numFmt w:val="lowerLetter"/>
      <w:lvlText w:val="%5."/>
      <w:lvlJc w:val="left"/>
      <w:pPr>
        <w:ind w:left="3240" w:hanging="360"/>
      </w:pPr>
    </w:lvl>
    <w:lvl w:ilvl="5" w:tplc="5F6289A2" w:tentative="1">
      <w:start w:val="1"/>
      <w:numFmt w:val="lowerRoman"/>
      <w:lvlText w:val="%6."/>
      <w:lvlJc w:val="right"/>
      <w:pPr>
        <w:ind w:left="3960" w:hanging="180"/>
      </w:pPr>
    </w:lvl>
    <w:lvl w:ilvl="6" w:tplc="AE989AC6" w:tentative="1">
      <w:start w:val="1"/>
      <w:numFmt w:val="decimal"/>
      <w:lvlText w:val="%7."/>
      <w:lvlJc w:val="left"/>
      <w:pPr>
        <w:ind w:left="4680" w:hanging="360"/>
      </w:pPr>
    </w:lvl>
    <w:lvl w:ilvl="7" w:tplc="44C80502" w:tentative="1">
      <w:start w:val="1"/>
      <w:numFmt w:val="lowerLetter"/>
      <w:lvlText w:val="%8."/>
      <w:lvlJc w:val="left"/>
      <w:pPr>
        <w:ind w:left="5400" w:hanging="360"/>
      </w:pPr>
    </w:lvl>
    <w:lvl w:ilvl="8" w:tplc="9918B3B0" w:tentative="1">
      <w:start w:val="1"/>
      <w:numFmt w:val="lowerRoman"/>
      <w:lvlText w:val="%9."/>
      <w:lvlJc w:val="right"/>
      <w:pPr>
        <w:ind w:left="6120" w:hanging="180"/>
      </w:pPr>
    </w:lvl>
  </w:abstractNum>
  <w:abstractNum w:abstractNumId="21" w15:restartNumberingAfterBreak="0">
    <w:nsid w:val="6F3E6ACA"/>
    <w:multiLevelType w:val="multilevel"/>
    <w:tmpl w:val="1A906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DC1043"/>
    <w:multiLevelType w:val="hybridMultilevel"/>
    <w:tmpl w:val="36C6D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1A2172"/>
    <w:multiLevelType w:val="hybridMultilevel"/>
    <w:tmpl w:val="96608630"/>
    <w:lvl w:ilvl="0" w:tplc="AA62F252">
      <w:start w:val="1"/>
      <w:numFmt w:val="decimal"/>
      <w:lvlText w:val="%1"/>
      <w:lvlJc w:val="left"/>
      <w:pPr>
        <w:ind w:left="720" w:hanging="360"/>
      </w:pPr>
      <w:rPr>
        <w:rFonts w:hint="default"/>
      </w:rPr>
    </w:lvl>
    <w:lvl w:ilvl="1" w:tplc="D2708E30" w:tentative="1">
      <w:start w:val="1"/>
      <w:numFmt w:val="lowerLetter"/>
      <w:lvlText w:val="%2."/>
      <w:lvlJc w:val="left"/>
      <w:pPr>
        <w:ind w:left="1440" w:hanging="360"/>
      </w:pPr>
    </w:lvl>
    <w:lvl w:ilvl="2" w:tplc="731C8B74" w:tentative="1">
      <w:start w:val="1"/>
      <w:numFmt w:val="lowerRoman"/>
      <w:lvlText w:val="%3."/>
      <w:lvlJc w:val="right"/>
      <w:pPr>
        <w:ind w:left="2160" w:hanging="180"/>
      </w:pPr>
    </w:lvl>
    <w:lvl w:ilvl="3" w:tplc="5D1A32FE" w:tentative="1">
      <w:start w:val="1"/>
      <w:numFmt w:val="decimal"/>
      <w:lvlText w:val="%4."/>
      <w:lvlJc w:val="left"/>
      <w:pPr>
        <w:ind w:left="2880" w:hanging="360"/>
      </w:pPr>
    </w:lvl>
    <w:lvl w:ilvl="4" w:tplc="A02A19B6" w:tentative="1">
      <w:start w:val="1"/>
      <w:numFmt w:val="lowerLetter"/>
      <w:lvlText w:val="%5."/>
      <w:lvlJc w:val="left"/>
      <w:pPr>
        <w:ind w:left="3600" w:hanging="360"/>
      </w:pPr>
    </w:lvl>
    <w:lvl w:ilvl="5" w:tplc="AD60E6B2" w:tentative="1">
      <w:start w:val="1"/>
      <w:numFmt w:val="lowerRoman"/>
      <w:lvlText w:val="%6."/>
      <w:lvlJc w:val="right"/>
      <w:pPr>
        <w:ind w:left="4320" w:hanging="180"/>
      </w:pPr>
    </w:lvl>
    <w:lvl w:ilvl="6" w:tplc="ED6CFFDE" w:tentative="1">
      <w:start w:val="1"/>
      <w:numFmt w:val="decimal"/>
      <w:lvlText w:val="%7."/>
      <w:lvlJc w:val="left"/>
      <w:pPr>
        <w:ind w:left="5040" w:hanging="360"/>
      </w:pPr>
    </w:lvl>
    <w:lvl w:ilvl="7" w:tplc="97EEFDB4" w:tentative="1">
      <w:start w:val="1"/>
      <w:numFmt w:val="lowerLetter"/>
      <w:lvlText w:val="%8."/>
      <w:lvlJc w:val="left"/>
      <w:pPr>
        <w:ind w:left="5760" w:hanging="360"/>
      </w:pPr>
    </w:lvl>
    <w:lvl w:ilvl="8" w:tplc="A162C322" w:tentative="1">
      <w:start w:val="1"/>
      <w:numFmt w:val="lowerRoman"/>
      <w:lvlText w:val="%9."/>
      <w:lvlJc w:val="right"/>
      <w:pPr>
        <w:ind w:left="6480" w:hanging="180"/>
      </w:pPr>
    </w:lvl>
  </w:abstractNum>
  <w:abstractNum w:abstractNumId="24" w15:restartNumberingAfterBreak="0">
    <w:nsid w:val="7494314E"/>
    <w:multiLevelType w:val="hybridMultilevel"/>
    <w:tmpl w:val="5F802E88"/>
    <w:lvl w:ilvl="0" w:tplc="613CCD54">
      <w:start w:val="1"/>
      <w:numFmt w:val="decimal"/>
      <w:lvlText w:val="%1."/>
      <w:lvlJc w:val="left"/>
      <w:pPr>
        <w:ind w:left="360" w:hanging="360"/>
      </w:pPr>
      <w:rPr>
        <w:rFonts w:hint="default"/>
      </w:rPr>
    </w:lvl>
    <w:lvl w:ilvl="1" w:tplc="970ACC9E" w:tentative="1">
      <w:start w:val="1"/>
      <w:numFmt w:val="lowerLetter"/>
      <w:lvlText w:val="%2."/>
      <w:lvlJc w:val="left"/>
      <w:pPr>
        <w:ind w:left="1080" w:hanging="360"/>
      </w:pPr>
    </w:lvl>
    <w:lvl w:ilvl="2" w:tplc="3E3842CC" w:tentative="1">
      <w:start w:val="1"/>
      <w:numFmt w:val="lowerRoman"/>
      <w:lvlText w:val="%3."/>
      <w:lvlJc w:val="right"/>
      <w:pPr>
        <w:ind w:left="1800" w:hanging="180"/>
      </w:pPr>
    </w:lvl>
    <w:lvl w:ilvl="3" w:tplc="1C5402EA" w:tentative="1">
      <w:start w:val="1"/>
      <w:numFmt w:val="decimal"/>
      <w:lvlText w:val="%4."/>
      <w:lvlJc w:val="left"/>
      <w:pPr>
        <w:ind w:left="2520" w:hanging="360"/>
      </w:pPr>
    </w:lvl>
    <w:lvl w:ilvl="4" w:tplc="1FD0CFA4" w:tentative="1">
      <w:start w:val="1"/>
      <w:numFmt w:val="lowerLetter"/>
      <w:lvlText w:val="%5."/>
      <w:lvlJc w:val="left"/>
      <w:pPr>
        <w:ind w:left="3240" w:hanging="360"/>
      </w:pPr>
    </w:lvl>
    <w:lvl w:ilvl="5" w:tplc="7824A0E4" w:tentative="1">
      <w:start w:val="1"/>
      <w:numFmt w:val="lowerRoman"/>
      <w:lvlText w:val="%6."/>
      <w:lvlJc w:val="right"/>
      <w:pPr>
        <w:ind w:left="3960" w:hanging="180"/>
      </w:pPr>
    </w:lvl>
    <w:lvl w:ilvl="6" w:tplc="EE7CBD82" w:tentative="1">
      <w:start w:val="1"/>
      <w:numFmt w:val="decimal"/>
      <w:lvlText w:val="%7."/>
      <w:lvlJc w:val="left"/>
      <w:pPr>
        <w:ind w:left="4680" w:hanging="360"/>
      </w:pPr>
    </w:lvl>
    <w:lvl w:ilvl="7" w:tplc="A1E6762C" w:tentative="1">
      <w:start w:val="1"/>
      <w:numFmt w:val="lowerLetter"/>
      <w:lvlText w:val="%8."/>
      <w:lvlJc w:val="left"/>
      <w:pPr>
        <w:ind w:left="5400" w:hanging="360"/>
      </w:pPr>
    </w:lvl>
    <w:lvl w:ilvl="8" w:tplc="D7E2918A" w:tentative="1">
      <w:start w:val="1"/>
      <w:numFmt w:val="lowerRoman"/>
      <w:lvlText w:val="%9."/>
      <w:lvlJc w:val="right"/>
      <w:pPr>
        <w:ind w:left="6120" w:hanging="180"/>
      </w:pPr>
    </w:lvl>
  </w:abstractNum>
  <w:abstractNum w:abstractNumId="25" w15:restartNumberingAfterBreak="0">
    <w:nsid w:val="781B7354"/>
    <w:multiLevelType w:val="hybridMultilevel"/>
    <w:tmpl w:val="43D0D066"/>
    <w:lvl w:ilvl="0" w:tplc="48EABED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6"/>
  </w:num>
  <w:num w:numId="4">
    <w:abstractNumId w:val="12"/>
  </w:num>
  <w:num w:numId="5">
    <w:abstractNumId w:val="25"/>
  </w:num>
  <w:num w:numId="6">
    <w:abstractNumId w:val="0"/>
  </w:num>
  <w:num w:numId="7">
    <w:abstractNumId w:val="2"/>
  </w:num>
  <w:num w:numId="8">
    <w:abstractNumId w:val="5"/>
  </w:num>
  <w:num w:numId="9">
    <w:abstractNumId w:val="14"/>
  </w:num>
  <w:num w:numId="10">
    <w:abstractNumId w:val="17"/>
  </w:num>
  <w:num w:numId="11">
    <w:abstractNumId w:val="3"/>
  </w:num>
  <w:num w:numId="12">
    <w:abstractNumId w:val="11"/>
  </w:num>
  <w:num w:numId="13">
    <w:abstractNumId w:val="19"/>
  </w:num>
  <w:num w:numId="14">
    <w:abstractNumId w:val="21"/>
  </w:num>
  <w:num w:numId="15">
    <w:abstractNumId w:val="15"/>
  </w:num>
  <w:num w:numId="16">
    <w:abstractNumId w:val="1"/>
  </w:num>
  <w:num w:numId="17">
    <w:abstractNumId w:val="13"/>
  </w:num>
  <w:num w:numId="18">
    <w:abstractNumId w:val="18"/>
  </w:num>
  <w:num w:numId="19">
    <w:abstractNumId w:val="10"/>
  </w:num>
  <w:num w:numId="20">
    <w:abstractNumId w:val="16"/>
  </w:num>
  <w:num w:numId="21">
    <w:abstractNumId w:val="4"/>
  </w:num>
  <w:num w:numId="22">
    <w:abstractNumId w:val="23"/>
  </w:num>
  <w:num w:numId="23">
    <w:abstractNumId w:val="20"/>
  </w:num>
  <w:num w:numId="24">
    <w:abstractNumId w:val="8"/>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BC"/>
    <w:rsid w:val="00030C83"/>
    <w:rsid w:val="00035868"/>
    <w:rsid w:val="000477DB"/>
    <w:rsid w:val="00051FD0"/>
    <w:rsid w:val="000758A0"/>
    <w:rsid w:val="00077349"/>
    <w:rsid w:val="000810CE"/>
    <w:rsid w:val="00091367"/>
    <w:rsid w:val="000A7964"/>
    <w:rsid w:val="000C03A0"/>
    <w:rsid w:val="000C29CE"/>
    <w:rsid w:val="000F4629"/>
    <w:rsid w:val="00110918"/>
    <w:rsid w:val="001134BC"/>
    <w:rsid w:val="00127C55"/>
    <w:rsid w:val="0013076F"/>
    <w:rsid w:val="00184255"/>
    <w:rsid w:val="001A73B3"/>
    <w:rsid w:val="001C3776"/>
    <w:rsid w:val="00201B7C"/>
    <w:rsid w:val="00211D8C"/>
    <w:rsid w:val="00226F59"/>
    <w:rsid w:val="0025464C"/>
    <w:rsid w:val="002B1B6F"/>
    <w:rsid w:val="002B6B6E"/>
    <w:rsid w:val="00304D23"/>
    <w:rsid w:val="003320DC"/>
    <w:rsid w:val="00334A6A"/>
    <w:rsid w:val="003566D0"/>
    <w:rsid w:val="00356EA7"/>
    <w:rsid w:val="003A4A7C"/>
    <w:rsid w:val="003B1F93"/>
    <w:rsid w:val="00445FCB"/>
    <w:rsid w:val="00472EB9"/>
    <w:rsid w:val="004A6EAA"/>
    <w:rsid w:val="004B35A7"/>
    <w:rsid w:val="004D041D"/>
    <w:rsid w:val="004E4E1E"/>
    <w:rsid w:val="004E7B17"/>
    <w:rsid w:val="005263FC"/>
    <w:rsid w:val="00553241"/>
    <w:rsid w:val="00555C4D"/>
    <w:rsid w:val="00565D54"/>
    <w:rsid w:val="005B71D0"/>
    <w:rsid w:val="005C45B9"/>
    <w:rsid w:val="005C50A7"/>
    <w:rsid w:val="006755E6"/>
    <w:rsid w:val="00684691"/>
    <w:rsid w:val="006E7858"/>
    <w:rsid w:val="007A5442"/>
    <w:rsid w:val="0080148F"/>
    <w:rsid w:val="00814A14"/>
    <w:rsid w:val="00832B20"/>
    <w:rsid w:val="00834CA9"/>
    <w:rsid w:val="00843B51"/>
    <w:rsid w:val="00885D96"/>
    <w:rsid w:val="008A014C"/>
    <w:rsid w:val="008B7F02"/>
    <w:rsid w:val="009D357F"/>
    <w:rsid w:val="009F29A9"/>
    <w:rsid w:val="00A46CEB"/>
    <w:rsid w:val="00A77188"/>
    <w:rsid w:val="00AA0CBF"/>
    <w:rsid w:val="00AF5119"/>
    <w:rsid w:val="00B20E8B"/>
    <w:rsid w:val="00B560EB"/>
    <w:rsid w:val="00B75727"/>
    <w:rsid w:val="00B8398C"/>
    <w:rsid w:val="00B86E56"/>
    <w:rsid w:val="00BA1BA4"/>
    <w:rsid w:val="00BA4E29"/>
    <w:rsid w:val="00BE4EEA"/>
    <w:rsid w:val="00CF3070"/>
    <w:rsid w:val="00D10432"/>
    <w:rsid w:val="00D246A3"/>
    <w:rsid w:val="00DC3648"/>
    <w:rsid w:val="00DE2865"/>
    <w:rsid w:val="00E44A49"/>
    <w:rsid w:val="00E57D5B"/>
    <w:rsid w:val="00EA63C7"/>
    <w:rsid w:val="00EA73A1"/>
    <w:rsid w:val="00F07667"/>
    <w:rsid w:val="00F700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96118A"/>
  <w15:docId w15:val="{E8CB1F1F-B68E-45B4-87F4-685A6EA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A14"/>
  </w:style>
  <w:style w:type="paragraph" w:styleId="Heading2">
    <w:name w:val="heading 2"/>
    <w:basedOn w:val="Heading3"/>
    <w:next w:val="Normal"/>
    <w:link w:val="Heading2Char"/>
    <w:uiPriority w:val="9"/>
    <w:unhideWhenUsed/>
    <w:qFormat/>
    <w:rsid w:val="00565D54"/>
    <w:pPr>
      <w:pBdr>
        <w:bottom w:val="single" w:sz="12" w:space="1" w:color="FFCD00"/>
      </w:pBdr>
      <w:ind w:left="567" w:hanging="567"/>
      <w:jc w:val="both"/>
      <w:outlineLvl w:val="1"/>
    </w:pPr>
    <w:rPr>
      <w:rFonts w:cs="Arial"/>
      <w:b w:val="0"/>
      <w:bCs/>
      <w:color w:val="244061" w:themeColor="accent1" w:themeShade="80"/>
      <w:sz w:val="22"/>
      <w:szCs w:val="22"/>
      <w:lang w:eastAsia="en-GB"/>
    </w:rPr>
  </w:style>
  <w:style w:type="paragraph" w:styleId="Heading3">
    <w:name w:val="heading 3"/>
    <w:basedOn w:val="Normal"/>
    <w:next w:val="Normal"/>
    <w:link w:val="Heading3Char"/>
    <w:uiPriority w:val="9"/>
    <w:unhideWhenUsed/>
    <w:qFormat/>
    <w:rsid w:val="00565D54"/>
    <w:pPr>
      <w:outlineLvl w:val="2"/>
    </w:pPr>
    <w:rPr>
      <w:rFonts w:ascii="Calibri Light" w:eastAsiaTheme="minorHAnsi" w:hAnsi="Calibri Light"/>
      <w:b/>
      <w:color w:val="0072CE"/>
      <w:sz w:val="52"/>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0A7"/>
    <w:pPr>
      <w:ind w:left="720"/>
      <w:contextualSpacing/>
    </w:pPr>
  </w:style>
  <w:style w:type="paragraph" w:styleId="NormalWeb">
    <w:name w:val="Normal (Web)"/>
    <w:basedOn w:val="Normal"/>
    <w:uiPriority w:val="99"/>
    <w:unhideWhenUsed/>
    <w:rsid w:val="006E7858"/>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65D54"/>
    <w:rPr>
      <w:rFonts w:ascii="Calibri Light" w:eastAsiaTheme="minorHAnsi" w:hAnsi="Calibri Light" w:cs="Arial"/>
      <w:bCs/>
      <w:color w:val="244061" w:themeColor="accent1" w:themeShade="80"/>
      <w:sz w:val="22"/>
      <w:szCs w:val="22"/>
      <w:lang w:val="en-US" w:eastAsia="en-GB"/>
    </w:rPr>
  </w:style>
  <w:style w:type="character" w:customStyle="1" w:styleId="Heading3Char">
    <w:name w:val="Heading 3 Char"/>
    <w:basedOn w:val="DefaultParagraphFont"/>
    <w:link w:val="Heading3"/>
    <w:uiPriority w:val="9"/>
    <w:rsid w:val="00565D54"/>
    <w:rPr>
      <w:rFonts w:ascii="Calibri Light" w:eastAsiaTheme="minorHAnsi" w:hAnsi="Calibri Light"/>
      <w:b/>
      <w:color w:val="0072CE"/>
      <w:sz w:val="52"/>
      <w:szCs w:val="44"/>
      <w:lang w:val="en-US"/>
    </w:rPr>
  </w:style>
  <w:style w:type="paragraph" w:styleId="Footer">
    <w:name w:val="footer"/>
    <w:basedOn w:val="Normal"/>
    <w:link w:val="FooterChar"/>
    <w:uiPriority w:val="99"/>
    <w:unhideWhenUsed/>
    <w:rsid w:val="00A77188"/>
    <w:pPr>
      <w:tabs>
        <w:tab w:val="center" w:pos="4320"/>
        <w:tab w:val="right" w:pos="8640"/>
      </w:tabs>
    </w:pPr>
  </w:style>
  <w:style w:type="character" w:customStyle="1" w:styleId="FooterChar">
    <w:name w:val="Footer Char"/>
    <w:basedOn w:val="DefaultParagraphFont"/>
    <w:link w:val="Footer"/>
    <w:uiPriority w:val="99"/>
    <w:rsid w:val="00A77188"/>
  </w:style>
  <w:style w:type="character" w:styleId="PageNumber">
    <w:name w:val="page number"/>
    <w:basedOn w:val="DefaultParagraphFont"/>
    <w:uiPriority w:val="99"/>
    <w:semiHidden/>
    <w:unhideWhenUsed/>
    <w:rsid w:val="00A77188"/>
  </w:style>
  <w:style w:type="paragraph" w:customStyle="1" w:styleId="Chaptersubtitle">
    <w:name w:val="Chapter subtitle"/>
    <w:basedOn w:val="Normal"/>
    <w:qFormat/>
    <w:rsid w:val="00D246A3"/>
    <w:pPr>
      <w:numPr>
        <w:numId w:val="23"/>
      </w:numPr>
      <w:spacing w:after="160" w:line="259" w:lineRule="auto"/>
    </w:pPr>
    <w:rPr>
      <w:rFonts w:asciiTheme="majorHAnsi" w:eastAsiaTheme="minorHAnsi" w:hAnsiTheme="majorHAnsi"/>
      <w:b/>
      <w:sz w:val="28"/>
      <w:szCs w:val="28"/>
    </w:rPr>
  </w:style>
  <w:style w:type="paragraph" w:styleId="Header">
    <w:name w:val="header"/>
    <w:basedOn w:val="Normal"/>
    <w:link w:val="HeaderChar"/>
    <w:uiPriority w:val="99"/>
    <w:unhideWhenUsed/>
    <w:rsid w:val="0080148F"/>
    <w:pPr>
      <w:tabs>
        <w:tab w:val="center" w:pos="4513"/>
        <w:tab w:val="right" w:pos="9026"/>
      </w:tabs>
    </w:pPr>
  </w:style>
  <w:style w:type="character" w:customStyle="1" w:styleId="HeaderChar">
    <w:name w:val="Header Char"/>
    <w:basedOn w:val="DefaultParagraphFont"/>
    <w:link w:val="Header"/>
    <w:uiPriority w:val="99"/>
    <w:rsid w:val="0080148F"/>
  </w:style>
  <w:style w:type="character" w:styleId="CommentReference">
    <w:name w:val="annotation reference"/>
    <w:basedOn w:val="DefaultParagraphFont"/>
    <w:uiPriority w:val="99"/>
    <w:semiHidden/>
    <w:unhideWhenUsed/>
    <w:rsid w:val="0013076F"/>
    <w:rPr>
      <w:sz w:val="16"/>
      <w:szCs w:val="16"/>
    </w:rPr>
  </w:style>
  <w:style w:type="paragraph" w:styleId="CommentText">
    <w:name w:val="annotation text"/>
    <w:basedOn w:val="Normal"/>
    <w:link w:val="CommentTextChar"/>
    <w:uiPriority w:val="99"/>
    <w:semiHidden/>
    <w:unhideWhenUsed/>
    <w:rsid w:val="0013076F"/>
    <w:rPr>
      <w:sz w:val="20"/>
      <w:szCs w:val="20"/>
    </w:rPr>
  </w:style>
  <w:style w:type="character" w:customStyle="1" w:styleId="CommentTextChar">
    <w:name w:val="Comment Text Char"/>
    <w:basedOn w:val="DefaultParagraphFont"/>
    <w:link w:val="CommentText"/>
    <w:uiPriority w:val="99"/>
    <w:semiHidden/>
    <w:rsid w:val="0013076F"/>
    <w:rPr>
      <w:sz w:val="20"/>
      <w:szCs w:val="20"/>
    </w:rPr>
  </w:style>
  <w:style w:type="paragraph" w:styleId="CommentSubject">
    <w:name w:val="annotation subject"/>
    <w:basedOn w:val="CommentText"/>
    <w:next w:val="CommentText"/>
    <w:link w:val="CommentSubjectChar"/>
    <w:uiPriority w:val="99"/>
    <w:semiHidden/>
    <w:unhideWhenUsed/>
    <w:rsid w:val="0013076F"/>
    <w:rPr>
      <w:b/>
      <w:bCs/>
    </w:rPr>
  </w:style>
  <w:style w:type="character" w:customStyle="1" w:styleId="CommentSubjectChar">
    <w:name w:val="Comment Subject Char"/>
    <w:basedOn w:val="CommentTextChar"/>
    <w:link w:val="CommentSubject"/>
    <w:uiPriority w:val="99"/>
    <w:semiHidden/>
    <w:rsid w:val="0013076F"/>
    <w:rPr>
      <w:b/>
      <w:bCs/>
      <w:sz w:val="20"/>
      <w:szCs w:val="20"/>
    </w:rPr>
  </w:style>
  <w:style w:type="paragraph" w:styleId="BalloonText">
    <w:name w:val="Balloon Text"/>
    <w:basedOn w:val="Normal"/>
    <w:link w:val="BalloonTextChar"/>
    <w:uiPriority w:val="99"/>
    <w:semiHidden/>
    <w:unhideWhenUsed/>
    <w:rsid w:val="00130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6F"/>
    <w:rPr>
      <w:rFonts w:ascii="Segoe UI" w:hAnsi="Segoe UI" w:cs="Segoe UI"/>
      <w:sz w:val="18"/>
      <w:szCs w:val="18"/>
    </w:rPr>
  </w:style>
  <w:style w:type="paragraph" w:customStyle="1" w:styleId="Bodytextbulletedlist">
    <w:name w:val="Body text: bulleted list"/>
    <w:basedOn w:val="Normal"/>
    <w:qFormat/>
    <w:rsid w:val="00A46CEB"/>
    <w:pPr>
      <w:spacing w:after="160" w:line="259" w:lineRule="auto"/>
    </w:pPr>
    <w:rPr>
      <w:rFonts w:ascii="Calibri Light" w:eastAsiaTheme="minorHAnsi" w:hAnsi="Calibri Light"/>
      <w:sz w:val="22"/>
      <w:szCs w:val="22"/>
    </w:rPr>
  </w:style>
  <w:style w:type="paragraph" w:customStyle="1" w:styleId="BodyText1">
    <w:name w:val="Body Text1"/>
    <w:basedOn w:val="Normal"/>
    <w:qFormat/>
    <w:rsid w:val="00A46CEB"/>
    <w:pPr>
      <w:spacing w:after="160" w:line="259" w:lineRule="auto"/>
    </w:pPr>
    <w:rPr>
      <w:rFonts w:asciiTheme="majorHAnsi" w:eastAsiaTheme="minorHAnsi" w:hAnsi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012">
      <w:bodyDiv w:val="1"/>
      <w:marLeft w:val="0"/>
      <w:marRight w:val="0"/>
      <w:marTop w:val="0"/>
      <w:marBottom w:val="0"/>
      <w:divBdr>
        <w:top w:val="none" w:sz="0" w:space="0" w:color="auto"/>
        <w:left w:val="none" w:sz="0" w:space="0" w:color="auto"/>
        <w:bottom w:val="none" w:sz="0" w:space="0" w:color="auto"/>
        <w:right w:val="none" w:sz="0" w:space="0" w:color="auto"/>
      </w:divBdr>
    </w:div>
    <w:div w:id="829907023">
      <w:bodyDiv w:val="1"/>
      <w:marLeft w:val="0"/>
      <w:marRight w:val="0"/>
      <w:marTop w:val="0"/>
      <w:marBottom w:val="0"/>
      <w:divBdr>
        <w:top w:val="none" w:sz="0" w:space="0" w:color="auto"/>
        <w:left w:val="none" w:sz="0" w:space="0" w:color="auto"/>
        <w:bottom w:val="none" w:sz="0" w:space="0" w:color="auto"/>
        <w:right w:val="none" w:sz="0" w:space="0" w:color="auto"/>
      </w:divBdr>
      <w:divsChild>
        <w:div w:id="96101307">
          <w:marLeft w:val="446"/>
          <w:marRight w:val="0"/>
          <w:marTop w:val="86"/>
          <w:marBottom w:val="0"/>
          <w:divBdr>
            <w:top w:val="none" w:sz="0" w:space="0" w:color="auto"/>
            <w:left w:val="none" w:sz="0" w:space="0" w:color="auto"/>
            <w:bottom w:val="none" w:sz="0" w:space="0" w:color="auto"/>
            <w:right w:val="none" w:sz="0" w:space="0" w:color="auto"/>
          </w:divBdr>
        </w:div>
        <w:div w:id="1788045601">
          <w:marLeft w:val="446"/>
          <w:marRight w:val="0"/>
          <w:marTop w:val="86"/>
          <w:marBottom w:val="0"/>
          <w:divBdr>
            <w:top w:val="none" w:sz="0" w:space="0" w:color="auto"/>
            <w:left w:val="none" w:sz="0" w:space="0" w:color="auto"/>
            <w:bottom w:val="none" w:sz="0" w:space="0" w:color="auto"/>
            <w:right w:val="none" w:sz="0" w:space="0" w:color="auto"/>
          </w:divBdr>
        </w:div>
        <w:div w:id="1067874440">
          <w:marLeft w:val="446"/>
          <w:marRight w:val="0"/>
          <w:marTop w:val="86"/>
          <w:marBottom w:val="0"/>
          <w:divBdr>
            <w:top w:val="none" w:sz="0" w:space="0" w:color="auto"/>
            <w:left w:val="none" w:sz="0" w:space="0" w:color="auto"/>
            <w:bottom w:val="none" w:sz="0" w:space="0" w:color="auto"/>
            <w:right w:val="none" w:sz="0" w:space="0" w:color="auto"/>
          </w:divBdr>
        </w:div>
      </w:divsChild>
    </w:div>
    <w:div w:id="929311631">
      <w:bodyDiv w:val="1"/>
      <w:marLeft w:val="0"/>
      <w:marRight w:val="0"/>
      <w:marTop w:val="0"/>
      <w:marBottom w:val="0"/>
      <w:divBdr>
        <w:top w:val="none" w:sz="0" w:space="0" w:color="auto"/>
        <w:left w:val="none" w:sz="0" w:space="0" w:color="auto"/>
        <w:bottom w:val="none" w:sz="0" w:space="0" w:color="auto"/>
        <w:right w:val="none" w:sz="0" w:space="0" w:color="auto"/>
      </w:divBdr>
    </w:div>
    <w:div w:id="1009409828">
      <w:bodyDiv w:val="1"/>
      <w:marLeft w:val="0"/>
      <w:marRight w:val="0"/>
      <w:marTop w:val="0"/>
      <w:marBottom w:val="0"/>
      <w:divBdr>
        <w:top w:val="none" w:sz="0" w:space="0" w:color="auto"/>
        <w:left w:val="none" w:sz="0" w:space="0" w:color="auto"/>
        <w:bottom w:val="none" w:sz="0" w:space="0" w:color="auto"/>
        <w:right w:val="none" w:sz="0" w:space="0" w:color="auto"/>
      </w:divBdr>
    </w:div>
    <w:div w:id="1106079673">
      <w:bodyDiv w:val="1"/>
      <w:marLeft w:val="0"/>
      <w:marRight w:val="0"/>
      <w:marTop w:val="0"/>
      <w:marBottom w:val="0"/>
      <w:divBdr>
        <w:top w:val="none" w:sz="0" w:space="0" w:color="auto"/>
        <w:left w:val="none" w:sz="0" w:space="0" w:color="auto"/>
        <w:bottom w:val="none" w:sz="0" w:space="0" w:color="auto"/>
        <w:right w:val="none" w:sz="0" w:space="0" w:color="auto"/>
      </w:divBdr>
      <w:divsChild>
        <w:div w:id="78799534">
          <w:marLeft w:val="446"/>
          <w:marRight w:val="0"/>
          <w:marTop w:val="86"/>
          <w:marBottom w:val="0"/>
          <w:divBdr>
            <w:top w:val="none" w:sz="0" w:space="0" w:color="auto"/>
            <w:left w:val="none" w:sz="0" w:space="0" w:color="auto"/>
            <w:bottom w:val="none" w:sz="0" w:space="0" w:color="auto"/>
            <w:right w:val="none" w:sz="0" w:space="0" w:color="auto"/>
          </w:divBdr>
        </w:div>
      </w:divsChild>
    </w:div>
    <w:div w:id="1113331787">
      <w:bodyDiv w:val="1"/>
      <w:marLeft w:val="0"/>
      <w:marRight w:val="0"/>
      <w:marTop w:val="0"/>
      <w:marBottom w:val="0"/>
      <w:divBdr>
        <w:top w:val="none" w:sz="0" w:space="0" w:color="auto"/>
        <w:left w:val="none" w:sz="0" w:space="0" w:color="auto"/>
        <w:bottom w:val="none" w:sz="0" w:space="0" w:color="auto"/>
        <w:right w:val="none" w:sz="0" w:space="0" w:color="auto"/>
      </w:divBdr>
      <w:divsChild>
        <w:div w:id="2022733264">
          <w:marLeft w:val="446"/>
          <w:marRight w:val="0"/>
          <w:marTop w:val="86"/>
          <w:marBottom w:val="0"/>
          <w:divBdr>
            <w:top w:val="none" w:sz="0" w:space="0" w:color="auto"/>
            <w:left w:val="none" w:sz="0" w:space="0" w:color="auto"/>
            <w:bottom w:val="none" w:sz="0" w:space="0" w:color="auto"/>
            <w:right w:val="none" w:sz="0" w:space="0" w:color="auto"/>
          </w:divBdr>
        </w:div>
        <w:div w:id="925846751">
          <w:marLeft w:val="446"/>
          <w:marRight w:val="0"/>
          <w:marTop w:val="86"/>
          <w:marBottom w:val="0"/>
          <w:divBdr>
            <w:top w:val="none" w:sz="0" w:space="0" w:color="auto"/>
            <w:left w:val="none" w:sz="0" w:space="0" w:color="auto"/>
            <w:bottom w:val="none" w:sz="0" w:space="0" w:color="auto"/>
            <w:right w:val="none" w:sz="0" w:space="0" w:color="auto"/>
          </w:divBdr>
        </w:div>
        <w:div w:id="337738408">
          <w:marLeft w:val="1627"/>
          <w:marRight w:val="0"/>
          <w:marTop w:val="86"/>
          <w:marBottom w:val="0"/>
          <w:divBdr>
            <w:top w:val="none" w:sz="0" w:space="0" w:color="auto"/>
            <w:left w:val="none" w:sz="0" w:space="0" w:color="auto"/>
            <w:bottom w:val="none" w:sz="0" w:space="0" w:color="auto"/>
            <w:right w:val="none" w:sz="0" w:space="0" w:color="auto"/>
          </w:divBdr>
        </w:div>
        <w:div w:id="68843697">
          <w:marLeft w:val="1627"/>
          <w:marRight w:val="0"/>
          <w:marTop w:val="86"/>
          <w:marBottom w:val="0"/>
          <w:divBdr>
            <w:top w:val="none" w:sz="0" w:space="0" w:color="auto"/>
            <w:left w:val="none" w:sz="0" w:space="0" w:color="auto"/>
            <w:bottom w:val="none" w:sz="0" w:space="0" w:color="auto"/>
            <w:right w:val="none" w:sz="0" w:space="0" w:color="auto"/>
          </w:divBdr>
        </w:div>
        <w:div w:id="1304771269">
          <w:marLeft w:val="1627"/>
          <w:marRight w:val="0"/>
          <w:marTop w:val="86"/>
          <w:marBottom w:val="0"/>
          <w:divBdr>
            <w:top w:val="none" w:sz="0" w:space="0" w:color="auto"/>
            <w:left w:val="none" w:sz="0" w:space="0" w:color="auto"/>
            <w:bottom w:val="none" w:sz="0" w:space="0" w:color="auto"/>
            <w:right w:val="none" w:sz="0" w:space="0" w:color="auto"/>
          </w:divBdr>
        </w:div>
      </w:divsChild>
    </w:div>
    <w:div w:id="1252350144">
      <w:bodyDiv w:val="1"/>
      <w:marLeft w:val="0"/>
      <w:marRight w:val="0"/>
      <w:marTop w:val="0"/>
      <w:marBottom w:val="0"/>
      <w:divBdr>
        <w:top w:val="none" w:sz="0" w:space="0" w:color="auto"/>
        <w:left w:val="none" w:sz="0" w:space="0" w:color="auto"/>
        <w:bottom w:val="none" w:sz="0" w:space="0" w:color="auto"/>
        <w:right w:val="none" w:sz="0" w:space="0" w:color="auto"/>
      </w:divBdr>
      <w:divsChild>
        <w:div w:id="1799183931">
          <w:marLeft w:val="446"/>
          <w:marRight w:val="0"/>
          <w:marTop w:val="86"/>
          <w:marBottom w:val="0"/>
          <w:divBdr>
            <w:top w:val="none" w:sz="0" w:space="0" w:color="auto"/>
            <w:left w:val="none" w:sz="0" w:space="0" w:color="auto"/>
            <w:bottom w:val="none" w:sz="0" w:space="0" w:color="auto"/>
            <w:right w:val="none" w:sz="0" w:space="0" w:color="auto"/>
          </w:divBdr>
        </w:div>
        <w:div w:id="1404373459">
          <w:marLeft w:val="1627"/>
          <w:marRight w:val="0"/>
          <w:marTop w:val="86"/>
          <w:marBottom w:val="0"/>
          <w:divBdr>
            <w:top w:val="none" w:sz="0" w:space="0" w:color="auto"/>
            <w:left w:val="none" w:sz="0" w:space="0" w:color="auto"/>
            <w:bottom w:val="none" w:sz="0" w:space="0" w:color="auto"/>
            <w:right w:val="none" w:sz="0" w:space="0" w:color="auto"/>
          </w:divBdr>
        </w:div>
        <w:div w:id="665940371">
          <w:marLeft w:val="1627"/>
          <w:marRight w:val="0"/>
          <w:marTop w:val="86"/>
          <w:marBottom w:val="0"/>
          <w:divBdr>
            <w:top w:val="none" w:sz="0" w:space="0" w:color="auto"/>
            <w:left w:val="none" w:sz="0" w:space="0" w:color="auto"/>
            <w:bottom w:val="none" w:sz="0" w:space="0" w:color="auto"/>
            <w:right w:val="none" w:sz="0" w:space="0" w:color="auto"/>
          </w:divBdr>
        </w:div>
      </w:divsChild>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sChild>
        <w:div w:id="1510829284">
          <w:marLeft w:val="446"/>
          <w:marRight w:val="0"/>
          <w:marTop w:val="86"/>
          <w:marBottom w:val="0"/>
          <w:divBdr>
            <w:top w:val="none" w:sz="0" w:space="0" w:color="auto"/>
            <w:left w:val="none" w:sz="0" w:space="0" w:color="auto"/>
            <w:bottom w:val="none" w:sz="0" w:space="0" w:color="auto"/>
            <w:right w:val="none" w:sz="0" w:space="0" w:color="auto"/>
          </w:divBdr>
        </w:div>
        <w:div w:id="406608729">
          <w:marLeft w:val="446"/>
          <w:marRight w:val="0"/>
          <w:marTop w:val="86"/>
          <w:marBottom w:val="0"/>
          <w:divBdr>
            <w:top w:val="none" w:sz="0" w:space="0" w:color="auto"/>
            <w:left w:val="none" w:sz="0" w:space="0" w:color="auto"/>
            <w:bottom w:val="none" w:sz="0" w:space="0" w:color="auto"/>
            <w:right w:val="none" w:sz="0" w:space="0" w:color="auto"/>
          </w:divBdr>
        </w:div>
        <w:div w:id="1803159004">
          <w:marLeft w:val="446"/>
          <w:marRight w:val="0"/>
          <w:marTop w:val="86"/>
          <w:marBottom w:val="0"/>
          <w:divBdr>
            <w:top w:val="none" w:sz="0" w:space="0" w:color="auto"/>
            <w:left w:val="none" w:sz="0" w:space="0" w:color="auto"/>
            <w:bottom w:val="none" w:sz="0" w:space="0" w:color="auto"/>
            <w:right w:val="none" w:sz="0" w:space="0" w:color="auto"/>
          </w:divBdr>
        </w:div>
      </w:divsChild>
    </w:div>
    <w:div w:id="1953826398">
      <w:bodyDiv w:val="1"/>
      <w:marLeft w:val="0"/>
      <w:marRight w:val="0"/>
      <w:marTop w:val="0"/>
      <w:marBottom w:val="0"/>
      <w:divBdr>
        <w:top w:val="none" w:sz="0" w:space="0" w:color="auto"/>
        <w:left w:val="none" w:sz="0" w:space="0" w:color="auto"/>
        <w:bottom w:val="none" w:sz="0" w:space="0" w:color="auto"/>
        <w:right w:val="none" w:sz="0" w:space="0" w:color="auto"/>
      </w:divBdr>
      <w:divsChild>
        <w:div w:id="772549662">
          <w:marLeft w:val="547"/>
          <w:marRight w:val="0"/>
          <w:marTop w:val="86"/>
          <w:marBottom w:val="0"/>
          <w:divBdr>
            <w:top w:val="none" w:sz="0" w:space="0" w:color="auto"/>
            <w:left w:val="none" w:sz="0" w:space="0" w:color="auto"/>
            <w:bottom w:val="none" w:sz="0" w:space="0" w:color="auto"/>
            <w:right w:val="none" w:sz="0" w:space="0" w:color="auto"/>
          </w:divBdr>
        </w:div>
        <w:div w:id="1100680595">
          <w:marLeft w:val="547"/>
          <w:marRight w:val="0"/>
          <w:marTop w:val="86"/>
          <w:marBottom w:val="0"/>
          <w:divBdr>
            <w:top w:val="none" w:sz="0" w:space="0" w:color="auto"/>
            <w:left w:val="none" w:sz="0" w:space="0" w:color="auto"/>
            <w:bottom w:val="none" w:sz="0" w:space="0" w:color="auto"/>
            <w:right w:val="none" w:sz="0" w:space="0" w:color="auto"/>
          </w:divBdr>
        </w:div>
        <w:div w:id="193393182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Raheja</dc:creator>
  <cp:lastModifiedBy>Claire Siegel</cp:lastModifiedBy>
  <cp:revision>4</cp:revision>
  <dcterms:created xsi:type="dcterms:W3CDTF">2017-07-05T15:29:00Z</dcterms:created>
  <dcterms:modified xsi:type="dcterms:W3CDTF">2017-07-06T11:08:00Z</dcterms:modified>
</cp:coreProperties>
</file>