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B1" w:rsidRDefault="00C479B1" w:rsidP="00C479B1">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PROJECT MANAGEMENT</w:t>
      </w:r>
    </w:p>
    <w:p w:rsidR="00C479B1" w:rsidRDefault="00C479B1" w:rsidP="00C479B1">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w:t>
      </w:r>
      <w:r w:rsidRPr="007A49A9">
        <w:rPr>
          <w:rFonts w:eastAsia="Calibri" w:cs="Times New Roman"/>
          <w:b/>
          <w:noProof/>
          <w:color w:val="6699FF"/>
          <w:sz w:val="52"/>
          <w:szCs w:val="44"/>
          <w:lang w:val="en-GB" w:eastAsia="en-GB"/>
        </w:rPr>
        <w:t xml:space="preserve">1: ACTIVITY </w:t>
      </w:r>
      <w:r>
        <w:rPr>
          <w:rFonts w:eastAsia="Calibri" w:cs="Times New Roman"/>
          <w:b/>
          <w:noProof/>
          <w:color w:val="6699FF"/>
          <w:sz w:val="52"/>
          <w:szCs w:val="44"/>
          <w:lang w:val="en-GB" w:eastAsia="en-GB"/>
        </w:rPr>
        <w:t>5</w:t>
      </w:r>
    </w:p>
    <w:p w:rsidR="00C479B1" w:rsidRPr="002748A5" w:rsidRDefault="00C479B1" w:rsidP="00C479B1">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GROUP/PAIRS</w:t>
      </w:r>
      <w:r w:rsidRPr="002748A5">
        <w:rPr>
          <w:rFonts w:eastAsia="Calibri" w:cs="Times New Roman"/>
          <w:b/>
          <w:color w:val="0072CE"/>
          <w:sz w:val="52"/>
          <w:szCs w:val="24"/>
          <w:lang w:val="en-GB"/>
        </w:rPr>
        <w:t xml:space="preserve"> ACTIVITY</w:t>
      </w:r>
    </w:p>
    <w:p w:rsidR="007A49A9" w:rsidRPr="00BD0002" w:rsidRDefault="00C479B1" w:rsidP="007A49A9">
      <w:pPr>
        <w:pBdr>
          <w:bottom w:val="single" w:sz="12" w:space="1" w:color="FFCD00"/>
        </w:pBdr>
        <w:spacing w:after="0" w:line="240" w:lineRule="auto"/>
        <w:ind w:left="567" w:hanging="567"/>
        <w:jc w:val="both"/>
        <w:outlineLvl w:val="1"/>
        <w:rPr>
          <w:rFonts w:eastAsia="Calibri" w:cs="Arial"/>
          <w:b/>
          <w:bCs/>
          <w:color w:val="003967"/>
          <w:sz w:val="32"/>
          <w:lang w:val="en-GB" w:eastAsia="en-GB"/>
        </w:rPr>
      </w:pPr>
      <w:r>
        <w:rPr>
          <w:rFonts w:eastAsia="Calibri" w:cs="Arial"/>
          <w:b/>
          <w:bCs/>
          <w:color w:val="003967"/>
          <w:sz w:val="28"/>
          <w:lang w:val="en-GB" w:eastAsia="en-GB"/>
        </w:rPr>
        <w:t xml:space="preserve">The </w:t>
      </w:r>
      <w:r>
        <w:rPr>
          <w:rFonts w:eastAsia="Calibri" w:cs="Arial"/>
          <w:b/>
          <w:bCs/>
          <w:color w:val="003967"/>
          <w:sz w:val="28"/>
          <w:lang w:val="en-GB" w:eastAsia="en-GB"/>
        </w:rPr>
        <w:t>work breakdown structure (WBS) for a sports centre</w:t>
      </w:r>
    </w:p>
    <w:bookmarkEnd w:id="0"/>
    <w:p w:rsidR="007A49A9" w:rsidRPr="00BD0002" w:rsidRDefault="007A49A9" w:rsidP="007A49A9">
      <w:pPr>
        <w:spacing w:after="0" w:line="276" w:lineRule="auto"/>
        <w:rPr>
          <w:rFonts w:eastAsia="Calibri" w:cs="Calibri Light"/>
          <w:sz w:val="28"/>
          <w:szCs w:val="24"/>
          <w:lang w:val="en-GB"/>
        </w:rPr>
      </w:pPr>
    </w:p>
    <w:p w:rsidR="00FD535E" w:rsidRPr="00FD535E" w:rsidRDefault="00FD535E" w:rsidP="00FD535E">
      <w:pPr>
        <w:spacing w:after="0" w:line="240" w:lineRule="auto"/>
        <w:rPr>
          <w:rFonts w:asciiTheme="minorHAnsi" w:hAnsiTheme="minorHAnsi" w:cs="Arial"/>
          <w:sz w:val="24"/>
          <w:szCs w:val="24"/>
        </w:rPr>
      </w:pPr>
      <w:r w:rsidRPr="00FD535E">
        <w:rPr>
          <w:rFonts w:asciiTheme="minorHAnsi" w:hAnsiTheme="minorHAnsi" w:cs="Arial"/>
          <w:sz w:val="24"/>
          <w:szCs w:val="24"/>
        </w:rPr>
        <w:t>A sports centre construction project has a work breakdown structure broken down into five elements below the overall project (coded 1). Each element is broken down further by activity and is coded logically, and this has enabled the planning engineers to estimate the man-hours required for each element:</w:t>
      </w:r>
    </w:p>
    <w:p w:rsidR="00FD535E" w:rsidRPr="00FD535E" w:rsidRDefault="00FD535E" w:rsidP="00FD535E">
      <w:pPr>
        <w:pStyle w:val="Header"/>
        <w:tabs>
          <w:tab w:val="right" w:pos="8640"/>
        </w:tabs>
        <w:rPr>
          <w:rFonts w:asciiTheme="minorHAnsi" w:hAnsiTheme="minorHAnsi" w:cs="Arial"/>
          <w:sz w:val="24"/>
          <w:szCs w:val="24"/>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00"/>
        <w:gridCol w:w="2636"/>
        <w:gridCol w:w="2709"/>
      </w:tblGrid>
      <w:tr w:rsidR="00FD535E" w:rsidRPr="00FD535E" w:rsidTr="00C479B1">
        <w:trPr>
          <w:trHeight w:val="255"/>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WBS code</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Description</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Man-hour estimate</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Site work</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30,000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Site grading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Excavation</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6,000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Parking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5,000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1.1.4</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Foundations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8,000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Exterior</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40,000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Framing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4,000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Siding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5,000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Windows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11,000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1.2.4</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Entrances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5,000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1.2.5</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Insulation</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3,000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1.2.6</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Roofing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12,000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Interior</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30,000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1.3.1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Flooring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8,000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1.3.2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Stairways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9,000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1.3.3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Walls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9,000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1.3.4</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Doors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4,000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1.4</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Electrical</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10,000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1.4.1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Cabling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2,000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1.4.2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Devices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3,000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1.4.3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Lighting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5,000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1.5</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Mechanical</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b/>
                <w:sz w:val="24"/>
                <w:szCs w:val="24"/>
              </w:rPr>
            </w:pPr>
            <w:r w:rsidRPr="00FD535E">
              <w:rPr>
                <w:rFonts w:asciiTheme="minorHAnsi" w:hAnsiTheme="minorHAnsi" w:cs="Arial"/>
                <w:b/>
                <w:sz w:val="24"/>
                <w:szCs w:val="24"/>
              </w:rPr>
              <w:t>20,000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1.5.1</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Heating/Cooling</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15,000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1.5.2</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Hot water</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3,000</w:t>
            </w:r>
          </w:p>
        </w:tc>
      </w:tr>
      <w:tr w:rsidR="00FD535E" w:rsidRPr="00FD535E" w:rsidTr="00C479B1">
        <w:trPr>
          <w:trHeight w:val="206"/>
          <w:jc w:val="center"/>
        </w:trPr>
        <w:tc>
          <w:tcPr>
            <w:tcW w:w="1800"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1.5.3</w:t>
            </w:r>
          </w:p>
        </w:tc>
        <w:tc>
          <w:tcPr>
            <w:tcW w:w="2636"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Toilets</w:t>
            </w:r>
          </w:p>
        </w:tc>
        <w:tc>
          <w:tcPr>
            <w:tcW w:w="2709" w:type="dxa"/>
            <w:noWrap/>
            <w:tcMar>
              <w:left w:w="57" w:type="dxa"/>
              <w:right w:w="57" w:type="dxa"/>
            </w:tcMar>
            <w:vAlign w:val="center"/>
          </w:tcPr>
          <w:p w:rsidR="00FD535E" w:rsidRPr="00FD535E" w:rsidRDefault="00FD535E" w:rsidP="00FD535E">
            <w:pPr>
              <w:tabs>
                <w:tab w:val="right" w:pos="8640"/>
              </w:tabs>
              <w:spacing w:after="0" w:line="240" w:lineRule="auto"/>
              <w:rPr>
                <w:rFonts w:asciiTheme="minorHAnsi" w:hAnsiTheme="minorHAnsi" w:cs="Arial"/>
                <w:sz w:val="24"/>
                <w:szCs w:val="24"/>
              </w:rPr>
            </w:pPr>
            <w:r w:rsidRPr="00FD535E">
              <w:rPr>
                <w:rFonts w:asciiTheme="minorHAnsi" w:hAnsiTheme="minorHAnsi" w:cs="Arial"/>
                <w:sz w:val="24"/>
                <w:szCs w:val="24"/>
              </w:rPr>
              <w:t>2,000</w:t>
            </w:r>
          </w:p>
        </w:tc>
      </w:tr>
    </w:tbl>
    <w:p w:rsidR="00FD535E" w:rsidRPr="00FD535E" w:rsidRDefault="00FD535E" w:rsidP="00FD535E">
      <w:pPr>
        <w:tabs>
          <w:tab w:val="right" w:pos="8640"/>
        </w:tabs>
        <w:spacing w:after="0" w:line="240" w:lineRule="auto"/>
        <w:rPr>
          <w:rFonts w:asciiTheme="minorHAnsi" w:hAnsiTheme="minorHAnsi" w:cs="Arial"/>
          <w:b/>
          <w:sz w:val="24"/>
          <w:szCs w:val="24"/>
        </w:rPr>
      </w:pPr>
    </w:p>
    <w:p w:rsidR="00FD535E" w:rsidRPr="00FD535E" w:rsidRDefault="00FD535E" w:rsidP="00FD535E">
      <w:pPr>
        <w:spacing w:after="0" w:line="240" w:lineRule="auto"/>
        <w:ind w:left="720" w:hanging="720"/>
        <w:rPr>
          <w:rFonts w:asciiTheme="minorHAnsi" w:hAnsiTheme="minorHAnsi" w:cs="Arial"/>
          <w:b/>
          <w:bCs/>
          <w:sz w:val="24"/>
          <w:szCs w:val="24"/>
        </w:rPr>
      </w:pPr>
      <w:r w:rsidRPr="00FD535E">
        <w:rPr>
          <w:rFonts w:asciiTheme="minorHAnsi" w:hAnsiTheme="minorHAnsi" w:cs="Arial"/>
          <w:sz w:val="24"/>
          <w:szCs w:val="24"/>
        </w:rPr>
        <w:t xml:space="preserve">Based on the information provided calculate the overall man-hour estimate for the entire project. </w:t>
      </w:r>
    </w:p>
    <w:p w:rsidR="00FD535E" w:rsidRPr="00FD535E" w:rsidRDefault="00FD535E" w:rsidP="00FD535E">
      <w:pPr>
        <w:tabs>
          <w:tab w:val="right" w:pos="8640"/>
        </w:tabs>
        <w:spacing w:after="0" w:line="240" w:lineRule="auto"/>
        <w:rPr>
          <w:rFonts w:asciiTheme="minorHAnsi" w:hAnsiTheme="minorHAnsi" w:cs="Arial"/>
          <w:b/>
          <w:bCs/>
          <w:sz w:val="24"/>
          <w:szCs w:val="24"/>
        </w:rPr>
      </w:pPr>
    </w:p>
    <w:p w:rsidR="00FD535E" w:rsidRDefault="00FD535E" w:rsidP="00FD535E">
      <w:pPr>
        <w:spacing w:after="0" w:line="240" w:lineRule="auto"/>
        <w:rPr>
          <w:rFonts w:asciiTheme="minorHAnsi" w:hAnsiTheme="minorHAnsi"/>
          <w:sz w:val="24"/>
          <w:szCs w:val="24"/>
        </w:rPr>
      </w:pPr>
      <w:r>
        <w:rPr>
          <w:rFonts w:asciiTheme="minorHAnsi" w:hAnsiTheme="minorHAnsi"/>
          <w:sz w:val="24"/>
          <w:szCs w:val="24"/>
        </w:rPr>
        <w:t>If the average cost of one man-hour is $32, what is the overall cost estimate for the project?</w:t>
      </w:r>
    </w:p>
    <w:p w:rsidR="00C479B1" w:rsidRDefault="00C479B1" w:rsidP="00FD535E">
      <w:pPr>
        <w:spacing w:after="0" w:line="240" w:lineRule="auto"/>
        <w:rPr>
          <w:rFonts w:asciiTheme="minorHAnsi" w:hAnsiTheme="minorHAnsi"/>
          <w:sz w:val="24"/>
          <w:szCs w:val="24"/>
        </w:rPr>
      </w:pPr>
    </w:p>
    <w:p w:rsidR="00C479B1" w:rsidRDefault="00C479B1" w:rsidP="00FD535E">
      <w:pPr>
        <w:spacing w:after="0" w:line="240" w:lineRule="auto"/>
        <w:rPr>
          <w:rFonts w:asciiTheme="minorHAnsi" w:hAnsiTheme="minorHAnsi"/>
          <w:sz w:val="24"/>
          <w:szCs w:val="24"/>
        </w:rPr>
      </w:pPr>
    </w:p>
    <w:p w:rsidR="00C479B1" w:rsidRDefault="00C479B1" w:rsidP="00FD535E">
      <w:pPr>
        <w:spacing w:after="0" w:line="240" w:lineRule="auto"/>
        <w:rPr>
          <w:rFonts w:asciiTheme="minorHAnsi" w:hAnsiTheme="minorHAnsi"/>
          <w:sz w:val="24"/>
          <w:szCs w:val="24"/>
        </w:rPr>
      </w:pPr>
    </w:p>
    <w:p w:rsidR="00C479B1" w:rsidRDefault="00C479B1" w:rsidP="00FD535E">
      <w:pPr>
        <w:spacing w:after="0" w:line="240" w:lineRule="auto"/>
        <w:rPr>
          <w:rFonts w:asciiTheme="minorHAnsi" w:hAnsiTheme="minorHAnsi"/>
          <w:sz w:val="24"/>
          <w:szCs w:val="24"/>
        </w:rPr>
      </w:pPr>
    </w:p>
    <w:p w:rsidR="00C479B1" w:rsidRPr="00FD535E" w:rsidRDefault="00C479B1" w:rsidP="00FD535E">
      <w:pPr>
        <w:spacing w:after="0" w:line="240" w:lineRule="auto"/>
        <w:rPr>
          <w:rFonts w:asciiTheme="minorHAnsi" w:hAnsiTheme="minorHAnsi"/>
          <w:sz w:val="24"/>
          <w:szCs w:val="24"/>
        </w:rPr>
      </w:pPr>
    </w:p>
    <w:p w:rsidR="00200258" w:rsidRPr="00FD535E" w:rsidRDefault="00200258" w:rsidP="00FD535E">
      <w:pPr>
        <w:spacing w:after="0" w:line="240" w:lineRule="auto"/>
        <w:rPr>
          <w:rFonts w:asciiTheme="minorHAnsi" w:eastAsia="Calibri" w:hAnsiTheme="minorHAnsi" w:cs="Calibri Light"/>
          <w:sz w:val="24"/>
          <w:szCs w:val="24"/>
          <w:lang w:val="en-GB"/>
        </w:rPr>
      </w:pPr>
    </w:p>
    <w:sectPr w:rsidR="00200258" w:rsidRPr="00FD535E"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A1D" w:rsidRDefault="00083A1D" w:rsidP="00B71E51">
      <w:pPr>
        <w:spacing w:after="0" w:line="240" w:lineRule="auto"/>
      </w:pPr>
      <w:r>
        <w:separator/>
      </w:r>
    </w:p>
  </w:endnote>
  <w:endnote w:type="continuationSeparator" w:id="0">
    <w:p w:rsidR="00083A1D" w:rsidRDefault="00083A1D"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Element 1</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A1D" w:rsidRDefault="00083A1D" w:rsidP="00B71E51">
      <w:pPr>
        <w:spacing w:after="0" w:line="240" w:lineRule="auto"/>
      </w:pPr>
      <w:r>
        <w:separator/>
      </w:r>
    </w:p>
  </w:footnote>
  <w:footnote w:type="continuationSeparator" w:id="0">
    <w:p w:rsidR="00083A1D" w:rsidRDefault="00083A1D"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44BDB"/>
    <w:multiLevelType w:val="hybridMultilevel"/>
    <w:tmpl w:val="D3D89CB4"/>
    <w:lvl w:ilvl="0" w:tplc="4B623B6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49A9"/>
    <w:rsid w:val="00005F86"/>
    <w:rsid w:val="00083A1D"/>
    <w:rsid w:val="00186995"/>
    <w:rsid w:val="00200258"/>
    <w:rsid w:val="00254090"/>
    <w:rsid w:val="002842ED"/>
    <w:rsid w:val="004351E6"/>
    <w:rsid w:val="00444B62"/>
    <w:rsid w:val="005E0B3B"/>
    <w:rsid w:val="007A3515"/>
    <w:rsid w:val="007A49A9"/>
    <w:rsid w:val="00823014"/>
    <w:rsid w:val="00823B07"/>
    <w:rsid w:val="00824911"/>
    <w:rsid w:val="00834A9C"/>
    <w:rsid w:val="008372E1"/>
    <w:rsid w:val="008E3BC1"/>
    <w:rsid w:val="00914331"/>
    <w:rsid w:val="00AC4A11"/>
    <w:rsid w:val="00B004C4"/>
    <w:rsid w:val="00B12D87"/>
    <w:rsid w:val="00B3002A"/>
    <w:rsid w:val="00B63ADD"/>
    <w:rsid w:val="00B71E51"/>
    <w:rsid w:val="00B81E0D"/>
    <w:rsid w:val="00BD0002"/>
    <w:rsid w:val="00BD2EB2"/>
    <w:rsid w:val="00C479B1"/>
    <w:rsid w:val="00C47E62"/>
    <w:rsid w:val="00C66271"/>
    <w:rsid w:val="00D30207"/>
    <w:rsid w:val="00D659DA"/>
    <w:rsid w:val="00D873BE"/>
    <w:rsid w:val="00DF2121"/>
    <w:rsid w:val="00ED68D5"/>
    <w:rsid w:val="00F46D59"/>
    <w:rsid w:val="00F74460"/>
    <w:rsid w:val="00FA2F0B"/>
    <w:rsid w:val="00FD5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8E3E2-EEEF-42E1-BA22-38627722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2017-01-24T09:30:00Z</dcterms:created>
  <dcterms:modified xsi:type="dcterms:W3CDTF">2017-07-12T13:39:00Z</dcterms:modified>
</cp:coreProperties>
</file>