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8E" w:rsidRDefault="00571F8E" w:rsidP="00951AAD">
      <w:pPr>
        <w:spacing w:after="0" w:line="240" w:lineRule="auto"/>
        <w:outlineLvl w:val="2"/>
        <w:rPr>
          <w:rFonts w:asciiTheme="minorHAnsi" w:eastAsia="Calibri" w:hAnsiTheme="minorHAnsi" w:cs="Times New Roman"/>
          <w:b/>
          <w:noProof/>
          <w:color w:val="6699FF"/>
          <w:sz w:val="24"/>
          <w:szCs w:val="24"/>
          <w:lang w:val="en-GB" w:eastAsia="en-GB"/>
        </w:rPr>
      </w:pPr>
    </w:p>
    <w:p w:rsidR="005B06AF" w:rsidRDefault="005B06AF" w:rsidP="005B06A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5B06AF" w:rsidRDefault="005B06AF" w:rsidP="005B06A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CA403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5B06AF" w:rsidRPr="002748A5" w:rsidRDefault="005B06AF" w:rsidP="005B06AF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PAIRS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>/GROUP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7A49A9" w:rsidRPr="00571F8E" w:rsidRDefault="005B06AF" w:rsidP="00951A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inorHAnsi" w:eastAsia="Calibri" w:hAnsiTheme="minorHAnsi" w:cs="Arial"/>
          <w:b/>
          <w:bCs/>
          <w:color w:val="003967"/>
          <w:sz w:val="32"/>
          <w:szCs w:val="24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Mobile phone project</w:t>
      </w:r>
    </w:p>
    <w:p w:rsidR="00951AAD" w:rsidRPr="00951AAD" w:rsidRDefault="00951AAD" w:rsidP="00951AA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951AAD" w:rsidRDefault="005B06AF" w:rsidP="00951AA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leading telecoms manufacturer is considering a</w:t>
      </w:r>
      <w:r w:rsidR="00951AAD" w:rsidRPr="00951AAD">
        <w:rPr>
          <w:rFonts w:asciiTheme="minorHAnsi" w:hAnsiTheme="minorHAnsi" w:cs="Arial"/>
          <w:sz w:val="24"/>
          <w:szCs w:val="24"/>
        </w:rPr>
        <w:t xml:space="preserve"> new mobile phone </w:t>
      </w:r>
      <w:r>
        <w:rPr>
          <w:rFonts w:asciiTheme="minorHAnsi" w:hAnsiTheme="minorHAnsi" w:cs="Arial"/>
          <w:sz w:val="24"/>
          <w:szCs w:val="24"/>
        </w:rPr>
        <w:t>development</w:t>
      </w:r>
      <w:r w:rsidR="00951AAD" w:rsidRPr="00951AAD">
        <w:rPr>
          <w:rFonts w:asciiTheme="minorHAnsi" w:hAnsiTheme="minorHAnsi" w:cs="Arial"/>
          <w:sz w:val="24"/>
          <w:szCs w:val="24"/>
        </w:rPr>
        <w:t>, using the foll</w:t>
      </w:r>
      <w:r>
        <w:rPr>
          <w:rFonts w:asciiTheme="minorHAnsi" w:hAnsiTheme="minorHAnsi" w:cs="Arial"/>
          <w:sz w:val="24"/>
          <w:szCs w:val="24"/>
        </w:rPr>
        <w:t xml:space="preserve">owing high level project plan. </w:t>
      </w:r>
      <w:r w:rsidR="00951AAD" w:rsidRPr="00951AAD">
        <w:rPr>
          <w:rFonts w:asciiTheme="minorHAnsi" w:hAnsiTheme="minorHAnsi" w:cs="Arial"/>
          <w:sz w:val="24"/>
          <w:szCs w:val="24"/>
        </w:rPr>
        <w:t>The project has yet to start.</w:t>
      </w:r>
    </w:p>
    <w:p w:rsidR="00951AAD" w:rsidRDefault="00951AAD" w:rsidP="00951AA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571F8E" w:rsidRPr="00951AAD" w:rsidRDefault="00571F8E" w:rsidP="00951AA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51AAD" w:rsidRPr="00951AAD" w:rsidRDefault="00951AAD" w:rsidP="00951AA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51AAD">
        <w:rPr>
          <w:rFonts w:asciiTheme="minorHAnsi" w:hAnsiTheme="minorHAnsi" w:cs="Arial"/>
          <w:noProof/>
          <w:sz w:val="24"/>
          <w:szCs w:val="24"/>
          <w:lang w:val="en-GB" w:eastAsia="en-GB"/>
        </w:rPr>
        <w:drawing>
          <wp:inline distT="0" distB="0" distL="0" distR="0" wp14:anchorId="6838FFAF" wp14:editId="6DB5CB05">
            <wp:extent cx="5273675" cy="24987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AAD" w:rsidRPr="00951AAD" w:rsidRDefault="00951AAD" w:rsidP="00951AA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51AAD" w:rsidRPr="00951AAD" w:rsidRDefault="00951AAD" w:rsidP="00951AA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1AAD">
        <w:rPr>
          <w:rFonts w:asciiTheme="minorHAnsi" w:hAnsiTheme="minorHAnsi" w:cs="Arial"/>
          <w:sz w:val="24"/>
          <w:szCs w:val="24"/>
        </w:rPr>
        <w:t>Further cost information ($) has been made available about each task.</w:t>
      </w:r>
    </w:p>
    <w:p w:rsidR="00951AAD" w:rsidRPr="00951AAD" w:rsidRDefault="00951AAD" w:rsidP="00951AA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304"/>
        <w:gridCol w:w="1940"/>
        <w:gridCol w:w="651"/>
        <w:gridCol w:w="1439"/>
        <w:gridCol w:w="1692"/>
      </w:tblGrid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Task</w:t>
            </w: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Fixed costs</w:t>
            </w: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Variable costs</w:t>
            </w:r>
            <w:r w:rsidR="005B06AF">
              <w:rPr>
                <w:rFonts w:asciiTheme="minorHAnsi" w:hAnsiTheme="minorHAnsi" w:cs="Arial"/>
                <w:sz w:val="24"/>
                <w:szCs w:val="24"/>
              </w:rPr>
              <w:t>/week</w:t>
            </w: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Task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Fixed costs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Variable costs</w:t>
            </w:r>
            <w:r w:rsidR="005B06AF">
              <w:rPr>
                <w:rFonts w:asciiTheme="minorHAnsi" w:hAnsiTheme="minorHAnsi" w:cs="Arial"/>
                <w:sz w:val="24"/>
                <w:szCs w:val="24"/>
              </w:rPr>
              <w:t xml:space="preserve">/week </w:t>
            </w:r>
          </w:p>
        </w:tc>
      </w:tr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3,000</w:t>
            </w: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F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35,000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2,000</w:t>
            </w:r>
          </w:p>
        </w:tc>
      </w:tr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12,000</w:t>
            </w: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4,000</w:t>
            </w: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G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20,000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1,200</w:t>
            </w:r>
          </w:p>
        </w:tc>
      </w:tr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25,000</w:t>
            </w: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4,000</w:t>
            </w: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H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2,500</w:t>
            </w:r>
          </w:p>
        </w:tc>
      </w:tr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D</w:t>
            </w: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20,000</w:t>
            </w: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5,000</w:t>
            </w: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I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15,000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3,000</w:t>
            </w:r>
          </w:p>
        </w:tc>
      </w:tr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E</w:t>
            </w: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6,500</w:t>
            </w: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J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9,000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51AAD" w:rsidRPr="00951AAD" w:rsidTr="008A3C4F">
        <w:trPr>
          <w:jc w:val="center"/>
        </w:trPr>
        <w:tc>
          <w:tcPr>
            <w:tcW w:w="816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K</w:t>
            </w:r>
          </w:p>
        </w:tc>
        <w:tc>
          <w:tcPr>
            <w:tcW w:w="1439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951AAD" w:rsidRPr="00951AAD" w:rsidRDefault="00951AAD" w:rsidP="00951AA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1AAD">
              <w:rPr>
                <w:rFonts w:asciiTheme="minorHAnsi" w:hAnsiTheme="minorHAnsi" w:cs="Arial"/>
                <w:sz w:val="24"/>
                <w:szCs w:val="24"/>
              </w:rPr>
              <w:t>2,400</w:t>
            </w:r>
          </w:p>
        </w:tc>
      </w:tr>
    </w:tbl>
    <w:p w:rsidR="00951AAD" w:rsidRPr="00951AAD" w:rsidRDefault="00951AAD" w:rsidP="00951AA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71F8E" w:rsidRDefault="00571F8E" w:rsidP="00951AA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951AAD" w:rsidRPr="00951AAD" w:rsidRDefault="00951AAD" w:rsidP="00951AA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51AAD">
        <w:rPr>
          <w:rFonts w:asciiTheme="minorHAnsi" w:hAnsiTheme="minorHAnsi" w:cs="Arial"/>
          <w:sz w:val="24"/>
          <w:szCs w:val="24"/>
        </w:rPr>
        <w:t>In addition to the costs shown in the table, variable costs of £5,000 per week will be payable during the duration of the project.</w:t>
      </w: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Questions</w:t>
      </w: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z w:val="24"/>
          <w:szCs w:val="24"/>
        </w:rPr>
      </w:pPr>
    </w:p>
    <w:p w:rsidR="00951AAD" w:rsidRPr="005B06AF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sz w:val="24"/>
          <w:szCs w:val="24"/>
        </w:rPr>
      </w:pPr>
      <w:r w:rsidRPr="005B06AF">
        <w:rPr>
          <w:rFonts w:asciiTheme="minorHAnsi" w:hAnsiTheme="minorHAnsi" w:cs="Arial"/>
          <w:sz w:val="24"/>
          <w:szCs w:val="24"/>
        </w:rPr>
        <w:t>(a)</w:t>
      </w:r>
      <w:r w:rsidRPr="005B06AF">
        <w:rPr>
          <w:rFonts w:asciiTheme="minorHAnsi" w:hAnsiTheme="minorHAnsi" w:cs="Arial"/>
          <w:sz w:val="24"/>
          <w:szCs w:val="24"/>
        </w:rPr>
        <w:tab/>
        <w:t>Based only on the network diagram supplied, find the critical path, the project duration and determine the planned start date if the project is to COMPLETE on Friday 25 November.</w:t>
      </w:r>
      <w:r w:rsidR="005B06AF">
        <w:rPr>
          <w:rFonts w:asciiTheme="minorHAnsi" w:hAnsiTheme="minorHAnsi" w:cs="Arial"/>
          <w:sz w:val="24"/>
          <w:szCs w:val="24"/>
        </w:rPr>
        <w:t xml:space="preserve"> A calendar is provided at the foot of this page. </w:t>
      </w:r>
    </w:p>
    <w:p w:rsidR="00951AAD" w:rsidRPr="005B06AF" w:rsidRDefault="00951AAD" w:rsidP="00951AAD">
      <w:pPr>
        <w:spacing w:after="0" w:line="240" w:lineRule="auto"/>
        <w:ind w:left="720" w:hanging="720"/>
        <w:rPr>
          <w:rFonts w:asciiTheme="minorHAnsi" w:hAnsiTheme="minorHAnsi" w:cs="Arial"/>
          <w:sz w:val="24"/>
          <w:szCs w:val="24"/>
        </w:rPr>
      </w:pPr>
    </w:p>
    <w:p w:rsidR="00951AAD" w:rsidRPr="005B06AF" w:rsidRDefault="00951AAD" w:rsidP="00951AAD">
      <w:pPr>
        <w:spacing w:after="0" w:line="240" w:lineRule="auto"/>
        <w:ind w:left="720" w:hanging="720"/>
        <w:jc w:val="both"/>
        <w:rPr>
          <w:rFonts w:asciiTheme="minorHAnsi" w:hAnsiTheme="minorHAnsi" w:cs="Arial"/>
          <w:sz w:val="24"/>
          <w:szCs w:val="24"/>
        </w:rPr>
      </w:pPr>
      <w:r w:rsidRPr="005B06AF">
        <w:rPr>
          <w:rFonts w:asciiTheme="minorHAnsi" w:hAnsiTheme="minorHAnsi" w:cs="Arial"/>
          <w:sz w:val="24"/>
          <w:szCs w:val="24"/>
        </w:rPr>
        <w:t>(b)</w:t>
      </w:r>
      <w:r w:rsidRPr="005B06AF">
        <w:rPr>
          <w:rFonts w:asciiTheme="minorHAnsi" w:hAnsiTheme="minorHAnsi" w:cs="Arial"/>
          <w:sz w:val="24"/>
          <w:szCs w:val="24"/>
        </w:rPr>
        <w:tab/>
        <w:t>Calculate an overall budget for the project. Show all your workings.</w:t>
      </w:r>
    </w:p>
    <w:p w:rsidR="00951AAD" w:rsidRPr="005B06AF" w:rsidRDefault="00951AAD" w:rsidP="00951AA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12601"/>
        <w:tblW w:w="10134" w:type="dxa"/>
        <w:tblLook w:val="01E0" w:firstRow="1" w:lastRow="1" w:firstColumn="1" w:lastColumn="1" w:noHBand="0" w:noVBand="0"/>
      </w:tblPr>
      <w:tblGrid>
        <w:gridCol w:w="440"/>
        <w:gridCol w:w="517"/>
        <w:gridCol w:w="440"/>
        <w:gridCol w:w="519"/>
        <w:gridCol w:w="440"/>
        <w:gridCol w:w="440"/>
        <w:gridCol w:w="440"/>
        <w:gridCol w:w="222"/>
        <w:gridCol w:w="440"/>
        <w:gridCol w:w="517"/>
        <w:gridCol w:w="440"/>
        <w:gridCol w:w="519"/>
        <w:gridCol w:w="440"/>
        <w:gridCol w:w="440"/>
        <w:gridCol w:w="440"/>
        <w:gridCol w:w="222"/>
        <w:gridCol w:w="440"/>
        <w:gridCol w:w="517"/>
        <w:gridCol w:w="440"/>
        <w:gridCol w:w="519"/>
        <w:gridCol w:w="440"/>
        <w:gridCol w:w="440"/>
        <w:gridCol w:w="440"/>
        <w:gridCol w:w="222"/>
      </w:tblGrid>
      <w:tr w:rsidR="00951AAD" w:rsidRPr="005B06AF" w:rsidTr="008A3C4F">
        <w:trPr>
          <w:trHeight w:val="254"/>
        </w:trPr>
        <w:tc>
          <w:tcPr>
            <w:tcW w:w="31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Month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 xml:space="preserve">September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51AAD" w:rsidRPr="005B06AF" w:rsidRDefault="00951AAD" w:rsidP="00951AAD">
            <w:pPr>
              <w:pStyle w:val="Month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Month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 xml:space="preserve">October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51AAD" w:rsidRPr="005B06AF" w:rsidRDefault="00951AAD" w:rsidP="00951AAD">
            <w:pPr>
              <w:pStyle w:val="Month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Month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 xml:space="preserve">November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51AAD" w:rsidRPr="005B06AF" w:rsidRDefault="00951AAD" w:rsidP="00951AAD">
            <w:pPr>
              <w:pStyle w:val="Month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Su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Mo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We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Fr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Su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Mo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We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Fr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Su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Mo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We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Fr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sofWeek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AAD" w:rsidRPr="005B06AF" w:rsidTr="008A3C4F">
        <w:trPr>
          <w:trHeight w:val="254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B06AF">
              <w:rPr>
                <w:rFonts w:asciiTheme="majorHAnsi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51AAD" w:rsidRPr="005B06AF" w:rsidRDefault="00951AAD" w:rsidP="00951AAD">
            <w:pPr>
              <w:pStyle w:val="Daynumbers"/>
              <w:tabs>
                <w:tab w:val="center" w:pos="4153"/>
                <w:tab w:val="right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51AAD" w:rsidRPr="005B06AF" w:rsidRDefault="00951AAD" w:rsidP="00951AAD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sectPr w:rsidR="00951AAD" w:rsidRPr="005B06AF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67" w:rsidRDefault="00E63867" w:rsidP="00B71E51">
      <w:pPr>
        <w:spacing w:after="0" w:line="240" w:lineRule="auto"/>
      </w:pPr>
      <w:r>
        <w:separator/>
      </w:r>
    </w:p>
  </w:endnote>
  <w:endnote w:type="continuationSeparator" w:id="0">
    <w:p w:rsidR="00E63867" w:rsidRDefault="00E6386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B06AF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67" w:rsidRDefault="00E63867" w:rsidP="00B71E51">
      <w:pPr>
        <w:spacing w:after="0" w:line="240" w:lineRule="auto"/>
      </w:pPr>
      <w:r>
        <w:separator/>
      </w:r>
    </w:p>
  </w:footnote>
  <w:footnote w:type="continuationSeparator" w:id="0">
    <w:p w:rsidR="00E63867" w:rsidRDefault="00E6386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D8AA587" wp14:editId="3AFCFA6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376F3"/>
    <w:rsid w:val="00186995"/>
    <w:rsid w:val="001E1F2D"/>
    <w:rsid w:val="00200258"/>
    <w:rsid w:val="00254090"/>
    <w:rsid w:val="002842ED"/>
    <w:rsid w:val="003F321C"/>
    <w:rsid w:val="004351E6"/>
    <w:rsid w:val="00444B62"/>
    <w:rsid w:val="004A31E9"/>
    <w:rsid w:val="00571F8E"/>
    <w:rsid w:val="005B06AF"/>
    <w:rsid w:val="005E0B3B"/>
    <w:rsid w:val="00751480"/>
    <w:rsid w:val="007A3515"/>
    <w:rsid w:val="007A49A9"/>
    <w:rsid w:val="00823014"/>
    <w:rsid w:val="00823B07"/>
    <w:rsid w:val="00824911"/>
    <w:rsid w:val="00834A9C"/>
    <w:rsid w:val="008372E1"/>
    <w:rsid w:val="008C53DB"/>
    <w:rsid w:val="008E3BC1"/>
    <w:rsid w:val="00914331"/>
    <w:rsid w:val="00951AAD"/>
    <w:rsid w:val="00AC4A11"/>
    <w:rsid w:val="00B004C4"/>
    <w:rsid w:val="00B12D87"/>
    <w:rsid w:val="00B3002A"/>
    <w:rsid w:val="00B63ADD"/>
    <w:rsid w:val="00B71E51"/>
    <w:rsid w:val="00B77647"/>
    <w:rsid w:val="00B81E0D"/>
    <w:rsid w:val="00BD0002"/>
    <w:rsid w:val="00BD2EB2"/>
    <w:rsid w:val="00C47E62"/>
    <w:rsid w:val="00C66271"/>
    <w:rsid w:val="00CA4031"/>
    <w:rsid w:val="00D30207"/>
    <w:rsid w:val="00D659DA"/>
    <w:rsid w:val="00D873BE"/>
    <w:rsid w:val="00DF2121"/>
    <w:rsid w:val="00E63867"/>
    <w:rsid w:val="00ED68D5"/>
    <w:rsid w:val="00F46D59"/>
    <w:rsid w:val="00F74460"/>
    <w:rsid w:val="00FA2F0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F4C15-E3E7-4DA1-8033-866B6AF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t1-SectionABCQuestion">
    <w:name w:val="Alt 1 - Section ABC Question"/>
    <w:basedOn w:val="Normal"/>
    <w:next w:val="Normal"/>
    <w:rsid w:val="000376F3"/>
    <w:pPr>
      <w:spacing w:before="180" w:after="180" w:line="240" w:lineRule="auto"/>
      <w:jc w:val="both"/>
    </w:pPr>
    <w:rPr>
      <w:rFonts w:ascii="Univers LT Std 55" w:eastAsia="Times New Roman" w:hAnsi="Univers LT Std 55" w:cs="Times New Roman"/>
      <w:b/>
      <w:szCs w:val="24"/>
      <w:lang w:val="en-GB" w:eastAsia="en-GB"/>
    </w:rPr>
  </w:style>
  <w:style w:type="paragraph" w:customStyle="1" w:styleId="Ctrl3-Style3QP">
    <w:name w:val="Ctrl 3 - Style 3 QP"/>
    <w:basedOn w:val="Normal"/>
    <w:next w:val="Normal"/>
    <w:rsid w:val="000376F3"/>
    <w:pPr>
      <w:tabs>
        <w:tab w:val="left" w:pos="720"/>
        <w:tab w:val="left" w:pos="1440"/>
        <w:tab w:val="right" w:pos="9000"/>
      </w:tabs>
      <w:spacing w:after="0" w:line="240" w:lineRule="auto"/>
      <w:ind w:left="1440" w:hanging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4-Style4QP">
    <w:name w:val="Ctrl 4 - Style 4 QP"/>
    <w:basedOn w:val="Normal"/>
    <w:next w:val="Normal"/>
    <w:rsid w:val="000376F3"/>
    <w:pPr>
      <w:tabs>
        <w:tab w:val="right" w:pos="9000"/>
      </w:tabs>
      <w:spacing w:after="0" w:line="240" w:lineRule="auto"/>
      <w:ind w:left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5-Style5QP">
    <w:name w:val="Ctrl 5 - Style 5 QP"/>
    <w:basedOn w:val="Normal"/>
    <w:next w:val="Normal"/>
    <w:rsid w:val="000376F3"/>
    <w:pPr>
      <w:tabs>
        <w:tab w:val="left" w:pos="1440"/>
        <w:tab w:val="right" w:pos="9000"/>
      </w:tabs>
      <w:spacing w:after="0" w:line="240" w:lineRule="auto"/>
      <w:ind w:left="1440" w:hanging="72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Daynumbers">
    <w:name w:val="Day numbers"/>
    <w:basedOn w:val="Normal"/>
    <w:link w:val="DaynumbersChar"/>
    <w:rsid w:val="00951AA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onths">
    <w:name w:val="Months"/>
    <w:basedOn w:val="Normal"/>
    <w:rsid w:val="00951A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DaysofWeek">
    <w:name w:val="Days of Week"/>
    <w:basedOn w:val="Normal"/>
    <w:rsid w:val="00951A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aynumbersChar">
    <w:name w:val="Day numbers Char"/>
    <w:link w:val="Daynumbers"/>
    <w:rsid w:val="00951AAD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2017-01-24T09:30:00Z</dcterms:created>
  <dcterms:modified xsi:type="dcterms:W3CDTF">2017-07-13T11:12:00Z</dcterms:modified>
</cp:coreProperties>
</file>