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DF6" w:rsidRDefault="00E35DF6" w:rsidP="00E35DF6">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ANALYTICAL DECISION</w:t>
      </w:r>
      <w:r w:rsidR="00563431">
        <w:rPr>
          <w:rFonts w:eastAsia="Calibri" w:cs="Times New Roman"/>
          <w:b/>
          <w:noProof/>
          <w:color w:val="6699FF"/>
          <w:sz w:val="52"/>
          <w:szCs w:val="44"/>
          <w:lang w:val="en-GB" w:eastAsia="en-GB"/>
        </w:rPr>
        <w:t>-</w:t>
      </w:r>
      <w:r>
        <w:rPr>
          <w:rFonts w:eastAsia="Calibri" w:cs="Times New Roman"/>
          <w:b/>
          <w:noProof/>
          <w:color w:val="6699FF"/>
          <w:sz w:val="52"/>
          <w:szCs w:val="44"/>
          <w:lang w:val="en-GB" w:eastAsia="en-GB"/>
        </w:rPr>
        <w:t>MAKING</w:t>
      </w:r>
    </w:p>
    <w:p w:rsidR="00E35DF6" w:rsidRDefault="00E802E5" w:rsidP="00E35DF6">
      <w:pPr>
        <w:spacing w:after="0" w:line="240" w:lineRule="auto"/>
        <w:outlineLvl w:val="2"/>
        <w:rPr>
          <w:rFonts w:eastAsia="Calibri" w:cs="Times New Roman"/>
          <w:b/>
          <w:noProof/>
          <w:color w:val="0072CE"/>
          <w:sz w:val="52"/>
          <w:szCs w:val="44"/>
          <w:lang w:val="en-GB" w:eastAsia="en-GB"/>
        </w:rPr>
      </w:pPr>
      <w:r>
        <w:rPr>
          <w:rFonts w:eastAsia="Calibri" w:cs="Times New Roman"/>
          <w:b/>
          <w:noProof/>
          <w:color w:val="6699FF"/>
          <w:sz w:val="52"/>
          <w:szCs w:val="44"/>
          <w:lang w:val="en-GB" w:eastAsia="en-GB"/>
        </w:rPr>
        <w:t>Learning Outcome 2</w:t>
      </w:r>
      <w:r w:rsidR="00E35DF6">
        <w:rPr>
          <w:rFonts w:eastAsia="Calibri" w:cs="Times New Roman"/>
          <w:b/>
          <w:noProof/>
          <w:color w:val="6699FF"/>
          <w:sz w:val="52"/>
          <w:szCs w:val="44"/>
          <w:lang w:val="en-GB" w:eastAsia="en-GB"/>
        </w:rPr>
        <w:t xml:space="preserve">: </w:t>
      </w:r>
      <w:r w:rsidR="00E35DF6" w:rsidRPr="007A49A9">
        <w:rPr>
          <w:rFonts w:eastAsia="Calibri" w:cs="Times New Roman"/>
          <w:b/>
          <w:noProof/>
          <w:color w:val="6699FF"/>
          <w:sz w:val="52"/>
          <w:szCs w:val="44"/>
          <w:lang w:val="en-GB" w:eastAsia="en-GB"/>
        </w:rPr>
        <w:t xml:space="preserve">ACTIVITY </w:t>
      </w:r>
      <w:r w:rsidR="00267271">
        <w:rPr>
          <w:rFonts w:eastAsia="Calibri" w:cs="Times New Roman"/>
          <w:b/>
          <w:noProof/>
          <w:color w:val="6699FF"/>
          <w:sz w:val="52"/>
          <w:szCs w:val="44"/>
          <w:lang w:val="en-GB" w:eastAsia="en-GB"/>
        </w:rPr>
        <w:t>4</w:t>
      </w:r>
    </w:p>
    <w:p w:rsidR="00E35DF6" w:rsidRDefault="00E35DF6" w:rsidP="00E35DF6">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E35DF6" w:rsidRPr="007A49A9" w:rsidRDefault="00267271" w:rsidP="00E35DF6">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 xml:space="preserve">Data </w:t>
      </w:r>
      <w:r w:rsidR="001C1615">
        <w:rPr>
          <w:rFonts w:eastAsia="Calibri" w:cs="Arial"/>
          <w:b/>
          <w:bCs/>
          <w:color w:val="003967"/>
          <w:sz w:val="28"/>
          <w:lang w:val="en-GB" w:eastAsia="en-GB"/>
        </w:rPr>
        <w:t>r</w:t>
      </w:r>
      <w:bookmarkStart w:id="0" w:name="_GoBack"/>
      <w:bookmarkEnd w:id="0"/>
      <w:r>
        <w:rPr>
          <w:rFonts w:eastAsia="Calibri" w:cs="Arial"/>
          <w:b/>
          <w:bCs/>
          <w:color w:val="003967"/>
          <w:sz w:val="28"/>
          <w:lang w:val="en-GB" w:eastAsia="en-GB"/>
        </w:rPr>
        <w:t>etrieval - HOMEWORK</w:t>
      </w:r>
    </w:p>
    <w:p w:rsidR="00E35DF6" w:rsidRDefault="00E35DF6" w:rsidP="00E35DF6">
      <w:pPr>
        <w:spacing w:after="0" w:line="276" w:lineRule="auto"/>
        <w:rPr>
          <w:rFonts w:eastAsia="Calibri" w:cs="Calibri Light"/>
          <w:sz w:val="12"/>
          <w:szCs w:val="24"/>
          <w:lang w:val="en-GB"/>
        </w:rPr>
      </w:pPr>
    </w:p>
    <w:p w:rsidR="00E35DF6" w:rsidRDefault="00E35DF6" w:rsidP="00E35DF6">
      <w:pPr>
        <w:spacing w:after="0" w:line="276" w:lineRule="auto"/>
        <w:rPr>
          <w:rFonts w:eastAsia="Calibri" w:cs="Calibri Light"/>
          <w:sz w:val="12"/>
          <w:szCs w:val="24"/>
          <w:lang w:val="en-GB"/>
        </w:rPr>
      </w:pPr>
    </w:p>
    <w:p w:rsidR="00267271" w:rsidRPr="00563431" w:rsidRDefault="00267271" w:rsidP="00267271">
      <w:pPr>
        <w:spacing w:after="0" w:line="240" w:lineRule="auto"/>
        <w:outlineLvl w:val="2"/>
        <w:rPr>
          <w:rFonts w:eastAsia="Calibri" w:cs="Times New Roman"/>
          <w:noProof/>
          <w:sz w:val="24"/>
          <w:szCs w:val="24"/>
          <w:lang w:val="en-GB" w:eastAsia="en-GB"/>
        </w:rPr>
      </w:pPr>
      <w:r w:rsidRPr="00563431">
        <w:rPr>
          <w:rFonts w:eastAsia="Calibri" w:cs="Times New Roman"/>
          <w:noProof/>
          <w:sz w:val="24"/>
          <w:szCs w:val="24"/>
          <w:lang w:val="en-GB" w:eastAsia="en-GB"/>
        </w:rPr>
        <w:t>Research what data is collected and retrieved in your selected organisation (this may the one to be used for your assignment or your employer or an organisation which is well known to you</w:t>
      </w:r>
      <w:r w:rsidR="00563431">
        <w:rPr>
          <w:rFonts w:eastAsia="Calibri" w:cs="Times New Roman"/>
          <w:noProof/>
          <w:sz w:val="24"/>
          <w:szCs w:val="24"/>
          <w:lang w:val="en-GB" w:eastAsia="en-GB"/>
        </w:rPr>
        <w:t>)</w:t>
      </w:r>
      <w:r w:rsidRPr="00563431">
        <w:rPr>
          <w:rFonts w:eastAsia="Calibri" w:cs="Times New Roman"/>
          <w:noProof/>
          <w:sz w:val="24"/>
          <w:szCs w:val="24"/>
          <w:lang w:val="en-GB" w:eastAsia="en-GB"/>
        </w:rPr>
        <w:t>.</w:t>
      </w:r>
    </w:p>
    <w:p w:rsidR="00267271" w:rsidRPr="00563431" w:rsidRDefault="00267271" w:rsidP="00267271">
      <w:pPr>
        <w:spacing w:after="0" w:line="240" w:lineRule="auto"/>
        <w:outlineLvl w:val="2"/>
        <w:rPr>
          <w:rFonts w:eastAsia="Calibri" w:cs="Times New Roman"/>
          <w:noProof/>
          <w:sz w:val="24"/>
          <w:szCs w:val="24"/>
          <w:lang w:val="en-GB" w:eastAsia="en-GB"/>
        </w:rPr>
      </w:pPr>
    </w:p>
    <w:p w:rsidR="00267271" w:rsidRPr="00563431" w:rsidRDefault="00267271" w:rsidP="00267271">
      <w:pPr>
        <w:numPr>
          <w:ilvl w:val="0"/>
          <w:numId w:val="2"/>
        </w:numPr>
        <w:spacing w:after="0" w:line="240" w:lineRule="auto"/>
        <w:outlineLvl w:val="2"/>
        <w:rPr>
          <w:rFonts w:eastAsia="Calibri" w:cs="Times New Roman"/>
          <w:noProof/>
          <w:sz w:val="24"/>
          <w:szCs w:val="24"/>
          <w:lang w:val="en-GB" w:eastAsia="en-GB"/>
        </w:rPr>
      </w:pPr>
      <w:r w:rsidRPr="00563431">
        <w:rPr>
          <w:rFonts w:eastAsia="Calibri" w:cs="Times New Roman"/>
          <w:noProof/>
          <w:sz w:val="24"/>
          <w:szCs w:val="24"/>
          <w:lang w:val="en-GB" w:eastAsia="en-GB"/>
        </w:rPr>
        <w:t>How is the data collected and stored</w:t>
      </w:r>
      <w:r w:rsidR="00563431">
        <w:rPr>
          <w:rFonts w:eastAsia="Calibri" w:cs="Times New Roman"/>
          <w:noProof/>
          <w:sz w:val="24"/>
          <w:szCs w:val="24"/>
          <w:lang w:val="en-GB" w:eastAsia="en-GB"/>
        </w:rPr>
        <w:t>?</w:t>
      </w:r>
    </w:p>
    <w:p w:rsidR="00267271" w:rsidRPr="00563431" w:rsidRDefault="00267271" w:rsidP="00267271">
      <w:pPr>
        <w:spacing w:after="0" w:line="240" w:lineRule="auto"/>
        <w:ind w:left="360"/>
        <w:outlineLvl w:val="2"/>
        <w:rPr>
          <w:rFonts w:eastAsia="Calibri" w:cs="Times New Roman"/>
          <w:noProof/>
          <w:sz w:val="24"/>
          <w:szCs w:val="24"/>
          <w:lang w:val="en-GB" w:eastAsia="en-GB"/>
        </w:rPr>
      </w:pPr>
    </w:p>
    <w:p w:rsidR="00267271" w:rsidRPr="00563431" w:rsidRDefault="00267271" w:rsidP="00267271">
      <w:pPr>
        <w:numPr>
          <w:ilvl w:val="0"/>
          <w:numId w:val="2"/>
        </w:numPr>
        <w:spacing w:after="0" w:line="240" w:lineRule="auto"/>
        <w:outlineLvl w:val="2"/>
        <w:rPr>
          <w:rFonts w:eastAsia="Calibri" w:cs="Times New Roman"/>
          <w:noProof/>
          <w:sz w:val="24"/>
          <w:szCs w:val="24"/>
          <w:lang w:val="en-GB" w:eastAsia="en-GB"/>
        </w:rPr>
      </w:pPr>
      <w:r w:rsidRPr="00563431">
        <w:rPr>
          <w:rFonts w:eastAsia="Calibri" w:cs="Times New Roman"/>
          <w:noProof/>
          <w:sz w:val="24"/>
          <w:szCs w:val="24"/>
          <w:lang w:val="en-GB" w:eastAsia="en-GB"/>
        </w:rPr>
        <w:t>Who is responsible for both collecting it and retrieving it</w:t>
      </w:r>
      <w:r w:rsidR="00563431">
        <w:rPr>
          <w:rFonts w:eastAsia="Calibri" w:cs="Times New Roman"/>
          <w:noProof/>
          <w:sz w:val="24"/>
          <w:szCs w:val="24"/>
          <w:lang w:val="en-GB" w:eastAsia="en-GB"/>
        </w:rPr>
        <w:t>?</w:t>
      </w:r>
    </w:p>
    <w:p w:rsidR="00267271" w:rsidRPr="00563431" w:rsidRDefault="00267271" w:rsidP="00267271">
      <w:pPr>
        <w:spacing w:after="0" w:line="240" w:lineRule="auto"/>
        <w:ind w:left="360"/>
        <w:outlineLvl w:val="2"/>
        <w:rPr>
          <w:rFonts w:eastAsia="Calibri" w:cs="Times New Roman"/>
          <w:noProof/>
          <w:sz w:val="24"/>
          <w:szCs w:val="24"/>
          <w:lang w:val="en-GB" w:eastAsia="en-GB"/>
        </w:rPr>
      </w:pPr>
    </w:p>
    <w:p w:rsidR="00267271" w:rsidRPr="00563431" w:rsidRDefault="00267271" w:rsidP="00267271">
      <w:pPr>
        <w:numPr>
          <w:ilvl w:val="0"/>
          <w:numId w:val="2"/>
        </w:numPr>
        <w:spacing w:after="0" w:line="240" w:lineRule="auto"/>
        <w:outlineLvl w:val="2"/>
        <w:rPr>
          <w:rFonts w:eastAsia="Calibri" w:cs="Times New Roman"/>
          <w:noProof/>
          <w:sz w:val="24"/>
          <w:szCs w:val="24"/>
          <w:lang w:val="en-GB" w:eastAsia="en-GB"/>
        </w:rPr>
      </w:pPr>
      <w:r w:rsidRPr="00563431">
        <w:rPr>
          <w:rFonts w:eastAsia="Calibri" w:cs="Times New Roman"/>
          <w:noProof/>
          <w:sz w:val="24"/>
          <w:szCs w:val="24"/>
          <w:lang w:val="en-GB" w:eastAsia="en-GB"/>
        </w:rPr>
        <w:t>For what purposes does the organisation retrieve data – how is it to be used?</w:t>
      </w:r>
    </w:p>
    <w:p w:rsidR="00267271" w:rsidRPr="00563431" w:rsidRDefault="00267271" w:rsidP="00267271">
      <w:pPr>
        <w:spacing w:after="0" w:line="240" w:lineRule="auto"/>
        <w:ind w:left="360"/>
        <w:outlineLvl w:val="2"/>
        <w:rPr>
          <w:rFonts w:eastAsia="Calibri" w:cs="Times New Roman"/>
          <w:noProof/>
          <w:sz w:val="24"/>
          <w:szCs w:val="24"/>
          <w:lang w:val="en-GB" w:eastAsia="en-GB"/>
        </w:rPr>
      </w:pPr>
    </w:p>
    <w:p w:rsidR="00267271" w:rsidRPr="00563431" w:rsidRDefault="00267271" w:rsidP="00267271">
      <w:pPr>
        <w:numPr>
          <w:ilvl w:val="0"/>
          <w:numId w:val="2"/>
        </w:numPr>
        <w:spacing w:after="0" w:line="240" w:lineRule="auto"/>
        <w:outlineLvl w:val="2"/>
        <w:rPr>
          <w:rFonts w:eastAsia="Calibri" w:cs="Times New Roman"/>
          <w:noProof/>
          <w:sz w:val="24"/>
          <w:szCs w:val="24"/>
          <w:lang w:val="en-GB" w:eastAsia="en-GB"/>
        </w:rPr>
      </w:pPr>
      <w:r w:rsidRPr="00563431">
        <w:rPr>
          <w:rFonts w:eastAsia="Calibri" w:cs="Times New Roman"/>
          <w:noProof/>
          <w:sz w:val="24"/>
          <w:szCs w:val="24"/>
          <w:lang w:val="en-GB" w:eastAsia="en-GB"/>
        </w:rPr>
        <w:t>Is there any information which appears to be collected unnecessarily?  If so</w:t>
      </w:r>
      <w:r w:rsidR="00563431">
        <w:rPr>
          <w:rFonts w:eastAsia="Calibri" w:cs="Times New Roman"/>
          <w:noProof/>
          <w:sz w:val="24"/>
          <w:szCs w:val="24"/>
          <w:lang w:val="en-GB" w:eastAsia="en-GB"/>
        </w:rPr>
        <w:t>,</w:t>
      </w:r>
      <w:r w:rsidRPr="00563431">
        <w:rPr>
          <w:rFonts w:eastAsia="Calibri" w:cs="Times New Roman"/>
          <w:noProof/>
          <w:sz w:val="24"/>
          <w:szCs w:val="24"/>
          <w:lang w:val="en-GB" w:eastAsia="en-GB"/>
        </w:rPr>
        <w:t xml:space="preserve"> what?</w:t>
      </w:r>
    </w:p>
    <w:p w:rsidR="00267271" w:rsidRPr="00563431" w:rsidRDefault="00267271" w:rsidP="00267271">
      <w:pPr>
        <w:spacing w:after="0" w:line="240" w:lineRule="auto"/>
        <w:outlineLvl w:val="2"/>
        <w:rPr>
          <w:rFonts w:eastAsia="Calibri" w:cs="Times New Roman"/>
          <w:noProof/>
          <w:sz w:val="24"/>
          <w:szCs w:val="24"/>
          <w:lang w:val="en-GB" w:eastAsia="en-GB"/>
        </w:rPr>
      </w:pPr>
    </w:p>
    <w:p w:rsidR="00267271" w:rsidRPr="00563431" w:rsidRDefault="00267271" w:rsidP="00267271">
      <w:pPr>
        <w:numPr>
          <w:ilvl w:val="0"/>
          <w:numId w:val="2"/>
        </w:numPr>
        <w:spacing w:after="0" w:line="240" w:lineRule="auto"/>
        <w:outlineLvl w:val="2"/>
        <w:rPr>
          <w:rFonts w:eastAsia="Calibri" w:cs="Times New Roman"/>
          <w:noProof/>
          <w:sz w:val="24"/>
          <w:szCs w:val="24"/>
          <w:lang w:val="en-GB" w:eastAsia="en-GB"/>
        </w:rPr>
      </w:pPr>
      <w:r w:rsidRPr="00563431">
        <w:rPr>
          <w:rFonts w:eastAsia="Calibri" w:cs="Times New Roman"/>
          <w:noProof/>
          <w:sz w:val="24"/>
          <w:szCs w:val="24"/>
          <w:lang w:val="en-GB" w:eastAsia="en-GB"/>
        </w:rPr>
        <w:t xml:space="preserve">Are there any issues about VACS? </w:t>
      </w:r>
    </w:p>
    <w:p w:rsidR="00267271" w:rsidRDefault="00267271" w:rsidP="00267271">
      <w:pPr>
        <w:spacing w:after="0" w:line="240" w:lineRule="auto"/>
        <w:outlineLvl w:val="2"/>
        <w:rPr>
          <w:rFonts w:eastAsia="Calibri" w:cs="Times New Roman"/>
          <w:noProof/>
          <w:sz w:val="24"/>
          <w:szCs w:val="24"/>
          <w:lang w:val="en-GB" w:eastAsia="en-GB"/>
        </w:rPr>
      </w:pPr>
    </w:p>
    <w:p w:rsidR="00267271" w:rsidRDefault="00267271" w:rsidP="00267271">
      <w:pPr>
        <w:spacing w:after="0" w:line="240" w:lineRule="auto"/>
        <w:outlineLvl w:val="2"/>
        <w:rPr>
          <w:rFonts w:eastAsia="Calibri" w:cs="Times New Roman"/>
          <w:noProof/>
          <w:sz w:val="24"/>
          <w:szCs w:val="24"/>
          <w:lang w:val="en-GB" w:eastAsia="en-GB"/>
        </w:rPr>
      </w:pPr>
    </w:p>
    <w:p w:rsidR="001B7F44" w:rsidRDefault="001B7F44"/>
    <w:sectPr w:rsidR="001B7F4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678" w:rsidRDefault="00A52678" w:rsidP="00E35DF6">
      <w:pPr>
        <w:spacing w:after="0" w:line="240" w:lineRule="auto"/>
      </w:pPr>
      <w:r>
        <w:separator/>
      </w:r>
    </w:p>
  </w:endnote>
  <w:endnote w:type="continuationSeparator" w:id="0">
    <w:p w:rsidR="00A52678" w:rsidRDefault="00A52678" w:rsidP="00E3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2E5" w:rsidRDefault="00E802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F6" w:rsidRDefault="00E35DF6">
    <w:pPr>
      <w:pStyle w:val="Footer"/>
      <w:pBdr>
        <w:bottom w:val="single" w:sz="6" w:space="1" w:color="auto"/>
      </w:pBdr>
    </w:pPr>
  </w:p>
  <w:p w:rsidR="00E35DF6" w:rsidRDefault="00E35DF6">
    <w:pPr>
      <w:pStyle w:val="Footer"/>
    </w:pPr>
  </w:p>
  <w:p w:rsidR="00E35DF6" w:rsidRDefault="00E802E5">
    <w:pPr>
      <w:pStyle w:val="Footer"/>
    </w:pPr>
    <w:r>
      <w:t>Element 2</w:t>
    </w:r>
    <w:r w:rsidR="00E35DF6">
      <w:ptab w:relativeTo="margin" w:alignment="center" w:leader="none"/>
    </w:r>
    <w:r w:rsidR="00E35DF6">
      <w:t>Copyright© ABE</w:t>
    </w:r>
  </w:p>
  <w:p w:rsidR="00E35DF6" w:rsidRDefault="00E35D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2E5" w:rsidRDefault="00E80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678" w:rsidRDefault="00A52678" w:rsidP="00E35DF6">
      <w:pPr>
        <w:spacing w:after="0" w:line="240" w:lineRule="auto"/>
      </w:pPr>
      <w:r>
        <w:separator/>
      </w:r>
    </w:p>
  </w:footnote>
  <w:footnote w:type="continuationSeparator" w:id="0">
    <w:p w:rsidR="00A52678" w:rsidRDefault="00A52678" w:rsidP="00E35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2E5" w:rsidRDefault="00E802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F6" w:rsidRDefault="00E35DF6">
    <w:pPr>
      <w:pStyle w:val="Header"/>
    </w:pPr>
    <w:r>
      <w:rPr>
        <w:noProof/>
        <w:lang w:val="en-GB" w:eastAsia="en-GB"/>
      </w:rPr>
      <w:drawing>
        <wp:inline distT="0" distB="0" distL="0" distR="0" wp14:anchorId="2DEBFD54">
          <wp:extent cx="1542415" cy="5975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597535"/>
                  </a:xfrm>
                  <a:prstGeom prst="rect">
                    <a:avLst/>
                  </a:prstGeom>
                  <a:noFill/>
                </pic:spPr>
              </pic:pic>
            </a:graphicData>
          </a:graphic>
        </wp:inline>
      </w:drawing>
    </w:r>
  </w:p>
  <w:p w:rsidR="00E35DF6" w:rsidRDefault="00E35D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2E5" w:rsidRDefault="00E80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B6C7B"/>
    <w:multiLevelType w:val="hybridMultilevel"/>
    <w:tmpl w:val="DD42EF70"/>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080"/>
        </w:tabs>
        <w:ind w:left="1080" w:hanging="360"/>
      </w:pPr>
      <w:rPr>
        <w:rFonts w:hint="default"/>
      </w:rPr>
    </w:lvl>
    <w:lvl w:ilvl="2" w:tplc="D49E6E14" w:tentative="1">
      <w:start w:val="1"/>
      <w:numFmt w:val="bullet"/>
      <w:lvlText w:val="–"/>
      <w:lvlJc w:val="left"/>
      <w:pPr>
        <w:tabs>
          <w:tab w:val="num" w:pos="1800"/>
        </w:tabs>
        <w:ind w:left="1800" w:hanging="360"/>
      </w:pPr>
      <w:rPr>
        <w:rFonts w:ascii="Arial" w:hAnsi="Arial" w:hint="default"/>
      </w:rPr>
    </w:lvl>
    <w:lvl w:ilvl="3" w:tplc="8B40B2CE" w:tentative="1">
      <w:start w:val="1"/>
      <w:numFmt w:val="bullet"/>
      <w:lvlText w:val="–"/>
      <w:lvlJc w:val="left"/>
      <w:pPr>
        <w:tabs>
          <w:tab w:val="num" w:pos="2520"/>
        </w:tabs>
        <w:ind w:left="2520" w:hanging="360"/>
      </w:pPr>
      <w:rPr>
        <w:rFonts w:ascii="Arial" w:hAnsi="Arial" w:hint="default"/>
      </w:rPr>
    </w:lvl>
    <w:lvl w:ilvl="4" w:tplc="1882913E" w:tentative="1">
      <w:start w:val="1"/>
      <w:numFmt w:val="bullet"/>
      <w:lvlText w:val="–"/>
      <w:lvlJc w:val="left"/>
      <w:pPr>
        <w:tabs>
          <w:tab w:val="num" w:pos="3240"/>
        </w:tabs>
        <w:ind w:left="3240" w:hanging="360"/>
      </w:pPr>
      <w:rPr>
        <w:rFonts w:ascii="Arial" w:hAnsi="Arial" w:hint="default"/>
      </w:rPr>
    </w:lvl>
    <w:lvl w:ilvl="5" w:tplc="74DCB3DA" w:tentative="1">
      <w:start w:val="1"/>
      <w:numFmt w:val="bullet"/>
      <w:lvlText w:val="–"/>
      <w:lvlJc w:val="left"/>
      <w:pPr>
        <w:tabs>
          <w:tab w:val="num" w:pos="3960"/>
        </w:tabs>
        <w:ind w:left="3960" w:hanging="360"/>
      </w:pPr>
      <w:rPr>
        <w:rFonts w:ascii="Arial" w:hAnsi="Arial" w:hint="default"/>
      </w:rPr>
    </w:lvl>
    <w:lvl w:ilvl="6" w:tplc="4B043CDE" w:tentative="1">
      <w:start w:val="1"/>
      <w:numFmt w:val="bullet"/>
      <w:lvlText w:val="–"/>
      <w:lvlJc w:val="left"/>
      <w:pPr>
        <w:tabs>
          <w:tab w:val="num" w:pos="4680"/>
        </w:tabs>
        <w:ind w:left="4680" w:hanging="360"/>
      </w:pPr>
      <w:rPr>
        <w:rFonts w:ascii="Arial" w:hAnsi="Arial" w:hint="default"/>
      </w:rPr>
    </w:lvl>
    <w:lvl w:ilvl="7" w:tplc="9E86EF26" w:tentative="1">
      <w:start w:val="1"/>
      <w:numFmt w:val="bullet"/>
      <w:lvlText w:val="–"/>
      <w:lvlJc w:val="left"/>
      <w:pPr>
        <w:tabs>
          <w:tab w:val="num" w:pos="5400"/>
        </w:tabs>
        <w:ind w:left="5400" w:hanging="360"/>
      </w:pPr>
      <w:rPr>
        <w:rFonts w:ascii="Arial" w:hAnsi="Arial" w:hint="default"/>
      </w:rPr>
    </w:lvl>
    <w:lvl w:ilvl="8" w:tplc="39ACEC5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7EFE345F"/>
    <w:multiLevelType w:val="hybridMultilevel"/>
    <w:tmpl w:val="9D240F8C"/>
    <w:lvl w:ilvl="0" w:tplc="F10041C4">
      <w:start w:val="1"/>
      <w:numFmt w:val="bullet"/>
      <w:lvlText w:val="•"/>
      <w:lvlJc w:val="left"/>
      <w:pPr>
        <w:tabs>
          <w:tab w:val="num" w:pos="720"/>
        </w:tabs>
        <w:ind w:left="720" w:hanging="360"/>
      </w:pPr>
      <w:rPr>
        <w:rFonts w:ascii="Arial" w:hAnsi="Arial" w:hint="default"/>
      </w:rPr>
    </w:lvl>
    <w:lvl w:ilvl="1" w:tplc="7CFEB1EE" w:tentative="1">
      <w:start w:val="1"/>
      <w:numFmt w:val="bullet"/>
      <w:lvlText w:val="•"/>
      <w:lvlJc w:val="left"/>
      <w:pPr>
        <w:tabs>
          <w:tab w:val="num" w:pos="1440"/>
        </w:tabs>
        <w:ind w:left="1440" w:hanging="360"/>
      </w:pPr>
      <w:rPr>
        <w:rFonts w:ascii="Arial" w:hAnsi="Arial" w:hint="default"/>
      </w:rPr>
    </w:lvl>
    <w:lvl w:ilvl="2" w:tplc="764A7418" w:tentative="1">
      <w:start w:val="1"/>
      <w:numFmt w:val="bullet"/>
      <w:lvlText w:val="•"/>
      <w:lvlJc w:val="left"/>
      <w:pPr>
        <w:tabs>
          <w:tab w:val="num" w:pos="2160"/>
        </w:tabs>
        <w:ind w:left="2160" w:hanging="360"/>
      </w:pPr>
      <w:rPr>
        <w:rFonts w:ascii="Arial" w:hAnsi="Arial" w:hint="default"/>
      </w:rPr>
    </w:lvl>
    <w:lvl w:ilvl="3" w:tplc="605AC566" w:tentative="1">
      <w:start w:val="1"/>
      <w:numFmt w:val="bullet"/>
      <w:lvlText w:val="•"/>
      <w:lvlJc w:val="left"/>
      <w:pPr>
        <w:tabs>
          <w:tab w:val="num" w:pos="2880"/>
        </w:tabs>
        <w:ind w:left="2880" w:hanging="360"/>
      </w:pPr>
      <w:rPr>
        <w:rFonts w:ascii="Arial" w:hAnsi="Arial" w:hint="default"/>
      </w:rPr>
    </w:lvl>
    <w:lvl w:ilvl="4" w:tplc="84C616B0" w:tentative="1">
      <w:start w:val="1"/>
      <w:numFmt w:val="bullet"/>
      <w:lvlText w:val="•"/>
      <w:lvlJc w:val="left"/>
      <w:pPr>
        <w:tabs>
          <w:tab w:val="num" w:pos="3600"/>
        </w:tabs>
        <w:ind w:left="3600" w:hanging="360"/>
      </w:pPr>
      <w:rPr>
        <w:rFonts w:ascii="Arial" w:hAnsi="Arial" w:hint="default"/>
      </w:rPr>
    </w:lvl>
    <w:lvl w:ilvl="5" w:tplc="B8925514" w:tentative="1">
      <w:start w:val="1"/>
      <w:numFmt w:val="bullet"/>
      <w:lvlText w:val="•"/>
      <w:lvlJc w:val="left"/>
      <w:pPr>
        <w:tabs>
          <w:tab w:val="num" w:pos="4320"/>
        </w:tabs>
        <w:ind w:left="4320" w:hanging="360"/>
      </w:pPr>
      <w:rPr>
        <w:rFonts w:ascii="Arial" w:hAnsi="Arial" w:hint="default"/>
      </w:rPr>
    </w:lvl>
    <w:lvl w:ilvl="6" w:tplc="41C20A02" w:tentative="1">
      <w:start w:val="1"/>
      <w:numFmt w:val="bullet"/>
      <w:lvlText w:val="•"/>
      <w:lvlJc w:val="left"/>
      <w:pPr>
        <w:tabs>
          <w:tab w:val="num" w:pos="5040"/>
        </w:tabs>
        <w:ind w:left="5040" w:hanging="360"/>
      </w:pPr>
      <w:rPr>
        <w:rFonts w:ascii="Arial" w:hAnsi="Arial" w:hint="default"/>
      </w:rPr>
    </w:lvl>
    <w:lvl w:ilvl="7" w:tplc="40DA712C" w:tentative="1">
      <w:start w:val="1"/>
      <w:numFmt w:val="bullet"/>
      <w:lvlText w:val="•"/>
      <w:lvlJc w:val="left"/>
      <w:pPr>
        <w:tabs>
          <w:tab w:val="num" w:pos="5760"/>
        </w:tabs>
        <w:ind w:left="5760" w:hanging="360"/>
      </w:pPr>
      <w:rPr>
        <w:rFonts w:ascii="Arial" w:hAnsi="Arial" w:hint="default"/>
      </w:rPr>
    </w:lvl>
    <w:lvl w:ilvl="8" w:tplc="34E6E93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F6"/>
    <w:rsid w:val="001B7F44"/>
    <w:rsid w:val="001C1615"/>
    <w:rsid w:val="00267271"/>
    <w:rsid w:val="00563431"/>
    <w:rsid w:val="007E5B2D"/>
    <w:rsid w:val="00836F00"/>
    <w:rsid w:val="00A52678"/>
    <w:rsid w:val="00E35DF6"/>
    <w:rsid w:val="00E802E5"/>
    <w:rsid w:val="00F60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323BDD-E36D-4072-812B-9BDE252B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DF6"/>
    <w:rPr>
      <w:rFonts w:ascii="Calibri Light" w:hAnsi="Calibri Ligh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DF6"/>
  </w:style>
  <w:style w:type="paragraph" w:styleId="Footer">
    <w:name w:val="footer"/>
    <w:basedOn w:val="Normal"/>
    <w:link w:val="FooterChar"/>
    <w:uiPriority w:val="99"/>
    <w:unhideWhenUsed/>
    <w:rsid w:val="00E35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DF6"/>
  </w:style>
  <w:style w:type="paragraph" w:styleId="ListParagraph">
    <w:name w:val="List Paragraph"/>
    <w:basedOn w:val="Normal"/>
    <w:uiPriority w:val="34"/>
    <w:qFormat/>
    <w:rsid w:val="00267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Pamphilion</dc:creator>
  <cp:keywords/>
  <dc:description/>
  <cp:lastModifiedBy>Claire Siegel</cp:lastModifiedBy>
  <cp:revision>3</cp:revision>
  <dcterms:created xsi:type="dcterms:W3CDTF">2017-08-18T08:43:00Z</dcterms:created>
  <dcterms:modified xsi:type="dcterms:W3CDTF">2017-08-18T08:44:00Z</dcterms:modified>
</cp:coreProperties>
</file>