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103D94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374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A374A0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Types of researched data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A374A0" w:rsidRPr="00103D94" w:rsidRDefault="00A374A0" w:rsidP="00A374A0">
      <w:pPr>
        <w:rPr>
          <w:i/>
          <w:color w:val="4472C4" w:themeColor="accent1"/>
          <w:szCs w:val="24"/>
          <w:lang w:val="en-GB"/>
        </w:rPr>
      </w:pPr>
      <w:r w:rsidRPr="00103D94">
        <w:rPr>
          <w:i/>
          <w:color w:val="4472C4" w:themeColor="accent1"/>
          <w:szCs w:val="24"/>
          <w:lang w:val="en-GB"/>
        </w:rPr>
        <w:t>In small groups/pairs</w:t>
      </w:r>
      <w:r w:rsidR="00103D94">
        <w:rPr>
          <w:i/>
          <w:color w:val="4472C4" w:themeColor="accent1"/>
          <w:szCs w:val="24"/>
          <w:lang w:val="en-GB"/>
        </w:rPr>
        <w:t>:</w:t>
      </w:r>
    </w:p>
    <w:p w:rsidR="00A374A0" w:rsidRPr="00103D94" w:rsidRDefault="00A374A0" w:rsidP="00A374A0">
      <w:pPr>
        <w:rPr>
          <w:sz w:val="24"/>
          <w:szCs w:val="24"/>
          <w:lang w:val="en-GB"/>
        </w:rPr>
      </w:pPr>
      <w:r w:rsidRPr="00103D94">
        <w:rPr>
          <w:sz w:val="24"/>
          <w:szCs w:val="24"/>
          <w:lang w:val="en-GB"/>
        </w:rPr>
        <w:t>Based on the functional areas of the business, suggest business information and/or research which would cover:</w:t>
      </w:r>
    </w:p>
    <w:p w:rsidR="00A374A0" w:rsidRPr="00103D94" w:rsidRDefault="00A374A0" w:rsidP="00A374A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103D94">
        <w:rPr>
          <w:sz w:val="24"/>
          <w:szCs w:val="24"/>
        </w:rPr>
        <w:t>Purpose of research – routine, non-routine; continuous, specific; commissioned; operational; strategic</w:t>
      </w:r>
      <w:r w:rsidR="00103D94">
        <w:rPr>
          <w:sz w:val="24"/>
          <w:szCs w:val="24"/>
        </w:rPr>
        <w:t>.</w:t>
      </w:r>
      <w:r w:rsidRPr="00103D94">
        <w:rPr>
          <w:sz w:val="24"/>
          <w:szCs w:val="24"/>
          <w:lang w:val="en-GB"/>
        </w:rPr>
        <w:t xml:space="preserve"> </w:t>
      </w:r>
    </w:p>
    <w:p w:rsidR="00A374A0" w:rsidRPr="00103D94" w:rsidRDefault="00A374A0" w:rsidP="00A374A0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103D94">
        <w:rPr>
          <w:sz w:val="24"/>
          <w:szCs w:val="24"/>
        </w:rPr>
        <w:t>Types of data – qualitative and quantitative; statistics - primary and secondary; historic; continuous, frequent, periodic, commissioned; intelligence and opinion</w:t>
      </w:r>
      <w:r w:rsidR="00103D94">
        <w:rPr>
          <w:sz w:val="24"/>
          <w:szCs w:val="24"/>
        </w:rPr>
        <w:t>.</w:t>
      </w:r>
      <w:bookmarkStart w:id="0" w:name="_GoBack"/>
      <w:bookmarkEnd w:id="0"/>
      <w:r w:rsidRPr="00103D94">
        <w:rPr>
          <w:sz w:val="24"/>
          <w:szCs w:val="24"/>
          <w:lang w:val="en-GB"/>
        </w:rPr>
        <w:t xml:space="preserve"> </w:t>
      </w:r>
    </w:p>
    <w:p w:rsidR="00A374A0" w:rsidRPr="00103D94" w:rsidRDefault="00A374A0" w:rsidP="00A374A0">
      <w:pPr>
        <w:rPr>
          <w:sz w:val="24"/>
          <w:szCs w:val="24"/>
        </w:rPr>
      </w:pPr>
    </w:p>
    <w:p w:rsidR="001B7F44" w:rsidRPr="00A374A0" w:rsidRDefault="001B7F44">
      <w:pPr>
        <w:rPr>
          <w:sz w:val="20"/>
        </w:rPr>
      </w:pPr>
    </w:p>
    <w:sectPr w:rsidR="001B7F44" w:rsidRPr="00A3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D0" w:rsidRDefault="00E44AD0" w:rsidP="00E35DF6">
      <w:pPr>
        <w:spacing w:after="0" w:line="240" w:lineRule="auto"/>
      </w:pPr>
      <w:r>
        <w:separator/>
      </w:r>
    </w:p>
  </w:endnote>
  <w:endnote w:type="continuationSeparator" w:id="0">
    <w:p w:rsidR="00E44AD0" w:rsidRDefault="00E44AD0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D0" w:rsidRDefault="00E44AD0" w:rsidP="00E35DF6">
      <w:pPr>
        <w:spacing w:after="0" w:line="240" w:lineRule="auto"/>
      </w:pPr>
      <w:r>
        <w:separator/>
      </w:r>
    </w:p>
  </w:footnote>
  <w:footnote w:type="continuationSeparator" w:id="0">
    <w:p w:rsidR="00E44AD0" w:rsidRDefault="00E44AD0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3257B"/>
    <w:multiLevelType w:val="hybridMultilevel"/>
    <w:tmpl w:val="267CC904"/>
    <w:lvl w:ilvl="0" w:tplc="5278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1EF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AF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48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89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43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80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63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B25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03D94"/>
    <w:rsid w:val="001B7F44"/>
    <w:rsid w:val="007E5B2D"/>
    <w:rsid w:val="00836F00"/>
    <w:rsid w:val="00A374A0"/>
    <w:rsid w:val="00E35DF6"/>
    <w:rsid w:val="00E44AD0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2017-08-18T08:51:00Z</dcterms:created>
  <dcterms:modified xsi:type="dcterms:W3CDTF">2017-08-18T08:51:00Z</dcterms:modified>
</cp:coreProperties>
</file>