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20347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A80B2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20347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A80B2B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Business Capability at Apple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203479" w:rsidRPr="00203479" w:rsidRDefault="00A80B2B" w:rsidP="00A80B2B">
      <w:pPr>
        <w:pStyle w:val="ListParagraph"/>
        <w:ind w:left="360"/>
        <w:rPr>
          <w:sz w:val="24"/>
          <w:szCs w:val="24"/>
          <w:lang w:val="en-GB"/>
        </w:rPr>
      </w:pPr>
      <w:r w:rsidRPr="00203479">
        <w:rPr>
          <w:sz w:val="24"/>
          <w:szCs w:val="24"/>
          <w:lang w:val="en-GB"/>
        </w:rPr>
        <w:t>In small group</w:t>
      </w:r>
      <w:r w:rsidR="00203479" w:rsidRPr="00203479">
        <w:rPr>
          <w:sz w:val="24"/>
          <w:szCs w:val="24"/>
          <w:lang w:val="en-GB"/>
        </w:rPr>
        <w:t>s:</w:t>
      </w:r>
    </w:p>
    <w:p w:rsidR="00203479" w:rsidRPr="00203479" w:rsidRDefault="00203479" w:rsidP="00A80B2B">
      <w:pPr>
        <w:pStyle w:val="ListParagraph"/>
        <w:ind w:left="360"/>
        <w:rPr>
          <w:sz w:val="24"/>
          <w:szCs w:val="24"/>
          <w:lang w:val="en-GB"/>
        </w:rPr>
      </w:pPr>
    </w:p>
    <w:p w:rsidR="00A80B2B" w:rsidRPr="00203479" w:rsidRDefault="00203479" w:rsidP="00A80B2B">
      <w:pPr>
        <w:pStyle w:val="ListParagraph"/>
        <w:ind w:left="360"/>
        <w:rPr>
          <w:sz w:val="24"/>
          <w:szCs w:val="24"/>
          <w:lang w:val="en-GB"/>
        </w:rPr>
      </w:pPr>
      <w:r w:rsidRPr="00203479">
        <w:rPr>
          <w:sz w:val="24"/>
          <w:szCs w:val="24"/>
          <w:lang w:val="en-GB"/>
        </w:rPr>
        <w:t>F</w:t>
      </w:r>
      <w:r w:rsidR="00A80B2B" w:rsidRPr="00203479">
        <w:rPr>
          <w:sz w:val="24"/>
          <w:szCs w:val="24"/>
          <w:lang w:val="en-GB"/>
        </w:rPr>
        <w:t>rom your knowledge and using any research opportunity, interpret Apple Corporation’s business capability.</w:t>
      </w:r>
    </w:p>
    <w:p w:rsidR="00A80B2B" w:rsidRPr="00203479" w:rsidRDefault="00A80B2B" w:rsidP="00A80B2B">
      <w:pPr>
        <w:pStyle w:val="ListParagraph"/>
        <w:ind w:left="360"/>
        <w:rPr>
          <w:sz w:val="24"/>
          <w:szCs w:val="24"/>
          <w:lang w:val="en-GB"/>
        </w:rPr>
      </w:pPr>
    </w:p>
    <w:p w:rsidR="00A80B2B" w:rsidRPr="00203479" w:rsidRDefault="00A80B2B" w:rsidP="00A80B2B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203479">
        <w:rPr>
          <w:sz w:val="24"/>
          <w:szCs w:val="24"/>
          <w:lang w:val="en-GB"/>
        </w:rPr>
        <w:t xml:space="preserve">In your view, what are Apple’s </w:t>
      </w:r>
      <w:r w:rsidRPr="00203479">
        <w:rPr>
          <w:b/>
          <w:bCs/>
          <w:sz w:val="24"/>
          <w:szCs w:val="24"/>
          <w:lang w:val="en-GB"/>
        </w:rPr>
        <w:t xml:space="preserve">Unique Resources </w:t>
      </w:r>
      <w:r w:rsidRPr="00203479">
        <w:rPr>
          <w:sz w:val="24"/>
          <w:szCs w:val="24"/>
          <w:lang w:val="en-GB"/>
        </w:rPr>
        <w:t xml:space="preserve">and </w:t>
      </w:r>
      <w:r w:rsidRPr="00203479">
        <w:rPr>
          <w:b/>
          <w:bCs/>
          <w:sz w:val="24"/>
          <w:szCs w:val="24"/>
          <w:lang w:val="en-GB"/>
        </w:rPr>
        <w:t>Core Competences</w:t>
      </w:r>
      <w:r w:rsidRPr="00203479">
        <w:rPr>
          <w:bCs/>
          <w:sz w:val="24"/>
          <w:szCs w:val="24"/>
          <w:lang w:val="en-GB"/>
        </w:rPr>
        <w:t>?</w:t>
      </w:r>
    </w:p>
    <w:p w:rsidR="00A80B2B" w:rsidRPr="00203479" w:rsidRDefault="00A80B2B" w:rsidP="00A80B2B">
      <w:pPr>
        <w:pStyle w:val="ListParagraph"/>
        <w:rPr>
          <w:sz w:val="24"/>
          <w:szCs w:val="24"/>
          <w:lang w:val="en-GB"/>
        </w:rPr>
      </w:pPr>
    </w:p>
    <w:p w:rsidR="00A80B2B" w:rsidRPr="00203479" w:rsidRDefault="00A80B2B" w:rsidP="00A80B2B">
      <w:pPr>
        <w:pStyle w:val="ListParagraph"/>
        <w:numPr>
          <w:ilvl w:val="0"/>
          <w:numId w:val="2"/>
        </w:numPr>
        <w:rPr>
          <w:sz w:val="24"/>
          <w:szCs w:val="24"/>
          <w:lang w:val="en-GB"/>
        </w:rPr>
      </w:pPr>
      <w:r w:rsidRPr="00203479">
        <w:rPr>
          <w:sz w:val="24"/>
          <w:szCs w:val="24"/>
          <w:lang w:val="en-GB"/>
        </w:rPr>
        <w:t xml:space="preserve">What would you consider to be the basis of their competitive advantage?  </w:t>
      </w:r>
    </w:p>
    <w:p w:rsidR="00A80B2B" w:rsidRPr="00203479" w:rsidRDefault="00A80B2B" w:rsidP="00A80B2B">
      <w:pPr>
        <w:pStyle w:val="ListParagraph"/>
        <w:rPr>
          <w:sz w:val="24"/>
          <w:szCs w:val="24"/>
          <w:lang w:val="en-GB"/>
        </w:rPr>
      </w:pPr>
    </w:p>
    <w:p w:rsidR="00A80B2B" w:rsidRPr="00203479" w:rsidRDefault="00A80B2B" w:rsidP="00A80B2B">
      <w:pPr>
        <w:pStyle w:val="ListParagraph"/>
        <w:rPr>
          <w:sz w:val="24"/>
          <w:szCs w:val="24"/>
          <w:lang w:val="en-GB"/>
        </w:rPr>
      </w:pPr>
    </w:p>
    <w:p w:rsidR="00A80B2B" w:rsidRPr="00203479" w:rsidRDefault="00A80B2B" w:rsidP="00A80B2B">
      <w:pPr>
        <w:pStyle w:val="ListParagraph"/>
        <w:ind w:left="360"/>
        <w:rPr>
          <w:sz w:val="24"/>
          <w:szCs w:val="24"/>
          <w:lang w:val="en-GB"/>
        </w:rPr>
      </w:pPr>
      <w:r w:rsidRPr="00203479">
        <w:rPr>
          <w:i/>
          <w:iCs/>
          <w:sz w:val="24"/>
          <w:szCs w:val="24"/>
          <w:lang w:val="en-GB"/>
        </w:rPr>
        <w:t>Discuss reasons and give feedback</w:t>
      </w:r>
      <w:r w:rsidR="00203479">
        <w:rPr>
          <w:i/>
          <w:iCs/>
          <w:sz w:val="24"/>
          <w:szCs w:val="24"/>
          <w:lang w:val="en-GB"/>
        </w:rPr>
        <w:t>.</w:t>
      </w:r>
      <w:bookmarkStart w:id="0" w:name="_GoBack"/>
      <w:bookmarkEnd w:id="0"/>
    </w:p>
    <w:p w:rsidR="00A80B2B" w:rsidRPr="00203479" w:rsidRDefault="00A80B2B" w:rsidP="00A80B2B">
      <w:pPr>
        <w:pStyle w:val="ListParagraph"/>
        <w:ind w:left="360"/>
        <w:rPr>
          <w:sz w:val="24"/>
          <w:szCs w:val="24"/>
        </w:rPr>
      </w:pPr>
    </w:p>
    <w:p w:rsidR="001B7F44" w:rsidRPr="00203479" w:rsidRDefault="001B7F44">
      <w:pPr>
        <w:rPr>
          <w:sz w:val="24"/>
          <w:szCs w:val="24"/>
        </w:rPr>
      </w:pPr>
    </w:p>
    <w:sectPr w:rsidR="001B7F44" w:rsidRPr="0020347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A26" w:rsidRDefault="00CC2A26" w:rsidP="00E35DF6">
      <w:pPr>
        <w:spacing w:after="0" w:line="240" w:lineRule="auto"/>
      </w:pPr>
      <w:r>
        <w:separator/>
      </w:r>
    </w:p>
  </w:endnote>
  <w:endnote w:type="continuationSeparator" w:id="0">
    <w:p w:rsidR="00CC2A26" w:rsidRDefault="00CC2A26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A26" w:rsidRDefault="00CC2A26" w:rsidP="00E35DF6">
      <w:pPr>
        <w:spacing w:after="0" w:line="240" w:lineRule="auto"/>
      </w:pPr>
      <w:r>
        <w:separator/>
      </w:r>
    </w:p>
  </w:footnote>
  <w:footnote w:type="continuationSeparator" w:id="0">
    <w:p w:rsidR="00CC2A26" w:rsidRDefault="00CC2A26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A655B"/>
    <w:multiLevelType w:val="hybridMultilevel"/>
    <w:tmpl w:val="408C9AC8"/>
    <w:lvl w:ilvl="0" w:tplc="841A4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EC9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0A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A7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EC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40A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EA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06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08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03479"/>
    <w:rsid w:val="002A0799"/>
    <w:rsid w:val="007E5B2D"/>
    <w:rsid w:val="00836F00"/>
    <w:rsid w:val="00A80B2B"/>
    <w:rsid w:val="00CC2A26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A8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2017-08-18T10:41:00Z</dcterms:created>
  <dcterms:modified xsi:type="dcterms:W3CDTF">2017-08-18T10:41:00Z</dcterms:modified>
</cp:coreProperties>
</file>