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BFD8E" w14:textId="77777777" w:rsidR="00330DEC" w:rsidRPr="005847A3" w:rsidRDefault="00330DEC" w:rsidP="00330DE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102B319E" w14:textId="1475458F" w:rsidR="00330DEC" w:rsidRPr="005847A3" w:rsidRDefault="00330DEC" w:rsidP="00330DEC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3</w:t>
      </w:r>
    </w:p>
    <w:p w14:paraId="3DEC25C4" w14:textId="641B25C8" w:rsidR="0064769A" w:rsidRDefault="00330DEC" w:rsidP="00330DEC">
      <w:pPr>
        <w:pStyle w:val="Heading2"/>
        <w:ind w:left="0" w:firstLine="0"/>
        <w:rPr>
          <w:b/>
          <w:noProof/>
          <w:sz w:val="28"/>
        </w:rPr>
      </w:pPr>
      <w:r>
        <w:rPr>
          <w:rFonts w:eastAsia="Calibri" w:cs="Times New Roman"/>
          <w:b/>
          <w:color w:val="0072CE"/>
          <w:sz w:val="52"/>
          <w:szCs w:val="24"/>
        </w:rPr>
        <w:t>GROUP ACTIVITY</w:t>
      </w:r>
    </w:p>
    <w:p w14:paraId="2771A27A" w14:textId="43C4A9AA" w:rsidR="00445334" w:rsidRPr="00330DEC" w:rsidRDefault="001015DB" w:rsidP="00330DEC">
      <w:pPr>
        <w:pStyle w:val="Heading2"/>
        <w:ind w:left="0" w:firstLine="0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 xml:space="preserve">Hot chocolate </w:t>
      </w:r>
    </w:p>
    <w:p w14:paraId="4C0A678E" w14:textId="6660B956" w:rsidR="00EE6C40" w:rsidRPr="001015DB" w:rsidRDefault="00330DEC" w:rsidP="001E31AD">
      <w:pPr>
        <w:pStyle w:val="Bhead"/>
        <w:rPr>
          <w:rFonts w:cs="Calibri Light"/>
          <w:color w:val="auto"/>
        </w:rPr>
      </w:pPr>
      <w:r>
        <w:rPr>
          <w:sz w:val="22"/>
          <w:szCs w:val="22"/>
        </w:rPr>
        <w:br/>
      </w:r>
      <w:r w:rsidR="008B2DF5" w:rsidRPr="001015DB">
        <w:rPr>
          <w:rFonts w:cs="Calibri Light"/>
          <w:color w:val="auto"/>
        </w:rPr>
        <w:t xml:space="preserve">But is there </w:t>
      </w:r>
      <w:r w:rsidR="00CF0345" w:rsidRPr="001015DB">
        <w:rPr>
          <w:rFonts w:cs="Calibri Light"/>
          <w:color w:val="auto"/>
        </w:rPr>
        <w:t>a market for chilli chocolate</w:t>
      </w:r>
      <w:r w:rsidR="008B2DF5" w:rsidRPr="001015DB">
        <w:rPr>
          <w:rFonts w:cs="Calibri Light"/>
          <w:color w:val="auto"/>
        </w:rPr>
        <w:t>?</w:t>
      </w:r>
    </w:p>
    <w:p w14:paraId="46338156" w14:textId="392D2547" w:rsidR="008B2DF5" w:rsidRPr="00330DEC" w:rsidRDefault="00D82A43" w:rsidP="008B2DF5">
      <w:p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790B05E" wp14:editId="14CAF16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82900" cy="2162175"/>
            <wp:effectExtent l="0" t="0" r="0" b="9525"/>
            <wp:wrapSquare wrapText="bothSides"/>
            <wp:docPr id="2" name="Picture 2" descr="Fruit, Pepper, Vegetable, Vegetables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uit, Pepper, Vegetable, Vegetables, 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DF5" w:rsidRPr="00330DEC">
        <w:rPr>
          <w:rFonts w:ascii="Calibri Light" w:hAnsi="Calibri Light" w:cs="Calibri Light"/>
          <w:sz w:val="24"/>
          <w:szCs w:val="24"/>
        </w:rPr>
        <w:t xml:space="preserve">Artisan </w:t>
      </w:r>
      <w:r w:rsidR="0064769A" w:rsidRPr="00330DEC">
        <w:rPr>
          <w:rFonts w:ascii="Calibri Light" w:hAnsi="Calibri Light" w:cs="Calibri Light"/>
          <w:sz w:val="24"/>
          <w:szCs w:val="24"/>
        </w:rPr>
        <w:t>C</w:t>
      </w:r>
      <w:r w:rsidR="008B2DF5" w:rsidRPr="00330DEC">
        <w:rPr>
          <w:rFonts w:ascii="Calibri Light" w:hAnsi="Calibri Light" w:cs="Calibri Light"/>
          <w:sz w:val="24"/>
          <w:szCs w:val="24"/>
        </w:rPr>
        <w:t>hocolate Inc</w:t>
      </w:r>
      <w:r w:rsidR="00330DEC">
        <w:rPr>
          <w:rFonts w:ascii="Calibri Light" w:hAnsi="Calibri Light" w:cs="Calibri Light"/>
          <w:sz w:val="24"/>
          <w:szCs w:val="24"/>
        </w:rPr>
        <w:t>.</w:t>
      </w:r>
      <w:r w:rsidR="008B2DF5" w:rsidRPr="00330DEC">
        <w:rPr>
          <w:rFonts w:ascii="Calibri Light" w:hAnsi="Calibri Light" w:cs="Calibri Light"/>
          <w:sz w:val="24"/>
          <w:szCs w:val="24"/>
        </w:rPr>
        <w:t xml:space="preserve"> is a small confection</w:t>
      </w:r>
      <w:r w:rsidR="00330DEC">
        <w:rPr>
          <w:rFonts w:ascii="Calibri Light" w:hAnsi="Calibri Light" w:cs="Calibri Light"/>
          <w:sz w:val="24"/>
          <w:szCs w:val="24"/>
        </w:rPr>
        <w:t>e</w:t>
      </w:r>
      <w:r w:rsidR="008B2DF5" w:rsidRPr="00330DEC">
        <w:rPr>
          <w:rFonts w:ascii="Calibri Light" w:hAnsi="Calibri Light" w:cs="Calibri Light"/>
          <w:sz w:val="24"/>
          <w:szCs w:val="24"/>
        </w:rPr>
        <w:t xml:space="preserve">ry manufacturer based just outside Nairobi. The </w:t>
      </w:r>
      <w:r w:rsidR="0064769A" w:rsidRPr="00330DEC">
        <w:rPr>
          <w:rFonts w:ascii="Calibri Light" w:hAnsi="Calibri Light" w:cs="Calibri Light"/>
          <w:sz w:val="24"/>
          <w:szCs w:val="24"/>
        </w:rPr>
        <w:t>busin</w:t>
      </w:r>
      <w:bookmarkStart w:id="0" w:name="_GoBack"/>
      <w:bookmarkEnd w:id="0"/>
      <w:r w:rsidR="0064769A" w:rsidRPr="00330DEC">
        <w:rPr>
          <w:rFonts w:ascii="Calibri Light" w:hAnsi="Calibri Light" w:cs="Calibri Light"/>
          <w:sz w:val="24"/>
          <w:szCs w:val="24"/>
        </w:rPr>
        <w:t xml:space="preserve">ess </w:t>
      </w:r>
      <w:r w:rsidR="008B2DF5" w:rsidRPr="00330DEC">
        <w:rPr>
          <w:rFonts w:ascii="Calibri Light" w:hAnsi="Calibri Light" w:cs="Calibri Light"/>
          <w:sz w:val="24"/>
          <w:szCs w:val="24"/>
        </w:rPr>
        <w:t xml:space="preserve">prides itself on producing the best luxury chocolate products in the region and sells </w:t>
      </w:r>
      <w:r w:rsidR="0064769A" w:rsidRPr="00330DEC">
        <w:rPr>
          <w:rFonts w:ascii="Calibri Light" w:hAnsi="Calibri Light" w:cs="Calibri Light"/>
          <w:sz w:val="24"/>
          <w:szCs w:val="24"/>
        </w:rPr>
        <w:t>them</w:t>
      </w:r>
      <w:r w:rsidR="008B2DF5" w:rsidRPr="00330DEC">
        <w:rPr>
          <w:rFonts w:ascii="Calibri Light" w:hAnsi="Calibri Light" w:cs="Calibri Light"/>
          <w:sz w:val="24"/>
          <w:szCs w:val="24"/>
        </w:rPr>
        <w:t xml:space="preserve"> to high-end retailers </w:t>
      </w:r>
      <w:r w:rsidR="001C1CF1" w:rsidRPr="00330DEC">
        <w:rPr>
          <w:rFonts w:ascii="Calibri Light" w:hAnsi="Calibri Light" w:cs="Calibri Light"/>
          <w:sz w:val="24"/>
          <w:szCs w:val="24"/>
        </w:rPr>
        <w:t>and online.</w:t>
      </w:r>
    </w:p>
    <w:p w14:paraId="40F59669" w14:textId="77777777" w:rsidR="001C1CF1" w:rsidRPr="00330DEC" w:rsidRDefault="001C1CF1" w:rsidP="008B2DF5">
      <w:p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>The business is ready to launch its newest product, Firefox Chilli Chocolate. It’s a product not for the faint-hearted as each bar contains one Habanero chilli pepper in its ingredients.</w:t>
      </w:r>
    </w:p>
    <w:p w14:paraId="550D4C13" w14:textId="77777777" w:rsidR="001C1CF1" w:rsidRPr="00330DEC" w:rsidRDefault="001C1CF1" w:rsidP="001C1CF1">
      <w:pPr>
        <w:pStyle w:val="Bhead"/>
        <w:rPr>
          <w:rFonts w:cs="Calibri Light"/>
          <w:color w:val="auto"/>
        </w:rPr>
      </w:pPr>
      <w:r w:rsidRPr="00330DEC">
        <w:rPr>
          <w:rFonts w:cs="Calibri Light"/>
          <w:color w:val="auto"/>
        </w:rPr>
        <w:t>Your challenge</w:t>
      </w:r>
    </w:p>
    <w:p w14:paraId="7A2C53D5" w14:textId="77777777" w:rsidR="001D7B7A" w:rsidRPr="00330DEC" w:rsidRDefault="001C1CF1" w:rsidP="00B82D4C">
      <w:pPr>
        <w:pStyle w:val="ListParagraph"/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 xml:space="preserve">Imagine you are the marketing team for Artisan Chocolate Inc. </w:t>
      </w:r>
      <w:r w:rsidR="000262B8" w:rsidRPr="00330DEC">
        <w:rPr>
          <w:rFonts w:ascii="Calibri Light" w:hAnsi="Calibri Light" w:cs="Calibri Light"/>
          <w:sz w:val="24"/>
          <w:szCs w:val="24"/>
        </w:rPr>
        <w:t>and you are working hard to understand precisely who the target consumer will be for Firefox</w:t>
      </w:r>
      <w:r w:rsidR="0064769A" w:rsidRPr="00330DEC">
        <w:rPr>
          <w:rFonts w:ascii="Calibri Light" w:hAnsi="Calibri Light" w:cs="Calibri Light"/>
          <w:sz w:val="24"/>
          <w:szCs w:val="24"/>
        </w:rPr>
        <w:t xml:space="preserve"> Chilli Chocolate</w:t>
      </w:r>
      <w:r w:rsidR="000262B8" w:rsidRPr="00330DEC">
        <w:rPr>
          <w:rFonts w:ascii="Calibri Light" w:hAnsi="Calibri Light" w:cs="Calibri Light"/>
          <w:sz w:val="24"/>
          <w:szCs w:val="24"/>
        </w:rPr>
        <w:t xml:space="preserve"> and the size of the potential market in Nairobi.</w:t>
      </w:r>
    </w:p>
    <w:p w14:paraId="119917E7" w14:textId="77777777" w:rsidR="00D82A43" w:rsidRPr="00330DEC" w:rsidRDefault="006C79C3" w:rsidP="00B82D4C">
      <w:pPr>
        <w:pStyle w:val="ListParagraph"/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 xml:space="preserve">Your </w:t>
      </w:r>
      <w:r w:rsidR="009B2EFA" w:rsidRPr="00330DEC">
        <w:rPr>
          <w:rFonts w:ascii="Calibri Light" w:hAnsi="Calibri Light" w:cs="Calibri Light"/>
          <w:sz w:val="24"/>
          <w:szCs w:val="24"/>
        </w:rPr>
        <w:t>t</w:t>
      </w:r>
      <w:r w:rsidRPr="00330DEC">
        <w:rPr>
          <w:rFonts w:ascii="Calibri Light" w:hAnsi="Calibri Light" w:cs="Calibri Light"/>
          <w:sz w:val="24"/>
          <w:szCs w:val="24"/>
        </w:rPr>
        <w:t xml:space="preserve">ask is to 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develop a research plan that will help provide the answers. </w:t>
      </w:r>
    </w:p>
    <w:p w14:paraId="3936C6C5" w14:textId="3F36FAD7" w:rsidR="000262B8" w:rsidRPr="00330DEC" w:rsidRDefault="00D82A43" w:rsidP="00B82D4C">
      <w:pPr>
        <w:pStyle w:val="ListParagraph"/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 xml:space="preserve"> </w:t>
      </w:r>
      <w:r w:rsidR="00E43768" w:rsidRPr="00330DEC">
        <w:rPr>
          <w:rFonts w:ascii="Calibri Light" w:hAnsi="Calibri Light" w:cs="Calibri Light"/>
          <w:sz w:val="24"/>
          <w:szCs w:val="24"/>
        </w:rPr>
        <w:t>Your plan should take the form of a</w:t>
      </w:r>
      <w:r w:rsidR="00330DEC">
        <w:rPr>
          <w:rFonts w:ascii="Calibri Light" w:hAnsi="Calibri Light" w:cs="Calibri Light"/>
          <w:sz w:val="24"/>
          <w:szCs w:val="24"/>
        </w:rPr>
        <w:t>n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 A</w:t>
      </w:r>
      <w:r w:rsidR="00330DEC">
        <w:rPr>
          <w:rFonts w:ascii="Calibri Light" w:hAnsi="Calibri Light" w:cs="Calibri Light"/>
          <w:sz w:val="24"/>
          <w:szCs w:val="24"/>
        </w:rPr>
        <w:t>4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 poster that shows the path from information need to data analysis methods. Your idea is to use the poster </w:t>
      </w:r>
      <w:r w:rsidR="0064769A" w:rsidRPr="00330DEC">
        <w:rPr>
          <w:rFonts w:ascii="Calibri Light" w:hAnsi="Calibri Light" w:cs="Calibri Light"/>
          <w:sz w:val="24"/>
          <w:szCs w:val="24"/>
        </w:rPr>
        <w:t>during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 a meeting with the Managing Director </w:t>
      </w:r>
      <w:r w:rsidR="0064769A" w:rsidRPr="00330DEC">
        <w:rPr>
          <w:rFonts w:ascii="Calibri Light" w:hAnsi="Calibri Light" w:cs="Calibri Light"/>
          <w:sz w:val="24"/>
          <w:szCs w:val="24"/>
        </w:rPr>
        <w:t>to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 secure the research funds needed to execute your plan.</w:t>
      </w:r>
    </w:p>
    <w:p w14:paraId="057442D8" w14:textId="77777777" w:rsidR="00E43768" w:rsidRPr="00330DEC" w:rsidRDefault="00E43768" w:rsidP="00E43768">
      <w:pPr>
        <w:pStyle w:val="Bhead"/>
        <w:rPr>
          <w:rFonts w:cs="Calibri Light"/>
          <w:color w:val="auto"/>
        </w:rPr>
      </w:pPr>
      <w:r w:rsidRPr="00330DEC">
        <w:rPr>
          <w:rFonts w:cs="Calibri Light"/>
          <w:color w:val="auto"/>
        </w:rPr>
        <w:t>Things to consider</w:t>
      </w:r>
    </w:p>
    <w:p w14:paraId="583512B0" w14:textId="77777777" w:rsidR="00B82D4C" w:rsidRPr="00330DEC" w:rsidRDefault="005525F2" w:rsidP="002237F4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>What is the research question?</w:t>
      </w:r>
    </w:p>
    <w:p w14:paraId="071AC8F3" w14:textId="77777777" w:rsidR="00B82D4C" w:rsidRPr="00330DEC" w:rsidRDefault="00B82D4C" w:rsidP="00B82D4C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>Who is the group of consumers you need to know about?</w:t>
      </w:r>
    </w:p>
    <w:p w14:paraId="299BD20B" w14:textId="77777777" w:rsidR="00E43768" w:rsidRPr="00330DEC" w:rsidRDefault="00B82D4C" w:rsidP="002237F4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>What is the</w:t>
      </w:r>
      <w:r w:rsidR="00E43768" w:rsidRPr="00330DEC">
        <w:rPr>
          <w:rFonts w:ascii="Calibri Light" w:hAnsi="Calibri Light" w:cs="Calibri Light"/>
          <w:sz w:val="24"/>
          <w:szCs w:val="24"/>
        </w:rPr>
        <w:t xml:space="preserve"> role of secondary research</w:t>
      </w:r>
      <w:r w:rsidRPr="00330DEC">
        <w:rPr>
          <w:rFonts w:ascii="Calibri Light" w:hAnsi="Calibri Light" w:cs="Calibri Light"/>
          <w:sz w:val="24"/>
          <w:szCs w:val="24"/>
        </w:rPr>
        <w:t>?</w:t>
      </w:r>
    </w:p>
    <w:p w14:paraId="59D5B993" w14:textId="77777777" w:rsidR="00E43768" w:rsidRPr="00330DEC" w:rsidRDefault="00B82D4C" w:rsidP="002237F4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 xml:space="preserve">What is the role of </w:t>
      </w:r>
      <w:r w:rsidR="00E43768" w:rsidRPr="00330DEC">
        <w:rPr>
          <w:rFonts w:ascii="Calibri Light" w:hAnsi="Calibri Light" w:cs="Calibri Light"/>
          <w:sz w:val="24"/>
          <w:szCs w:val="24"/>
        </w:rPr>
        <w:t>primary research</w:t>
      </w:r>
      <w:r w:rsidRPr="00330DEC">
        <w:rPr>
          <w:rFonts w:ascii="Calibri Light" w:hAnsi="Calibri Light" w:cs="Calibri Light"/>
          <w:sz w:val="24"/>
          <w:szCs w:val="24"/>
        </w:rPr>
        <w:t>?</w:t>
      </w:r>
    </w:p>
    <w:p w14:paraId="773D247A" w14:textId="77777777" w:rsidR="00E43768" w:rsidRPr="00330DEC" w:rsidRDefault="00B82D4C" w:rsidP="002237F4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 xml:space="preserve">What </w:t>
      </w:r>
      <w:r w:rsidR="00E43768" w:rsidRPr="00330DEC">
        <w:rPr>
          <w:rFonts w:ascii="Calibri Light" w:hAnsi="Calibri Light" w:cs="Calibri Light"/>
          <w:sz w:val="24"/>
          <w:szCs w:val="24"/>
        </w:rPr>
        <w:t>consumer insights</w:t>
      </w:r>
      <w:r w:rsidRPr="00330DEC">
        <w:rPr>
          <w:rFonts w:ascii="Calibri Light" w:hAnsi="Calibri Light" w:cs="Calibri Light"/>
          <w:sz w:val="24"/>
          <w:szCs w:val="24"/>
        </w:rPr>
        <w:t xml:space="preserve"> do you need to gather?</w:t>
      </w:r>
    </w:p>
    <w:p w14:paraId="7FAD419F" w14:textId="77777777" w:rsidR="002237F4" w:rsidRPr="00330DEC" w:rsidRDefault="00B82D4C" w:rsidP="002237F4">
      <w:pPr>
        <w:pStyle w:val="ListParagraph"/>
        <w:numPr>
          <w:ilvl w:val="0"/>
          <w:numId w:val="8"/>
        </w:numPr>
        <w:rPr>
          <w:rFonts w:ascii="Calibri Light" w:hAnsi="Calibri Light" w:cs="Calibri Light"/>
          <w:sz w:val="24"/>
          <w:szCs w:val="24"/>
        </w:rPr>
      </w:pPr>
      <w:r w:rsidRPr="00330DEC">
        <w:rPr>
          <w:rFonts w:ascii="Calibri Light" w:hAnsi="Calibri Light" w:cs="Calibri Light"/>
          <w:sz w:val="24"/>
          <w:szCs w:val="24"/>
        </w:rPr>
        <w:t>What data can help you quantify the opportunity?</w:t>
      </w:r>
    </w:p>
    <w:p w14:paraId="34BB60C8" w14:textId="77777777" w:rsidR="002237F4" w:rsidRPr="00330DEC" w:rsidRDefault="002237F4" w:rsidP="002237F4">
      <w:pPr>
        <w:pStyle w:val="ListParagraph"/>
        <w:rPr>
          <w:rFonts w:ascii="Calibri Light" w:hAnsi="Calibri Light" w:cs="Calibri Light"/>
          <w:sz w:val="24"/>
          <w:szCs w:val="24"/>
        </w:rPr>
      </w:pPr>
    </w:p>
    <w:p w14:paraId="137CA16A" w14:textId="154929D7" w:rsidR="002237F4" w:rsidRPr="00330DEC" w:rsidRDefault="002237F4" w:rsidP="00330DEC">
      <w:pPr>
        <w:spacing w:line="256" w:lineRule="auto"/>
        <w:rPr>
          <w:rFonts w:ascii="Calibri Light" w:hAnsi="Calibri Light" w:cs="Calibri Light"/>
          <w:b/>
          <w:sz w:val="24"/>
          <w:szCs w:val="24"/>
        </w:rPr>
      </w:pPr>
      <w:r w:rsidRPr="00330DEC">
        <w:rPr>
          <w:rFonts w:ascii="Calibri Light" w:hAnsi="Calibri Light" w:cs="Calibri Light"/>
          <w:b/>
          <w:sz w:val="24"/>
          <w:szCs w:val="24"/>
        </w:rPr>
        <w:t>Present you</w:t>
      </w:r>
      <w:r w:rsidR="00B82D4C" w:rsidRPr="00330DEC">
        <w:rPr>
          <w:rFonts w:ascii="Calibri Light" w:hAnsi="Calibri Light" w:cs="Calibri Light"/>
          <w:b/>
          <w:sz w:val="24"/>
          <w:szCs w:val="24"/>
        </w:rPr>
        <w:t>r</w:t>
      </w:r>
      <w:r w:rsidRPr="00330DEC">
        <w:rPr>
          <w:rFonts w:ascii="Calibri Light" w:hAnsi="Calibri Light" w:cs="Calibri Light"/>
          <w:b/>
          <w:sz w:val="24"/>
          <w:szCs w:val="24"/>
        </w:rPr>
        <w:t xml:space="preserve"> poster to other</w:t>
      </w:r>
      <w:r w:rsidR="0064769A" w:rsidRPr="00330DEC">
        <w:rPr>
          <w:rFonts w:ascii="Calibri Light" w:hAnsi="Calibri Light" w:cs="Calibri Light"/>
          <w:b/>
          <w:sz w:val="24"/>
          <w:szCs w:val="24"/>
        </w:rPr>
        <w:t>s</w:t>
      </w:r>
      <w:r w:rsidRPr="00330DEC">
        <w:rPr>
          <w:rFonts w:ascii="Calibri Light" w:hAnsi="Calibri Light" w:cs="Calibri Light"/>
          <w:b/>
          <w:sz w:val="24"/>
          <w:szCs w:val="24"/>
        </w:rPr>
        <w:t xml:space="preserve"> in the class to gain and give feedback</w:t>
      </w:r>
      <w:r w:rsidR="00330DEC">
        <w:rPr>
          <w:rFonts w:ascii="Calibri Light" w:hAnsi="Calibri Light" w:cs="Calibri Light"/>
          <w:b/>
          <w:sz w:val="24"/>
          <w:szCs w:val="24"/>
        </w:rPr>
        <w:t>.</w:t>
      </w:r>
      <w:r w:rsidRPr="00330DEC">
        <w:rPr>
          <w:rFonts w:ascii="Calibri Light" w:hAnsi="Calibri Light" w:cs="Calibri Light"/>
          <w:b/>
          <w:sz w:val="24"/>
          <w:szCs w:val="24"/>
        </w:rPr>
        <w:t xml:space="preserve"> </w:t>
      </w:r>
    </w:p>
    <w:sectPr w:rsidR="002237F4" w:rsidRPr="00330DE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AA094" w16cid:durableId="1DB3F4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110BD" w14:textId="77777777" w:rsidR="00585485" w:rsidRDefault="00585485" w:rsidP="0064769A">
      <w:pPr>
        <w:spacing w:after="0" w:line="240" w:lineRule="auto"/>
      </w:pPr>
      <w:r>
        <w:separator/>
      </w:r>
    </w:p>
  </w:endnote>
  <w:endnote w:type="continuationSeparator" w:id="0">
    <w:p w14:paraId="6D5C85F6" w14:textId="77777777" w:rsidR="00585485" w:rsidRDefault="00585485" w:rsidP="0064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F6157" w14:textId="77777777" w:rsidR="0064769A" w:rsidRDefault="0064769A" w:rsidP="0064769A">
    <w:pPr>
      <w:pStyle w:val="Footer"/>
      <w:pBdr>
        <w:bottom w:val="single" w:sz="6" w:space="1" w:color="auto"/>
      </w:pBdr>
    </w:pPr>
  </w:p>
  <w:p w14:paraId="4875FCEE" w14:textId="77777777" w:rsidR="0064769A" w:rsidRDefault="0064769A" w:rsidP="0064769A">
    <w:pPr>
      <w:pStyle w:val="Footer"/>
    </w:pPr>
    <w:r>
      <w:t>Element 3</w:t>
    </w:r>
    <w:r>
      <w:ptab w:relativeTo="margin" w:alignment="center" w:leader="none"/>
    </w:r>
    <w:r w:rsidRPr="00906117">
      <w:t>Copyright© ABE</w:t>
    </w:r>
  </w:p>
  <w:p w14:paraId="71750462" w14:textId="77777777" w:rsidR="0064769A" w:rsidRDefault="0064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94D0C" w14:textId="77777777" w:rsidR="00585485" w:rsidRDefault="00585485" w:rsidP="0064769A">
      <w:pPr>
        <w:spacing w:after="0" w:line="240" w:lineRule="auto"/>
      </w:pPr>
      <w:r>
        <w:separator/>
      </w:r>
    </w:p>
  </w:footnote>
  <w:footnote w:type="continuationSeparator" w:id="0">
    <w:p w14:paraId="06C6214B" w14:textId="77777777" w:rsidR="00585485" w:rsidRDefault="00585485" w:rsidP="0064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51FC6" w14:textId="7E408160" w:rsidR="00DF130A" w:rsidRDefault="00DF130A">
    <w:pPr>
      <w:pStyle w:val="Header"/>
    </w:pPr>
    <w:r>
      <w:rPr>
        <w:noProof/>
        <w:lang w:eastAsia="en-GB"/>
      </w:rPr>
      <w:drawing>
        <wp:inline distT="0" distB="0" distL="0" distR="0" wp14:anchorId="3290E2F8" wp14:editId="7B600D98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8F1DCD" w14:textId="77777777" w:rsidR="00DF130A" w:rsidRDefault="00DF1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9421F"/>
    <w:multiLevelType w:val="hybridMultilevel"/>
    <w:tmpl w:val="E50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74179"/>
    <w:multiLevelType w:val="hybridMultilevel"/>
    <w:tmpl w:val="04A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262B8"/>
    <w:rsid w:val="00071235"/>
    <w:rsid w:val="000B17E8"/>
    <w:rsid w:val="001015DB"/>
    <w:rsid w:val="00133130"/>
    <w:rsid w:val="00164E75"/>
    <w:rsid w:val="00180791"/>
    <w:rsid w:val="001C1CF1"/>
    <w:rsid w:val="001D7B7A"/>
    <w:rsid w:val="001E31AD"/>
    <w:rsid w:val="0021481B"/>
    <w:rsid w:val="002226BC"/>
    <w:rsid w:val="002237F4"/>
    <w:rsid w:val="002B7419"/>
    <w:rsid w:val="00330DEC"/>
    <w:rsid w:val="00421140"/>
    <w:rsid w:val="00445334"/>
    <w:rsid w:val="004C6C92"/>
    <w:rsid w:val="004D723C"/>
    <w:rsid w:val="005365A9"/>
    <w:rsid w:val="005525F2"/>
    <w:rsid w:val="00585485"/>
    <w:rsid w:val="00591488"/>
    <w:rsid w:val="00592129"/>
    <w:rsid w:val="005D6A45"/>
    <w:rsid w:val="0064769A"/>
    <w:rsid w:val="00690D37"/>
    <w:rsid w:val="006C79C3"/>
    <w:rsid w:val="006D4FC7"/>
    <w:rsid w:val="00715BC5"/>
    <w:rsid w:val="007E25AF"/>
    <w:rsid w:val="00871C35"/>
    <w:rsid w:val="008B2DF5"/>
    <w:rsid w:val="00943C6E"/>
    <w:rsid w:val="00955DB9"/>
    <w:rsid w:val="009B2EFA"/>
    <w:rsid w:val="009E6F6D"/>
    <w:rsid w:val="00A179BC"/>
    <w:rsid w:val="00A96E9B"/>
    <w:rsid w:val="00B06AA6"/>
    <w:rsid w:val="00B23D59"/>
    <w:rsid w:val="00B40EF8"/>
    <w:rsid w:val="00B63E29"/>
    <w:rsid w:val="00B82D4C"/>
    <w:rsid w:val="00CF0345"/>
    <w:rsid w:val="00D42822"/>
    <w:rsid w:val="00D76EB9"/>
    <w:rsid w:val="00D82A43"/>
    <w:rsid w:val="00DA3195"/>
    <w:rsid w:val="00DF130A"/>
    <w:rsid w:val="00E1607D"/>
    <w:rsid w:val="00E34CA3"/>
    <w:rsid w:val="00E43768"/>
    <w:rsid w:val="00E75CE2"/>
    <w:rsid w:val="00E82F87"/>
    <w:rsid w:val="00EE6C40"/>
    <w:rsid w:val="00F368DF"/>
    <w:rsid w:val="00F6356C"/>
    <w:rsid w:val="00F63BE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63EC9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4769A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6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4769A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6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6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9A"/>
  </w:style>
  <w:style w:type="paragraph" w:styleId="Footer">
    <w:name w:val="footer"/>
    <w:basedOn w:val="Normal"/>
    <w:link w:val="FooterChar"/>
    <w:uiPriority w:val="99"/>
    <w:unhideWhenUsed/>
    <w:rsid w:val="00647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2017-12-05T17:41:00Z</dcterms:created>
  <dcterms:modified xsi:type="dcterms:W3CDTF">2017-12-05T17:42:00Z</dcterms:modified>
</cp:coreProperties>
</file>