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F71B8" w14:textId="77777777" w:rsidR="00C60482" w:rsidRDefault="00C60482" w:rsidP="00C60482">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EMPLOYEE ENGAGEMENT</w:t>
      </w:r>
    </w:p>
    <w:p w14:paraId="0C3A8321" w14:textId="380CDA52" w:rsidR="00C60482" w:rsidRDefault="00C60482" w:rsidP="00C6048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4: ACTIVITY 1</w:t>
      </w:r>
      <w:r>
        <w:rPr>
          <w:rFonts w:eastAsia="Calibri" w:cs="Times New Roman"/>
          <w:b/>
          <w:noProof/>
          <w:color w:val="6699FF"/>
          <w:sz w:val="52"/>
          <w:szCs w:val="44"/>
          <w:lang w:val="en-GB" w:eastAsia="en-GB"/>
        </w:rPr>
        <w:t>4</w:t>
      </w:r>
    </w:p>
    <w:p w14:paraId="3BC52FF4" w14:textId="77777777" w:rsidR="00C60482" w:rsidRDefault="00C60482" w:rsidP="00C60482">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 xml:space="preserve">CLASS ACTIVITY </w:t>
      </w:r>
    </w:p>
    <w:p w14:paraId="16CD6881" w14:textId="62956E73" w:rsidR="00C60482" w:rsidRDefault="00C60482" w:rsidP="00C60482">
      <w:pPr>
        <w:pBdr>
          <w:bottom w:val="single" w:sz="12" w:space="1" w:color="FFCD00"/>
        </w:pBdr>
        <w:spacing w:after="0" w:line="240" w:lineRule="auto"/>
        <w:jc w:val="both"/>
        <w:outlineLvl w:val="1"/>
        <w:rPr>
          <w:sz w:val="24"/>
          <w:szCs w:val="24"/>
          <w:lang w:val="en-GB"/>
        </w:rPr>
      </w:pPr>
      <w:r w:rsidRPr="00C60482">
        <w:rPr>
          <w:rFonts w:eastAsia="Calibri" w:cs="Arial"/>
          <w:b/>
          <w:bCs/>
          <w:color w:val="003967"/>
          <w:sz w:val="28"/>
          <w:lang w:val="en-GB" w:eastAsia="en-GB"/>
        </w:rPr>
        <w:t>The impact of high levels of employee absence on the organisation</w:t>
      </w:r>
      <w:r w:rsidRPr="006C6F91">
        <w:rPr>
          <w:rFonts w:eastAsia="Calibri" w:cs="Arial"/>
          <w:b/>
          <w:bCs/>
          <w:color w:val="003967"/>
          <w:sz w:val="28"/>
          <w:lang w:val="en-GB" w:eastAsia="en-GB"/>
        </w:rPr>
        <w:t xml:space="preserve"> </w:t>
      </w:r>
    </w:p>
    <w:p w14:paraId="612ECD91" w14:textId="77777777" w:rsidR="00C60482" w:rsidRPr="00D659DA" w:rsidRDefault="00C60482" w:rsidP="00C60482">
      <w:pPr>
        <w:spacing w:after="0" w:line="276" w:lineRule="auto"/>
        <w:rPr>
          <w:rFonts w:eastAsia="Calibri" w:cs="Calibri Light"/>
          <w:sz w:val="12"/>
          <w:szCs w:val="24"/>
          <w:lang w:val="en-GB"/>
        </w:rPr>
      </w:pPr>
    </w:p>
    <w:bookmarkEnd w:id="0"/>
    <w:p w14:paraId="5060CB22" w14:textId="5116AB41" w:rsidR="00FA2F0B" w:rsidRPr="004351E6" w:rsidRDefault="00E96034" w:rsidP="007A49A9">
      <w:pPr>
        <w:spacing w:after="0" w:line="276" w:lineRule="auto"/>
        <w:rPr>
          <w:sz w:val="24"/>
          <w:szCs w:val="24"/>
          <w:lang w:val="en-GB"/>
        </w:rPr>
      </w:pPr>
      <w:r>
        <w:rPr>
          <w:sz w:val="24"/>
          <w:szCs w:val="24"/>
          <w:lang w:val="en-GB"/>
        </w:rPr>
        <w:t>In pairs, complete the following:</w:t>
      </w:r>
    </w:p>
    <w:p w14:paraId="2C5DAA99" w14:textId="77777777" w:rsidR="004351E6" w:rsidRPr="00D659DA" w:rsidRDefault="004351E6" w:rsidP="007A49A9">
      <w:pPr>
        <w:spacing w:after="0" w:line="276" w:lineRule="auto"/>
        <w:rPr>
          <w:rFonts w:eastAsia="Calibri" w:cs="Calibri Light"/>
          <w:sz w:val="12"/>
          <w:szCs w:val="24"/>
          <w:lang w:val="en-GB"/>
        </w:rPr>
      </w:pP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4351E6" w14:paraId="6C441870" w14:textId="77777777" w:rsidTr="00AB61C9">
        <w:trPr>
          <w:trHeight w:val="1839"/>
        </w:trPr>
        <w:tc>
          <w:tcPr>
            <w:tcW w:w="10485" w:type="dxa"/>
          </w:tcPr>
          <w:p w14:paraId="7FC6F7CF" w14:textId="00AD7298" w:rsidR="00876D96" w:rsidRDefault="00876D96" w:rsidP="00876D96">
            <w:pPr>
              <w:spacing w:before="20" w:after="20"/>
              <w:contextualSpacing/>
              <w:rPr>
                <w:rFonts w:asciiTheme="majorHAnsi" w:eastAsia="Times New Roman" w:hAnsiTheme="majorHAnsi" w:cstheme="majorHAnsi"/>
                <w:sz w:val="20"/>
                <w:szCs w:val="20"/>
              </w:rPr>
            </w:pPr>
          </w:p>
          <w:p w14:paraId="3D00FF8A" w14:textId="77777777" w:rsidR="00AC70D9" w:rsidRDefault="00AC70D9" w:rsidP="00AC70D9">
            <w:pPr>
              <w:rPr>
                <w:sz w:val="24"/>
                <w:szCs w:val="24"/>
              </w:rPr>
            </w:pPr>
            <w:r w:rsidRPr="00AC70D9">
              <w:rPr>
                <w:sz w:val="24"/>
                <w:szCs w:val="24"/>
              </w:rPr>
              <w:t xml:space="preserve">A local employer comes to you and asks your advice.  Her organisation has increasing levels of sickness absence, and high labour turnover.  She thinks this might be due to low levels of employee engagement.  </w:t>
            </w:r>
          </w:p>
          <w:p w14:paraId="551ED0FD" w14:textId="77777777" w:rsidR="00AC70D9" w:rsidRDefault="00AC70D9" w:rsidP="00AC70D9">
            <w:pPr>
              <w:rPr>
                <w:sz w:val="24"/>
                <w:szCs w:val="24"/>
              </w:rPr>
            </w:pPr>
          </w:p>
          <w:p w14:paraId="58FC42F7" w14:textId="6A58360F" w:rsidR="00AC70D9" w:rsidRDefault="00AC70D9" w:rsidP="00AC70D9">
            <w:pPr>
              <w:rPr>
                <w:sz w:val="24"/>
                <w:szCs w:val="24"/>
              </w:rPr>
            </w:pPr>
            <w:r w:rsidRPr="00AC70D9">
              <w:rPr>
                <w:sz w:val="24"/>
                <w:szCs w:val="24"/>
              </w:rPr>
              <w:t>What advice would you give her to:</w:t>
            </w:r>
          </w:p>
          <w:p w14:paraId="1A445733" w14:textId="77777777" w:rsidR="00AC70D9" w:rsidRPr="00AC70D9" w:rsidRDefault="00AC70D9" w:rsidP="00AC70D9">
            <w:pPr>
              <w:rPr>
                <w:sz w:val="24"/>
                <w:szCs w:val="24"/>
              </w:rPr>
            </w:pPr>
          </w:p>
          <w:p w14:paraId="60A1DA57" w14:textId="77777777" w:rsidR="009A3AAC" w:rsidRPr="00AC70D9" w:rsidRDefault="00BF798B" w:rsidP="00AC70D9">
            <w:pPr>
              <w:numPr>
                <w:ilvl w:val="0"/>
                <w:numId w:val="7"/>
              </w:numPr>
              <w:rPr>
                <w:sz w:val="24"/>
                <w:szCs w:val="24"/>
              </w:rPr>
            </w:pPr>
            <w:r w:rsidRPr="00AC70D9">
              <w:rPr>
                <w:sz w:val="24"/>
                <w:szCs w:val="24"/>
              </w:rPr>
              <w:t>find evidence to determine the levels of employee engagement are actually low</w:t>
            </w:r>
          </w:p>
          <w:p w14:paraId="4AD1F879" w14:textId="77777777" w:rsidR="00AC70D9" w:rsidRDefault="00AC70D9" w:rsidP="00AC70D9">
            <w:pPr>
              <w:ind w:left="720"/>
              <w:rPr>
                <w:sz w:val="24"/>
                <w:szCs w:val="24"/>
              </w:rPr>
            </w:pPr>
          </w:p>
          <w:p w14:paraId="3C4228ED" w14:textId="77777777" w:rsidR="009A3AAC" w:rsidRPr="00AC70D9" w:rsidRDefault="00BF798B" w:rsidP="00AC70D9">
            <w:pPr>
              <w:numPr>
                <w:ilvl w:val="0"/>
                <w:numId w:val="7"/>
              </w:numPr>
              <w:rPr>
                <w:sz w:val="24"/>
                <w:szCs w:val="24"/>
              </w:rPr>
            </w:pPr>
            <w:proofErr w:type="gramStart"/>
            <w:r w:rsidRPr="00AC70D9">
              <w:rPr>
                <w:sz w:val="24"/>
                <w:szCs w:val="24"/>
              </w:rPr>
              <w:t>improve</w:t>
            </w:r>
            <w:proofErr w:type="gramEnd"/>
            <w:r w:rsidRPr="00AC70D9">
              <w:rPr>
                <w:sz w:val="24"/>
                <w:szCs w:val="24"/>
              </w:rPr>
              <w:t xml:space="preserve"> the levels of sickness absence and turnover (by improving levels of employee engagement)?</w:t>
            </w:r>
          </w:p>
          <w:p w14:paraId="74361597" w14:textId="77777777" w:rsidR="00AC70D9" w:rsidRDefault="00AC70D9" w:rsidP="00AC70D9">
            <w:pPr>
              <w:rPr>
                <w:sz w:val="24"/>
                <w:szCs w:val="24"/>
              </w:rPr>
            </w:pPr>
          </w:p>
          <w:p w14:paraId="5128E676" w14:textId="77777777" w:rsidR="00AC70D9" w:rsidRDefault="00AC70D9" w:rsidP="00AC70D9">
            <w:pPr>
              <w:rPr>
                <w:sz w:val="24"/>
                <w:szCs w:val="24"/>
              </w:rPr>
            </w:pPr>
            <w:r w:rsidRPr="00AC70D9">
              <w:rPr>
                <w:sz w:val="24"/>
                <w:szCs w:val="24"/>
              </w:rPr>
              <w:t>Be prepared to discuss your answers in class.</w:t>
            </w:r>
          </w:p>
          <w:p w14:paraId="602050C2" w14:textId="77777777" w:rsidR="00C60482" w:rsidRDefault="00C60482" w:rsidP="00AC70D9">
            <w:pPr>
              <w:rPr>
                <w:sz w:val="24"/>
                <w:szCs w:val="24"/>
              </w:rPr>
            </w:pPr>
          </w:p>
          <w:p w14:paraId="52C6FB91" w14:textId="77777777" w:rsidR="00C60482" w:rsidRDefault="00C60482" w:rsidP="00AC70D9">
            <w:pPr>
              <w:rPr>
                <w:sz w:val="24"/>
                <w:szCs w:val="24"/>
              </w:rPr>
            </w:pPr>
          </w:p>
          <w:p w14:paraId="36ADC264" w14:textId="77777777" w:rsidR="00C60482" w:rsidRDefault="00C60482" w:rsidP="00AC70D9">
            <w:pPr>
              <w:rPr>
                <w:sz w:val="24"/>
                <w:szCs w:val="24"/>
              </w:rPr>
            </w:pPr>
          </w:p>
          <w:p w14:paraId="43075291" w14:textId="77777777" w:rsidR="00C60482" w:rsidRDefault="00C60482" w:rsidP="00AC70D9">
            <w:pPr>
              <w:rPr>
                <w:sz w:val="24"/>
                <w:szCs w:val="24"/>
              </w:rPr>
            </w:pPr>
          </w:p>
          <w:p w14:paraId="0AF74F28" w14:textId="77777777" w:rsidR="00C60482" w:rsidRDefault="00C60482" w:rsidP="00AC70D9">
            <w:pPr>
              <w:rPr>
                <w:sz w:val="24"/>
                <w:szCs w:val="24"/>
              </w:rPr>
            </w:pPr>
          </w:p>
          <w:p w14:paraId="4CA47A23" w14:textId="77777777" w:rsidR="00C60482" w:rsidRDefault="00C60482" w:rsidP="00AC70D9">
            <w:pPr>
              <w:rPr>
                <w:sz w:val="24"/>
                <w:szCs w:val="24"/>
              </w:rPr>
            </w:pPr>
          </w:p>
          <w:p w14:paraId="5CEE6AED" w14:textId="77777777" w:rsidR="00C60482" w:rsidRDefault="00C60482" w:rsidP="00AC70D9">
            <w:pPr>
              <w:rPr>
                <w:sz w:val="24"/>
                <w:szCs w:val="24"/>
              </w:rPr>
            </w:pPr>
          </w:p>
          <w:p w14:paraId="4188FA9D" w14:textId="77777777" w:rsidR="00C60482" w:rsidRDefault="00C60482" w:rsidP="00AC70D9">
            <w:pPr>
              <w:rPr>
                <w:sz w:val="24"/>
                <w:szCs w:val="24"/>
              </w:rPr>
            </w:pPr>
          </w:p>
          <w:p w14:paraId="3F031DD2" w14:textId="77777777" w:rsidR="00C60482" w:rsidRDefault="00C60482" w:rsidP="00AC70D9">
            <w:pPr>
              <w:rPr>
                <w:sz w:val="24"/>
                <w:szCs w:val="24"/>
              </w:rPr>
            </w:pPr>
          </w:p>
          <w:p w14:paraId="759BD162" w14:textId="77777777" w:rsidR="00C60482" w:rsidRDefault="00C60482" w:rsidP="00AC70D9">
            <w:pPr>
              <w:rPr>
                <w:sz w:val="24"/>
                <w:szCs w:val="24"/>
              </w:rPr>
            </w:pPr>
          </w:p>
          <w:p w14:paraId="75BCA378" w14:textId="77777777" w:rsidR="00C60482" w:rsidRDefault="00C60482" w:rsidP="00AC70D9">
            <w:pPr>
              <w:rPr>
                <w:sz w:val="24"/>
                <w:szCs w:val="24"/>
              </w:rPr>
            </w:pPr>
          </w:p>
          <w:p w14:paraId="60D830FF" w14:textId="77777777" w:rsidR="00C60482" w:rsidRDefault="00C60482" w:rsidP="00AC70D9">
            <w:pPr>
              <w:rPr>
                <w:sz w:val="24"/>
                <w:szCs w:val="24"/>
              </w:rPr>
            </w:pPr>
          </w:p>
          <w:p w14:paraId="60DC90F5" w14:textId="77777777" w:rsidR="00C60482" w:rsidRDefault="00C60482" w:rsidP="00AC70D9">
            <w:pPr>
              <w:rPr>
                <w:sz w:val="24"/>
                <w:szCs w:val="24"/>
              </w:rPr>
            </w:pPr>
          </w:p>
          <w:p w14:paraId="08B1FD8B" w14:textId="77777777" w:rsidR="00C60482" w:rsidRDefault="00C60482" w:rsidP="00AC70D9">
            <w:pPr>
              <w:rPr>
                <w:sz w:val="24"/>
                <w:szCs w:val="24"/>
              </w:rPr>
            </w:pPr>
          </w:p>
          <w:p w14:paraId="2F587E9C" w14:textId="77777777" w:rsidR="00C60482" w:rsidRDefault="00C60482" w:rsidP="00AC70D9">
            <w:pPr>
              <w:rPr>
                <w:sz w:val="24"/>
                <w:szCs w:val="24"/>
              </w:rPr>
            </w:pPr>
          </w:p>
          <w:p w14:paraId="70FDFA97" w14:textId="77777777" w:rsidR="00C60482" w:rsidRDefault="00C60482" w:rsidP="00AC70D9">
            <w:pPr>
              <w:rPr>
                <w:sz w:val="24"/>
                <w:szCs w:val="24"/>
              </w:rPr>
            </w:pPr>
          </w:p>
          <w:p w14:paraId="5A835D7A" w14:textId="77777777" w:rsidR="00C60482" w:rsidRDefault="00C60482" w:rsidP="00AC70D9">
            <w:pPr>
              <w:rPr>
                <w:sz w:val="24"/>
                <w:szCs w:val="24"/>
              </w:rPr>
            </w:pPr>
          </w:p>
          <w:p w14:paraId="7CA5FD70" w14:textId="77777777" w:rsidR="00C60482" w:rsidRDefault="00C60482" w:rsidP="00AC70D9">
            <w:pPr>
              <w:rPr>
                <w:sz w:val="24"/>
                <w:szCs w:val="24"/>
              </w:rPr>
            </w:pPr>
          </w:p>
          <w:p w14:paraId="06F8B604" w14:textId="77777777" w:rsidR="00C60482" w:rsidRDefault="00C60482" w:rsidP="00AC70D9">
            <w:pPr>
              <w:rPr>
                <w:sz w:val="24"/>
                <w:szCs w:val="24"/>
              </w:rPr>
            </w:pPr>
          </w:p>
          <w:p w14:paraId="0E6B628A" w14:textId="77777777" w:rsidR="00C60482" w:rsidRDefault="00C60482" w:rsidP="00AC70D9">
            <w:pPr>
              <w:rPr>
                <w:sz w:val="24"/>
                <w:szCs w:val="24"/>
              </w:rPr>
            </w:pPr>
          </w:p>
          <w:p w14:paraId="48B00C9E" w14:textId="77777777" w:rsidR="00C60482" w:rsidRDefault="00C60482" w:rsidP="00AC70D9">
            <w:pPr>
              <w:rPr>
                <w:sz w:val="24"/>
                <w:szCs w:val="24"/>
              </w:rPr>
            </w:pPr>
          </w:p>
          <w:p w14:paraId="24E0E3FD" w14:textId="77777777" w:rsidR="00C60482" w:rsidRDefault="00C60482" w:rsidP="00AC70D9">
            <w:pPr>
              <w:rPr>
                <w:sz w:val="24"/>
                <w:szCs w:val="24"/>
              </w:rPr>
            </w:pPr>
          </w:p>
          <w:p w14:paraId="62972B89" w14:textId="77777777" w:rsidR="00C60482" w:rsidRPr="00AC70D9" w:rsidRDefault="00C60482" w:rsidP="00AC70D9">
            <w:pPr>
              <w:rPr>
                <w:sz w:val="24"/>
                <w:szCs w:val="24"/>
              </w:rPr>
            </w:pPr>
          </w:p>
          <w:p w14:paraId="3B5FFB9A" w14:textId="18957FE4" w:rsidR="00E96034" w:rsidRPr="00D659DA" w:rsidRDefault="00E96034" w:rsidP="000D6C9E">
            <w:pPr>
              <w:rPr>
                <w:sz w:val="24"/>
                <w:szCs w:val="24"/>
              </w:rPr>
            </w:pPr>
          </w:p>
        </w:tc>
      </w:tr>
    </w:tbl>
    <w:p w14:paraId="0B6A6432" w14:textId="77777777" w:rsidR="00FA2F0B" w:rsidRPr="007A49A9" w:rsidRDefault="00FA2F0B" w:rsidP="007A49A9">
      <w:pPr>
        <w:spacing w:after="0" w:line="276" w:lineRule="auto"/>
        <w:rPr>
          <w:rFonts w:eastAsia="Calibri" w:cs="Calibri Light"/>
          <w:sz w:val="28"/>
          <w:szCs w:val="24"/>
          <w:lang w:val="en-GB"/>
        </w:rPr>
      </w:pPr>
    </w:p>
    <w:p w14:paraId="50010E83" w14:textId="35849301" w:rsidR="0072528E" w:rsidRPr="00350B0F" w:rsidRDefault="0072528E" w:rsidP="00350B0F">
      <w:pPr>
        <w:rPr>
          <w:rFonts w:eastAsia="Calibri" w:cs="Calibri Light"/>
          <w:sz w:val="24"/>
          <w:szCs w:val="24"/>
        </w:rPr>
      </w:pPr>
    </w:p>
    <w:sectPr w:rsidR="0072528E" w:rsidRPr="00350B0F"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BF433" w14:textId="77777777" w:rsidR="00A309DB" w:rsidRDefault="00A309DB" w:rsidP="00B71E51">
      <w:pPr>
        <w:spacing w:after="0" w:line="240" w:lineRule="auto"/>
      </w:pPr>
      <w:r>
        <w:separator/>
      </w:r>
    </w:p>
  </w:endnote>
  <w:endnote w:type="continuationSeparator" w:id="0">
    <w:p w14:paraId="3BBA2C2B" w14:textId="77777777" w:rsidR="00A309DB" w:rsidRDefault="00A309DB"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54D287FF" w:rsidR="00D35C39" w:rsidRDefault="00064EC1" w:rsidP="00D35C39">
    <w:pPr>
      <w:pStyle w:val="Footer"/>
      <w:pBdr>
        <w:top w:val="single" w:sz="4" w:space="1" w:color="auto"/>
      </w:pBdr>
      <w:tabs>
        <w:tab w:val="clear" w:pos="4513"/>
        <w:tab w:val="clear" w:pos="9026"/>
        <w:tab w:val="right" w:pos="10466"/>
      </w:tabs>
    </w:pPr>
    <w:r>
      <w:t>Element 4</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36984" w14:textId="77777777" w:rsidR="00A309DB" w:rsidRDefault="00A309DB" w:rsidP="00B71E51">
      <w:pPr>
        <w:spacing w:after="0" w:line="240" w:lineRule="auto"/>
      </w:pPr>
      <w:r>
        <w:separator/>
      </w:r>
    </w:p>
  </w:footnote>
  <w:footnote w:type="continuationSeparator" w:id="0">
    <w:p w14:paraId="2889D66A" w14:textId="77777777" w:rsidR="00A309DB" w:rsidRDefault="00A309DB"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324919"/>
    <w:multiLevelType w:val="hybridMultilevel"/>
    <w:tmpl w:val="20E0BDFA"/>
    <w:lvl w:ilvl="0" w:tplc="91B08046">
      <w:start w:val="1"/>
      <w:numFmt w:val="decimal"/>
      <w:lvlText w:val="%1."/>
      <w:lvlJc w:val="left"/>
      <w:pPr>
        <w:tabs>
          <w:tab w:val="num" w:pos="360"/>
        </w:tabs>
        <w:ind w:left="360" w:hanging="360"/>
      </w:pPr>
    </w:lvl>
    <w:lvl w:ilvl="1" w:tplc="6CC64262" w:tentative="1">
      <w:start w:val="1"/>
      <w:numFmt w:val="decimal"/>
      <w:lvlText w:val="%2."/>
      <w:lvlJc w:val="left"/>
      <w:pPr>
        <w:tabs>
          <w:tab w:val="num" w:pos="1080"/>
        </w:tabs>
        <w:ind w:left="1080" w:hanging="360"/>
      </w:pPr>
    </w:lvl>
    <w:lvl w:ilvl="2" w:tplc="0A1418D6" w:tentative="1">
      <w:start w:val="1"/>
      <w:numFmt w:val="decimal"/>
      <w:lvlText w:val="%3."/>
      <w:lvlJc w:val="left"/>
      <w:pPr>
        <w:tabs>
          <w:tab w:val="num" w:pos="1800"/>
        </w:tabs>
        <w:ind w:left="1800" w:hanging="360"/>
      </w:pPr>
    </w:lvl>
    <w:lvl w:ilvl="3" w:tplc="107486CE" w:tentative="1">
      <w:start w:val="1"/>
      <w:numFmt w:val="decimal"/>
      <w:lvlText w:val="%4."/>
      <w:lvlJc w:val="left"/>
      <w:pPr>
        <w:tabs>
          <w:tab w:val="num" w:pos="2520"/>
        </w:tabs>
        <w:ind w:left="2520" w:hanging="360"/>
      </w:pPr>
    </w:lvl>
    <w:lvl w:ilvl="4" w:tplc="161ED186" w:tentative="1">
      <w:start w:val="1"/>
      <w:numFmt w:val="decimal"/>
      <w:lvlText w:val="%5."/>
      <w:lvlJc w:val="left"/>
      <w:pPr>
        <w:tabs>
          <w:tab w:val="num" w:pos="3240"/>
        </w:tabs>
        <w:ind w:left="3240" w:hanging="360"/>
      </w:pPr>
    </w:lvl>
    <w:lvl w:ilvl="5" w:tplc="B4C0A020" w:tentative="1">
      <w:start w:val="1"/>
      <w:numFmt w:val="decimal"/>
      <w:lvlText w:val="%6."/>
      <w:lvlJc w:val="left"/>
      <w:pPr>
        <w:tabs>
          <w:tab w:val="num" w:pos="3960"/>
        </w:tabs>
        <w:ind w:left="3960" w:hanging="360"/>
      </w:pPr>
    </w:lvl>
    <w:lvl w:ilvl="6" w:tplc="833876F6" w:tentative="1">
      <w:start w:val="1"/>
      <w:numFmt w:val="decimal"/>
      <w:lvlText w:val="%7."/>
      <w:lvlJc w:val="left"/>
      <w:pPr>
        <w:tabs>
          <w:tab w:val="num" w:pos="4680"/>
        </w:tabs>
        <w:ind w:left="4680" w:hanging="360"/>
      </w:pPr>
    </w:lvl>
    <w:lvl w:ilvl="7" w:tplc="4FB65C36" w:tentative="1">
      <w:start w:val="1"/>
      <w:numFmt w:val="decimal"/>
      <w:lvlText w:val="%8."/>
      <w:lvlJc w:val="left"/>
      <w:pPr>
        <w:tabs>
          <w:tab w:val="num" w:pos="5400"/>
        </w:tabs>
        <w:ind w:left="5400" w:hanging="360"/>
      </w:pPr>
    </w:lvl>
    <w:lvl w:ilvl="8" w:tplc="E376C8A6" w:tentative="1">
      <w:start w:val="1"/>
      <w:numFmt w:val="decimal"/>
      <w:lvlText w:val="%9."/>
      <w:lvlJc w:val="left"/>
      <w:pPr>
        <w:tabs>
          <w:tab w:val="num" w:pos="6120"/>
        </w:tabs>
        <w:ind w:left="6120" w:hanging="360"/>
      </w:pPr>
    </w:lvl>
  </w:abstractNum>
  <w:abstractNum w:abstractNumId="3" w15:restartNumberingAfterBreak="0">
    <w:nsid w:val="4EFA1C34"/>
    <w:multiLevelType w:val="hybridMultilevel"/>
    <w:tmpl w:val="7A046F7E"/>
    <w:lvl w:ilvl="0" w:tplc="AEDCA1B6">
      <w:start w:val="1"/>
      <w:numFmt w:val="lowerLetter"/>
      <w:lvlText w:val="%1."/>
      <w:lvlJc w:val="left"/>
      <w:pPr>
        <w:tabs>
          <w:tab w:val="num" w:pos="720"/>
        </w:tabs>
        <w:ind w:left="720" w:hanging="360"/>
      </w:pPr>
    </w:lvl>
    <w:lvl w:ilvl="1" w:tplc="6B700AA0" w:tentative="1">
      <w:start w:val="1"/>
      <w:numFmt w:val="lowerLetter"/>
      <w:lvlText w:val="%2."/>
      <w:lvlJc w:val="left"/>
      <w:pPr>
        <w:tabs>
          <w:tab w:val="num" w:pos="1440"/>
        </w:tabs>
        <w:ind w:left="1440" w:hanging="360"/>
      </w:pPr>
    </w:lvl>
    <w:lvl w:ilvl="2" w:tplc="DFDA5CAC" w:tentative="1">
      <w:start w:val="1"/>
      <w:numFmt w:val="lowerLetter"/>
      <w:lvlText w:val="%3."/>
      <w:lvlJc w:val="left"/>
      <w:pPr>
        <w:tabs>
          <w:tab w:val="num" w:pos="2160"/>
        </w:tabs>
        <w:ind w:left="2160" w:hanging="360"/>
      </w:pPr>
    </w:lvl>
    <w:lvl w:ilvl="3" w:tplc="C05ABFBC" w:tentative="1">
      <w:start w:val="1"/>
      <w:numFmt w:val="lowerLetter"/>
      <w:lvlText w:val="%4."/>
      <w:lvlJc w:val="left"/>
      <w:pPr>
        <w:tabs>
          <w:tab w:val="num" w:pos="2880"/>
        </w:tabs>
        <w:ind w:left="2880" w:hanging="360"/>
      </w:pPr>
    </w:lvl>
    <w:lvl w:ilvl="4" w:tplc="16007338" w:tentative="1">
      <w:start w:val="1"/>
      <w:numFmt w:val="lowerLetter"/>
      <w:lvlText w:val="%5."/>
      <w:lvlJc w:val="left"/>
      <w:pPr>
        <w:tabs>
          <w:tab w:val="num" w:pos="3600"/>
        </w:tabs>
        <w:ind w:left="3600" w:hanging="360"/>
      </w:pPr>
    </w:lvl>
    <w:lvl w:ilvl="5" w:tplc="A29833D8" w:tentative="1">
      <w:start w:val="1"/>
      <w:numFmt w:val="lowerLetter"/>
      <w:lvlText w:val="%6."/>
      <w:lvlJc w:val="left"/>
      <w:pPr>
        <w:tabs>
          <w:tab w:val="num" w:pos="4320"/>
        </w:tabs>
        <w:ind w:left="4320" w:hanging="360"/>
      </w:pPr>
    </w:lvl>
    <w:lvl w:ilvl="6" w:tplc="64F2244C" w:tentative="1">
      <w:start w:val="1"/>
      <w:numFmt w:val="lowerLetter"/>
      <w:lvlText w:val="%7."/>
      <w:lvlJc w:val="left"/>
      <w:pPr>
        <w:tabs>
          <w:tab w:val="num" w:pos="5040"/>
        </w:tabs>
        <w:ind w:left="5040" w:hanging="360"/>
      </w:pPr>
    </w:lvl>
    <w:lvl w:ilvl="7" w:tplc="CA64DD54" w:tentative="1">
      <w:start w:val="1"/>
      <w:numFmt w:val="lowerLetter"/>
      <w:lvlText w:val="%8."/>
      <w:lvlJc w:val="left"/>
      <w:pPr>
        <w:tabs>
          <w:tab w:val="num" w:pos="5760"/>
        </w:tabs>
        <w:ind w:left="5760" w:hanging="360"/>
      </w:pPr>
    </w:lvl>
    <w:lvl w:ilvl="8" w:tplc="A316F5EE" w:tentative="1">
      <w:start w:val="1"/>
      <w:numFmt w:val="lowerLetter"/>
      <w:lvlText w:val="%9."/>
      <w:lvlJc w:val="left"/>
      <w:pPr>
        <w:tabs>
          <w:tab w:val="num" w:pos="6480"/>
        </w:tabs>
        <w:ind w:left="6480" w:hanging="360"/>
      </w:pPr>
    </w:lvl>
  </w:abstractNum>
  <w:abstractNum w:abstractNumId="4" w15:restartNumberingAfterBreak="0">
    <w:nsid w:val="506E61D4"/>
    <w:multiLevelType w:val="hybridMultilevel"/>
    <w:tmpl w:val="7B0E3EB2"/>
    <w:lvl w:ilvl="0" w:tplc="A37EC1D2">
      <w:start w:val="1"/>
      <w:numFmt w:val="decimal"/>
      <w:lvlText w:val="%1."/>
      <w:lvlJc w:val="left"/>
      <w:pPr>
        <w:tabs>
          <w:tab w:val="num" w:pos="720"/>
        </w:tabs>
        <w:ind w:left="720" w:hanging="360"/>
      </w:pPr>
    </w:lvl>
    <w:lvl w:ilvl="1" w:tplc="1F6A8DBE">
      <w:start w:val="1"/>
      <w:numFmt w:val="decimal"/>
      <w:lvlText w:val="%2."/>
      <w:lvlJc w:val="left"/>
      <w:pPr>
        <w:tabs>
          <w:tab w:val="num" w:pos="1440"/>
        </w:tabs>
        <w:ind w:left="1440" w:hanging="360"/>
      </w:pPr>
    </w:lvl>
    <w:lvl w:ilvl="2" w:tplc="5D88879C" w:tentative="1">
      <w:start w:val="1"/>
      <w:numFmt w:val="decimal"/>
      <w:lvlText w:val="%3."/>
      <w:lvlJc w:val="left"/>
      <w:pPr>
        <w:tabs>
          <w:tab w:val="num" w:pos="2160"/>
        </w:tabs>
        <w:ind w:left="2160" w:hanging="360"/>
      </w:pPr>
    </w:lvl>
    <w:lvl w:ilvl="3" w:tplc="09625E86" w:tentative="1">
      <w:start w:val="1"/>
      <w:numFmt w:val="decimal"/>
      <w:lvlText w:val="%4."/>
      <w:lvlJc w:val="left"/>
      <w:pPr>
        <w:tabs>
          <w:tab w:val="num" w:pos="2880"/>
        </w:tabs>
        <w:ind w:left="2880" w:hanging="360"/>
      </w:pPr>
    </w:lvl>
    <w:lvl w:ilvl="4" w:tplc="B7862540" w:tentative="1">
      <w:start w:val="1"/>
      <w:numFmt w:val="decimal"/>
      <w:lvlText w:val="%5."/>
      <w:lvlJc w:val="left"/>
      <w:pPr>
        <w:tabs>
          <w:tab w:val="num" w:pos="3600"/>
        </w:tabs>
        <w:ind w:left="3600" w:hanging="360"/>
      </w:pPr>
    </w:lvl>
    <w:lvl w:ilvl="5" w:tplc="876EFAE6" w:tentative="1">
      <w:start w:val="1"/>
      <w:numFmt w:val="decimal"/>
      <w:lvlText w:val="%6."/>
      <w:lvlJc w:val="left"/>
      <w:pPr>
        <w:tabs>
          <w:tab w:val="num" w:pos="4320"/>
        </w:tabs>
        <w:ind w:left="4320" w:hanging="360"/>
      </w:pPr>
    </w:lvl>
    <w:lvl w:ilvl="6" w:tplc="EA067BA6" w:tentative="1">
      <w:start w:val="1"/>
      <w:numFmt w:val="decimal"/>
      <w:lvlText w:val="%7."/>
      <w:lvlJc w:val="left"/>
      <w:pPr>
        <w:tabs>
          <w:tab w:val="num" w:pos="5040"/>
        </w:tabs>
        <w:ind w:left="5040" w:hanging="360"/>
      </w:pPr>
    </w:lvl>
    <w:lvl w:ilvl="7" w:tplc="0F2687B8" w:tentative="1">
      <w:start w:val="1"/>
      <w:numFmt w:val="decimal"/>
      <w:lvlText w:val="%8."/>
      <w:lvlJc w:val="left"/>
      <w:pPr>
        <w:tabs>
          <w:tab w:val="num" w:pos="5760"/>
        </w:tabs>
        <w:ind w:left="5760" w:hanging="360"/>
      </w:pPr>
    </w:lvl>
    <w:lvl w:ilvl="8" w:tplc="42065F58" w:tentative="1">
      <w:start w:val="1"/>
      <w:numFmt w:val="decimal"/>
      <w:lvlText w:val="%9."/>
      <w:lvlJc w:val="left"/>
      <w:pPr>
        <w:tabs>
          <w:tab w:val="num" w:pos="6480"/>
        </w:tabs>
        <w:ind w:left="6480" w:hanging="360"/>
      </w:pPr>
    </w:lvl>
  </w:abstractNum>
  <w:abstractNum w:abstractNumId="5"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6" w15:restartNumberingAfterBreak="0">
    <w:nsid w:val="5BE825EA"/>
    <w:multiLevelType w:val="hybridMultilevel"/>
    <w:tmpl w:val="5F941394"/>
    <w:lvl w:ilvl="0" w:tplc="515A3A52">
      <w:start w:val="1"/>
      <w:numFmt w:val="decimal"/>
      <w:lvlText w:val="%1."/>
      <w:lvlJc w:val="left"/>
      <w:pPr>
        <w:tabs>
          <w:tab w:val="num" w:pos="720"/>
        </w:tabs>
        <w:ind w:left="720" w:hanging="360"/>
      </w:pPr>
    </w:lvl>
    <w:lvl w:ilvl="1" w:tplc="D06AF1A8" w:tentative="1">
      <w:start w:val="1"/>
      <w:numFmt w:val="decimal"/>
      <w:lvlText w:val="%2."/>
      <w:lvlJc w:val="left"/>
      <w:pPr>
        <w:tabs>
          <w:tab w:val="num" w:pos="1440"/>
        </w:tabs>
        <w:ind w:left="1440" w:hanging="360"/>
      </w:pPr>
    </w:lvl>
    <w:lvl w:ilvl="2" w:tplc="39528DE4" w:tentative="1">
      <w:start w:val="1"/>
      <w:numFmt w:val="decimal"/>
      <w:lvlText w:val="%3."/>
      <w:lvlJc w:val="left"/>
      <w:pPr>
        <w:tabs>
          <w:tab w:val="num" w:pos="2160"/>
        </w:tabs>
        <w:ind w:left="2160" w:hanging="360"/>
      </w:pPr>
    </w:lvl>
    <w:lvl w:ilvl="3" w:tplc="0262D746" w:tentative="1">
      <w:start w:val="1"/>
      <w:numFmt w:val="decimal"/>
      <w:lvlText w:val="%4."/>
      <w:lvlJc w:val="left"/>
      <w:pPr>
        <w:tabs>
          <w:tab w:val="num" w:pos="2880"/>
        </w:tabs>
        <w:ind w:left="2880" w:hanging="360"/>
      </w:pPr>
    </w:lvl>
    <w:lvl w:ilvl="4" w:tplc="3C422A56" w:tentative="1">
      <w:start w:val="1"/>
      <w:numFmt w:val="decimal"/>
      <w:lvlText w:val="%5."/>
      <w:lvlJc w:val="left"/>
      <w:pPr>
        <w:tabs>
          <w:tab w:val="num" w:pos="3600"/>
        </w:tabs>
        <w:ind w:left="3600" w:hanging="360"/>
      </w:pPr>
    </w:lvl>
    <w:lvl w:ilvl="5" w:tplc="9FDC54C8" w:tentative="1">
      <w:start w:val="1"/>
      <w:numFmt w:val="decimal"/>
      <w:lvlText w:val="%6."/>
      <w:lvlJc w:val="left"/>
      <w:pPr>
        <w:tabs>
          <w:tab w:val="num" w:pos="4320"/>
        </w:tabs>
        <w:ind w:left="4320" w:hanging="360"/>
      </w:pPr>
    </w:lvl>
    <w:lvl w:ilvl="6" w:tplc="13CA7182" w:tentative="1">
      <w:start w:val="1"/>
      <w:numFmt w:val="decimal"/>
      <w:lvlText w:val="%7."/>
      <w:lvlJc w:val="left"/>
      <w:pPr>
        <w:tabs>
          <w:tab w:val="num" w:pos="5040"/>
        </w:tabs>
        <w:ind w:left="5040" w:hanging="360"/>
      </w:pPr>
    </w:lvl>
    <w:lvl w:ilvl="7" w:tplc="0DF6F17A" w:tentative="1">
      <w:start w:val="1"/>
      <w:numFmt w:val="decimal"/>
      <w:lvlText w:val="%8."/>
      <w:lvlJc w:val="left"/>
      <w:pPr>
        <w:tabs>
          <w:tab w:val="num" w:pos="5760"/>
        </w:tabs>
        <w:ind w:left="5760" w:hanging="360"/>
      </w:pPr>
    </w:lvl>
    <w:lvl w:ilvl="8" w:tplc="5EA8E53C"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07892"/>
    <w:rsid w:val="00013AE0"/>
    <w:rsid w:val="000144C4"/>
    <w:rsid w:val="00040592"/>
    <w:rsid w:val="00046D4A"/>
    <w:rsid w:val="00047B7C"/>
    <w:rsid w:val="00064EC1"/>
    <w:rsid w:val="000B4878"/>
    <w:rsid w:val="000D6C9E"/>
    <w:rsid w:val="00113FCE"/>
    <w:rsid w:val="001147DE"/>
    <w:rsid w:val="001842FA"/>
    <w:rsid w:val="00186995"/>
    <w:rsid w:val="00194C87"/>
    <w:rsid w:val="002239C4"/>
    <w:rsid w:val="00225646"/>
    <w:rsid w:val="00253891"/>
    <w:rsid w:val="00254090"/>
    <w:rsid w:val="002842ED"/>
    <w:rsid w:val="00290658"/>
    <w:rsid w:val="002F37B1"/>
    <w:rsid w:val="00325A14"/>
    <w:rsid w:val="00337637"/>
    <w:rsid w:val="00350B0F"/>
    <w:rsid w:val="003C47FE"/>
    <w:rsid w:val="004351E6"/>
    <w:rsid w:val="00444B62"/>
    <w:rsid w:val="004D57A7"/>
    <w:rsid w:val="004F0809"/>
    <w:rsid w:val="0052671F"/>
    <w:rsid w:val="00534123"/>
    <w:rsid w:val="00537DDE"/>
    <w:rsid w:val="0055115D"/>
    <w:rsid w:val="005551C4"/>
    <w:rsid w:val="005E0B3B"/>
    <w:rsid w:val="00622AF2"/>
    <w:rsid w:val="006575F8"/>
    <w:rsid w:val="00694E8D"/>
    <w:rsid w:val="0069635C"/>
    <w:rsid w:val="006A3FC5"/>
    <w:rsid w:val="006B5470"/>
    <w:rsid w:val="00723DCB"/>
    <w:rsid w:val="0072528E"/>
    <w:rsid w:val="00736DBB"/>
    <w:rsid w:val="007A3515"/>
    <w:rsid w:val="007A49A9"/>
    <w:rsid w:val="007B5E1A"/>
    <w:rsid w:val="007C2BD5"/>
    <w:rsid w:val="007C761B"/>
    <w:rsid w:val="007C7BE0"/>
    <w:rsid w:val="00823B07"/>
    <w:rsid w:val="00824911"/>
    <w:rsid w:val="00834A9C"/>
    <w:rsid w:val="00835A42"/>
    <w:rsid w:val="008372E1"/>
    <w:rsid w:val="00843C99"/>
    <w:rsid w:val="008601E9"/>
    <w:rsid w:val="00876D96"/>
    <w:rsid w:val="00882079"/>
    <w:rsid w:val="008A64BD"/>
    <w:rsid w:val="008A74A5"/>
    <w:rsid w:val="008C699C"/>
    <w:rsid w:val="008E3BC1"/>
    <w:rsid w:val="008F178D"/>
    <w:rsid w:val="00907178"/>
    <w:rsid w:val="00914331"/>
    <w:rsid w:val="00920977"/>
    <w:rsid w:val="00950698"/>
    <w:rsid w:val="00951C0E"/>
    <w:rsid w:val="0097263E"/>
    <w:rsid w:val="009A3AAC"/>
    <w:rsid w:val="009B324B"/>
    <w:rsid w:val="009C4D06"/>
    <w:rsid w:val="009E234D"/>
    <w:rsid w:val="00A14EB0"/>
    <w:rsid w:val="00A309DB"/>
    <w:rsid w:val="00AB61C9"/>
    <w:rsid w:val="00AC4A11"/>
    <w:rsid w:val="00AC70D9"/>
    <w:rsid w:val="00B004C4"/>
    <w:rsid w:val="00B12D87"/>
    <w:rsid w:val="00B3002A"/>
    <w:rsid w:val="00B63ADD"/>
    <w:rsid w:val="00B71E51"/>
    <w:rsid w:val="00B956AF"/>
    <w:rsid w:val="00BD2EB2"/>
    <w:rsid w:val="00BF6966"/>
    <w:rsid w:val="00BF798B"/>
    <w:rsid w:val="00C30E40"/>
    <w:rsid w:val="00C4463C"/>
    <w:rsid w:val="00C47E62"/>
    <w:rsid w:val="00C531A5"/>
    <w:rsid w:val="00C60482"/>
    <w:rsid w:val="00C66271"/>
    <w:rsid w:val="00C83C25"/>
    <w:rsid w:val="00CA6F4D"/>
    <w:rsid w:val="00CB0A18"/>
    <w:rsid w:val="00CC0DD6"/>
    <w:rsid w:val="00CC3B2A"/>
    <w:rsid w:val="00CD2692"/>
    <w:rsid w:val="00CD512C"/>
    <w:rsid w:val="00CF21D1"/>
    <w:rsid w:val="00CF616B"/>
    <w:rsid w:val="00D05BE7"/>
    <w:rsid w:val="00D224C7"/>
    <w:rsid w:val="00D30207"/>
    <w:rsid w:val="00D35C39"/>
    <w:rsid w:val="00D659DA"/>
    <w:rsid w:val="00D873BE"/>
    <w:rsid w:val="00DB7462"/>
    <w:rsid w:val="00DF2121"/>
    <w:rsid w:val="00E06ADE"/>
    <w:rsid w:val="00E14357"/>
    <w:rsid w:val="00E220CC"/>
    <w:rsid w:val="00E238E2"/>
    <w:rsid w:val="00E326C0"/>
    <w:rsid w:val="00E42C7B"/>
    <w:rsid w:val="00E96034"/>
    <w:rsid w:val="00EA7D46"/>
    <w:rsid w:val="00EB5212"/>
    <w:rsid w:val="00ED68D5"/>
    <w:rsid w:val="00EE6021"/>
    <w:rsid w:val="00EF746A"/>
    <w:rsid w:val="00F20B65"/>
    <w:rsid w:val="00F46D59"/>
    <w:rsid w:val="00F603A1"/>
    <w:rsid w:val="00F74460"/>
    <w:rsid w:val="00FA2F0B"/>
    <w:rsid w:val="00FA620A"/>
    <w:rsid w:val="00FC2BE7"/>
    <w:rsid w:val="00FC6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05242">
      <w:bodyDiv w:val="1"/>
      <w:marLeft w:val="0"/>
      <w:marRight w:val="0"/>
      <w:marTop w:val="0"/>
      <w:marBottom w:val="0"/>
      <w:divBdr>
        <w:top w:val="none" w:sz="0" w:space="0" w:color="auto"/>
        <w:left w:val="none" w:sz="0" w:space="0" w:color="auto"/>
        <w:bottom w:val="none" w:sz="0" w:space="0" w:color="auto"/>
        <w:right w:val="none" w:sz="0" w:space="0" w:color="auto"/>
      </w:divBdr>
      <w:divsChild>
        <w:div w:id="1811288414">
          <w:marLeft w:val="547"/>
          <w:marRight w:val="0"/>
          <w:marTop w:val="77"/>
          <w:marBottom w:val="0"/>
          <w:divBdr>
            <w:top w:val="none" w:sz="0" w:space="0" w:color="auto"/>
            <w:left w:val="none" w:sz="0" w:space="0" w:color="auto"/>
            <w:bottom w:val="none" w:sz="0" w:space="0" w:color="auto"/>
            <w:right w:val="none" w:sz="0" w:space="0" w:color="auto"/>
          </w:divBdr>
        </w:div>
        <w:div w:id="858468620">
          <w:marLeft w:val="547"/>
          <w:marRight w:val="0"/>
          <w:marTop w:val="77"/>
          <w:marBottom w:val="0"/>
          <w:divBdr>
            <w:top w:val="none" w:sz="0" w:space="0" w:color="auto"/>
            <w:left w:val="none" w:sz="0" w:space="0" w:color="auto"/>
            <w:bottom w:val="none" w:sz="0" w:space="0" w:color="auto"/>
            <w:right w:val="none" w:sz="0" w:space="0" w:color="auto"/>
          </w:divBdr>
        </w:div>
      </w:divsChild>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65819508">
      <w:bodyDiv w:val="1"/>
      <w:marLeft w:val="0"/>
      <w:marRight w:val="0"/>
      <w:marTop w:val="0"/>
      <w:marBottom w:val="0"/>
      <w:divBdr>
        <w:top w:val="none" w:sz="0" w:space="0" w:color="auto"/>
        <w:left w:val="none" w:sz="0" w:space="0" w:color="auto"/>
        <w:bottom w:val="none" w:sz="0" w:space="0" w:color="auto"/>
        <w:right w:val="none" w:sz="0" w:space="0" w:color="auto"/>
      </w:divBdr>
      <w:divsChild>
        <w:div w:id="1855225795">
          <w:marLeft w:val="1267"/>
          <w:marRight w:val="0"/>
          <w:marTop w:val="77"/>
          <w:marBottom w:val="0"/>
          <w:divBdr>
            <w:top w:val="none" w:sz="0" w:space="0" w:color="auto"/>
            <w:left w:val="none" w:sz="0" w:space="0" w:color="auto"/>
            <w:bottom w:val="none" w:sz="0" w:space="0" w:color="auto"/>
            <w:right w:val="none" w:sz="0" w:space="0" w:color="auto"/>
          </w:divBdr>
        </w:div>
        <w:div w:id="1074208570">
          <w:marLeft w:val="1267"/>
          <w:marRight w:val="0"/>
          <w:marTop w:val="77"/>
          <w:marBottom w:val="0"/>
          <w:divBdr>
            <w:top w:val="none" w:sz="0" w:space="0" w:color="auto"/>
            <w:left w:val="none" w:sz="0" w:space="0" w:color="auto"/>
            <w:bottom w:val="none" w:sz="0" w:space="0" w:color="auto"/>
            <w:right w:val="none" w:sz="0" w:space="0" w:color="auto"/>
          </w:divBdr>
        </w:div>
        <w:div w:id="1373656849">
          <w:marLeft w:val="1267"/>
          <w:marRight w:val="0"/>
          <w:marTop w:val="77"/>
          <w:marBottom w:val="0"/>
          <w:divBdr>
            <w:top w:val="none" w:sz="0" w:space="0" w:color="auto"/>
            <w:left w:val="none" w:sz="0" w:space="0" w:color="auto"/>
            <w:bottom w:val="none" w:sz="0" w:space="0" w:color="auto"/>
            <w:right w:val="none" w:sz="0" w:space="0" w:color="auto"/>
          </w:divBdr>
        </w:div>
      </w:divsChild>
    </w:div>
    <w:div w:id="1043941235">
      <w:bodyDiv w:val="1"/>
      <w:marLeft w:val="0"/>
      <w:marRight w:val="0"/>
      <w:marTop w:val="0"/>
      <w:marBottom w:val="0"/>
      <w:divBdr>
        <w:top w:val="none" w:sz="0" w:space="0" w:color="auto"/>
        <w:left w:val="none" w:sz="0" w:space="0" w:color="auto"/>
        <w:bottom w:val="none" w:sz="0" w:space="0" w:color="auto"/>
        <w:right w:val="none" w:sz="0" w:space="0" w:color="auto"/>
      </w:divBdr>
    </w:div>
    <w:div w:id="1558591845">
      <w:bodyDiv w:val="1"/>
      <w:marLeft w:val="0"/>
      <w:marRight w:val="0"/>
      <w:marTop w:val="0"/>
      <w:marBottom w:val="0"/>
      <w:divBdr>
        <w:top w:val="none" w:sz="0" w:space="0" w:color="auto"/>
        <w:left w:val="none" w:sz="0" w:space="0" w:color="auto"/>
        <w:bottom w:val="none" w:sz="0" w:space="0" w:color="auto"/>
        <w:right w:val="none" w:sz="0" w:space="0" w:color="auto"/>
      </w:divBdr>
    </w:div>
    <w:div w:id="1644654751">
      <w:bodyDiv w:val="1"/>
      <w:marLeft w:val="0"/>
      <w:marRight w:val="0"/>
      <w:marTop w:val="0"/>
      <w:marBottom w:val="0"/>
      <w:divBdr>
        <w:top w:val="none" w:sz="0" w:space="0" w:color="auto"/>
        <w:left w:val="none" w:sz="0" w:space="0" w:color="auto"/>
        <w:bottom w:val="none" w:sz="0" w:space="0" w:color="auto"/>
        <w:right w:val="none" w:sz="0" w:space="0" w:color="auto"/>
      </w:divBdr>
      <w:divsChild>
        <w:div w:id="1539388955">
          <w:marLeft w:val="547"/>
          <w:marRight w:val="0"/>
          <w:marTop w:val="77"/>
          <w:marBottom w:val="0"/>
          <w:divBdr>
            <w:top w:val="none" w:sz="0" w:space="0" w:color="auto"/>
            <w:left w:val="none" w:sz="0" w:space="0" w:color="auto"/>
            <w:bottom w:val="none" w:sz="0" w:space="0" w:color="auto"/>
            <w:right w:val="none" w:sz="0" w:space="0" w:color="auto"/>
          </w:divBdr>
        </w:div>
        <w:div w:id="1837107437">
          <w:marLeft w:val="547"/>
          <w:marRight w:val="0"/>
          <w:marTop w:val="77"/>
          <w:marBottom w:val="0"/>
          <w:divBdr>
            <w:top w:val="none" w:sz="0" w:space="0" w:color="auto"/>
            <w:left w:val="none" w:sz="0" w:space="0" w:color="auto"/>
            <w:bottom w:val="none" w:sz="0" w:space="0" w:color="auto"/>
            <w:right w:val="none" w:sz="0" w:space="0" w:color="auto"/>
          </w:divBdr>
        </w:div>
        <w:div w:id="200022841">
          <w:marLeft w:val="547"/>
          <w:marRight w:val="0"/>
          <w:marTop w:val="77"/>
          <w:marBottom w:val="0"/>
          <w:divBdr>
            <w:top w:val="none" w:sz="0" w:space="0" w:color="auto"/>
            <w:left w:val="none" w:sz="0" w:space="0" w:color="auto"/>
            <w:bottom w:val="none" w:sz="0" w:space="0" w:color="auto"/>
            <w:right w:val="none" w:sz="0" w:space="0" w:color="auto"/>
          </w:divBdr>
        </w:div>
      </w:divsChild>
    </w:div>
    <w:div w:id="1786541363">
      <w:bodyDiv w:val="1"/>
      <w:marLeft w:val="0"/>
      <w:marRight w:val="0"/>
      <w:marTop w:val="0"/>
      <w:marBottom w:val="0"/>
      <w:divBdr>
        <w:top w:val="none" w:sz="0" w:space="0" w:color="auto"/>
        <w:left w:val="none" w:sz="0" w:space="0" w:color="auto"/>
        <w:bottom w:val="none" w:sz="0" w:space="0" w:color="auto"/>
        <w:right w:val="none" w:sz="0" w:space="0" w:color="auto"/>
      </w:divBdr>
      <w:divsChild>
        <w:div w:id="1668509728">
          <w:marLeft w:val="547"/>
          <w:marRight w:val="0"/>
          <w:marTop w:val="77"/>
          <w:marBottom w:val="0"/>
          <w:divBdr>
            <w:top w:val="none" w:sz="0" w:space="0" w:color="auto"/>
            <w:left w:val="none" w:sz="0" w:space="0" w:color="auto"/>
            <w:bottom w:val="none" w:sz="0" w:space="0" w:color="auto"/>
            <w:right w:val="none" w:sz="0" w:space="0" w:color="auto"/>
          </w:divBdr>
        </w:div>
        <w:div w:id="791557832">
          <w:marLeft w:val="547"/>
          <w:marRight w:val="0"/>
          <w:marTop w:val="77"/>
          <w:marBottom w:val="0"/>
          <w:divBdr>
            <w:top w:val="none" w:sz="0" w:space="0" w:color="auto"/>
            <w:left w:val="none" w:sz="0" w:space="0" w:color="auto"/>
            <w:bottom w:val="none" w:sz="0" w:space="0" w:color="auto"/>
            <w:right w:val="none" w:sz="0" w:space="0" w:color="auto"/>
          </w:divBdr>
        </w:div>
        <w:div w:id="517736661">
          <w:marLeft w:val="547"/>
          <w:marRight w:val="0"/>
          <w:marTop w:val="77"/>
          <w:marBottom w:val="0"/>
          <w:divBdr>
            <w:top w:val="none" w:sz="0" w:space="0" w:color="auto"/>
            <w:left w:val="none" w:sz="0" w:space="0" w:color="auto"/>
            <w:bottom w:val="none" w:sz="0" w:space="0" w:color="auto"/>
            <w:right w:val="none" w:sz="0" w:space="0" w:color="auto"/>
          </w:divBdr>
        </w:div>
      </w:divsChild>
    </w:div>
    <w:div w:id="1945310529">
      <w:bodyDiv w:val="1"/>
      <w:marLeft w:val="0"/>
      <w:marRight w:val="0"/>
      <w:marTop w:val="0"/>
      <w:marBottom w:val="0"/>
      <w:divBdr>
        <w:top w:val="none" w:sz="0" w:space="0" w:color="auto"/>
        <w:left w:val="none" w:sz="0" w:space="0" w:color="auto"/>
        <w:bottom w:val="none" w:sz="0" w:space="0" w:color="auto"/>
        <w:right w:val="none" w:sz="0" w:space="0" w:color="auto"/>
      </w:divBdr>
    </w:div>
    <w:div w:id="1993169743">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2017-11-02T14:28:00Z</dcterms:created>
  <dcterms:modified xsi:type="dcterms:W3CDTF">2017-11-02T14:28:00Z</dcterms:modified>
</cp:coreProperties>
</file>