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F3D60" w14:textId="77777777" w:rsidR="00DD2943" w:rsidRPr="00367DC4" w:rsidRDefault="00DD2943" w:rsidP="00DD2943">
      <w:pPr>
        <w:pStyle w:val="Heading3"/>
        <w:jc w:val="center"/>
        <w:rPr>
          <w:rFonts w:asciiTheme="majorHAnsi" w:hAnsiTheme="majorHAnsi" w:cstheme="majorHAnsi"/>
          <w:sz w:val="72"/>
          <w:lang w:val="en-GB"/>
        </w:rPr>
      </w:pPr>
      <w:r w:rsidRPr="00367DC4">
        <w:rPr>
          <w:rFonts w:asciiTheme="majorHAnsi" w:hAnsiTheme="majorHAnsi" w:cstheme="majorHAnsi"/>
          <w:sz w:val="72"/>
          <w:lang w:val="en-GB"/>
        </w:rPr>
        <w:t>SESSION PLAN</w:t>
      </w:r>
    </w:p>
    <w:p w14:paraId="38525767" w14:textId="77777777" w:rsidR="00DD2943" w:rsidRPr="00DD2943" w:rsidRDefault="00DD2943" w:rsidP="00DD2943">
      <w:pPr>
        <w:spacing w:after="0" w:line="240" w:lineRule="auto"/>
        <w:jc w:val="center"/>
        <w:rPr>
          <w:rFonts w:asciiTheme="majorHAnsi" w:eastAsia="Times New Roman" w:hAnsiTheme="majorHAnsi" w:cstheme="majorHAnsi"/>
          <w:b/>
          <w:sz w:val="20"/>
          <w:szCs w:val="20"/>
          <w:lang w:val="en-GB"/>
        </w:rPr>
      </w:pPr>
    </w:p>
    <w:p w14:paraId="49EFE7DA" w14:textId="77777777" w:rsidR="00DD2943" w:rsidRPr="00DD2943" w:rsidRDefault="00DD2943" w:rsidP="00DD2943">
      <w:pPr>
        <w:spacing w:after="0" w:line="360" w:lineRule="auto"/>
        <w:rPr>
          <w:rFonts w:asciiTheme="majorHAnsi" w:eastAsia="Times New Roman" w:hAnsiTheme="majorHAnsi" w:cstheme="majorHAnsi"/>
          <w:sz w:val="24"/>
          <w:szCs w:val="24"/>
          <w:lang w:val="en-GB"/>
        </w:rPr>
      </w:pPr>
      <w:r w:rsidRPr="00DD2943">
        <w:rPr>
          <w:rFonts w:asciiTheme="majorHAnsi" w:eastAsia="Times New Roman" w:hAnsiTheme="majorHAnsi" w:cstheme="majorHAnsi"/>
          <w:b/>
          <w:sz w:val="24"/>
          <w:szCs w:val="24"/>
          <w:lang w:val="en-GB"/>
        </w:rPr>
        <w:t>COURSE:</w:t>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00F77F30">
        <w:rPr>
          <w:rFonts w:asciiTheme="majorHAnsi" w:eastAsia="Times New Roman" w:hAnsiTheme="majorHAnsi" w:cstheme="majorHAnsi"/>
          <w:sz w:val="24"/>
          <w:szCs w:val="24"/>
          <w:lang w:val="en-GB"/>
        </w:rPr>
        <w:t>ABE L5</w:t>
      </w:r>
      <w:r w:rsidR="009312A5" w:rsidRPr="009312A5">
        <w:rPr>
          <w:rFonts w:asciiTheme="majorHAnsi" w:eastAsia="Times New Roman" w:hAnsiTheme="majorHAnsi" w:cstheme="majorHAnsi"/>
          <w:sz w:val="24"/>
          <w:szCs w:val="24"/>
          <w:lang w:val="en-GB"/>
        </w:rPr>
        <w:t xml:space="preserve"> Diplom</w:t>
      </w:r>
      <w:r w:rsidR="009312A5">
        <w:rPr>
          <w:rFonts w:asciiTheme="majorHAnsi" w:eastAsia="Times New Roman" w:hAnsiTheme="majorHAnsi" w:cstheme="majorHAnsi"/>
          <w:sz w:val="24"/>
          <w:szCs w:val="24"/>
          <w:lang w:val="en-GB"/>
        </w:rPr>
        <w:t>a i</w:t>
      </w:r>
      <w:r w:rsidR="001557F4">
        <w:rPr>
          <w:rFonts w:asciiTheme="majorHAnsi" w:eastAsia="Times New Roman" w:hAnsiTheme="majorHAnsi" w:cstheme="majorHAnsi"/>
          <w:sz w:val="24"/>
          <w:szCs w:val="24"/>
          <w:lang w:val="en-GB"/>
        </w:rPr>
        <w:t xml:space="preserve">n Business Management and HR </w:t>
      </w:r>
      <w:r w:rsidR="00F77F30">
        <w:rPr>
          <w:rFonts w:asciiTheme="majorHAnsi" w:eastAsia="Times New Roman" w:hAnsiTheme="majorHAnsi" w:cstheme="majorHAnsi"/>
          <w:sz w:val="24"/>
          <w:szCs w:val="24"/>
          <w:lang w:val="en-GB"/>
        </w:rPr>
        <w:t>- Employee Engagement</w:t>
      </w:r>
    </w:p>
    <w:p w14:paraId="139E8372" w14:textId="77777777" w:rsidR="00DD2943" w:rsidRDefault="00DD2943" w:rsidP="00DD2943">
      <w:pPr>
        <w:spacing w:after="0" w:line="360" w:lineRule="auto"/>
        <w:rPr>
          <w:rFonts w:asciiTheme="majorHAnsi" w:hAnsiTheme="majorHAnsi" w:cstheme="majorHAnsi"/>
        </w:rPr>
      </w:pPr>
      <w:r w:rsidRPr="00DD2943">
        <w:rPr>
          <w:rFonts w:asciiTheme="majorHAnsi" w:eastAsia="Times New Roman" w:hAnsiTheme="majorHAnsi" w:cstheme="majorHAnsi"/>
          <w:b/>
          <w:sz w:val="24"/>
          <w:szCs w:val="24"/>
          <w:lang w:val="en-GB"/>
        </w:rPr>
        <w:t>ELEMENT:</w:t>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00C31C62">
        <w:rPr>
          <w:rFonts w:asciiTheme="majorHAnsi" w:eastAsia="Times New Roman" w:hAnsiTheme="majorHAnsi" w:cstheme="majorHAnsi"/>
          <w:sz w:val="24"/>
          <w:szCs w:val="24"/>
          <w:lang w:val="en-GB"/>
        </w:rPr>
        <w:t>Element 2</w:t>
      </w:r>
      <w:r w:rsidRPr="00DD2943">
        <w:rPr>
          <w:rFonts w:asciiTheme="majorHAnsi" w:eastAsia="Times New Roman" w:hAnsiTheme="majorHAnsi" w:cstheme="majorHAnsi"/>
          <w:sz w:val="24"/>
          <w:szCs w:val="24"/>
          <w:lang w:val="en-GB"/>
        </w:rPr>
        <w:t xml:space="preserve"> – </w:t>
      </w:r>
      <w:r w:rsidR="00F77F30">
        <w:rPr>
          <w:rFonts w:asciiTheme="majorHAnsi" w:hAnsiTheme="majorHAnsi" w:cstheme="majorHAnsi"/>
        </w:rPr>
        <w:t xml:space="preserve"> </w:t>
      </w:r>
      <w:r w:rsidR="00C31C62">
        <w:rPr>
          <w:rFonts w:asciiTheme="majorHAnsi" w:hAnsiTheme="majorHAnsi" w:cstheme="majorHAnsi"/>
        </w:rPr>
        <w:t>The impact of employee engagement on the e</w:t>
      </w:r>
      <w:r w:rsidR="00C31C62" w:rsidRPr="00C31C62">
        <w:rPr>
          <w:rFonts w:asciiTheme="majorHAnsi" w:hAnsiTheme="majorHAnsi" w:cstheme="majorHAnsi"/>
        </w:rPr>
        <w:t>mployee</w:t>
      </w:r>
    </w:p>
    <w:p w14:paraId="43255972" w14:textId="77777777" w:rsidR="009312A5" w:rsidRPr="00DD2943" w:rsidRDefault="009312A5" w:rsidP="00DD2943">
      <w:pPr>
        <w:spacing w:after="0" w:line="360" w:lineRule="auto"/>
        <w:rPr>
          <w:rFonts w:asciiTheme="majorHAnsi" w:eastAsia="Times New Roman" w:hAnsiTheme="majorHAnsi" w:cstheme="majorHAnsi"/>
          <w:b/>
          <w:sz w:val="24"/>
          <w:szCs w:val="24"/>
          <w:lang w:val="en-GB"/>
        </w:rPr>
      </w:pPr>
    </w:p>
    <w:p w14:paraId="0AE54AA0" w14:textId="77777777" w:rsidR="00DD2943" w:rsidRPr="009D5ED5" w:rsidRDefault="00C31C62" w:rsidP="00DD2943">
      <w:pPr>
        <w:pStyle w:val="Heading2"/>
        <w:rPr>
          <w:rFonts w:asciiTheme="majorHAnsi" w:hAnsiTheme="majorHAnsi" w:cstheme="majorHAnsi"/>
          <w:b/>
          <w:lang w:val="en-GB"/>
        </w:rPr>
      </w:pPr>
      <w:r>
        <w:rPr>
          <w:rFonts w:asciiTheme="majorHAnsi" w:hAnsiTheme="majorHAnsi" w:cstheme="majorHAnsi"/>
          <w:b/>
          <w:lang w:val="en-GB"/>
        </w:rPr>
        <w:t>LEARNING OUTCOME 2</w:t>
      </w:r>
    </w:p>
    <w:p w14:paraId="196C984C" w14:textId="2E1D34E5" w:rsidR="00DD2943" w:rsidRPr="009312A5" w:rsidRDefault="00C31C62" w:rsidP="00DD2943">
      <w:pPr>
        <w:spacing w:after="0" w:line="360" w:lineRule="auto"/>
        <w:rPr>
          <w:rFonts w:asciiTheme="majorHAnsi" w:eastAsia="Times New Roman" w:hAnsiTheme="majorHAnsi" w:cstheme="majorHAnsi"/>
          <w:b/>
          <w:bCs/>
          <w:sz w:val="24"/>
          <w:szCs w:val="24"/>
          <w:lang w:val="en-GB"/>
        </w:rPr>
      </w:pPr>
      <w:r w:rsidRPr="00C31C62">
        <w:rPr>
          <w:rFonts w:asciiTheme="majorHAnsi" w:eastAsia="Times New Roman" w:hAnsiTheme="majorHAnsi" w:cstheme="majorHAnsi"/>
          <w:b/>
          <w:bCs/>
          <w:sz w:val="24"/>
          <w:szCs w:val="24"/>
          <w:lang w:val="en-GB"/>
        </w:rPr>
        <w:t>Assess the impact of engagement on the individual’s working experience</w:t>
      </w:r>
      <w:r w:rsidR="00326865">
        <w:rPr>
          <w:rFonts w:asciiTheme="majorHAnsi" w:eastAsia="Times New Roman" w:hAnsiTheme="majorHAnsi" w:cstheme="majorHAnsi"/>
          <w:b/>
          <w:bCs/>
          <w:sz w:val="24"/>
          <w:szCs w:val="24"/>
          <w:lang w:val="en-GB"/>
        </w:rPr>
        <w:t xml:space="preserve"> (Weighting 20%)</w:t>
      </w:r>
    </w:p>
    <w:p w14:paraId="761B499D" w14:textId="77777777" w:rsidR="00BA7067" w:rsidRDefault="00C31C62" w:rsidP="00BA7067">
      <w:pPr>
        <w:pStyle w:val="ListParagraph"/>
        <w:numPr>
          <w:ilvl w:val="1"/>
          <w:numId w:val="40"/>
        </w:numPr>
        <w:spacing w:after="0" w:line="360" w:lineRule="auto"/>
        <w:ind w:left="1134" w:hanging="425"/>
        <w:rPr>
          <w:rFonts w:asciiTheme="majorHAnsi" w:eastAsia="Times New Roman" w:hAnsiTheme="majorHAnsi" w:cstheme="majorHAnsi"/>
          <w:sz w:val="24"/>
          <w:szCs w:val="24"/>
          <w:lang w:val="en-GB"/>
        </w:rPr>
      </w:pPr>
      <w:r>
        <w:rPr>
          <w:rFonts w:asciiTheme="majorHAnsi" w:eastAsia="Times New Roman" w:hAnsiTheme="majorHAnsi" w:cstheme="majorHAnsi"/>
          <w:sz w:val="24"/>
          <w:szCs w:val="24"/>
          <w:lang w:val="en-GB"/>
        </w:rPr>
        <w:t xml:space="preserve">   </w:t>
      </w:r>
      <w:r w:rsidRPr="00C31C62">
        <w:rPr>
          <w:rFonts w:asciiTheme="majorHAnsi" w:eastAsia="Times New Roman" w:hAnsiTheme="majorHAnsi" w:cstheme="majorHAnsi"/>
          <w:sz w:val="24"/>
          <w:szCs w:val="24"/>
          <w:lang w:val="en-GB"/>
        </w:rPr>
        <w:t xml:space="preserve">Discuss </w:t>
      </w:r>
      <w:bookmarkStart w:id="0" w:name="_Hlk479411666"/>
      <w:r w:rsidRPr="00C31C62">
        <w:rPr>
          <w:rFonts w:asciiTheme="majorHAnsi" w:eastAsia="Times New Roman" w:hAnsiTheme="majorHAnsi" w:cstheme="majorHAnsi"/>
          <w:sz w:val="24"/>
          <w:szCs w:val="24"/>
          <w:lang w:val="en-GB"/>
        </w:rPr>
        <w:t>the positive impacts of employee engagement on the experience of the employee working in an organisation</w:t>
      </w:r>
      <w:bookmarkEnd w:id="0"/>
    </w:p>
    <w:p w14:paraId="0FE3FA1C" w14:textId="77777777" w:rsidR="00F77F30" w:rsidRPr="00BA7067" w:rsidRDefault="00BA7067" w:rsidP="00BA7067">
      <w:pPr>
        <w:pStyle w:val="ListParagraph"/>
        <w:numPr>
          <w:ilvl w:val="1"/>
          <w:numId w:val="40"/>
        </w:numPr>
        <w:spacing w:after="0" w:line="360" w:lineRule="auto"/>
        <w:ind w:left="1134" w:hanging="425"/>
        <w:rPr>
          <w:rFonts w:asciiTheme="majorHAnsi" w:eastAsia="Times New Roman" w:hAnsiTheme="majorHAnsi" w:cstheme="majorHAnsi"/>
          <w:sz w:val="24"/>
          <w:szCs w:val="24"/>
          <w:lang w:val="en-GB"/>
        </w:rPr>
      </w:pPr>
      <w:r>
        <w:rPr>
          <w:rFonts w:asciiTheme="majorHAnsi" w:eastAsia="Times New Roman" w:hAnsiTheme="majorHAnsi" w:cstheme="majorHAnsi"/>
          <w:sz w:val="24"/>
          <w:szCs w:val="24"/>
          <w:lang w:val="en-GB"/>
        </w:rPr>
        <w:t xml:space="preserve">   </w:t>
      </w:r>
      <w:r w:rsidR="00C31C62" w:rsidRPr="00BA7067">
        <w:rPr>
          <w:rFonts w:asciiTheme="majorHAnsi" w:eastAsia="Times New Roman" w:hAnsiTheme="majorHAnsi" w:cstheme="majorHAnsi"/>
          <w:sz w:val="24"/>
          <w:szCs w:val="24"/>
          <w:lang w:val="en-GB"/>
        </w:rPr>
        <w:t>Assess the negative impact that reduced employee engagement can have on the employee experience of work</w:t>
      </w:r>
    </w:p>
    <w:p w14:paraId="37FEB134" w14:textId="77777777" w:rsidR="00C31C62" w:rsidRPr="00C31C62" w:rsidRDefault="00C31C62" w:rsidP="00C31C62">
      <w:pPr>
        <w:spacing w:after="0" w:line="360" w:lineRule="auto"/>
        <w:ind w:left="720"/>
        <w:rPr>
          <w:rFonts w:asciiTheme="majorHAnsi" w:eastAsia="Times New Roman" w:hAnsiTheme="majorHAnsi" w:cstheme="majorHAnsi"/>
          <w:b/>
          <w:sz w:val="24"/>
          <w:szCs w:val="24"/>
          <w:lang w:val="en-GB"/>
        </w:rPr>
      </w:pPr>
    </w:p>
    <w:p w14:paraId="40E0F819" w14:textId="7AD08D83" w:rsidR="00DD2943" w:rsidRPr="00C34696" w:rsidRDefault="00DD2943" w:rsidP="00DD2943">
      <w:pPr>
        <w:spacing w:after="0" w:line="360" w:lineRule="auto"/>
        <w:rPr>
          <w:rFonts w:asciiTheme="majorHAnsi" w:eastAsia="Times New Roman" w:hAnsiTheme="majorHAnsi" w:cstheme="majorHAnsi"/>
          <w:b/>
          <w:sz w:val="24"/>
          <w:szCs w:val="24"/>
          <w:lang w:val="en-GB"/>
        </w:rPr>
      </w:pPr>
      <w:r w:rsidRPr="00DD2943">
        <w:rPr>
          <w:rFonts w:asciiTheme="majorHAnsi" w:eastAsia="Times New Roman" w:hAnsiTheme="majorHAnsi" w:cstheme="majorHAnsi"/>
          <w:b/>
          <w:sz w:val="24"/>
          <w:szCs w:val="24"/>
          <w:lang w:val="en-GB"/>
        </w:rPr>
        <w:t>NUMBER OF SESSIONS:</w:t>
      </w:r>
      <w:r w:rsidRPr="00DD2943">
        <w:rPr>
          <w:rFonts w:asciiTheme="majorHAnsi" w:eastAsia="Times New Roman" w:hAnsiTheme="majorHAnsi" w:cstheme="majorHAnsi"/>
          <w:b/>
          <w:sz w:val="24"/>
          <w:szCs w:val="24"/>
          <w:lang w:val="en-GB"/>
        </w:rPr>
        <w:tab/>
      </w:r>
      <w:r w:rsidR="00BA7067">
        <w:rPr>
          <w:rFonts w:asciiTheme="majorHAnsi" w:eastAsia="Times New Roman" w:hAnsiTheme="majorHAnsi" w:cstheme="majorHAnsi"/>
          <w:sz w:val="24"/>
          <w:szCs w:val="24"/>
          <w:lang w:val="en-GB"/>
        </w:rPr>
        <w:t>Two</w:t>
      </w:r>
      <w:r w:rsidRPr="00C34696">
        <w:rPr>
          <w:rFonts w:asciiTheme="majorHAnsi" w:eastAsia="Times New Roman" w:hAnsiTheme="majorHAnsi" w:cstheme="majorHAnsi"/>
          <w:sz w:val="24"/>
          <w:szCs w:val="24"/>
          <w:lang w:val="en-GB"/>
        </w:rPr>
        <w:t xml:space="preserve"> - approximately </w:t>
      </w:r>
      <w:r w:rsidR="00326865">
        <w:rPr>
          <w:rFonts w:asciiTheme="majorHAnsi" w:eastAsia="Times New Roman" w:hAnsiTheme="majorHAnsi" w:cstheme="majorHAnsi"/>
          <w:sz w:val="24"/>
          <w:szCs w:val="24"/>
          <w:lang w:val="en-GB"/>
        </w:rPr>
        <w:t xml:space="preserve">twelve to </w:t>
      </w:r>
      <w:r w:rsidR="00F77F30">
        <w:rPr>
          <w:rFonts w:asciiTheme="majorHAnsi" w:eastAsia="Times New Roman" w:hAnsiTheme="majorHAnsi" w:cstheme="majorHAnsi"/>
          <w:sz w:val="24"/>
          <w:szCs w:val="24"/>
          <w:lang w:val="en-GB"/>
        </w:rPr>
        <w:t>fourteen</w:t>
      </w:r>
      <w:r w:rsidR="001557F4">
        <w:rPr>
          <w:rFonts w:asciiTheme="majorHAnsi" w:eastAsia="Times New Roman" w:hAnsiTheme="majorHAnsi" w:cstheme="majorHAnsi"/>
          <w:sz w:val="24"/>
          <w:szCs w:val="24"/>
          <w:lang w:val="en-GB"/>
        </w:rPr>
        <w:t xml:space="preserve"> </w:t>
      </w:r>
      <w:r w:rsidRPr="00C34696">
        <w:rPr>
          <w:rFonts w:asciiTheme="majorHAnsi" w:eastAsia="Times New Roman" w:hAnsiTheme="majorHAnsi" w:cstheme="majorHAnsi"/>
          <w:sz w:val="24"/>
          <w:szCs w:val="24"/>
          <w:lang w:val="en-GB"/>
        </w:rPr>
        <w:t>hours in total</w:t>
      </w:r>
      <w:r w:rsidR="00326865">
        <w:rPr>
          <w:rFonts w:asciiTheme="majorHAnsi" w:eastAsia="Times New Roman" w:hAnsiTheme="majorHAnsi" w:cstheme="majorHAnsi"/>
          <w:sz w:val="24"/>
          <w:szCs w:val="24"/>
          <w:lang w:val="en-GB"/>
        </w:rPr>
        <w:t>, plus self-study</w:t>
      </w:r>
    </w:p>
    <w:p w14:paraId="119AB99E" w14:textId="77777777" w:rsidR="00DD2943" w:rsidRPr="00C34696" w:rsidRDefault="00DD2943" w:rsidP="00DD2943">
      <w:pPr>
        <w:spacing w:after="0" w:line="360" w:lineRule="auto"/>
        <w:rPr>
          <w:rFonts w:asciiTheme="majorHAnsi" w:eastAsia="Times New Roman" w:hAnsiTheme="majorHAnsi" w:cstheme="majorHAnsi"/>
          <w:sz w:val="24"/>
          <w:szCs w:val="24"/>
          <w:lang w:val="en-GB"/>
        </w:rPr>
      </w:pPr>
      <w:r w:rsidRPr="00C34696">
        <w:rPr>
          <w:rFonts w:asciiTheme="majorHAnsi" w:eastAsia="Times New Roman" w:hAnsiTheme="majorHAnsi" w:cstheme="majorHAnsi"/>
          <w:b/>
          <w:sz w:val="24"/>
          <w:szCs w:val="24"/>
          <w:lang w:val="en-GB"/>
        </w:rPr>
        <w:t>SESSION TOPICS:</w:t>
      </w:r>
      <w:r w:rsidRPr="00C34696">
        <w:rPr>
          <w:rFonts w:asciiTheme="majorHAnsi" w:eastAsia="Times New Roman" w:hAnsiTheme="majorHAnsi" w:cstheme="majorHAnsi"/>
          <w:b/>
          <w:sz w:val="24"/>
          <w:szCs w:val="24"/>
          <w:lang w:val="en-GB"/>
        </w:rPr>
        <w:tab/>
      </w:r>
      <w:r w:rsidRPr="00C34696">
        <w:rPr>
          <w:rFonts w:asciiTheme="majorHAnsi" w:eastAsia="Times New Roman" w:hAnsiTheme="majorHAnsi" w:cstheme="majorHAnsi"/>
          <w:b/>
          <w:sz w:val="24"/>
          <w:szCs w:val="24"/>
          <w:lang w:val="en-GB"/>
        </w:rPr>
        <w:tab/>
      </w:r>
      <w:r w:rsidRPr="00C34696">
        <w:rPr>
          <w:rFonts w:asciiTheme="majorHAnsi" w:eastAsia="Times New Roman" w:hAnsiTheme="majorHAnsi" w:cstheme="majorHAnsi"/>
          <w:sz w:val="24"/>
          <w:szCs w:val="24"/>
          <w:lang w:val="en-GB"/>
        </w:rPr>
        <w:t xml:space="preserve">Session 1: </w:t>
      </w:r>
      <w:r w:rsidR="00BA7067">
        <w:rPr>
          <w:rFonts w:asciiTheme="majorHAnsi" w:eastAsia="Times New Roman" w:hAnsiTheme="majorHAnsi" w:cstheme="majorHAnsi"/>
          <w:sz w:val="24"/>
          <w:szCs w:val="24"/>
          <w:lang w:val="en-GB"/>
        </w:rPr>
        <w:t xml:space="preserve"> </w:t>
      </w:r>
      <w:r w:rsidR="009312A5" w:rsidRPr="009312A5">
        <w:rPr>
          <w:rFonts w:asciiTheme="majorHAnsi" w:eastAsia="Times New Roman" w:hAnsiTheme="majorHAnsi" w:cstheme="majorHAnsi"/>
          <w:sz w:val="24"/>
          <w:szCs w:val="24"/>
          <w:lang w:val="en-GB"/>
        </w:rPr>
        <w:t xml:space="preserve">The </w:t>
      </w:r>
      <w:r w:rsidR="00BA7067" w:rsidRPr="00BA7067">
        <w:rPr>
          <w:rFonts w:asciiTheme="majorHAnsi" w:eastAsia="Times New Roman" w:hAnsiTheme="majorHAnsi" w:cstheme="majorHAnsi"/>
          <w:sz w:val="24"/>
          <w:szCs w:val="24"/>
          <w:lang w:val="en-GB"/>
        </w:rPr>
        <w:t>positive impacts of employee engagement on the experience of the employee working in an organisation</w:t>
      </w:r>
    </w:p>
    <w:p w14:paraId="77CF9067" w14:textId="77777777" w:rsidR="00BA7067" w:rsidRDefault="009312A5" w:rsidP="009312A5">
      <w:pPr>
        <w:spacing w:after="0" w:line="360" w:lineRule="auto"/>
        <w:ind w:left="2835"/>
        <w:rPr>
          <w:rFonts w:asciiTheme="majorHAnsi" w:eastAsia="Times New Roman" w:hAnsiTheme="majorHAnsi" w:cstheme="majorHAnsi"/>
          <w:sz w:val="24"/>
          <w:szCs w:val="24"/>
          <w:lang w:val="en-GB"/>
        </w:rPr>
      </w:pPr>
      <w:r>
        <w:rPr>
          <w:rFonts w:asciiTheme="majorHAnsi" w:eastAsia="Times New Roman" w:hAnsiTheme="majorHAnsi" w:cstheme="majorHAnsi"/>
          <w:sz w:val="24"/>
          <w:szCs w:val="24"/>
          <w:lang w:val="en-GB"/>
        </w:rPr>
        <w:t xml:space="preserve"> </w:t>
      </w:r>
      <w:r w:rsidR="00DD2943" w:rsidRPr="00C34696">
        <w:rPr>
          <w:rFonts w:asciiTheme="majorHAnsi" w:eastAsia="Times New Roman" w:hAnsiTheme="majorHAnsi" w:cstheme="majorHAnsi"/>
          <w:sz w:val="24"/>
          <w:szCs w:val="24"/>
          <w:lang w:val="en-GB"/>
        </w:rPr>
        <w:t xml:space="preserve">Session 2: </w:t>
      </w:r>
      <w:bookmarkStart w:id="1" w:name="_Hlk479411356"/>
      <w:r w:rsidR="00BA7067">
        <w:rPr>
          <w:rFonts w:asciiTheme="majorHAnsi" w:eastAsia="Times New Roman" w:hAnsiTheme="majorHAnsi" w:cstheme="majorHAnsi"/>
          <w:sz w:val="24"/>
          <w:szCs w:val="24"/>
          <w:lang w:val="en-GB"/>
        </w:rPr>
        <w:t xml:space="preserve"> </w:t>
      </w:r>
      <w:r w:rsidR="00F77F30">
        <w:rPr>
          <w:rFonts w:asciiTheme="majorHAnsi" w:eastAsia="Times New Roman" w:hAnsiTheme="majorHAnsi" w:cstheme="majorHAnsi"/>
          <w:sz w:val="24"/>
          <w:szCs w:val="24"/>
          <w:lang w:val="en-GB"/>
        </w:rPr>
        <w:t>T</w:t>
      </w:r>
      <w:r w:rsidR="00F77F30" w:rsidRPr="00F77F30">
        <w:rPr>
          <w:rFonts w:asciiTheme="majorHAnsi" w:eastAsia="Times New Roman" w:hAnsiTheme="majorHAnsi" w:cstheme="majorHAnsi"/>
          <w:sz w:val="24"/>
          <w:szCs w:val="24"/>
          <w:lang w:val="en-GB"/>
        </w:rPr>
        <w:t xml:space="preserve">he </w:t>
      </w:r>
      <w:bookmarkEnd w:id="1"/>
      <w:r w:rsidR="00BA7067" w:rsidRPr="00BA7067">
        <w:rPr>
          <w:rFonts w:asciiTheme="majorHAnsi" w:eastAsia="Times New Roman" w:hAnsiTheme="majorHAnsi" w:cstheme="majorHAnsi"/>
          <w:sz w:val="24"/>
          <w:szCs w:val="24"/>
          <w:lang w:val="en-GB"/>
        </w:rPr>
        <w:t>negative impact that reduced employee engagement can have on the employee experience of work</w:t>
      </w:r>
      <w:r w:rsidR="001B50AB">
        <w:rPr>
          <w:rFonts w:asciiTheme="majorHAnsi" w:eastAsia="Times New Roman" w:hAnsiTheme="majorHAnsi" w:cstheme="majorHAnsi"/>
          <w:sz w:val="24"/>
          <w:szCs w:val="24"/>
          <w:lang w:val="en-GB"/>
        </w:rPr>
        <w:t xml:space="preserve"> </w:t>
      </w:r>
    </w:p>
    <w:p w14:paraId="70E3AD7C" w14:textId="77777777" w:rsidR="00DD2943" w:rsidRPr="00DD2943" w:rsidRDefault="00DD2943" w:rsidP="00DD2943">
      <w:pPr>
        <w:spacing w:after="0" w:line="360" w:lineRule="auto"/>
        <w:rPr>
          <w:rFonts w:asciiTheme="majorHAnsi" w:eastAsia="Times New Roman" w:hAnsiTheme="majorHAnsi" w:cstheme="majorHAnsi"/>
          <w:b/>
          <w:sz w:val="24"/>
          <w:szCs w:val="24"/>
          <w:u w:val="single"/>
          <w:lang w:val="en-GB"/>
        </w:rPr>
      </w:pPr>
    </w:p>
    <w:p w14:paraId="698367CE" w14:textId="1B1D72AC" w:rsidR="00DD2943" w:rsidRPr="00DD2943" w:rsidRDefault="00DD2943" w:rsidP="00DD2943">
      <w:pPr>
        <w:spacing w:after="0" w:line="360" w:lineRule="auto"/>
        <w:rPr>
          <w:rFonts w:asciiTheme="majorHAnsi" w:eastAsia="Times New Roman" w:hAnsiTheme="majorHAnsi" w:cstheme="majorHAnsi"/>
          <w:b/>
          <w:sz w:val="24"/>
          <w:szCs w:val="24"/>
          <w:lang w:val="en-GB"/>
        </w:rPr>
      </w:pPr>
      <w:r w:rsidRPr="00DD2943">
        <w:rPr>
          <w:rFonts w:asciiTheme="majorHAnsi" w:eastAsia="Times New Roman" w:hAnsiTheme="majorHAnsi" w:cstheme="majorHAnsi"/>
          <w:b/>
          <w:sz w:val="24"/>
          <w:szCs w:val="24"/>
          <w:u w:val="single"/>
          <w:lang w:val="en-GB"/>
        </w:rPr>
        <w:t>Note to tutors: this is the recommended ses</w:t>
      </w:r>
      <w:r w:rsidR="00167FD4">
        <w:rPr>
          <w:rFonts w:asciiTheme="majorHAnsi" w:eastAsia="Times New Roman" w:hAnsiTheme="majorHAnsi" w:cstheme="majorHAnsi"/>
          <w:b/>
          <w:sz w:val="24"/>
          <w:szCs w:val="24"/>
          <w:u w:val="single"/>
          <w:lang w:val="en-GB"/>
        </w:rPr>
        <w:t>sion plan for learning outcome 2</w:t>
      </w:r>
      <w:r w:rsidR="00326865">
        <w:rPr>
          <w:rFonts w:asciiTheme="majorHAnsi" w:eastAsia="Times New Roman" w:hAnsiTheme="majorHAnsi" w:cstheme="majorHAnsi"/>
          <w:b/>
          <w:sz w:val="24"/>
          <w:szCs w:val="24"/>
          <w:u w:val="single"/>
          <w:lang w:val="en-GB"/>
        </w:rPr>
        <w:t xml:space="preserve">, </w:t>
      </w:r>
      <w:r w:rsidR="00167FD4">
        <w:rPr>
          <w:rFonts w:asciiTheme="majorHAnsi" w:eastAsia="Times New Roman" w:hAnsiTheme="majorHAnsi" w:cstheme="majorHAnsi"/>
          <w:b/>
          <w:sz w:val="24"/>
          <w:szCs w:val="24"/>
          <w:u w:val="single"/>
          <w:lang w:val="en-GB"/>
        </w:rPr>
        <w:t xml:space="preserve">element 2 </w:t>
      </w:r>
      <w:r w:rsidRPr="00DD2943">
        <w:rPr>
          <w:rFonts w:asciiTheme="majorHAnsi" w:eastAsia="Times New Roman" w:hAnsiTheme="majorHAnsi" w:cstheme="majorHAnsi"/>
          <w:b/>
          <w:sz w:val="24"/>
          <w:szCs w:val="24"/>
          <w:u w:val="single"/>
          <w:lang w:val="en-GB"/>
        </w:rPr>
        <w:t xml:space="preserve">of </w:t>
      </w:r>
      <w:r w:rsidR="00F77F30">
        <w:rPr>
          <w:rFonts w:asciiTheme="majorHAnsi" w:eastAsia="Times New Roman" w:hAnsiTheme="majorHAnsi" w:cstheme="majorHAnsi"/>
          <w:b/>
          <w:sz w:val="24"/>
          <w:szCs w:val="24"/>
          <w:u w:val="single"/>
          <w:lang w:val="en-GB"/>
        </w:rPr>
        <w:t xml:space="preserve">ABE L5 </w:t>
      </w:r>
      <w:r w:rsidR="001557F4" w:rsidRPr="001557F4">
        <w:rPr>
          <w:rFonts w:asciiTheme="majorHAnsi" w:eastAsia="Times New Roman" w:hAnsiTheme="majorHAnsi" w:cstheme="majorHAnsi"/>
          <w:b/>
          <w:sz w:val="24"/>
          <w:szCs w:val="24"/>
          <w:u w:val="single"/>
          <w:lang w:val="en-GB"/>
        </w:rPr>
        <w:t>Dip</w:t>
      </w:r>
      <w:r w:rsidR="00F77F30">
        <w:rPr>
          <w:rFonts w:asciiTheme="majorHAnsi" w:eastAsia="Times New Roman" w:hAnsiTheme="majorHAnsi" w:cstheme="majorHAnsi"/>
          <w:b/>
          <w:sz w:val="24"/>
          <w:szCs w:val="24"/>
          <w:u w:val="single"/>
          <w:lang w:val="en-GB"/>
        </w:rPr>
        <w:t>loma in Business Management and HR</w:t>
      </w:r>
      <w:r w:rsidR="001557F4" w:rsidRPr="001557F4">
        <w:rPr>
          <w:rFonts w:asciiTheme="majorHAnsi" w:eastAsia="Times New Roman" w:hAnsiTheme="majorHAnsi" w:cstheme="majorHAnsi"/>
          <w:b/>
          <w:sz w:val="24"/>
          <w:szCs w:val="24"/>
          <w:u w:val="single"/>
          <w:lang w:val="en-GB"/>
        </w:rPr>
        <w:t xml:space="preserve"> </w:t>
      </w:r>
      <w:r w:rsidR="00F77F30">
        <w:rPr>
          <w:rFonts w:asciiTheme="majorHAnsi" w:eastAsia="Times New Roman" w:hAnsiTheme="majorHAnsi" w:cstheme="majorHAnsi"/>
          <w:b/>
          <w:sz w:val="24"/>
          <w:szCs w:val="24"/>
          <w:u w:val="single"/>
          <w:lang w:val="en-GB"/>
        </w:rPr>
        <w:t>–</w:t>
      </w:r>
      <w:r w:rsidR="001557F4" w:rsidRPr="001557F4">
        <w:rPr>
          <w:rFonts w:asciiTheme="majorHAnsi" w:eastAsia="Times New Roman" w:hAnsiTheme="majorHAnsi" w:cstheme="majorHAnsi"/>
          <w:b/>
          <w:sz w:val="24"/>
          <w:szCs w:val="24"/>
          <w:u w:val="single"/>
          <w:lang w:val="en-GB"/>
        </w:rPr>
        <w:t xml:space="preserve"> </w:t>
      </w:r>
      <w:r w:rsidR="00F77F30">
        <w:rPr>
          <w:rFonts w:asciiTheme="majorHAnsi" w:eastAsia="Times New Roman" w:hAnsiTheme="majorHAnsi" w:cstheme="majorHAnsi"/>
          <w:b/>
          <w:sz w:val="24"/>
          <w:szCs w:val="24"/>
          <w:u w:val="single"/>
          <w:lang w:val="en-GB"/>
        </w:rPr>
        <w:t>Employee Engagement</w:t>
      </w:r>
      <w:r w:rsidR="001557F4">
        <w:rPr>
          <w:rFonts w:asciiTheme="majorHAnsi" w:eastAsia="Times New Roman" w:hAnsiTheme="majorHAnsi" w:cstheme="majorHAnsi"/>
          <w:b/>
          <w:sz w:val="24"/>
          <w:szCs w:val="24"/>
          <w:u w:val="single"/>
          <w:lang w:val="en-GB"/>
        </w:rPr>
        <w:t xml:space="preserve"> unit. </w:t>
      </w:r>
      <w:r w:rsidRPr="00DD2943">
        <w:rPr>
          <w:rFonts w:asciiTheme="majorHAnsi" w:eastAsia="Times New Roman" w:hAnsiTheme="majorHAnsi" w:cstheme="majorHAnsi"/>
          <w:b/>
          <w:sz w:val="24"/>
          <w:szCs w:val="24"/>
          <w:u w:val="single"/>
          <w:lang w:val="en-GB"/>
        </w:rPr>
        <w:t xml:space="preserve"> You should follow the plan, using the resources (referenced as ‘slides’ here) and activities provided. It is important to enhance all sessions with local examples and case studies, involving the learners ACTIVELY wherever possible.</w:t>
      </w:r>
    </w:p>
    <w:p w14:paraId="71322A1E" w14:textId="77777777" w:rsidR="00DD2943" w:rsidRPr="00DD2943" w:rsidRDefault="00DD2943" w:rsidP="00DD2943">
      <w:pPr>
        <w:spacing w:after="0" w:line="240" w:lineRule="auto"/>
        <w:rPr>
          <w:rFonts w:asciiTheme="majorHAnsi" w:eastAsia="Times New Roman" w:hAnsiTheme="majorHAnsi" w:cstheme="majorHAnsi"/>
          <w:sz w:val="24"/>
          <w:szCs w:val="20"/>
          <w:lang w:val="en-GB"/>
        </w:rPr>
      </w:pPr>
      <w:r w:rsidRPr="00DD2943">
        <w:rPr>
          <w:rFonts w:asciiTheme="majorHAnsi" w:eastAsia="Times New Roman" w:hAnsiTheme="majorHAnsi" w:cstheme="majorHAnsi"/>
          <w:sz w:val="24"/>
          <w:szCs w:val="20"/>
          <w:lang w:val="en-GB"/>
        </w:rPr>
        <w:br w:type="page"/>
      </w:r>
    </w:p>
    <w:p w14:paraId="2C86AA66" w14:textId="77777777" w:rsidR="009D5ED5" w:rsidRPr="009D5ED5" w:rsidRDefault="009D5ED5" w:rsidP="00367DC4">
      <w:pPr>
        <w:pStyle w:val="Heading3"/>
        <w:rPr>
          <w:lang w:val="en-GB"/>
        </w:rPr>
      </w:pPr>
      <w:r w:rsidRPr="00DD2943">
        <w:rPr>
          <w:lang w:val="en-GB"/>
        </w:rPr>
        <w:lastRenderedPageBreak/>
        <w:t xml:space="preserve">SESSION 1: </w:t>
      </w:r>
      <w:r w:rsidR="00BA7067">
        <w:rPr>
          <w:lang w:val="en-GB"/>
        </w:rPr>
        <w:t xml:space="preserve">The </w:t>
      </w:r>
      <w:r w:rsidR="00BA7067" w:rsidRPr="00BA7067">
        <w:rPr>
          <w:lang w:val="en-GB"/>
        </w:rPr>
        <w:t>positive impacts of employee engagement on the experience of the employee working in an organisation</w:t>
      </w: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1"/>
        <w:gridCol w:w="2256"/>
        <w:gridCol w:w="5632"/>
        <w:gridCol w:w="729"/>
        <w:gridCol w:w="3341"/>
        <w:gridCol w:w="1880"/>
      </w:tblGrid>
      <w:tr w:rsidR="00317CF5" w:rsidRPr="00DD2943" w14:paraId="021492EE" w14:textId="77777777" w:rsidTr="003E3B27">
        <w:tc>
          <w:tcPr>
            <w:tcW w:w="1034" w:type="dxa"/>
          </w:tcPr>
          <w:p w14:paraId="4543DB4E" w14:textId="77777777"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Approx.</w:t>
            </w:r>
          </w:p>
          <w:p w14:paraId="5741076A" w14:textId="77777777"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Duration</w:t>
            </w:r>
          </w:p>
        </w:tc>
        <w:tc>
          <w:tcPr>
            <w:tcW w:w="2288" w:type="dxa"/>
          </w:tcPr>
          <w:p w14:paraId="74C663AB" w14:textId="77777777"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Topic</w:t>
            </w:r>
          </w:p>
        </w:tc>
        <w:tc>
          <w:tcPr>
            <w:tcW w:w="5757" w:type="dxa"/>
          </w:tcPr>
          <w:p w14:paraId="79EA821E" w14:textId="77777777"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Tutor Activity</w:t>
            </w:r>
          </w:p>
        </w:tc>
        <w:tc>
          <w:tcPr>
            <w:tcW w:w="731" w:type="dxa"/>
          </w:tcPr>
          <w:p w14:paraId="348EA16D" w14:textId="77777777" w:rsidR="00DD2943" w:rsidRPr="00DD2943" w:rsidRDefault="00DD2943" w:rsidP="009D5ED5">
            <w:pPr>
              <w:spacing w:before="20" w:after="20" w:line="240" w:lineRule="auto"/>
              <w:contextualSpacing/>
              <w:jc w:val="center"/>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Slides</w:t>
            </w:r>
          </w:p>
        </w:tc>
        <w:tc>
          <w:tcPr>
            <w:tcW w:w="3159" w:type="dxa"/>
          </w:tcPr>
          <w:p w14:paraId="5ED3950F" w14:textId="77777777"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Learner Activity</w:t>
            </w:r>
          </w:p>
        </w:tc>
        <w:tc>
          <w:tcPr>
            <w:tcW w:w="1900" w:type="dxa"/>
          </w:tcPr>
          <w:p w14:paraId="760A3EB5" w14:textId="77777777"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Formative Assessment</w:t>
            </w:r>
          </w:p>
        </w:tc>
      </w:tr>
      <w:tr w:rsidR="00317CF5" w:rsidRPr="00DD2943" w14:paraId="3FCF2149" w14:textId="77777777" w:rsidTr="003E3B27">
        <w:tc>
          <w:tcPr>
            <w:tcW w:w="1034" w:type="dxa"/>
            <w:vMerge w:val="restart"/>
          </w:tcPr>
          <w:p w14:paraId="6A555A99" w14:textId="77777777" w:rsidR="00DD2943" w:rsidRPr="00657F08" w:rsidRDefault="00E27506"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7 -8 </w:t>
            </w:r>
            <w:r w:rsidR="00DD2943" w:rsidRPr="00657F08">
              <w:rPr>
                <w:rFonts w:asciiTheme="majorHAnsi" w:eastAsia="Times New Roman" w:hAnsiTheme="majorHAnsi" w:cstheme="majorHAnsi"/>
                <w:sz w:val="20"/>
                <w:szCs w:val="20"/>
                <w:lang w:val="en-GB"/>
              </w:rPr>
              <w:t>hours</w:t>
            </w:r>
          </w:p>
        </w:tc>
        <w:tc>
          <w:tcPr>
            <w:tcW w:w="2288" w:type="dxa"/>
          </w:tcPr>
          <w:p w14:paraId="67818AE1" w14:textId="77777777" w:rsidR="00DD2943" w:rsidRPr="00657F08" w:rsidRDefault="00DD2943" w:rsidP="00DD2943">
            <w:pPr>
              <w:spacing w:before="20" w:after="20" w:line="240" w:lineRule="auto"/>
              <w:contextualSpacing/>
              <w:rPr>
                <w:rFonts w:asciiTheme="majorHAnsi" w:eastAsia="Times New Roman" w:hAnsiTheme="majorHAnsi" w:cstheme="majorHAnsi"/>
                <w:sz w:val="20"/>
                <w:szCs w:val="20"/>
                <w:lang w:val="en-GB"/>
              </w:rPr>
            </w:pPr>
            <w:r w:rsidRPr="00657F08">
              <w:rPr>
                <w:rFonts w:asciiTheme="majorHAnsi" w:eastAsia="Times New Roman" w:hAnsiTheme="majorHAnsi" w:cstheme="majorHAnsi"/>
                <w:sz w:val="20"/>
                <w:szCs w:val="20"/>
                <w:lang w:val="en-GB"/>
              </w:rPr>
              <w:t>Introduction to session and learning outcomes</w:t>
            </w:r>
          </w:p>
        </w:tc>
        <w:tc>
          <w:tcPr>
            <w:tcW w:w="5757" w:type="dxa"/>
          </w:tcPr>
          <w:p w14:paraId="6FB9CEC6" w14:textId="58C6354B" w:rsidR="002F66B6" w:rsidRPr="00326865" w:rsidRDefault="002F66B6" w:rsidP="002F66B6">
            <w:pPr>
              <w:spacing w:before="20" w:after="20" w:line="240" w:lineRule="auto"/>
              <w:contextualSpacing/>
              <w:rPr>
                <w:rFonts w:asciiTheme="majorHAnsi" w:eastAsia="Times New Roman" w:hAnsiTheme="majorHAnsi" w:cstheme="majorHAnsi"/>
                <w:b/>
                <w:sz w:val="20"/>
                <w:szCs w:val="20"/>
                <w:lang w:val="en-GB"/>
              </w:rPr>
            </w:pPr>
            <w:r w:rsidRPr="00657F08">
              <w:rPr>
                <w:rFonts w:asciiTheme="majorHAnsi" w:eastAsia="Times New Roman" w:hAnsiTheme="majorHAnsi" w:cstheme="majorHAnsi"/>
                <w:sz w:val="20"/>
                <w:szCs w:val="20"/>
                <w:lang w:val="en-GB"/>
              </w:rPr>
              <w:t>Use file:</w:t>
            </w:r>
            <w:r w:rsidR="00657F08" w:rsidRPr="00657F08">
              <w:rPr>
                <w:rFonts w:asciiTheme="majorHAnsi" w:eastAsia="Times New Roman" w:hAnsiTheme="majorHAnsi" w:cstheme="majorHAnsi"/>
                <w:b/>
                <w:sz w:val="20"/>
                <w:szCs w:val="20"/>
                <w:lang w:val="en-GB"/>
              </w:rPr>
              <w:t xml:space="preserve"> </w:t>
            </w:r>
            <w:r w:rsidR="00326865">
              <w:rPr>
                <w:rFonts w:asciiTheme="majorHAnsi" w:eastAsia="Times New Roman" w:hAnsiTheme="majorHAnsi" w:cstheme="majorHAnsi"/>
                <w:b/>
                <w:sz w:val="20"/>
                <w:szCs w:val="20"/>
                <w:lang w:val="en-GB"/>
              </w:rPr>
              <w:t>5UEE Tutor</w:t>
            </w:r>
            <w:r w:rsidRPr="00657F08">
              <w:rPr>
                <w:rFonts w:asciiTheme="majorHAnsi" w:eastAsia="Times New Roman" w:hAnsiTheme="majorHAnsi" w:cstheme="majorHAnsi"/>
                <w:sz w:val="20"/>
                <w:szCs w:val="20"/>
                <w:lang w:val="en-GB"/>
              </w:rPr>
              <w:t xml:space="preserve"> </w:t>
            </w:r>
            <w:r w:rsidR="00326865" w:rsidRPr="00326865">
              <w:rPr>
                <w:rFonts w:asciiTheme="majorHAnsi" w:eastAsia="Times New Roman" w:hAnsiTheme="majorHAnsi" w:cstheme="majorHAnsi"/>
                <w:b/>
                <w:sz w:val="20"/>
                <w:szCs w:val="20"/>
                <w:lang w:val="en-GB"/>
              </w:rPr>
              <w:t xml:space="preserve">Presentation </w:t>
            </w:r>
            <w:r w:rsidR="00326865">
              <w:rPr>
                <w:rFonts w:asciiTheme="majorHAnsi" w:eastAsia="Times New Roman" w:hAnsiTheme="majorHAnsi" w:cstheme="majorHAnsi"/>
                <w:b/>
                <w:sz w:val="20"/>
                <w:szCs w:val="20"/>
                <w:lang w:val="en-GB"/>
              </w:rPr>
              <w:t>E2</w:t>
            </w:r>
          </w:p>
          <w:p w14:paraId="463E777E" w14:textId="77777777" w:rsidR="001557F4" w:rsidRPr="00657F08" w:rsidRDefault="001557F4" w:rsidP="00150793">
            <w:pPr>
              <w:spacing w:before="20" w:after="20" w:line="240" w:lineRule="auto"/>
              <w:contextualSpacing/>
              <w:rPr>
                <w:rFonts w:asciiTheme="majorHAnsi" w:eastAsia="Times New Roman" w:hAnsiTheme="majorHAnsi" w:cstheme="majorHAnsi"/>
                <w:sz w:val="20"/>
                <w:szCs w:val="20"/>
                <w:lang w:val="en-GB"/>
              </w:rPr>
            </w:pPr>
            <w:r w:rsidRPr="00657F08">
              <w:rPr>
                <w:rFonts w:asciiTheme="majorHAnsi" w:eastAsia="Times New Roman" w:hAnsiTheme="majorHAnsi" w:cstheme="majorHAnsi"/>
                <w:sz w:val="20"/>
                <w:szCs w:val="20"/>
                <w:lang w:val="en-GB"/>
              </w:rPr>
              <w:t>Learning outcome</w:t>
            </w:r>
            <w:r w:rsidR="00657F08" w:rsidRPr="00657F08">
              <w:rPr>
                <w:rFonts w:asciiTheme="majorHAnsi" w:eastAsia="Times New Roman" w:hAnsiTheme="majorHAnsi" w:cstheme="majorHAnsi"/>
                <w:sz w:val="20"/>
                <w:szCs w:val="20"/>
                <w:lang w:val="en-GB"/>
              </w:rPr>
              <w:t xml:space="preserve"> 2</w:t>
            </w:r>
          </w:p>
          <w:p w14:paraId="657AF676" w14:textId="77777777" w:rsidR="002F66B6" w:rsidRPr="00657F08" w:rsidRDefault="00657F08" w:rsidP="00150793">
            <w:pPr>
              <w:spacing w:before="20" w:after="20" w:line="240" w:lineRule="auto"/>
              <w:contextualSpacing/>
              <w:rPr>
                <w:rFonts w:asciiTheme="majorHAnsi" w:eastAsia="Times New Roman" w:hAnsiTheme="majorHAnsi" w:cstheme="majorHAnsi"/>
                <w:sz w:val="20"/>
                <w:szCs w:val="20"/>
                <w:lang w:val="en-GB"/>
              </w:rPr>
            </w:pPr>
            <w:r w:rsidRPr="00657F08">
              <w:rPr>
                <w:rFonts w:asciiTheme="majorHAnsi" w:eastAsia="Times New Roman" w:hAnsiTheme="majorHAnsi" w:cstheme="majorHAnsi"/>
                <w:sz w:val="20"/>
                <w:szCs w:val="20"/>
                <w:lang w:val="en-GB"/>
              </w:rPr>
              <w:t>Assessment criteria 2</w:t>
            </w:r>
            <w:r w:rsidR="001557F4" w:rsidRPr="00657F08">
              <w:rPr>
                <w:rFonts w:asciiTheme="majorHAnsi" w:eastAsia="Times New Roman" w:hAnsiTheme="majorHAnsi" w:cstheme="majorHAnsi"/>
                <w:sz w:val="20"/>
                <w:szCs w:val="20"/>
                <w:lang w:val="en-GB"/>
              </w:rPr>
              <w:t>.1.</w:t>
            </w:r>
          </w:p>
        </w:tc>
        <w:tc>
          <w:tcPr>
            <w:tcW w:w="731" w:type="dxa"/>
          </w:tcPr>
          <w:p w14:paraId="394DF6F7" w14:textId="4C04A5C9" w:rsidR="00DD2943" w:rsidRPr="00037FCA" w:rsidRDefault="00DD2943" w:rsidP="00150793">
            <w:pPr>
              <w:spacing w:before="20" w:after="20" w:line="240" w:lineRule="auto"/>
              <w:contextualSpacing/>
              <w:jc w:val="center"/>
              <w:rPr>
                <w:rFonts w:asciiTheme="majorHAnsi" w:eastAsia="Times New Roman" w:hAnsiTheme="majorHAnsi" w:cstheme="majorHAnsi"/>
                <w:sz w:val="20"/>
                <w:szCs w:val="20"/>
                <w:lang w:val="en-GB"/>
              </w:rPr>
            </w:pPr>
            <w:r w:rsidRPr="00037FCA">
              <w:rPr>
                <w:rFonts w:asciiTheme="majorHAnsi" w:eastAsia="Times New Roman" w:hAnsiTheme="majorHAnsi" w:cstheme="majorHAnsi"/>
                <w:sz w:val="20"/>
                <w:szCs w:val="20"/>
                <w:lang w:val="en-GB"/>
              </w:rPr>
              <w:t>1-</w:t>
            </w:r>
            <w:r w:rsidR="00267290">
              <w:rPr>
                <w:rFonts w:asciiTheme="majorHAnsi" w:eastAsia="Times New Roman" w:hAnsiTheme="majorHAnsi" w:cstheme="majorHAnsi"/>
                <w:sz w:val="20"/>
                <w:szCs w:val="20"/>
                <w:lang w:val="en-GB"/>
              </w:rPr>
              <w:t>4</w:t>
            </w:r>
          </w:p>
        </w:tc>
        <w:tc>
          <w:tcPr>
            <w:tcW w:w="3159" w:type="dxa"/>
          </w:tcPr>
          <w:p w14:paraId="7F08435C" w14:textId="77777777" w:rsidR="00DD2943" w:rsidRPr="00037FCA" w:rsidRDefault="00DF79C5" w:rsidP="00B12053">
            <w:pPr>
              <w:spacing w:before="20" w:after="20" w:line="240" w:lineRule="auto"/>
              <w:contextualSpacing/>
              <w:rPr>
                <w:rFonts w:asciiTheme="majorHAnsi" w:eastAsia="Times New Roman" w:hAnsiTheme="majorHAnsi" w:cstheme="majorHAnsi"/>
                <w:sz w:val="20"/>
                <w:szCs w:val="20"/>
                <w:lang w:val="en-GB"/>
              </w:rPr>
            </w:pPr>
            <w:r w:rsidRPr="00DF79C5">
              <w:rPr>
                <w:rFonts w:asciiTheme="majorHAnsi" w:eastAsia="Times New Roman" w:hAnsiTheme="majorHAnsi" w:cstheme="majorHAnsi"/>
                <w:sz w:val="20"/>
                <w:szCs w:val="20"/>
                <w:lang w:val="en-GB"/>
              </w:rPr>
              <w:t>Learners to listen, take notes and participate in class discussions throughout, as appropriate.</w:t>
            </w:r>
          </w:p>
        </w:tc>
        <w:tc>
          <w:tcPr>
            <w:tcW w:w="1900" w:type="dxa"/>
          </w:tcPr>
          <w:p w14:paraId="7B0D1442" w14:textId="77777777" w:rsidR="00DD2943" w:rsidRPr="00DC66B2" w:rsidRDefault="00DD2943" w:rsidP="00DD2943">
            <w:pPr>
              <w:spacing w:before="20" w:after="20" w:line="240" w:lineRule="auto"/>
              <w:contextualSpacing/>
              <w:rPr>
                <w:rFonts w:asciiTheme="majorHAnsi" w:eastAsia="Times New Roman" w:hAnsiTheme="majorHAnsi" w:cstheme="majorHAnsi"/>
                <w:color w:val="FF0000"/>
                <w:sz w:val="20"/>
                <w:szCs w:val="20"/>
                <w:lang w:val="en-GB"/>
              </w:rPr>
            </w:pPr>
          </w:p>
        </w:tc>
      </w:tr>
      <w:tr w:rsidR="00317CF5" w:rsidRPr="00DD2943" w14:paraId="220F8C5B" w14:textId="77777777" w:rsidTr="0088013B">
        <w:trPr>
          <w:trHeight w:val="1124"/>
        </w:trPr>
        <w:tc>
          <w:tcPr>
            <w:tcW w:w="1034" w:type="dxa"/>
            <w:vMerge/>
          </w:tcPr>
          <w:p w14:paraId="083CCA5C" w14:textId="77777777" w:rsidR="003E3B27" w:rsidRPr="00657F08" w:rsidRDefault="003E3B27" w:rsidP="00DD2943">
            <w:pPr>
              <w:spacing w:before="20" w:after="20" w:line="240" w:lineRule="auto"/>
              <w:contextualSpacing/>
              <w:rPr>
                <w:rFonts w:asciiTheme="majorHAnsi" w:eastAsia="Times New Roman" w:hAnsiTheme="majorHAnsi" w:cstheme="majorHAnsi"/>
                <w:sz w:val="20"/>
                <w:szCs w:val="20"/>
                <w:lang w:val="en-GB"/>
              </w:rPr>
            </w:pPr>
          </w:p>
        </w:tc>
        <w:tc>
          <w:tcPr>
            <w:tcW w:w="2288" w:type="dxa"/>
          </w:tcPr>
          <w:p w14:paraId="1F2BE0EC" w14:textId="77777777" w:rsidR="003E3B27" w:rsidRPr="00657F08" w:rsidRDefault="00743C20" w:rsidP="00DD2943">
            <w:pPr>
              <w:spacing w:before="20" w:after="20" w:line="240" w:lineRule="auto"/>
              <w:contextualSpacing/>
              <w:rPr>
                <w:rFonts w:asciiTheme="majorHAnsi" w:eastAsia="Times New Roman" w:hAnsiTheme="majorHAnsi" w:cstheme="majorHAnsi"/>
                <w:sz w:val="20"/>
                <w:szCs w:val="20"/>
                <w:lang w:val="en-GB"/>
              </w:rPr>
            </w:pPr>
            <w:r w:rsidRPr="00657F08">
              <w:rPr>
                <w:rFonts w:asciiTheme="majorHAnsi" w:eastAsia="Times New Roman" w:hAnsiTheme="majorHAnsi" w:cstheme="majorHAnsi"/>
                <w:sz w:val="20"/>
                <w:szCs w:val="20"/>
                <w:lang w:val="en-GB"/>
              </w:rPr>
              <w:t>The</w:t>
            </w:r>
            <w:r w:rsidR="003E3B27" w:rsidRPr="00657F08">
              <w:rPr>
                <w:rFonts w:asciiTheme="majorHAnsi" w:eastAsia="Times New Roman" w:hAnsiTheme="majorHAnsi" w:cstheme="majorHAnsi"/>
                <w:sz w:val="20"/>
                <w:szCs w:val="20"/>
                <w:lang w:val="en-GB"/>
              </w:rPr>
              <w:t xml:space="preserve"> </w:t>
            </w:r>
            <w:r w:rsidR="00657F08" w:rsidRPr="00657F08">
              <w:rPr>
                <w:rFonts w:asciiTheme="majorHAnsi" w:eastAsia="Times New Roman" w:hAnsiTheme="majorHAnsi" w:cstheme="majorHAnsi"/>
                <w:sz w:val="20"/>
                <w:szCs w:val="20"/>
                <w:lang w:val="en-GB"/>
              </w:rPr>
              <w:t>psychological contract</w:t>
            </w:r>
          </w:p>
        </w:tc>
        <w:tc>
          <w:tcPr>
            <w:tcW w:w="5757" w:type="dxa"/>
          </w:tcPr>
          <w:p w14:paraId="71608BBB" w14:textId="20C0DEE0" w:rsidR="0088013B" w:rsidRDefault="003E3B27" w:rsidP="005E53E5">
            <w:pPr>
              <w:spacing w:before="20" w:after="20" w:line="240" w:lineRule="auto"/>
              <w:contextualSpacing/>
              <w:rPr>
                <w:rFonts w:asciiTheme="majorHAnsi" w:eastAsia="Times New Roman" w:hAnsiTheme="majorHAnsi" w:cstheme="majorHAnsi"/>
                <w:sz w:val="20"/>
                <w:szCs w:val="20"/>
                <w:lang w:val="en-GB"/>
              </w:rPr>
            </w:pPr>
            <w:r w:rsidRPr="00037FCA">
              <w:rPr>
                <w:rFonts w:asciiTheme="majorHAnsi" w:eastAsia="Times New Roman" w:hAnsiTheme="majorHAnsi" w:cstheme="majorHAnsi"/>
                <w:bCs/>
                <w:sz w:val="20"/>
                <w:szCs w:val="20"/>
                <w:lang w:val="en-GB"/>
              </w:rPr>
              <w:t xml:space="preserve">Explain the </w:t>
            </w:r>
            <w:r w:rsidR="00001328" w:rsidRPr="00037FCA">
              <w:rPr>
                <w:rFonts w:asciiTheme="majorHAnsi" w:eastAsia="Times New Roman" w:hAnsiTheme="majorHAnsi" w:cstheme="majorHAnsi"/>
                <w:bCs/>
                <w:sz w:val="20"/>
                <w:szCs w:val="20"/>
                <w:lang w:val="en-GB"/>
              </w:rPr>
              <w:t>concept of the psychological contract</w:t>
            </w:r>
            <w:r w:rsidR="00037FCA" w:rsidRPr="00037FCA">
              <w:rPr>
                <w:rFonts w:asciiTheme="majorHAnsi" w:eastAsia="Times New Roman" w:hAnsiTheme="majorHAnsi" w:cstheme="majorHAnsi"/>
                <w:bCs/>
                <w:sz w:val="20"/>
                <w:szCs w:val="20"/>
                <w:lang w:val="en-GB"/>
              </w:rPr>
              <w:t>.  Highlight that the p</w:t>
            </w:r>
            <w:r w:rsidR="00037FCA" w:rsidRPr="00037FCA">
              <w:rPr>
                <w:rFonts w:asciiTheme="majorHAnsi" w:eastAsia="Times New Roman" w:hAnsiTheme="majorHAnsi" w:cstheme="majorHAnsi"/>
                <w:sz w:val="20"/>
                <w:szCs w:val="20"/>
                <w:lang w:val="en-GB"/>
              </w:rPr>
              <w:t>sychological contract covers expectations between the organisation and an individual on a variety of obligations, privileges and rights. It considers what the individual expects to give to and receive from the organisation and what the organisation expects to give and receive in return.</w:t>
            </w:r>
          </w:p>
          <w:p w14:paraId="22330C1F" w14:textId="1B64C573" w:rsidR="001F5741" w:rsidRDefault="001F5741" w:rsidP="005E53E5">
            <w:pPr>
              <w:spacing w:before="20" w:after="20" w:line="240" w:lineRule="auto"/>
              <w:contextualSpacing/>
              <w:rPr>
                <w:rFonts w:asciiTheme="majorHAnsi" w:eastAsia="Times New Roman" w:hAnsiTheme="majorHAnsi" w:cstheme="majorHAnsi"/>
                <w:sz w:val="20"/>
                <w:szCs w:val="20"/>
                <w:lang w:val="en-GB"/>
              </w:rPr>
            </w:pPr>
          </w:p>
          <w:p w14:paraId="03F78B7F" w14:textId="07CDF95B" w:rsidR="001F5741" w:rsidRPr="00037FCA" w:rsidRDefault="001F5741" w:rsidP="005E53E5">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sz w:val="20"/>
                <w:szCs w:val="20"/>
                <w:lang w:val="en-GB"/>
              </w:rPr>
              <w:t>Outline the key points of the</w:t>
            </w:r>
            <w:r w:rsidR="00267290">
              <w:rPr>
                <w:rFonts w:asciiTheme="majorHAnsi" w:eastAsia="Times New Roman" w:hAnsiTheme="majorHAnsi" w:cstheme="majorHAnsi"/>
                <w:sz w:val="20"/>
                <w:szCs w:val="20"/>
                <w:lang w:val="en-GB"/>
              </w:rPr>
              <w:t xml:space="preserve"> psychological contract. Slide 6</w:t>
            </w:r>
          </w:p>
          <w:p w14:paraId="1FDD8883" w14:textId="77777777" w:rsidR="0088013B" w:rsidRPr="00037FCA" w:rsidRDefault="0088013B" w:rsidP="005E53E5">
            <w:pPr>
              <w:spacing w:before="20" w:after="20" w:line="240" w:lineRule="auto"/>
              <w:contextualSpacing/>
              <w:rPr>
                <w:rFonts w:asciiTheme="majorHAnsi" w:eastAsia="Times New Roman" w:hAnsiTheme="majorHAnsi" w:cstheme="majorHAnsi"/>
                <w:sz w:val="20"/>
                <w:szCs w:val="20"/>
                <w:lang w:val="en-GB"/>
              </w:rPr>
            </w:pPr>
          </w:p>
          <w:p w14:paraId="10CABB92" w14:textId="77777777" w:rsidR="00BA7847" w:rsidRDefault="00C5461B" w:rsidP="00001328">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 xml:space="preserve">Set the pairs </w:t>
            </w:r>
            <w:r w:rsidR="00037FCA">
              <w:rPr>
                <w:rFonts w:asciiTheme="majorHAnsi" w:eastAsia="Times New Roman" w:hAnsiTheme="majorHAnsi" w:cstheme="majorHAnsi"/>
                <w:bCs/>
                <w:sz w:val="20"/>
                <w:szCs w:val="20"/>
                <w:lang w:val="en-GB"/>
              </w:rPr>
              <w:t>activity to explore the psychological contract.</w:t>
            </w:r>
          </w:p>
          <w:p w14:paraId="4C8A896F" w14:textId="77777777" w:rsidR="00BA7847" w:rsidRDefault="00BA7847" w:rsidP="00001328">
            <w:pPr>
              <w:spacing w:before="20" w:after="20" w:line="240" w:lineRule="auto"/>
              <w:contextualSpacing/>
              <w:rPr>
                <w:rFonts w:asciiTheme="majorHAnsi" w:eastAsia="Times New Roman" w:hAnsiTheme="majorHAnsi" w:cstheme="majorHAnsi"/>
                <w:bCs/>
                <w:sz w:val="20"/>
                <w:szCs w:val="20"/>
                <w:lang w:val="en-GB"/>
              </w:rPr>
            </w:pPr>
          </w:p>
          <w:p w14:paraId="79C74668" w14:textId="77777777" w:rsidR="00BA7847" w:rsidRDefault="00BA7847" w:rsidP="00001328">
            <w:pPr>
              <w:spacing w:before="20" w:after="20" w:line="240" w:lineRule="auto"/>
              <w:contextualSpacing/>
              <w:rPr>
                <w:rFonts w:asciiTheme="majorHAnsi" w:eastAsia="Times New Roman" w:hAnsiTheme="majorHAnsi" w:cstheme="majorHAnsi"/>
                <w:bCs/>
                <w:sz w:val="20"/>
                <w:szCs w:val="20"/>
                <w:lang w:val="en-GB"/>
              </w:rPr>
            </w:pPr>
          </w:p>
          <w:p w14:paraId="6CE4F0E0" w14:textId="77777777" w:rsidR="00BA7847" w:rsidRDefault="00BA7847" w:rsidP="00001328">
            <w:pPr>
              <w:spacing w:before="20" w:after="20" w:line="240" w:lineRule="auto"/>
              <w:contextualSpacing/>
              <w:rPr>
                <w:rFonts w:asciiTheme="majorHAnsi" w:eastAsia="Times New Roman" w:hAnsiTheme="majorHAnsi" w:cstheme="majorHAnsi"/>
                <w:bCs/>
                <w:sz w:val="20"/>
                <w:szCs w:val="20"/>
                <w:lang w:val="en-GB"/>
              </w:rPr>
            </w:pPr>
          </w:p>
          <w:p w14:paraId="25F9AD33" w14:textId="77777777" w:rsidR="00BA7847" w:rsidRDefault="00BA7847" w:rsidP="00001328">
            <w:pPr>
              <w:spacing w:before="20" w:after="20" w:line="240" w:lineRule="auto"/>
              <w:contextualSpacing/>
              <w:rPr>
                <w:rFonts w:asciiTheme="majorHAnsi" w:eastAsia="Times New Roman" w:hAnsiTheme="majorHAnsi" w:cstheme="majorHAnsi"/>
                <w:bCs/>
                <w:sz w:val="20"/>
                <w:szCs w:val="20"/>
                <w:lang w:val="en-GB"/>
              </w:rPr>
            </w:pPr>
          </w:p>
          <w:p w14:paraId="76763FB0" w14:textId="77777777" w:rsidR="00BA7847" w:rsidRDefault="00BA7847" w:rsidP="00001328">
            <w:pPr>
              <w:spacing w:before="20" w:after="20" w:line="240" w:lineRule="auto"/>
              <w:contextualSpacing/>
              <w:rPr>
                <w:rFonts w:asciiTheme="majorHAnsi" w:eastAsia="Times New Roman" w:hAnsiTheme="majorHAnsi" w:cstheme="majorHAnsi"/>
                <w:bCs/>
                <w:sz w:val="20"/>
                <w:szCs w:val="20"/>
                <w:lang w:val="en-GB"/>
              </w:rPr>
            </w:pPr>
          </w:p>
          <w:p w14:paraId="31762BB0" w14:textId="77777777" w:rsidR="00BA7847" w:rsidRDefault="00BA7847" w:rsidP="00001328">
            <w:pPr>
              <w:spacing w:before="20" w:after="20" w:line="240" w:lineRule="auto"/>
              <w:contextualSpacing/>
              <w:rPr>
                <w:rFonts w:asciiTheme="majorHAnsi" w:eastAsia="Times New Roman" w:hAnsiTheme="majorHAnsi" w:cstheme="majorHAnsi"/>
                <w:bCs/>
                <w:sz w:val="20"/>
                <w:szCs w:val="20"/>
                <w:lang w:val="en-GB"/>
              </w:rPr>
            </w:pPr>
          </w:p>
          <w:p w14:paraId="1D76D662" w14:textId="77777777" w:rsidR="00BA7847" w:rsidRDefault="00BA7847" w:rsidP="00001328">
            <w:pPr>
              <w:spacing w:before="20" w:after="20" w:line="240" w:lineRule="auto"/>
              <w:contextualSpacing/>
              <w:rPr>
                <w:rFonts w:asciiTheme="majorHAnsi" w:eastAsia="Times New Roman" w:hAnsiTheme="majorHAnsi" w:cstheme="majorHAnsi"/>
                <w:bCs/>
                <w:sz w:val="20"/>
                <w:szCs w:val="20"/>
                <w:lang w:val="en-GB"/>
              </w:rPr>
            </w:pPr>
          </w:p>
          <w:p w14:paraId="730B201A" w14:textId="77777777" w:rsidR="00BA7847" w:rsidRDefault="00BA7847" w:rsidP="00001328">
            <w:pPr>
              <w:spacing w:before="20" w:after="20" w:line="240" w:lineRule="auto"/>
              <w:contextualSpacing/>
              <w:rPr>
                <w:rFonts w:asciiTheme="majorHAnsi" w:eastAsia="Times New Roman" w:hAnsiTheme="majorHAnsi" w:cstheme="majorHAnsi"/>
                <w:bCs/>
                <w:sz w:val="20"/>
                <w:szCs w:val="20"/>
                <w:lang w:val="en-GB"/>
              </w:rPr>
            </w:pPr>
          </w:p>
          <w:p w14:paraId="0CDB6F9F" w14:textId="77777777" w:rsidR="00BA7847" w:rsidRDefault="00BA7847" w:rsidP="00001328">
            <w:pPr>
              <w:spacing w:before="20" w:after="20" w:line="240" w:lineRule="auto"/>
              <w:contextualSpacing/>
              <w:rPr>
                <w:rFonts w:asciiTheme="majorHAnsi" w:eastAsia="Times New Roman" w:hAnsiTheme="majorHAnsi" w:cstheme="majorHAnsi"/>
                <w:bCs/>
                <w:sz w:val="20"/>
                <w:szCs w:val="20"/>
                <w:lang w:val="en-GB"/>
              </w:rPr>
            </w:pPr>
          </w:p>
          <w:p w14:paraId="5955E912" w14:textId="77777777" w:rsidR="00BA7847" w:rsidRDefault="00BA7847" w:rsidP="00001328">
            <w:pPr>
              <w:spacing w:before="20" w:after="20" w:line="240" w:lineRule="auto"/>
              <w:contextualSpacing/>
              <w:rPr>
                <w:rFonts w:asciiTheme="majorHAnsi" w:eastAsia="Times New Roman" w:hAnsiTheme="majorHAnsi" w:cstheme="majorHAnsi"/>
                <w:bCs/>
                <w:sz w:val="20"/>
                <w:szCs w:val="20"/>
                <w:lang w:val="en-GB"/>
              </w:rPr>
            </w:pPr>
          </w:p>
          <w:p w14:paraId="4FDB4E3A" w14:textId="77777777" w:rsidR="00BA7847" w:rsidRDefault="00BA7847" w:rsidP="00001328">
            <w:pPr>
              <w:spacing w:before="20" w:after="20" w:line="240" w:lineRule="auto"/>
              <w:contextualSpacing/>
              <w:rPr>
                <w:rFonts w:asciiTheme="majorHAnsi" w:eastAsia="Times New Roman" w:hAnsiTheme="majorHAnsi" w:cstheme="majorHAnsi"/>
                <w:bCs/>
                <w:sz w:val="20"/>
                <w:szCs w:val="20"/>
                <w:lang w:val="en-GB"/>
              </w:rPr>
            </w:pPr>
          </w:p>
          <w:p w14:paraId="2B54D61F" w14:textId="77777777" w:rsidR="00BA7847" w:rsidRDefault="00BA7847" w:rsidP="00001328">
            <w:pPr>
              <w:spacing w:before="20" w:after="20" w:line="240" w:lineRule="auto"/>
              <w:contextualSpacing/>
              <w:rPr>
                <w:rFonts w:asciiTheme="majorHAnsi" w:eastAsia="Times New Roman" w:hAnsiTheme="majorHAnsi" w:cstheme="majorHAnsi"/>
                <w:bCs/>
                <w:sz w:val="20"/>
                <w:szCs w:val="20"/>
                <w:lang w:val="en-GB"/>
              </w:rPr>
            </w:pPr>
          </w:p>
          <w:p w14:paraId="70A72EF0" w14:textId="77777777" w:rsidR="00BA7847" w:rsidRDefault="00BA7847" w:rsidP="00001328">
            <w:pPr>
              <w:spacing w:before="20" w:after="20" w:line="240" w:lineRule="auto"/>
              <w:contextualSpacing/>
              <w:rPr>
                <w:rFonts w:asciiTheme="majorHAnsi" w:eastAsia="Times New Roman" w:hAnsiTheme="majorHAnsi" w:cstheme="majorHAnsi"/>
                <w:bCs/>
                <w:sz w:val="20"/>
                <w:szCs w:val="20"/>
                <w:lang w:val="en-GB"/>
              </w:rPr>
            </w:pPr>
          </w:p>
          <w:p w14:paraId="58C0988F" w14:textId="77777777" w:rsidR="00BA7847" w:rsidRDefault="00BA7847" w:rsidP="00001328">
            <w:pPr>
              <w:spacing w:before="20" w:after="20" w:line="240" w:lineRule="auto"/>
              <w:contextualSpacing/>
              <w:rPr>
                <w:rFonts w:asciiTheme="majorHAnsi" w:eastAsia="Times New Roman" w:hAnsiTheme="majorHAnsi" w:cstheme="majorHAnsi"/>
                <w:bCs/>
                <w:sz w:val="20"/>
                <w:szCs w:val="20"/>
                <w:lang w:val="en-GB"/>
              </w:rPr>
            </w:pPr>
          </w:p>
          <w:p w14:paraId="6FA98B06" w14:textId="77777777" w:rsidR="00BA7847" w:rsidRDefault="00BA7847" w:rsidP="00001328">
            <w:pPr>
              <w:spacing w:before="20" w:after="20" w:line="240" w:lineRule="auto"/>
              <w:contextualSpacing/>
              <w:rPr>
                <w:rFonts w:asciiTheme="majorHAnsi" w:eastAsia="Times New Roman" w:hAnsiTheme="majorHAnsi" w:cstheme="majorHAnsi"/>
                <w:bCs/>
                <w:sz w:val="20"/>
                <w:szCs w:val="20"/>
                <w:lang w:val="en-GB"/>
              </w:rPr>
            </w:pPr>
          </w:p>
          <w:p w14:paraId="564766A8" w14:textId="77777777" w:rsidR="00BA7847" w:rsidRDefault="00BA7847" w:rsidP="00001328">
            <w:pPr>
              <w:spacing w:before="20" w:after="20" w:line="240" w:lineRule="auto"/>
              <w:contextualSpacing/>
              <w:rPr>
                <w:rFonts w:asciiTheme="majorHAnsi" w:eastAsia="Times New Roman" w:hAnsiTheme="majorHAnsi" w:cstheme="majorHAnsi"/>
                <w:bCs/>
                <w:sz w:val="20"/>
                <w:szCs w:val="20"/>
                <w:lang w:val="en-GB"/>
              </w:rPr>
            </w:pPr>
          </w:p>
          <w:p w14:paraId="0C3A1014" w14:textId="77777777" w:rsidR="00BA7847" w:rsidRDefault="00BA7847" w:rsidP="00001328">
            <w:pPr>
              <w:spacing w:before="20" w:after="20" w:line="240" w:lineRule="auto"/>
              <w:contextualSpacing/>
              <w:rPr>
                <w:rFonts w:asciiTheme="majorHAnsi" w:eastAsia="Times New Roman" w:hAnsiTheme="majorHAnsi" w:cstheme="majorHAnsi"/>
                <w:bCs/>
                <w:sz w:val="20"/>
                <w:szCs w:val="20"/>
                <w:lang w:val="en-GB"/>
              </w:rPr>
            </w:pPr>
          </w:p>
          <w:p w14:paraId="2A8788F6" w14:textId="77777777" w:rsidR="006B061D" w:rsidRDefault="006B061D" w:rsidP="00001328">
            <w:pPr>
              <w:spacing w:before="20" w:after="20" w:line="240" w:lineRule="auto"/>
              <w:contextualSpacing/>
              <w:rPr>
                <w:rFonts w:asciiTheme="majorHAnsi" w:eastAsia="Times New Roman" w:hAnsiTheme="majorHAnsi" w:cstheme="majorHAnsi"/>
                <w:bCs/>
                <w:sz w:val="20"/>
                <w:szCs w:val="20"/>
                <w:lang w:val="en-GB"/>
              </w:rPr>
            </w:pPr>
          </w:p>
          <w:p w14:paraId="2C9E19F6" w14:textId="77777777" w:rsidR="006B061D" w:rsidRDefault="006B061D" w:rsidP="00001328">
            <w:pPr>
              <w:spacing w:before="20" w:after="20" w:line="240" w:lineRule="auto"/>
              <w:contextualSpacing/>
              <w:rPr>
                <w:rFonts w:asciiTheme="majorHAnsi" w:eastAsia="Times New Roman" w:hAnsiTheme="majorHAnsi" w:cstheme="majorHAnsi"/>
                <w:bCs/>
                <w:sz w:val="20"/>
                <w:szCs w:val="20"/>
                <w:lang w:val="en-GB"/>
              </w:rPr>
            </w:pPr>
          </w:p>
          <w:p w14:paraId="4856CEFA" w14:textId="77777777" w:rsidR="00D570F4" w:rsidRDefault="00D570F4" w:rsidP="00BA7847">
            <w:pPr>
              <w:spacing w:before="20" w:after="20" w:line="240" w:lineRule="auto"/>
              <w:contextualSpacing/>
              <w:rPr>
                <w:rFonts w:asciiTheme="majorHAnsi" w:eastAsia="Times New Roman" w:hAnsiTheme="majorHAnsi" w:cstheme="majorHAnsi"/>
                <w:bCs/>
                <w:sz w:val="20"/>
                <w:szCs w:val="20"/>
                <w:lang w:val="en-GB"/>
              </w:rPr>
            </w:pPr>
          </w:p>
          <w:p w14:paraId="454F3A24" w14:textId="77777777" w:rsidR="00D570F4" w:rsidRDefault="00D570F4" w:rsidP="00BA7847">
            <w:pPr>
              <w:spacing w:before="20" w:after="20" w:line="240" w:lineRule="auto"/>
              <w:contextualSpacing/>
              <w:rPr>
                <w:rFonts w:asciiTheme="majorHAnsi" w:eastAsia="Times New Roman" w:hAnsiTheme="majorHAnsi" w:cstheme="majorHAnsi"/>
                <w:bCs/>
                <w:sz w:val="20"/>
                <w:szCs w:val="20"/>
                <w:lang w:val="en-GB"/>
              </w:rPr>
            </w:pPr>
          </w:p>
          <w:p w14:paraId="0B765172" w14:textId="77777777" w:rsidR="00481050" w:rsidRDefault="00481050" w:rsidP="00BA7847">
            <w:pPr>
              <w:spacing w:before="20" w:after="20" w:line="240" w:lineRule="auto"/>
              <w:contextualSpacing/>
              <w:rPr>
                <w:rFonts w:asciiTheme="majorHAnsi" w:eastAsia="Times New Roman" w:hAnsiTheme="majorHAnsi" w:cstheme="majorHAnsi"/>
                <w:bCs/>
                <w:sz w:val="20"/>
                <w:szCs w:val="20"/>
                <w:lang w:val="en-GB"/>
              </w:rPr>
            </w:pPr>
          </w:p>
          <w:p w14:paraId="551F3823" w14:textId="77777777" w:rsidR="00481050" w:rsidRDefault="00481050" w:rsidP="00BA7847">
            <w:pPr>
              <w:spacing w:before="20" w:after="20" w:line="240" w:lineRule="auto"/>
              <w:contextualSpacing/>
              <w:rPr>
                <w:rFonts w:asciiTheme="majorHAnsi" w:eastAsia="Times New Roman" w:hAnsiTheme="majorHAnsi" w:cstheme="majorHAnsi"/>
                <w:bCs/>
                <w:sz w:val="20"/>
                <w:szCs w:val="20"/>
                <w:lang w:val="en-GB"/>
              </w:rPr>
            </w:pPr>
          </w:p>
          <w:p w14:paraId="29B9799F" w14:textId="77777777" w:rsidR="00551DC0" w:rsidRDefault="00BA7847" w:rsidP="00BA7847">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Debrief:</w:t>
            </w:r>
            <w:r w:rsidR="006B061D">
              <w:rPr>
                <w:rFonts w:asciiTheme="majorHAnsi" w:eastAsia="Times New Roman" w:hAnsiTheme="majorHAnsi" w:cstheme="majorHAnsi"/>
                <w:bCs/>
                <w:sz w:val="20"/>
                <w:szCs w:val="20"/>
                <w:lang w:val="en-GB"/>
              </w:rPr>
              <w:t xml:space="preserve"> </w:t>
            </w:r>
          </w:p>
          <w:p w14:paraId="4B7B999C" w14:textId="68DE5073" w:rsidR="00551DC0" w:rsidRDefault="00AF3059" w:rsidP="00BA7847">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Talk</w:t>
            </w:r>
            <w:r w:rsidR="00551DC0">
              <w:rPr>
                <w:rFonts w:asciiTheme="majorHAnsi" w:eastAsia="Times New Roman" w:hAnsiTheme="majorHAnsi" w:cstheme="majorHAnsi"/>
                <w:bCs/>
                <w:sz w:val="20"/>
                <w:szCs w:val="20"/>
                <w:lang w:val="en-GB"/>
              </w:rPr>
              <w:t xml:space="preserve"> through slide </w:t>
            </w:r>
            <w:r w:rsidR="00267290">
              <w:rPr>
                <w:rFonts w:asciiTheme="majorHAnsi" w:eastAsia="Times New Roman" w:hAnsiTheme="majorHAnsi" w:cstheme="majorHAnsi"/>
                <w:bCs/>
                <w:sz w:val="20"/>
                <w:szCs w:val="20"/>
                <w:lang w:val="en-GB"/>
              </w:rPr>
              <w:t>7</w:t>
            </w:r>
            <w:r w:rsidR="00551DC0">
              <w:rPr>
                <w:rFonts w:asciiTheme="majorHAnsi" w:eastAsia="Times New Roman" w:hAnsiTheme="majorHAnsi" w:cstheme="majorHAnsi"/>
                <w:bCs/>
                <w:sz w:val="20"/>
                <w:szCs w:val="20"/>
                <w:lang w:val="en-GB"/>
              </w:rPr>
              <w:t xml:space="preserve"> – </w:t>
            </w:r>
            <w:r w:rsidR="001F5741">
              <w:rPr>
                <w:rFonts w:asciiTheme="majorHAnsi" w:eastAsia="Times New Roman" w:hAnsiTheme="majorHAnsi" w:cstheme="majorHAnsi"/>
                <w:bCs/>
                <w:sz w:val="20"/>
                <w:szCs w:val="20"/>
                <w:lang w:val="en-GB"/>
              </w:rPr>
              <w:t>T</w:t>
            </w:r>
            <w:r w:rsidR="00551DC0">
              <w:rPr>
                <w:rFonts w:asciiTheme="majorHAnsi" w:eastAsia="Times New Roman" w:hAnsiTheme="majorHAnsi" w:cstheme="majorHAnsi"/>
                <w:bCs/>
                <w:sz w:val="20"/>
                <w:szCs w:val="20"/>
                <w:lang w:val="en-GB"/>
              </w:rPr>
              <w:t>he contemporary psychological contract</w:t>
            </w:r>
          </w:p>
          <w:p w14:paraId="5FC0CF22" w14:textId="77777777" w:rsidR="00BA7847" w:rsidRDefault="00BA7847" w:rsidP="00BA7847">
            <w:pPr>
              <w:spacing w:before="20" w:after="20" w:line="240" w:lineRule="auto"/>
              <w:contextualSpacing/>
              <w:rPr>
                <w:rFonts w:asciiTheme="majorHAnsi" w:eastAsia="Times New Roman" w:hAnsiTheme="majorHAnsi" w:cstheme="majorHAnsi"/>
                <w:bCs/>
                <w:sz w:val="20"/>
                <w:szCs w:val="20"/>
                <w:lang w:val="en-GB"/>
              </w:rPr>
            </w:pPr>
            <w:r w:rsidRPr="00BA7847">
              <w:rPr>
                <w:rFonts w:asciiTheme="majorHAnsi" w:eastAsia="Times New Roman" w:hAnsiTheme="majorHAnsi" w:cstheme="majorHAnsi"/>
                <w:bCs/>
                <w:sz w:val="20"/>
                <w:szCs w:val="20"/>
                <w:lang w:val="en-GB"/>
              </w:rPr>
              <w:t>If the employee considers that the organisation is fulfilling its obligations, then they are likely to feel more involved with the organisation and identify more closely with its values</w:t>
            </w:r>
            <w:r>
              <w:rPr>
                <w:rFonts w:asciiTheme="majorHAnsi" w:eastAsia="Times New Roman" w:hAnsiTheme="majorHAnsi" w:cstheme="majorHAnsi"/>
                <w:bCs/>
                <w:sz w:val="20"/>
                <w:szCs w:val="20"/>
                <w:lang w:val="en-GB"/>
              </w:rPr>
              <w:t>. W</w:t>
            </w:r>
            <w:r w:rsidRPr="00BA7847">
              <w:rPr>
                <w:rFonts w:asciiTheme="majorHAnsi" w:eastAsia="Times New Roman" w:hAnsiTheme="majorHAnsi" w:cstheme="majorHAnsi"/>
                <w:bCs/>
                <w:sz w:val="20"/>
                <w:szCs w:val="20"/>
                <w:lang w:val="en-GB"/>
              </w:rPr>
              <w:t>hen an organisation is perceived by employees as failing to meet its obligations then this</w:t>
            </w:r>
            <w:r>
              <w:rPr>
                <w:rFonts w:asciiTheme="majorHAnsi" w:eastAsia="Times New Roman" w:hAnsiTheme="majorHAnsi" w:cstheme="majorHAnsi"/>
                <w:bCs/>
                <w:sz w:val="20"/>
                <w:szCs w:val="20"/>
                <w:lang w:val="en-GB"/>
              </w:rPr>
              <w:t xml:space="preserve"> can have a negative impact on </w:t>
            </w:r>
            <w:r w:rsidRPr="00BA7847">
              <w:rPr>
                <w:rFonts w:asciiTheme="majorHAnsi" w:eastAsia="Times New Roman" w:hAnsiTheme="majorHAnsi" w:cstheme="majorHAnsi"/>
                <w:bCs/>
                <w:sz w:val="20"/>
                <w:szCs w:val="20"/>
                <w:lang w:val="en-GB"/>
              </w:rPr>
              <w:t>the commitm</w:t>
            </w:r>
            <w:r>
              <w:rPr>
                <w:rFonts w:asciiTheme="majorHAnsi" w:eastAsia="Times New Roman" w:hAnsiTheme="majorHAnsi" w:cstheme="majorHAnsi"/>
                <w:bCs/>
                <w:sz w:val="20"/>
                <w:szCs w:val="20"/>
                <w:lang w:val="en-GB"/>
              </w:rPr>
              <w:t xml:space="preserve">ent and engagement of employees. </w:t>
            </w:r>
          </w:p>
          <w:p w14:paraId="02D746EA" w14:textId="77777777" w:rsidR="00551DC0" w:rsidRDefault="00551DC0" w:rsidP="00BA7847">
            <w:pPr>
              <w:spacing w:before="20" w:after="20" w:line="240" w:lineRule="auto"/>
              <w:contextualSpacing/>
              <w:rPr>
                <w:rFonts w:asciiTheme="majorHAnsi" w:eastAsia="Times New Roman" w:hAnsiTheme="majorHAnsi" w:cstheme="majorHAnsi"/>
                <w:bCs/>
                <w:sz w:val="20"/>
                <w:szCs w:val="20"/>
                <w:lang w:val="en-GB"/>
              </w:rPr>
            </w:pPr>
          </w:p>
          <w:p w14:paraId="17C82047" w14:textId="77777777" w:rsidR="00BA7847" w:rsidRDefault="00BA7847" w:rsidP="00001328">
            <w:pPr>
              <w:spacing w:before="20" w:after="20" w:line="240" w:lineRule="auto"/>
              <w:contextualSpacing/>
              <w:rPr>
                <w:rFonts w:asciiTheme="majorHAnsi" w:eastAsia="Times New Roman" w:hAnsiTheme="majorHAnsi" w:cstheme="majorHAnsi"/>
                <w:bCs/>
                <w:sz w:val="20"/>
                <w:szCs w:val="20"/>
                <w:lang w:val="en-GB"/>
              </w:rPr>
            </w:pPr>
          </w:p>
          <w:p w14:paraId="738B1025" w14:textId="77777777" w:rsidR="00330EB3" w:rsidRDefault="00C5461B" w:rsidP="00001328">
            <w:pPr>
              <w:spacing w:before="20" w:after="20" w:line="240" w:lineRule="auto"/>
              <w:contextualSpacing/>
              <w:rPr>
                <w:rFonts w:asciiTheme="majorHAnsi" w:eastAsia="Times New Roman" w:hAnsiTheme="majorHAnsi" w:cstheme="majorHAnsi"/>
                <w:bCs/>
                <w:sz w:val="20"/>
                <w:szCs w:val="20"/>
                <w:lang w:val="en-GB"/>
              </w:rPr>
            </w:pPr>
            <w:r w:rsidRPr="00C5461B">
              <w:rPr>
                <w:rFonts w:asciiTheme="majorHAnsi" w:eastAsia="Times New Roman" w:hAnsiTheme="majorHAnsi" w:cstheme="majorHAnsi"/>
                <w:bCs/>
                <w:sz w:val="20"/>
                <w:szCs w:val="20"/>
                <w:lang w:val="en-GB"/>
              </w:rPr>
              <w:t>There is a strong connection between the drivers of employment engagement and the psychological contract. Put simply, the psychological contract impacts on levels of employee engagement, and levels of employee engagement impact on the psychological contract.</w:t>
            </w:r>
          </w:p>
          <w:p w14:paraId="38F74FCE" w14:textId="77777777" w:rsidR="006B061D" w:rsidRPr="00037FCA" w:rsidRDefault="006B061D" w:rsidP="00001328">
            <w:pPr>
              <w:spacing w:before="20" w:after="20" w:line="240" w:lineRule="auto"/>
              <w:contextualSpacing/>
              <w:rPr>
                <w:rFonts w:asciiTheme="majorHAnsi" w:eastAsia="Times New Roman" w:hAnsiTheme="majorHAnsi" w:cstheme="majorHAnsi"/>
                <w:bCs/>
                <w:sz w:val="20"/>
                <w:szCs w:val="20"/>
                <w:lang w:val="en-GB"/>
              </w:rPr>
            </w:pPr>
          </w:p>
        </w:tc>
        <w:tc>
          <w:tcPr>
            <w:tcW w:w="731" w:type="dxa"/>
          </w:tcPr>
          <w:p w14:paraId="02BD6F20" w14:textId="40A9AF00" w:rsidR="003E3B27" w:rsidRPr="00DC66B2" w:rsidRDefault="00267290" w:rsidP="00282375">
            <w:pPr>
              <w:spacing w:before="20" w:after="20" w:line="240" w:lineRule="auto"/>
              <w:contextualSpacing/>
              <w:jc w:val="center"/>
              <w:rPr>
                <w:rFonts w:asciiTheme="majorHAnsi" w:eastAsia="Times New Roman" w:hAnsiTheme="majorHAnsi" w:cstheme="majorHAnsi"/>
                <w:color w:val="FF0000"/>
                <w:sz w:val="20"/>
                <w:szCs w:val="20"/>
                <w:lang w:val="en-GB"/>
              </w:rPr>
            </w:pPr>
            <w:r>
              <w:rPr>
                <w:rFonts w:asciiTheme="majorHAnsi" w:eastAsia="Times New Roman" w:hAnsiTheme="majorHAnsi" w:cstheme="majorHAnsi"/>
                <w:sz w:val="20"/>
                <w:szCs w:val="20"/>
                <w:lang w:val="en-GB"/>
              </w:rPr>
              <w:lastRenderedPageBreak/>
              <w:t>5</w:t>
            </w:r>
            <w:r w:rsidR="00037FCA" w:rsidRPr="00551DC0">
              <w:rPr>
                <w:rFonts w:asciiTheme="majorHAnsi" w:eastAsia="Times New Roman" w:hAnsiTheme="majorHAnsi" w:cstheme="majorHAnsi"/>
                <w:sz w:val="20"/>
                <w:szCs w:val="20"/>
                <w:lang w:val="en-GB"/>
              </w:rPr>
              <w:t>-</w:t>
            </w:r>
            <w:r>
              <w:rPr>
                <w:rFonts w:asciiTheme="majorHAnsi" w:eastAsia="Times New Roman" w:hAnsiTheme="majorHAnsi" w:cstheme="majorHAnsi"/>
                <w:sz w:val="20"/>
                <w:szCs w:val="20"/>
                <w:lang w:val="en-GB"/>
              </w:rPr>
              <w:t>7</w:t>
            </w:r>
          </w:p>
        </w:tc>
        <w:tc>
          <w:tcPr>
            <w:tcW w:w="3159" w:type="dxa"/>
          </w:tcPr>
          <w:p w14:paraId="385CD792" w14:textId="77777777" w:rsidR="00330EB3" w:rsidRPr="00037FCA" w:rsidRDefault="00037FCA" w:rsidP="00E04D8F">
            <w:pPr>
              <w:spacing w:before="20" w:after="20" w:line="240" w:lineRule="auto"/>
              <w:contextualSpacing/>
              <w:rPr>
                <w:rFonts w:asciiTheme="majorHAnsi" w:eastAsia="Times New Roman" w:hAnsiTheme="majorHAnsi" w:cstheme="majorHAnsi"/>
                <w:sz w:val="20"/>
                <w:szCs w:val="20"/>
                <w:lang w:val="en-GB"/>
              </w:rPr>
            </w:pPr>
            <w:r w:rsidRPr="00037FCA">
              <w:rPr>
                <w:rFonts w:asciiTheme="majorHAnsi" w:eastAsia="Times New Roman" w:hAnsiTheme="majorHAnsi" w:cstheme="majorHAnsi"/>
                <w:sz w:val="20"/>
                <w:szCs w:val="20"/>
                <w:lang w:val="en-GB"/>
              </w:rPr>
              <w:t>Learners to listen, take notes and participate in class discussions throughout, as appropriate.</w:t>
            </w:r>
          </w:p>
          <w:p w14:paraId="5CC6D7AD" w14:textId="77777777" w:rsidR="00330EB3" w:rsidRPr="00DC66B2" w:rsidRDefault="00330EB3" w:rsidP="00E04D8F">
            <w:pPr>
              <w:spacing w:before="20" w:after="20" w:line="240" w:lineRule="auto"/>
              <w:contextualSpacing/>
              <w:rPr>
                <w:rFonts w:asciiTheme="majorHAnsi" w:eastAsia="Times New Roman" w:hAnsiTheme="majorHAnsi" w:cstheme="majorHAnsi"/>
                <w:color w:val="FF0000"/>
                <w:sz w:val="20"/>
                <w:szCs w:val="20"/>
                <w:lang w:val="en-GB"/>
              </w:rPr>
            </w:pPr>
          </w:p>
          <w:p w14:paraId="534CFE4F" w14:textId="77777777" w:rsidR="00330EB3" w:rsidRDefault="00330EB3" w:rsidP="00E04D8F">
            <w:pPr>
              <w:spacing w:before="20" w:after="20" w:line="240" w:lineRule="auto"/>
              <w:contextualSpacing/>
              <w:rPr>
                <w:rFonts w:asciiTheme="majorHAnsi" w:eastAsia="Times New Roman" w:hAnsiTheme="majorHAnsi" w:cstheme="majorHAnsi"/>
                <w:color w:val="FF0000"/>
                <w:sz w:val="20"/>
                <w:szCs w:val="20"/>
                <w:lang w:val="en-GB"/>
              </w:rPr>
            </w:pPr>
          </w:p>
          <w:p w14:paraId="4BC4FD35" w14:textId="77777777" w:rsidR="00C5461B" w:rsidRDefault="00C5461B" w:rsidP="00E04D8F">
            <w:pPr>
              <w:spacing w:before="20" w:after="20" w:line="240" w:lineRule="auto"/>
              <w:contextualSpacing/>
              <w:rPr>
                <w:rFonts w:asciiTheme="majorHAnsi" w:eastAsia="Times New Roman" w:hAnsiTheme="majorHAnsi" w:cstheme="majorHAnsi"/>
                <w:color w:val="FF0000"/>
                <w:sz w:val="20"/>
                <w:szCs w:val="20"/>
                <w:lang w:val="en-GB"/>
              </w:rPr>
            </w:pPr>
          </w:p>
          <w:p w14:paraId="5F32B24B" w14:textId="77777777" w:rsidR="00D570F4" w:rsidRDefault="00D570F4" w:rsidP="00E04D8F">
            <w:pPr>
              <w:spacing w:before="20" w:after="20" w:line="240" w:lineRule="auto"/>
              <w:contextualSpacing/>
              <w:rPr>
                <w:rFonts w:asciiTheme="majorHAnsi" w:eastAsia="Times New Roman" w:hAnsiTheme="majorHAnsi" w:cstheme="majorHAnsi"/>
                <w:color w:val="FF0000"/>
                <w:sz w:val="20"/>
                <w:szCs w:val="20"/>
                <w:lang w:val="en-GB"/>
              </w:rPr>
            </w:pPr>
          </w:p>
          <w:p w14:paraId="36EED17F" w14:textId="77777777" w:rsidR="00C5461B" w:rsidRPr="006B061D" w:rsidRDefault="00C5461B" w:rsidP="00E04D8F">
            <w:pPr>
              <w:spacing w:before="20" w:after="20" w:line="240" w:lineRule="auto"/>
              <w:contextualSpacing/>
              <w:rPr>
                <w:rFonts w:asciiTheme="majorHAnsi" w:eastAsia="Times New Roman" w:hAnsiTheme="majorHAnsi" w:cstheme="majorHAnsi"/>
                <w:sz w:val="20"/>
                <w:szCs w:val="20"/>
                <w:lang w:val="en-GB"/>
              </w:rPr>
            </w:pPr>
          </w:p>
          <w:p w14:paraId="771B60A4" w14:textId="77777777" w:rsidR="001F5741" w:rsidRDefault="001F5741" w:rsidP="00E04D8F">
            <w:pPr>
              <w:spacing w:before="20" w:after="20" w:line="240" w:lineRule="auto"/>
              <w:contextualSpacing/>
              <w:rPr>
                <w:rFonts w:asciiTheme="majorHAnsi" w:eastAsia="Times New Roman" w:hAnsiTheme="majorHAnsi" w:cstheme="majorHAnsi"/>
                <w:sz w:val="20"/>
                <w:szCs w:val="20"/>
                <w:lang w:val="en-GB"/>
              </w:rPr>
            </w:pPr>
          </w:p>
          <w:p w14:paraId="6491A1F4" w14:textId="77777777" w:rsidR="001F5741" w:rsidRDefault="001F5741" w:rsidP="00E04D8F">
            <w:pPr>
              <w:spacing w:before="20" w:after="20" w:line="240" w:lineRule="auto"/>
              <w:contextualSpacing/>
              <w:rPr>
                <w:rFonts w:asciiTheme="majorHAnsi" w:eastAsia="Times New Roman" w:hAnsiTheme="majorHAnsi" w:cstheme="majorHAnsi"/>
                <w:sz w:val="20"/>
                <w:szCs w:val="20"/>
                <w:lang w:val="en-GB"/>
              </w:rPr>
            </w:pPr>
          </w:p>
          <w:p w14:paraId="02E7BE59" w14:textId="70576A30" w:rsidR="00330EB3" w:rsidRPr="006B061D" w:rsidRDefault="00FA6943" w:rsidP="00E04D8F">
            <w:pPr>
              <w:spacing w:before="20" w:after="20" w:line="240" w:lineRule="auto"/>
              <w:contextualSpacing/>
              <w:rPr>
                <w:rFonts w:asciiTheme="majorHAnsi" w:eastAsia="Times New Roman" w:hAnsiTheme="majorHAnsi" w:cstheme="majorHAnsi"/>
                <w:sz w:val="20"/>
                <w:szCs w:val="20"/>
                <w:lang w:val="en-GB"/>
              </w:rPr>
            </w:pPr>
            <w:r w:rsidRPr="006B061D">
              <w:rPr>
                <w:rFonts w:asciiTheme="majorHAnsi" w:eastAsia="Times New Roman" w:hAnsiTheme="majorHAnsi" w:cstheme="majorHAnsi"/>
                <w:sz w:val="20"/>
                <w:szCs w:val="20"/>
                <w:lang w:val="en-GB"/>
              </w:rPr>
              <w:t xml:space="preserve">In pairs, spend 20 </w:t>
            </w:r>
            <w:r w:rsidR="00C5461B" w:rsidRPr="006B061D">
              <w:rPr>
                <w:rFonts w:asciiTheme="majorHAnsi" w:eastAsia="Times New Roman" w:hAnsiTheme="majorHAnsi" w:cstheme="majorHAnsi"/>
                <w:sz w:val="20"/>
                <w:szCs w:val="20"/>
                <w:lang w:val="en-GB"/>
              </w:rPr>
              <w:t>minutes or so interviewing each other, using the following questions:</w:t>
            </w:r>
          </w:p>
          <w:p w14:paraId="0F7DFB35" w14:textId="77777777" w:rsidR="00C5461B" w:rsidRPr="006B061D" w:rsidRDefault="00C5461B" w:rsidP="00E04D8F">
            <w:pPr>
              <w:spacing w:before="20" w:after="20" w:line="240" w:lineRule="auto"/>
              <w:contextualSpacing/>
              <w:rPr>
                <w:rFonts w:asciiTheme="majorHAnsi" w:eastAsia="Times New Roman" w:hAnsiTheme="majorHAnsi" w:cstheme="majorHAnsi"/>
                <w:sz w:val="20"/>
                <w:szCs w:val="20"/>
                <w:lang w:val="en-GB"/>
              </w:rPr>
            </w:pPr>
          </w:p>
          <w:p w14:paraId="6F1ACD6F" w14:textId="77777777" w:rsidR="00C5461B" w:rsidRPr="006B061D" w:rsidRDefault="00FA6943" w:rsidP="00E04D8F">
            <w:pPr>
              <w:spacing w:before="20" w:after="20" w:line="240" w:lineRule="auto"/>
              <w:contextualSpacing/>
              <w:rPr>
                <w:rFonts w:asciiTheme="majorHAnsi" w:eastAsia="Times New Roman" w:hAnsiTheme="majorHAnsi" w:cstheme="majorHAnsi"/>
                <w:sz w:val="20"/>
                <w:szCs w:val="20"/>
                <w:lang w:val="en-GB"/>
              </w:rPr>
            </w:pPr>
            <w:r w:rsidRPr="006B061D">
              <w:rPr>
                <w:rFonts w:asciiTheme="majorHAnsi" w:eastAsia="Times New Roman" w:hAnsiTheme="majorHAnsi" w:cstheme="majorHAnsi"/>
                <w:sz w:val="20"/>
                <w:szCs w:val="20"/>
                <w:lang w:val="en-GB"/>
              </w:rPr>
              <w:t>Thinking about y</w:t>
            </w:r>
            <w:r w:rsidR="006B061D" w:rsidRPr="006B061D">
              <w:rPr>
                <w:rFonts w:asciiTheme="majorHAnsi" w:eastAsia="Times New Roman" w:hAnsiTheme="majorHAnsi" w:cstheme="majorHAnsi"/>
                <w:sz w:val="20"/>
                <w:szCs w:val="20"/>
                <w:lang w:val="en-GB"/>
              </w:rPr>
              <w:t>our current or most recent employment:</w:t>
            </w:r>
          </w:p>
          <w:p w14:paraId="72482078" w14:textId="77777777" w:rsidR="00C5461B" w:rsidRPr="006B061D" w:rsidRDefault="00C5461B" w:rsidP="00C5461B">
            <w:pPr>
              <w:spacing w:before="20" w:after="20" w:line="240" w:lineRule="auto"/>
              <w:contextualSpacing/>
              <w:rPr>
                <w:rFonts w:asciiTheme="majorHAnsi" w:eastAsia="Times New Roman" w:hAnsiTheme="majorHAnsi" w:cstheme="majorHAnsi"/>
                <w:sz w:val="20"/>
                <w:szCs w:val="20"/>
                <w:lang w:val="en-GB"/>
              </w:rPr>
            </w:pPr>
          </w:p>
          <w:p w14:paraId="54129341" w14:textId="77777777" w:rsidR="00C5461B" w:rsidRPr="006B061D" w:rsidRDefault="006B061D" w:rsidP="006B061D">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6B061D">
              <w:rPr>
                <w:rFonts w:asciiTheme="majorHAnsi" w:eastAsia="Times New Roman" w:hAnsiTheme="majorHAnsi" w:cstheme="majorHAnsi"/>
                <w:sz w:val="20"/>
                <w:szCs w:val="20"/>
                <w:lang w:val="en-GB"/>
              </w:rPr>
              <w:t xml:space="preserve">What does </w:t>
            </w:r>
            <w:r w:rsidR="00C5461B" w:rsidRPr="006B061D">
              <w:rPr>
                <w:rFonts w:asciiTheme="majorHAnsi" w:eastAsia="Times New Roman" w:hAnsiTheme="majorHAnsi" w:cstheme="majorHAnsi"/>
                <w:sz w:val="20"/>
                <w:szCs w:val="20"/>
                <w:lang w:val="en-GB"/>
              </w:rPr>
              <w:t xml:space="preserve">your employer expect from you? </w:t>
            </w:r>
          </w:p>
          <w:p w14:paraId="67A80199" w14:textId="77777777" w:rsidR="00C5461B" w:rsidRPr="006B061D" w:rsidRDefault="00FA6943" w:rsidP="006B061D">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6B061D">
              <w:rPr>
                <w:rFonts w:asciiTheme="majorHAnsi" w:eastAsia="Times New Roman" w:hAnsiTheme="majorHAnsi" w:cstheme="majorHAnsi"/>
                <w:sz w:val="20"/>
                <w:szCs w:val="20"/>
                <w:lang w:val="en-GB"/>
              </w:rPr>
              <w:t>Which expectations are explicit? Which expectations are</w:t>
            </w:r>
            <w:r w:rsidR="00C5461B" w:rsidRPr="006B061D">
              <w:rPr>
                <w:rFonts w:asciiTheme="majorHAnsi" w:eastAsia="Times New Roman" w:hAnsiTheme="majorHAnsi" w:cstheme="majorHAnsi"/>
                <w:sz w:val="20"/>
                <w:szCs w:val="20"/>
                <w:lang w:val="en-GB"/>
              </w:rPr>
              <w:t xml:space="preserve"> implicit?</w:t>
            </w:r>
          </w:p>
          <w:p w14:paraId="33523462" w14:textId="77777777" w:rsidR="00C5461B" w:rsidRPr="006B061D" w:rsidRDefault="00FA6943" w:rsidP="006B061D">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6B061D">
              <w:rPr>
                <w:rFonts w:asciiTheme="majorHAnsi" w:eastAsia="Times New Roman" w:hAnsiTheme="majorHAnsi" w:cstheme="majorHAnsi"/>
                <w:sz w:val="20"/>
                <w:szCs w:val="20"/>
                <w:lang w:val="en-GB"/>
              </w:rPr>
              <w:t xml:space="preserve">What do </w:t>
            </w:r>
            <w:r w:rsidR="00C5461B" w:rsidRPr="006B061D">
              <w:rPr>
                <w:rFonts w:asciiTheme="majorHAnsi" w:eastAsia="Times New Roman" w:hAnsiTheme="majorHAnsi" w:cstheme="majorHAnsi"/>
                <w:sz w:val="20"/>
                <w:szCs w:val="20"/>
                <w:lang w:val="en-GB"/>
              </w:rPr>
              <w:t>you expect from your employer? In general, and concerning work and family or flexibility.</w:t>
            </w:r>
          </w:p>
          <w:p w14:paraId="73B0595B" w14:textId="77777777" w:rsidR="00C5461B" w:rsidRPr="006B061D" w:rsidRDefault="00C5461B" w:rsidP="006B061D">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6B061D">
              <w:rPr>
                <w:rFonts w:asciiTheme="majorHAnsi" w:eastAsia="Times New Roman" w:hAnsiTheme="majorHAnsi" w:cstheme="majorHAnsi"/>
                <w:sz w:val="20"/>
                <w:szCs w:val="20"/>
                <w:lang w:val="en-GB"/>
              </w:rPr>
              <w:t>Have you any experience of the emplo</w:t>
            </w:r>
            <w:r w:rsidR="00F32064">
              <w:rPr>
                <w:rFonts w:asciiTheme="majorHAnsi" w:eastAsia="Times New Roman" w:hAnsiTheme="majorHAnsi" w:cstheme="majorHAnsi"/>
                <w:sz w:val="20"/>
                <w:szCs w:val="20"/>
                <w:lang w:val="en-GB"/>
              </w:rPr>
              <w:t>yer failing to meet</w:t>
            </w:r>
            <w:r w:rsidR="00FA6943" w:rsidRPr="006B061D">
              <w:rPr>
                <w:rFonts w:asciiTheme="majorHAnsi" w:eastAsia="Times New Roman" w:hAnsiTheme="majorHAnsi" w:cstheme="majorHAnsi"/>
                <w:sz w:val="20"/>
                <w:szCs w:val="20"/>
                <w:lang w:val="en-GB"/>
              </w:rPr>
              <w:t xml:space="preserve"> your expectations? If so, h</w:t>
            </w:r>
            <w:r w:rsidRPr="006B061D">
              <w:rPr>
                <w:rFonts w:asciiTheme="majorHAnsi" w:eastAsia="Times New Roman" w:hAnsiTheme="majorHAnsi" w:cstheme="majorHAnsi"/>
                <w:sz w:val="20"/>
                <w:szCs w:val="20"/>
                <w:lang w:val="en-GB"/>
              </w:rPr>
              <w:t xml:space="preserve">ow did it affect </w:t>
            </w:r>
            <w:r w:rsidRPr="006B061D">
              <w:rPr>
                <w:rFonts w:asciiTheme="majorHAnsi" w:eastAsia="Times New Roman" w:hAnsiTheme="majorHAnsi" w:cstheme="majorHAnsi"/>
                <w:sz w:val="20"/>
                <w:szCs w:val="20"/>
                <w:lang w:val="en-GB"/>
              </w:rPr>
              <w:lastRenderedPageBreak/>
              <w:t>your attitudes and behaviour at work?</w:t>
            </w:r>
          </w:p>
          <w:p w14:paraId="4F60FC62" w14:textId="7F8B9891" w:rsidR="00C5461B" w:rsidRPr="00C756BA" w:rsidRDefault="00C5461B" w:rsidP="00C756BA">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6B061D">
              <w:rPr>
                <w:rFonts w:asciiTheme="majorHAnsi" w:eastAsia="Times New Roman" w:hAnsiTheme="majorHAnsi" w:cstheme="majorHAnsi"/>
                <w:sz w:val="20"/>
                <w:szCs w:val="20"/>
                <w:lang w:val="en-GB"/>
              </w:rPr>
              <w:t>Have you had any experiences where the employ</w:t>
            </w:r>
            <w:r w:rsidR="00FA6943" w:rsidRPr="006B061D">
              <w:rPr>
                <w:rFonts w:asciiTheme="majorHAnsi" w:eastAsia="Times New Roman" w:hAnsiTheme="majorHAnsi" w:cstheme="majorHAnsi"/>
                <w:sz w:val="20"/>
                <w:szCs w:val="20"/>
                <w:lang w:val="en-GB"/>
              </w:rPr>
              <w:t xml:space="preserve">er did more than you expected? If so, </w:t>
            </w:r>
            <w:r w:rsidR="00031BCD">
              <w:rPr>
                <w:rFonts w:asciiTheme="majorHAnsi" w:eastAsia="Times New Roman" w:hAnsiTheme="majorHAnsi" w:cstheme="majorHAnsi"/>
                <w:sz w:val="20"/>
                <w:szCs w:val="20"/>
                <w:lang w:val="en-GB"/>
              </w:rPr>
              <w:t>h</w:t>
            </w:r>
            <w:r w:rsidRPr="006B061D">
              <w:rPr>
                <w:rFonts w:asciiTheme="majorHAnsi" w:eastAsia="Times New Roman" w:hAnsiTheme="majorHAnsi" w:cstheme="majorHAnsi"/>
                <w:sz w:val="20"/>
                <w:szCs w:val="20"/>
                <w:lang w:val="en-GB"/>
              </w:rPr>
              <w:t>ow did this affect your attitudes and behaviour?</w:t>
            </w:r>
          </w:p>
          <w:p w14:paraId="56BF0D0C" w14:textId="77777777" w:rsidR="00C5461B" w:rsidRPr="006B061D" w:rsidRDefault="00C5461B" w:rsidP="00C5461B">
            <w:pPr>
              <w:spacing w:before="20" w:after="20" w:line="240" w:lineRule="auto"/>
              <w:contextualSpacing/>
              <w:rPr>
                <w:rFonts w:asciiTheme="majorHAnsi" w:eastAsia="Times New Roman" w:hAnsiTheme="majorHAnsi" w:cstheme="majorHAnsi"/>
                <w:sz w:val="20"/>
                <w:szCs w:val="20"/>
                <w:lang w:val="en-GB"/>
              </w:rPr>
            </w:pPr>
          </w:p>
          <w:p w14:paraId="7A647034" w14:textId="77777777" w:rsidR="00E8400E" w:rsidRPr="00D570F4" w:rsidRDefault="006B061D" w:rsidP="00037FCA">
            <w:pPr>
              <w:spacing w:before="20" w:after="20" w:line="240" w:lineRule="auto"/>
              <w:contextualSpacing/>
              <w:rPr>
                <w:rFonts w:asciiTheme="majorHAnsi" w:eastAsia="Times New Roman" w:hAnsiTheme="majorHAnsi" w:cstheme="majorHAnsi"/>
                <w:sz w:val="20"/>
                <w:szCs w:val="20"/>
                <w:lang w:val="en-GB"/>
              </w:rPr>
            </w:pPr>
            <w:r w:rsidRPr="006B061D">
              <w:rPr>
                <w:rFonts w:asciiTheme="majorHAnsi" w:eastAsia="Times New Roman" w:hAnsiTheme="majorHAnsi" w:cstheme="majorHAnsi"/>
                <w:sz w:val="20"/>
                <w:szCs w:val="20"/>
                <w:lang w:val="en-GB"/>
              </w:rPr>
              <w:t xml:space="preserve">Be prepared to feedback your partner’s answers to the group. </w:t>
            </w:r>
          </w:p>
          <w:p w14:paraId="7A317BD7" w14:textId="77777777" w:rsidR="00E8400E" w:rsidRDefault="00E8400E" w:rsidP="00037FCA">
            <w:pPr>
              <w:spacing w:before="20" w:after="20" w:line="240" w:lineRule="auto"/>
              <w:contextualSpacing/>
              <w:rPr>
                <w:rFonts w:asciiTheme="majorHAnsi" w:eastAsia="Times New Roman" w:hAnsiTheme="majorHAnsi" w:cstheme="majorHAnsi"/>
                <w:color w:val="FF0000"/>
                <w:sz w:val="20"/>
                <w:szCs w:val="20"/>
                <w:lang w:val="en-GB"/>
              </w:rPr>
            </w:pPr>
          </w:p>
          <w:p w14:paraId="5768D82C" w14:textId="77777777" w:rsidR="002179DA" w:rsidRDefault="002179DA" w:rsidP="00037FCA">
            <w:pPr>
              <w:spacing w:before="20" w:after="20" w:line="240" w:lineRule="auto"/>
              <w:contextualSpacing/>
              <w:rPr>
                <w:rFonts w:asciiTheme="majorHAnsi" w:eastAsia="Times New Roman" w:hAnsiTheme="majorHAnsi" w:cstheme="majorHAnsi"/>
                <w:color w:val="FF0000"/>
                <w:sz w:val="20"/>
                <w:szCs w:val="20"/>
                <w:lang w:val="en-GB"/>
              </w:rPr>
            </w:pPr>
          </w:p>
          <w:p w14:paraId="6C39ED91" w14:textId="77777777" w:rsidR="002179DA" w:rsidRDefault="002179DA" w:rsidP="00037FCA">
            <w:pPr>
              <w:spacing w:before="20" w:after="20" w:line="240" w:lineRule="auto"/>
              <w:contextualSpacing/>
              <w:rPr>
                <w:rFonts w:asciiTheme="majorHAnsi" w:eastAsia="Times New Roman" w:hAnsiTheme="majorHAnsi" w:cstheme="majorHAnsi"/>
                <w:color w:val="FF0000"/>
                <w:sz w:val="20"/>
                <w:szCs w:val="20"/>
                <w:lang w:val="en-GB"/>
              </w:rPr>
            </w:pPr>
          </w:p>
          <w:p w14:paraId="055BCEDD" w14:textId="77777777" w:rsidR="002179DA" w:rsidRDefault="002179DA" w:rsidP="00037FCA">
            <w:pPr>
              <w:spacing w:before="20" w:after="20" w:line="240" w:lineRule="auto"/>
              <w:contextualSpacing/>
              <w:rPr>
                <w:rFonts w:asciiTheme="majorHAnsi" w:eastAsia="Times New Roman" w:hAnsiTheme="majorHAnsi" w:cstheme="majorHAnsi"/>
                <w:color w:val="FF0000"/>
                <w:sz w:val="20"/>
                <w:szCs w:val="20"/>
                <w:lang w:val="en-GB"/>
              </w:rPr>
            </w:pPr>
          </w:p>
          <w:p w14:paraId="2E1B9914" w14:textId="77777777" w:rsidR="00E8400E" w:rsidRPr="00DC66B2" w:rsidRDefault="00E8400E" w:rsidP="00037FCA">
            <w:pPr>
              <w:spacing w:before="20" w:after="20" w:line="240" w:lineRule="auto"/>
              <w:contextualSpacing/>
              <w:rPr>
                <w:rFonts w:asciiTheme="majorHAnsi" w:eastAsia="Times New Roman" w:hAnsiTheme="majorHAnsi" w:cstheme="majorHAnsi"/>
                <w:color w:val="FF0000"/>
                <w:sz w:val="20"/>
                <w:szCs w:val="20"/>
                <w:lang w:val="en-GB"/>
              </w:rPr>
            </w:pPr>
            <w:r w:rsidRPr="00E8400E">
              <w:rPr>
                <w:rFonts w:asciiTheme="majorHAnsi" w:eastAsia="Times New Roman" w:hAnsiTheme="majorHAnsi" w:cstheme="majorHAnsi"/>
                <w:sz w:val="20"/>
                <w:szCs w:val="20"/>
                <w:lang w:val="en-GB"/>
              </w:rPr>
              <w:t>Learners to listen, take notes and participate in class discussions throughout, as appropriate.</w:t>
            </w:r>
          </w:p>
        </w:tc>
        <w:tc>
          <w:tcPr>
            <w:tcW w:w="1900" w:type="dxa"/>
          </w:tcPr>
          <w:p w14:paraId="73CC4EDB" w14:textId="77777777" w:rsidR="00037FCA" w:rsidRDefault="00037FCA" w:rsidP="0088013B">
            <w:pPr>
              <w:spacing w:before="20" w:after="20" w:line="240" w:lineRule="auto"/>
              <w:contextualSpacing/>
              <w:rPr>
                <w:rFonts w:asciiTheme="majorHAnsi" w:eastAsia="Times New Roman" w:hAnsiTheme="majorHAnsi" w:cstheme="majorHAnsi"/>
                <w:sz w:val="20"/>
                <w:szCs w:val="20"/>
                <w:lang w:val="en-GB"/>
              </w:rPr>
            </w:pPr>
          </w:p>
          <w:p w14:paraId="7FFA2968" w14:textId="77777777" w:rsidR="00037FCA" w:rsidRDefault="00037FCA" w:rsidP="0088013B">
            <w:pPr>
              <w:spacing w:before="20" w:after="20" w:line="240" w:lineRule="auto"/>
              <w:contextualSpacing/>
              <w:rPr>
                <w:rFonts w:asciiTheme="majorHAnsi" w:eastAsia="Times New Roman" w:hAnsiTheme="majorHAnsi" w:cstheme="majorHAnsi"/>
                <w:sz w:val="20"/>
                <w:szCs w:val="20"/>
                <w:lang w:val="en-GB"/>
              </w:rPr>
            </w:pPr>
          </w:p>
          <w:p w14:paraId="3B1372BE" w14:textId="77777777" w:rsidR="00037FCA" w:rsidRDefault="00037FCA" w:rsidP="0088013B">
            <w:pPr>
              <w:spacing w:before="20" w:after="20" w:line="240" w:lineRule="auto"/>
              <w:contextualSpacing/>
              <w:rPr>
                <w:rFonts w:asciiTheme="majorHAnsi" w:eastAsia="Times New Roman" w:hAnsiTheme="majorHAnsi" w:cstheme="majorHAnsi"/>
                <w:sz w:val="20"/>
                <w:szCs w:val="20"/>
                <w:lang w:val="en-GB"/>
              </w:rPr>
            </w:pPr>
          </w:p>
          <w:p w14:paraId="7425B584" w14:textId="77777777" w:rsidR="00037FCA" w:rsidRDefault="00037FCA" w:rsidP="0088013B">
            <w:pPr>
              <w:spacing w:before="20" w:after="20" w:line="240" w:lineRule="auto"/>
              <w:contextualSpacing/>
              <w:rPr>
                <w:rFonts w:asciiTheme="majorHAnsi" w:eastAsia="Times New Roman" w:hAnsiTheme="majorHAnsi" w:cstheme="majorHAnsi"/>
                <w:sz w:val="20"/>
                <w:szCs w:val="20"/>
                <w:lang w:val="en-GB"/>
              </w:rPr>
            </w:pPr>
          </w:p>
          <w:p w14:paraId="65B188A1" w14:textId="77777777" w:rsidR="00037FCA" w:rsidRDefault="00037FCA" w:rsidP="0088013B">
            <w:pPr>
              <w:spacing w:before="20" w:after="20" w:line="240" w:lineRule="auto"/>
              <w:contextualSpacing/>
              <w:rPr>
                <w:rFonts w:asciiTheme="majorHAnsi" w:eastAsia="Times New Roman" w:hAnsiTheme="majorHAnsi" w:cstheme="majorHAnsi"/>
                <w:sz w:val="20"/>
                <w:szCs w:val="20"/>
                <w:lang w:val="en-GB"/>
              </w:rPr>
            </w:pPr>
          </w:p>
          <w:p w14:paraId="66D3761B" w14:textId="77777777" w:rsidR="00037FCA" w:rsidRDefault="00037FCA" w:rsidP="0088013B">
            <w:pPr>
              <w:spacing w:before="20" w:after="20" w:line="240" w:lineRule="auto"/>
              <w:contextualSpacing/>
              <w:rPr>
                <w:rFonts w:asciiTheme="majorHAnsi" w:eastAsia="Times New Roman" w:hAnsiTheme="majorHAnsi" w:cstheme="majorHAnsi"/>
                <w:sz w:val="20"/>
                <w:szCs w:val="20"/>
                <w:lang w:val="en-GB"/>
              </w:rPr>
            </w:pPr>
          </w:p>
          <w:p w14:paraId="5966E00B" w14:textId="77777777" w:rsidR="00037FCA" w:rsidRDefault="00037FCA" w:rsidP="0088013B">
            <w:pPr>
              <w:spacing w:before="20" w:after="20" w:line="240" w:lineRule="auto"/>
              <w:contextualSpacing/>
              <w:rPr>
                <w:rFonts w:asciiTheme="majorHAnsi" w:eastAsia="Times New Roman" w:hAnsiTheme="majorHAnsi" w:cstheme="majorHAnsi"/>
                <w:sz w:val="20"/>
                <w:szCs w:val="20"/>
                <w:lang w:val="en-GB"/>
              </w:rPr>
            </w:pPr>
          </w:p>
          <w:p w14:paraId="5AADF7F6" w14:textId="4E34564D" w:rsidR="0088013B" w:rsidRPr="00326865" w:rsidRDefault="00326865" w:rsidP="0088013B">
            <w:pPr>
              <w:spacing w:before="20" w:after="20" w:line="240" w:lineRule="auto"/>
              <w:contextualSpacing/>
              <w:rPr>
                <w:rFonts w:asciiTheme="majorHAnsi" w:eastAsia="Times New Roman" w:hAnsiTheme="majorHAnsi" w:cstheme="majorHAnsi"/>
                <w:b/>
                <w:sz w:val="20"/>
                <w:szCs w:val="20"/>
                <w:lang w:val="en-GB"/>
              </w:rPr>
            </w:pPr>
            <w:r w:rsidRPr="00326865">
              <w:rPr>
                <w:rFonts w:asciiTheme="majorHAnsi" w:eastAsia="Times New Roman" w:hAnsiTheme="majorHAnsi" w:cstheme="majorHAnsi"/>
                <w:b/>
                <w:sz w:val="20"/>
                <w:szCs w:val="20"/>
                <w:lang w:val="en-GB"/>
              </w:rPr>
              <w:t>5UEE E2 LO2 Activity 1</w:t>
            </w:r>
            <w:r w:rsidR="0088013B" w:rsidRPr="00326865">
              <w:rPr>
                <w:rFonts w:asciiTheme="majorHAnsi" w:eastAsia="Times New Roman" w:hAnsiTheme="majorHAnsi" w:cstheme="majorHAnsi"/>
                <w:b/>
                <w:sz w:val="20"/>
                <w:szCs w:val="20"/>
                <w:lang w:val="en-GB"/>
              </w:rPr>
              <w:t xml:space="preserve"> – </w:t>
            </w:r>
            <w:r w:rsidR="001F5741" w:rsidRPr="00326865">
              <w:rPr>
                <w:rFonts w:asciiTheme="majorHAnsi" w:eastAsia="Times New Roman" w:hAnsiTheme="majorHAnsi" w:cstheme="majorHAnsi"/>
                <w:b/>
                <w:sz w:val="20"/>
                <w:szCs w:val="20"/>
                <w:lang w:val="en-GB"/>
              </w:rPr>
              <w:t>T</w:t>
            </w:r>
            <w:r w:rsidR="00037FCA" w:rsidRPr="00326865">
              <w:rPr>
                <w:rFonts w:asciiTheme="majorHAnsi" w:eastAsia="Times New Roman" w:hAnsiTheme="majorHAnsi" w:cstheme="majorHAnsi"/>
                <w:b/>
                <w:sz w:val="20"/>
                <w:szCs w:val="20"/>
                <w:lang w:val="en-GB"/>
              </w:rPr>
              <w:t xml:space="preserve">he psychological contract </w:t>
            </w:r>
          </w:p>
          <w:p w14:paraId="5F0E7CC5" w14:textId="77777777" w:rsidR="003E3B27" w:rsidRPr="00DC66B2" w:rsidRDefault="003E3B27" w:rsidP="00ED7340">
            <w:pPr>
              <w:spacing w:before="20" w:after="20" w:line="240" w:lineRule="auto"/>
              <w:contextualSpacing/>
              <w:rPr>
                <w:rFonts w:asciiTheme="majorHAnsi" w:eastAsia="Times New Roman" w:hAnsiTheme="majorHAnsi" w:cstheme="majorHAnsi"/>
                <w:color w:val="FF0000"/>
                <w:sz w:val="20"/>
                <w:szCs w:val="20"/>
                <w:lang w:val="en-GB"/>
              </w:rPr>
            </w:pPr>
          </w:p>
          <w:p w14:paraId="49D57AB1" w14:textId="77777777" w:rsidR="0088013B" w:rsidRPr="00DC66B2" w:rsidRDefault="0088013B" w:rsidP="00ED7340">
            <w:pPr>
              <w:spacing w:before="20" w:after="20" w:line="240" w:lineRule="auto"/>
              <w:contextualSpacing/>
              <w:rPr>
                <w:rFonts w:asciiTheme="majorHAnsi" w:eastAsia="Times New Roman" w:hAnsiTheme="majorHAnsi" w:cstheme="majorHAnsi"/>
                <w:color w:val="FF0000"/>
                <w:sz w:val="20"/>
                <w:szCs w:val="20"/>
                <w:lang w:val="en-GB"/>
              </w:rPr>
            </w:pPr>
          </w:p>
          <w:p w14:paraId="1DD0AC13" w14:textId="77777777" w:rsidR="0088013B" w:rsidRPr="00DC66B2" w:rsidRDefault="0088013B" w:rsidP="00ED7340">
            <w:pPr>
              <w:spacing w:before="20" w:after="20" w:line="240" w:lineRule="auto"/>
              <w:contextualSpacing/>
              <w:rPr>
                <w:rFonts w:asciiTheme="majorHAnsi" w:eastAsia="Times New Roman" w:hAnsiTheme="majorHAnsi" w:cstheme="majorHAnsi"/>
                <w:color w:val="FF0000"/>
                <w:sz w:val="20"/>
                <w:szCs w:val="20"/>
                <w:lang w:val="en-GB"/>
              </w:rPr>
            </w:pPr>
          </w:p>
          <w:p w14:paraId="69660B39" w14:textId="77777777" w:rsidR="0088013B" w:rsidRPr="00DC66B2" w:rsidRDefault="0088013B" w:rsidP="00ED7340">
            <w:pPr>
              <w:spacing w:before="20" w:after="20" w:line="240" w:lineRule="auto"/>
              <w:contextualSpacing/>
              <w:rPr>
                <w:rFonts w:asciiTheme="majorHAnsi" w:eastAsia="Times New Roman" w:hAnsiTheme="majorHAnsi" w:cstheme="majorHAnsi"/>
                <w:color w:val="FF0000"/>
                <w:sz w:val="20"/>
                <w:szCs w:val="20"/>
                <w:lang w:val="en-GB"/>
              </w:rPr>
            </w:pPr>
          </w:p>
          <w:p w14:paraId="0AC97E00" w14:textId="77777777" w:rsidR="0088013B" w:rsidRPr="00DC66B2" w:rsidRDefault="0088013B" w:rsidP="00ED7340">
            <w:pPr>
              <w:spacing w:before="20" w:after="20" w:line="240" w:lineRule="auto"/>
              <w:contextualSpacing/>
              <w:rPr>
                <w:rFonts w:asciiTheme="majorHAnsi" w:eastAsia="Times New Roman" w:hAnsiTheme="majorHAnsi" w:cstheme="majorHAnsi"/>
                <w:color w:val="FF0000"/>
                <w:sz w:val="20"/>
                <w:szCs w:val="20"/>
                <w:lang w:val="en-GB"/>
              </w:rPr>
            </w:pPr>
          </w:p>
          <w:p w14:paraId="6EF375E0" w14:textId="77777777" w:rsidR="0088013B" w:rsidRPr="00DC66B2" w:rsidRDefault="0088013B" w:rsidP="00ED7340">
            <w:pPr>
              <w:spacing w:before="20" w:after="20" w:line="240" w:lineRule="auto"/>
              <w:contextualSpacing/>
              <w:rPr>
                <w:rFonts w:asciiTheme="majorHAnsi" w:eastAsia="Times New Roman" w:hAnsiTheme="majorHAnsi" w:cstheme="majorHAnsi"/>
                <w:color w:val="FF0000"/>
                <w:sz w:val="20"/>
                <w:szCs w:val="20"/>
                <w:lang w:val="en-GB"/>
              </w:rPr>
            </w:pPr>
          </w:p>
          <w:p w14:paraId="0CFE1534" w14:textId="77777777" w:rsidR="0088013B" w:rsidRPr="00DC66B2" w:rsidRDefault="0088013B" w:rsidP="00ED7340">
            <w:pPr>
              <w:spacing w:before="20" w:after="20" w:line="240" w:lineRule="auto"/>
              <w:contextualSpacing/>
              <w:rPr>
                <w:rFonts w:asciiTheme="majorHAnsi" w:eastAsia="Times New Roman" w:hAnsiTheme="majorHAnsi" w:cstheme="majorHAnsi"/>
                <w:color w:val="FF0000"/>
                <w:sz w:val="20"/>
                <w:szCs w:val="20"/>
                <w:lang w:val="en-GB"/>
              </w:rPr>
            </w:pPr>
          </w:p>
          <w:p w14:paraId="0A802511" w14:textId="77777777" w:rsidR="0088013B" w:rsidRPr="00DC66B2" w:rsidRDefault="0088013B" w:rsidP="00ED7340">
            <w:pPr>
              <w:spacing w:before="20" w:after="20" w:line="240" w:lineRule="auto"/>
              <w:contextualSpacing/>
              <w:rPr>
                <w:rFonts w:asciiTheme="majorHAnsi" w:eastAsia="Times New Roman" w:hAnsiTheme="majorHAnsi" w:cstheme="majorHAnsi"/>
                <w:color w:val="FF0000"/>
                <w:sz w:val="20"/>
                <w:szCs w:val="20"/>
                <w:lang w:val="en-GB"/>
              </w:rPr>
            </w:pPr>
          </w:p>
          <w:p w14:paraId="711AA0FD" w14:textId="77777777" w:rsidR="0088013B" w:rsidRPr="00DC66B2" w:rsidRDefault="0088013B" w:rsidP="00ED7340">
            <w:pPr>
              <w:spacing w:before="20" w:after="20" w:line="240" w:lineRule="auto"/>
              <w:contextualSpacing/>
              <w:rPr>
                <w:rFonts w:asciiTheme="majorHAnsi" w:eastAsia="Times New Roman" w:hAnsiTheme="majorHAnsi" w:cstheme="majorHAnsi"/>
                <w:color w:val="FF0000"/>
                <w:sz w:val="20"/>
                <w:szCs w:val="20"/>
                <w:lang w:val="en-GB"/>
              </w:rPr>
            </w:pPr>
          </w:p>
          <w:p w14:paraId="259F035F" w14:textId="77777777" w:rsidR="0088013B" w:rsidRPr="00DC66B2" w:rsidRDefault="0088013B" w:rsidP="00ED7340">
            <w:pPr>
              <w:spacing w:before="20" w:after="20" w:line="240" w:lineRule="auto"/>
              <w:contextualSpacing/>
              <w:rPr>
                <w:rFonts w:asciiTheme="majorHAnsi" w:eastAsia="Times New Roman" w:hAnsiTheme="majorHAnsi" w:cstheme="majorHAnsi"/>
                <w:color w:val="FF0000"/>
                <w:sz w:val="20"/>
                <w:szCs w:val="20"/>
                <w:lang w:val="en-GB"/>
              </w:rPr>
            </w:pPr>
          </w:p>
          <w:p w14:paraId="605117EB" w14:textId="77777777" w:rsidR="0088013B" w:rsidRPr="00DC66B2" w:rsidRDefault="0088013B" w:rsidP="00ED7340">
            <w:pPr>
              <w:spacing w:before="20" w:after="20" w:line="240" w:lineRule="auto"/>
              <w:contextualSpacing/>
              <w:rPr>
                <w:rFonts w:asciiTheme="majorHAnsi" w:eastAsia="Times New Roman" w:hAnsiTheme="majorHAnsi" w:cstheme="majorHAnsi"/>
                <w:color w:val="FF0000"/>
                <w:sz w:val="20"/>
                <w:szCs w:val="20"/>
                <w:lang w:val="en-GB"/>
              </w:rPr>
            </w:pPr>
          </w:p>
        </w:tc>
      </w:tr>
      <w:tr w:rsidR="00317CF5" w:rsidRPr="00DD2943" w14:paraId="0DE35F61" w14:textId="77777777" w:rsidTr="00E8400E">
        <w:trPr>
          <w:trHeight w:val="70"/>
        </w:trPr>
        <w:tc>
          <w:tcPr>
            <w:tcW w:w="1034" w:type="dxa"/>
            <w:vMerge/>
          </w:tcPr>
          <w:p w14:paraId="49884DCF" w14:textId="77777777" w:rsidR="00E8400E" w:rsidRPr="00DC66B2" w:rsidRDefault="00E8400E" w:rsidP="00DD2943">
            <w:pPr>
              <w:spacing w:before="20" w:after="20" w:line="240" w:lineRule="auto"/>
              <w:contextualSpacing/>
              <w:rPr>
                <w:rFonts w:asciiTheme="majorHAnsi" w:eastAsia="Times New Roman" w:hAnsiTheme="majorHAnsi" w:cstheme="majorHAnsi"/>
                <w:color w:val="FF0000"/>
                <w:sz w:val="20"/>
                <w:szCs w:val="20"/>
                <w:lang w:val="en-GB"/>
              </w:rPr>
            </w:pPr>
          </w:p>
        </w:tc>
        <w:tc>
          <w:tcPr>
            <w:tcW w:w="2288" w:type="dxa"/>
          </w:tcPr>
          <w:p w14:paraId="0D1DD45F" w14:textId="77777777" w:rsidR="00E8400E" w:rsidRPr="00551DC0" w:rsidRDefault="00E8400E" w:rsidP="00DD2943">
            <w:pPr>
              <w:spacing w:before="20" w:after="20" w:line="240" w:lineRule="auto"/>
              <w:contextualSpacing/>
              <w:rPr>
                <w:rFonts w:asciiTheme="majorHAnsi" w:eastAsia="Times New Roman" w:hAnsiTheme="majorHAnsi" w:cstheme="majorHAnsi"/>
                <w:sz w:val="20"/>
                <w:szCs w:val="20"/>
                <w:lang w:val="en-GB"/>
              </w:rPr>
            </w:pPr>
            <w:r w:rsidRPr="00551DC0">
              <w:rPr>
                <w:rFonts w:asciiTheme="majorHAnsi" w:eastAsia="Times New Roman" w:hAnsiTheme="majorHAnsi" w:cstheme="majorHAnsi"/>
                <w:sz w:val="20"/>
                <w:szCs w:val="20"/>
                <w:lang w:val="en-GB"/>
              </w:rPr>
              <w:t>Career advancement</w:t>
            </w:r>
            <w:r>
              <w:rPr>
                <w:rFonts w:asciiTheme="majorHAnsi" w:eastAsia="Times New Roman" w:hAnsiTheme="majorHAnsi" w:cstheme="majorHAnsi"/>
                <w:sz w:val="20"/>
                <w:szCs w:val="20"/>
                <w:lang w:val="en-GB"/>
              </w:rPr>
              <w:t xml:space="preserve"> and engagement</w:t>
            </w:r>
          </w:p>
        </w:tc>
        <w:tc>
          <w:tcPr>
            <w:tcW w:w="5757" w:type="dxa"/>
          </w:tcPr>
          <w:p w14:paraId="4C68EFA4" w14:textId="77777777" w:rsidR="00D62696" w:rsidRDefault="00E8400E" w:rsidP="009D310E">
            <w:pPr>
              <w:spacing w:before="20" w:after="20" w:line="240" w:lineRule="auto"/>
              <w:contextualSpacing/>
              <w:rPr>
                <w:rFonts w:asciiTheme="majorHAnsi" w:eastAsia="Times New Roman" w:hAnsiTheme="majorHAnsi" w:cstheme="majorHAnsi"/>
                <w:sz w:val="20"/>
                <w:szCs w:val="20"/>
                <w:lang w:val="en-GB"/>
              </w:rPr>
            </w:pPr>
            <w:r w:rsidRPr="00E8400E">
              <w:rPr>
                <w:rFonts w:asciiTheme="majorHAnsi" w:eastAsia="Times New Roman" w:hAnsiTheme="majorHAnsi" w:cstheme="majorHAnsi"/>
                <w:sz w:val="20"/>
                <w:szCs w:val="20"/>
                <w:lang w:val="en-GB"/>
              </w:rPr>
              <w:t xml:space="preserve">Explain that </w:t>
            </w:r>
            <w:r w:rsidR="009D310E">
              <w:rPr>
                <w:rFonts w:asciiTheme="majorHAnsi" w:eastAsia="Times New Roman" w:hAnsiTheme="majorHAnsi" w:cstheme="majorHAnsi"/>
                <w:sz w:val="20"/>
                <w:szCs w:val="20"/>
                <w:lang w:val="en-GB"/>
              </w:rPr>
              <w:t>a</w:t>
            </w:r>
            <w:r w:rsidR="009D310E" w:rsidRPr="009D310E">
              <w:rPr>
                <w:rFonts w:asciiTheme="majorHAnsi" w:eastAsia="Times New Roman" w:hAnsiTheme="majorHAnsi" w:cstheme="majorHAnsi"/>
                <w:sz w:val="20"/>
                <w:szCs w:val="20"/>
                <w:lang w:val="en-GB"/>
              </w:rPr>
              <w:t>s the world of work evolves and becomes more diverse, traditional models of working are shifting to more flexible forms of organisation and models of employment. Employees are increasingly drawn towards roles that satisfy their needs for better work-life balance and more compelling growth, development, and career advancement o</w:t>
            </w:r>
            <w:r w:rsidR="009D310E">
              <w:rPr>
                <w:rFonts w:asciiTheme="majorHAnsi" w:eastAsia="Times New Roman" w:hAnsiTheme="majorHAnsi" w:cstheme="majorHAnsi"/>
                <w:sz w:val="20"/>
                <w:szCs w:val="20"/>
                <w:lang w:val="en-GB"/>
              </w:rPr>
              <w:t>pportunities. P</w:t>
            </w:r>
            <w:r w:rsidR="009D310E" w:rsidRPr="009D310E">
              <w:rPr>
                <w:rFonts w:asciiTheme="majorHAnsi" w:eastAsia="Times New Roman" w:hAnsiTheme="majorHAnsi" w:cstheme="majorHAnsi"/>
                <w:sz w:val="20"/>
                <w:szCs w:val="20"/>
                <w:lang w:val="en-GB"/>
              </w:rPr>
              <w:t>roviding career advancement opportunities is an important way to increase levels of employee engagement</w:t>
            </w:r>
            <w:r w:rsidR="00D62696">
              <w:rPr>
                <w:rFonts w:asciiTheme="majorHAnsi" w:eastAsia="Times New Roman" w:hAnsiTheme="majorHAnsi" w:cstheme="majorHAnsi"/>
                <w:sz w:val="20"/>
                <w:szCs w:val="20"/>
                <w:lang w:val="en-GB"/>
              </w:rPr>
              <w:t xml:space="preserve">. </w:t>
            </w:r>
          </w:p>
          <w:p w14:paraId="70BE4A15" w14:textId="77777777" w:rsidR="009D310E" w:rsidRDefault="009D310E" w:rsidP="009D310E">
            <w:pPr>
              <w:spacing w:before="20" w:after="20" w:line="240" w:lineRule="auto"/>
              <w:contextualSpacing/>
              <w:rPr>
                <w:rFonts w:asciiTheme="majorHAnsi" w:eastAsia="Times New Roman" w:hAnsiTheme="majorHAnsi" w:cstheme="majorHAnsi"/>
                <w:sz w:val="20"/>
                <w:szCs w:val="20"/>
                <w:lang w:val="en-GB"/>
              </w:rPr>
            </w:pPr>
          </w:p>
          <w:p w14:paraId="4F2CE9DC" w14:textId="22012C97" w:rsidR="009D310E" w:rsidRDefault="00D62696" w:rsidP="009D310E">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Questions</w:t>
            </w:r>
            <w:r w:rsidR="009D310E" w:rsidRPr="009D310E">
              <w:rPr>
                <w:rFonts w:asciiTheme="majorHAnsi" w:eastAsia="Times New Roman" w:hAnsiTheme="majorHAnsi" w:cstheme="majorHAnsi"/>
                <w:sz w:val="20"/>
                <w:szCs w:val="20"/>
                <w:lang w:val="en-GB"/>
              </w:rPr>
              <w:t xml:space="preserve"> for general </w:t>
            </w:r>
            <w:r w:rsidR="009D310E" w:rsidRPr="00282375">
              <w:rPr>
                <w:rFonts w:asciiTheme="majorHAnsi" w:eastAsia="Times New Roman" w:hAnsiTheme="majorHAnsi" w:cstheme="majorHAnsi"/>
                <w:b/>
                <w:sz w:val="20"/>
                <w:szCs w:val="20"/>
                <w:lang w:val="en-GB"/>
              </w:rPr>
              <w:t>class discussion</w:t>
            </w:r>
            <w:r w:rsidR="009D310E" w:rsidRPr="009D310E">
              <w:rPr>
                <w:rFonts w:asciiTheme="majorHAnsi" w:eastAsia="Times New Roman" w:hAnsiTheme="majorHAnsi" w:cstheme="majorHAnsi"/>
                <w:sz w:val="20"/>
                <w:szCs w:val="20"/>
                <w:lang w:val="en-GB"/>
              </w:rPr>
              <w:t xml:space="preserve">: </w:t>
            </w:r>
            <w:r w:rsidR="009D310E">
              <w:rPr>
                <w:rFonts w:asciiTheme="majorHAnsi" w:eastAsia="Times New Roman" w:hAnsiTheme="majorHAnsi" w:cstheme="majorHAnsi"/>
                <w:sz w:val="20"/>
                <w:szCs w:val="20"/>
                <w:lang w:val="en-GB"/>
              </w:rPr>
              <w:t xml:space="preserve"> </w:t>
            </w:r>
            <w:r w:rsidR="001F5741">
              <w:rPr>
                <w:rFonts w:asciiTheme="majorHAnsi" w:eastAsia="Times New Roman" w:hAnsiTheme="majorHAnsi" w:cstheme="majorHAnsi"/>
                <w:sz w:val="20"/>
                <w:szCs w:val="20"/>
                <w:lang w:val="en-GB"/>
              </w:rPr>
              <w:t>H</w:t>
            </w:r>
            <w:r w:rsidR="00D500DB">
              <w:rPr>
                <w:rFonts w:asciiTheme="majorHAnsi" w:eastAsia="Times New Roman" w:hAnsiTheme="majorHAnsi" w:cstheme="majorHAnsi"/>
                <w:sz w:val="20"/>
                <w:szCs w:val="20"/>
                <w:lang w:val="en-GB"/>
              </w:rPr>
              <w:t>ow</w:t>
            </w:r>
            <w:r>
              <w:rPr>
                <w:rFonts w:asciiTheme="majorHAnsi" w:eastAsia="Times New Roman" w:hAnsiTheme="majorHAnsi" w:cstheme="majorHAnsi"/>
                <w:sz w:val="20"/>
                <w:szCs w:val="20"/>
                <w:lang w:val="en-GB"/>
              </w:rPr>
              <w:t xml:space="preserve"> </w:t>
            </w:r>
            <w:r w:rsidR="00730439">
              <w:rPr>
                <w:rFonts w:asciiTheme="majorHAnsi" w:eastAsia="Times New Roman" w:hAnsiTheme="majorHAnsi" w:cstheme="majorHAnsi"/>
                <w:sz w:val="20"/>
                <w:szCs w:val="20"/>
                <w:lang w:val="en-GB"/>
              </w:rPr>
              <w:t xml:space="preserve">do </w:t>
            </w:r>
            <w:r>
              <w:rPr>
                <w:rFonts w:asciiTheme="majorHAnsi" w:eastAsia="Times New Roman" w:hAnsiTheme="majorHAnsi" w:cstheme="majorHAnsi"/>
                <w:sz w:val="20"/>
                <w:szCs w:val="20"/>
                <w:lang w:val="en-GB"/>
              </w:rPr>
              <w:t xml:space="preserve">you define career advancement?  </w:t>
            </w:r>
            <w:r w:rsidR="002E6AF0">
              <w:rPr>
                <w:rFonts w:asciiTheme="majorHAnsi" w:eastAsia="Times New Roman" w:hAnsiTheme="majorHAnsi" w:cstheme="majorHAnsi"/>
                <w:sz w:val="20"/>
                <w:szCs w:val="20"/>
                <w:lang w:val="en-GB"/>
              </w:rPr>
              <w:t xml:space="preserve">How </w:t>
            </w:r>
            <w:r w:rsidR="00FB65B3">
              <w:rPr>
                <w:rFonts w:asciiTheme="majorHAnsi" w:eastAsia="Times New Roman" w:hAnsiTheme="majorHAnsi" w:cstheme="majorHAnsi"/>
                <w:sz w:val="20"/>
                <w:szCs w:val="20"/>
                <w:lang w:val="en-GB"/>
              </w:rPr>
              <w:t xml:space="preserve">can </w:t>
            </w:r>
            <w:r w:rsidR="002E6AF0">
              <w:rPr>
                <w:rFonts w:asciiTheme="majorHAnsi" w:eastAsia="Times New Roman" w:hAnsiTheme="majorHAnsi" w:cstheme="majorHAnsi"/>
                <w:sz w:val="20"/>
                <w:szCs w:val="20"/>
                <w:lang w:val="en-GB"/>
              </w:rPr>
              <w:t xml:space="preserve">an organisation </w:t>
            </w:r>
            <w:r w:rsidR="00FB65B3">
              <w:rPr>
                <w:rFonts w:asciiTheme="majorHAnsi" w:eastAsia="Times New Roman" w:hAnsiTheme="majorHAnsi" w:cstheme="majorHAnsi"/>
                <w:sz w:val="20"/>
                <w:szCs w:val="20"/>
                <w:lang w:val="en-GB"/>
              </w:rPr>
              <w:t xml:space="preserve">support the career advancement of </w:t>
            </w:r>
            <w:r w:rsidR="002E6AF0">
              <w:rPr>
                <w:rFonts w:asciiTheme="majorHAnsi" w:eastAsia="Times New Roman" w:hAnsiTheme="majorHAnsi" w:cstheme="majorHAnsi"/>
                <w:sz w:val="20"/>
                <w:szCs w:val="20"/>
                <w:lang w:val="en-GB"/>
              </w:rPr>
              <w:t xml:space="preserve">its </w:t>
            </w:r>
            <w:r w:rsidR="00FB65B3">
              <w:rPr>
                <w:rFonts w:asciiTheme="majorHAnsi" w:eastAsia="Times New Roman" w:hAnsiTheme="majorHAnsi" w:cstheme="majorHAnsi"/>
                <w:sz w:val="20"/>
                <w:szCs w:val="20"/>
                <w:lang w:val="en-GB"/>
              </w:rPr>
              <w:t>employees?</w:t>
            </w:r>
          </w:p>
          <w:p w14:paraId="09147BDC" w14:textId="77777777" w:rsidR="009D310E" w:rsidRDefault="009D310E" w:rsidP="00F934BF">
            <w:pPr>
              <w:spacing w:before="20" w:after="20" w:line="240" w:lineRule="auto"/>
              <w:contextualSpacing/>
              <w:rPr>
                <w:rFonts w:asciiTheme="majorHAnsi" w:eastAsia="Times New Roman" w:hAnsiTheme="majorHAnsi" w:cstheme="majorHAnsi"/>
                <w:sz w:val="20"/>
                <w:szCs w:val="20"/>
                <w:lang w:val="en-GB"/>
              </w:rPr>
            </w:pPr>
          </w:p>
          <w:p w14:paraId="71E05FB7" w14:textId="77777777" w:rsidR="00FB65B3" w:rsidRDefault="00FB65B3" w:rsidP="00F934BF">
            <w:pPr>
              <w:spacing w:before="20" w:after="20" w:line="240" w:lineRule="auto"/>
              <w:contextualSpacing/>
              <w:rPr>
                <w:rFonts w:asciiTheme="majorHAnsi" w:eastAsia="Times New Roman" w:hAnsiTheme="majorHAnsi" w:cstheme="majorHAnsi"/>
                <w:sz w:val="20"/>
                <w:szCs w:val="20"/>
                <w:lang w:val="en-GB"/>
              </w:rPr>
            </w:pPr>
          </w:p>
          <w:p w14:paraId="47C4E38B" w14:textId="22EA4FEE" w:rsidR="00D62696" w:rsidRDefault="00785BCA" w:rsidP="00F934BF">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What is career advancement?  </w:t>
            </w:r>
            <w:r w:rsidR="006E6BBB">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 xml:space="preserve">slide </w:t>
            </w:r>
            <w:r w:rsidR="00267290">
              <w:rPr>
                <w:rFonts w:asciiTheme="majorHAnsi" w:eastAsia="Times New Roman" w:hAnsiTheme="majorHAnsi" w:cstheme="majorHAnsi"/>
                <w:sz w:val="20"/>
                <w:szCs w:val="20"/>
                <w:lang w:val="en-GB"/>
              </w:rPr>
              <w:t>9</w:t>
            </w:r>
          </w:p>
          <w:p w14:paraId="675A3345" w14:textId="77777777" w:rsidR="006E6BBB" w:rsidRDefault="006E6BBB" w:rsidP="00F934BF">
            <w:pPr>
              <w:spacing w:before="20" w:after="20" w:line="240" w:lineRule="auto"/>
              <w:contextualSpacing/>
              <w:rPr>
                <w:rFonts w:asciiTheme="majorHAnsi" w:eastAsia="Times New Roman" w:hAnsiTheme="majorHAnsi" w:cstheme="majorHAnsi"/>
                <w:sz w:val="20"/>
                <w:szCs w:val="20"/>
                <w:lang w:val="en-GB"/>
              </w:rPr>
            </w:pPr>
          </w:p>
          <w:p w14:paraId="0A6DCDDD" w14:textId="72A02254" w:rsidR="00FB65B3" w:rsidRPr="00FB65B3" w:rsidRDefault="002B609D" w:rsidP="00FB65B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Suggest</w:t>
            </w:r>
            <w:r w:rsidR="00D62696">
              <w:rPr>
                <w:rFonts w:asciiTheme="majorHAnsi" w:eastAsia="Times New Roman" w:hAnsiTheme="majorHAnsi" w:cstheme="majorHAnsi"/>
                <w:sz w:val="20"/>
                <w:szCs w:val="20"/>
                <w:lang w:val="en-GB"/>
              </w:rPr>
              <w:t>ed activit</w:t>
            </w:r>
            <w:r w:rsidR="00785BCA">
              <w:rPr>
                <w:rFonts w:asciiTheme="majorHAnsi" w:eastAsia="Times New Roman" w:hAnsiTheme="majorHAnsi" w:cstheme="majorHAnsi"/>
                <w:sz w:val="20"/>
                <w:szCs w:val="20"/>
                <w:lang w:val="en-GB"/>
              </w:rPr>
              <w:t>ies to support career advancement</w:t>
            </w:r>
            <w:r w:rsidR="00D62696">
              <w:rPr>
                <w:rFonts w:asciiTheme="majorHAnsi" w:eastAsia="Times New Roman" w:hAnsiTheme="majorHAnsi" w:cstheme="majorHAnsi"/>
                <w:sz w:val="20"/>
                <w:szCs w:val="20"/>
                <w:lang w:val="en-GB"/>
              </w:rPr>
              <w:t xml:space="preserve"> - s</w:t>
            </w:r>
            <w:r w:rsidR="006E6BBB">
              <w:rPr>
                <w:rFonts w:asciiTheme="majorHAnsi" w:eastAsia="Times New Roman" w:hAnsiTheme="majorHAnsi" w:cstheme="majorHAnsi"/>
                <w:sz w:val="20"/>
                <w:szCs w:val="20"/>
                <w:lang w:val="en-GB"/>
              </w:rPr>
              <w:t xml:space="preserve">lide </w:t>
            </w:r>
            <w:r w:rsidR="00267290">
              <w:rPr>
                <w:rFonts w:asciiTheme="majorHAnsi" w:eastAsia="Times New Roman" w:hAnsiTheme="majorHAnsi" w:cstheme="majorHAnsi"/>
                <w:sz w:val="20"/>
                <w:szCs w:val="20"/>
                <w:lang w:val="en-GB"/>
              </w:rPr>
              <w:t>10</w:t>
            </w:r>
          </w:p>
          <w:p w14:paraId="317F4B10" w14:textId="77777777" w:rsidR="00FB65B3" w:rsidRPr="00D62696" w:rsidRDefault="00FB65B3" w:rsidP="00D62696">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FB65B3">
              <w:rPr>
                <w:rFonts w:asciiTheme="majorHAnsi" w:eastAsia="Times New Roman" w:hAnsiTheme="majorHAnsi" w:cstheme="majorHAnsi"/>
                <w:sz w:val="20"/>
                <w:szCs w:val="20"/>
                <w:lang w:val="en-GB"/>
              </w:rPr>
              <w:lastRenderedPageBreak/>
              <w:t xml:space="preserve"> Encoura</w:t>
            </w:r>
            <w:r>
              <w:rPr>
                <w:rFonts w:asciiTheme="majorHAnsi" w:eastAsia="Times New Roman" w:hAnsiTheme="majorHAnsi" w:cstheme="majorHAnsi"/>
                <w:sz w:val="20"/>
                <w:szCs w:val="20"/>
                <w:lang w:val="en-GB"/>
              </w:rPr>
              <w:t>ge employee ownership of career</w:t>
            </w:r>
          </w:p>
          <w:p w14:paraId="7B6F6BFE" w14:textId="77777777" w:rsidR="00FB65B3" w:rsidRPr="00D62696" w:rsidRDefault="00D62696" w:rsidP="00D62696">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 Create a supportive context</w:t>
            </w:r>
          </w:p>
          <w:p w14:paraId="7C8EDE8A" w14:textId="77777777" w:rsidR="00FB65B3" w:rsidRPr="00D62696" w:rsidRDefault="00FB65B3" w:rsidP="00D62696">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FB65B3">
              <w:rPr>
                <w:rFonts w:asciiTheme="majorHAnsi" w:eastAsia="Times New Roman" w:hAnsiTheme="majorHAnsi" w:cstheme="majorHAnsi"/>
                <w:sz w:val="20"/>
                <w:szCs w:val="20"/>
                <w:lang w:val="en-GB"/>
              </w:rPr>
              <w:t xml:space="preserve"> C</w:t>
            </w:r>
            <w:r>
              <w:rPr>
                <w:rFonts w:asciiTheme="majorHAnsi" w:eastAsia="Times New Roman" w:hAnsiTheme="majorHAnsi" w:cstheme="majorHAnsi"/>
                <w:sz w:val="20"/>
                <w:szCs w:val="20"/>
                <w:lang w:val="en-GB"/>
              </w:rPr>
              <w:t>ommunicate direction of company</w:t>
            </w:r>
          </w:p>
          <w:p w14:paraId="0FFC4A4C" w14:textId="77777777" w:rsidR="00FB65B3" w:rsidRPr="00D62696" w:rsidRDefault="00FB65B3" w:rsidP="00D62696">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FB65B3">
              <w:rPr>
                <w:rFonts w:asciiTheme="majorHAnsi" w:eastAsia="Times New Roman" w:hAnsiTheme="majorHAnsi" w:cstheme="majorHAnsi"/>
                <w:sz w:val="20"/>
                <w:szCs w:val="20"/>
                <w:lang w:val="en-GB"/>
              </w:rPr>
              <w:t xml:space="preserve"> M</w:t>
            </w:r>
            <w:r>
              <w:rPr>
                <w:rFonts w:asciiTheme="majorHAnsi" w:eastAsia="Times New Roman" w:hAnsiTheme="majorHAnsi" w:cstheme="majorHAnsi"/>
                <w:sz w:val="20"/>
                <w:szCs w:val="20"/>
                <w:lang w:val="en-GB"/>
              </w:rPr>
              <w:t>utual goal setting and planning</w:t>
            </w:r>
          </w:p>
          <w:p w14:paraId="5CBB0A51" w14:textId="77777777" w:rsidR="00FB65B3" w:rsidRPr="00D62696" w:rsidRDefault="00D62696" w:rsidP="00D62696">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 </w:t>
            </w:r>
            <w:r w:rsidR="00FB65B3" w:rsidRPr="00FB65B3">
              <w:rPr>
                <w:rFonts w:asciiTheme="majorHAnsi" w:eastAsia="Times New Roman" w:hAnsiTheme="majorHAnsi" w:cstheme="majorHAnsi"/>
                <w:sz w:val="20"/>
                <w:szCs w:val="20"/>
                <w:lang w:val="en-GB"/>
              </w:rPr>
              <w:t>Help employees create career development plans</w:t>
            </w:r>
          </w:p>
          <w:p w14:paraId="0E87B4EC" w14:textId="77777777" w:rsidR="00FB65B3" w:rsidRPr="00D62696" w:rsidRDefault="00FB65B3" w:rsidP="00D62696">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FB65B3">
              <w:rPr>
                <w:rFonts w:asciiTheme="majorHAnsi" w:eastAsia="Times New Roman" w:hAnsiTheme="majorHAnsi" w:cstheme="majorHAnsi"/>
                <w:sz w:val="20"/>
                <w:szCs w:val="20"/>
                <w:lang w:val="en-GB"/>
              </w:rPr>
              <w:t xml:space="preserve"> Establis</w:t>
            </w:r>
            <w:r>
              <w:rPr>
                <w:rFonts w:asciiTheme="majorHAnsi" w:eastAsia="Times New Roman" w:hAnsiTheme="majorHAnsi" w:cstheme="majorHAnsi"/>
                <w:sz w:val="20"/>
                <w:szCs w:val="20"/>
                <w:lang w:val="en-GB"/>
              </w:rPr>
              <w:t>h job progressions/career paths</w:t>
            </w:r>
          </w:p>
          <w:p w14:paraId="07348001" w14:textId="6DBF3CA0" w:rsidR="00FB65B3" w:rsidRPr="00267290" w:rsidRDefault="00FB65B3" w:rsidP="00D62696">
            <w:pPr>
              <w:numPr>
                <w:ilvl w:val="0"/>
                <w:numId w:val="1"/>
              </w:numPr>
              <w:spacing w:before="20" w:after="20" w:line="240" w:lineRule="auto"/>
              <w:ind w:left="182" w:hanging="182"/>
              <w:contextualSpacing/>
              <w:rPr>
                <w:rFonts w:asciiTheme="majorHAnsi" w:eastAsia="Times New Roman" w:hAnsiTheme="majorHAnsi" w:cstheme="majorHAnsi"/>
                <w:sz w:val="20"/>
                <w:szCs w:val="20"/>
                <w:lang w:val="fr-FR"/>
              </w:rPr>
            </w:pPr>
            <w:r w:rsidRPr="00267290">
              <w:rPr>
                <w:rFonts w:asciiTheme="majorHAnsi" w:eastAsia="Times New Roman" w:hAnsiTheme="majorHAnsi" w:cstheme="majorHAnsi"/>
                <w:sz w:val="20"/>
                <w:szCs w:val="20"/>
                <w:lang w:val="fr-FR"/>
              </w:rPr>
              <w:t xml:space="preserve"> Balance promotions, </w:t>
            </w:r>
            <w:proofErr w:type="spellStart"/>
            <w:r w:rsidRPr="00267290">
              <w:rPr>
                <w:rFonts w:asciiTheme="majorHAnsi" w:eastAsia="Times New Roman" w:hAnsiTheme="majorHAnsi" w:cstheme="majorHAnsi"/>
                <w:sz w:val="20"/>
                <w:szCs w:val="20"/>
                <w:lang w:val="fr-FR"/>
              </w:rPr>
              <w:t>transfers</w:t>
            </w:r>
            <w:proofErr w:type="spellEnd"/>
            <w:r w:rsidRPr="00267290">
              <w:rPr>
                <w:rFonts w:asciiTheme="majorHAnsi" w:eastAsia="Times New Roman" w:hAnsiTheme="majorHAnsi" w:cstheme="majorHAnsi"/>
                <w:sz w:val="20"/>
                <w:szCs w:val="20"/>
                <w:lang w:val="fr-FR"/>
              </w:rPr>
              <w:t>, exi</w:t>
            </w:r>
            <w:bookmarkStart w:id="2" w:name="_GoBack"/>
            <w:bookmarkEnd w:id="2"/>
            <w:r w:rsidRPr="00267290">
              <w:rPr>
                <w:rFonts w:asciiTheme="majorHAnsi" w:eastAsia="Times New Roman" w:hAnsiTheme="majorHAnsi" w:cstheme="majorHAnsi"/>
                <w:sz w:val="20"/>
                <w:szCs w:val="20"/>
                <w:lang w:val="fr-FR"/>
              </w:rPr>
              <w:t>ts, etc.</w:t>
            </w:r>
          </w:p>
          <w:p w14:paraId="041F57AC" w14:textId="77777777" w:rsidR="00FB65B3" w:rsidRDefault="00FB65B3" w:rsidP="00D62696">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267290">
              <w:rPr>
                <w:rFonts w:asciiTheme="majorHAnsi" w:eastAsia="Times New Roman" w:hAnsiTheme="majorHAnsi" w:cstheme="majorHAnsi"/>
                <w:sz w:val="20"/>
                <w:szCs w:val="20"/>
                <w:lang w:val="fr-FR"/>
              </w:rPr>
              <w:t xml:space="preserve"> </w:t>
            </w:r>
            <w:r w:rsidRPr="00FB65B3">
              <w:rPr>
                <w:rFonts w:asciiTheme="majorHAnsi" w:eastAsia="Times New Roman" w:hAnsiTheme="majorHAnsi" w:cstheme="majorHAnsi"/>
                <w:sz w:val="20"/>
                <w:szCs w:val="20"/>
                <w:lang w:val="en-GB"/>
              </w:rPr>
              <w:t>Give development</w:t>
            </w:r>
            <w:r>
              <w:rPr>
                <w:rFonts w:asciiTheme="majorHAnsi" w:eastAsia="Times New Roman" w:hAnsiTheme="majorHAnsi" w:cstheme="majorHAnsi"/>
                <w:sz w:val="20"/>
                <w:szCs w:val="20"/>
                <w:lang w:val="en-GB"/>
              </w:rPr>
              <w:t>al feedback</w:t>
            </w:r>
          </w:p>
          <w:p w14:paraId="41730287" w14:textId="77777777" w:rsidR="00D62696" w:rsidRPr="00D62696" w:rsidRDefault="00D62696" w:rsidP="00D62696">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FB65B3">
              <w:rPr>
                <w:rFonts w:asciiTheme="majorHAnsi" w:eastAsia="Times New Roman" w:hAnsiTheme="majorHAnsi" w:cstheme="majorHAnsi"/>
                <w:sz w:val="20"/>
                <w:szCs w:val="20"/>
                <w:lang w:val="en-GB"/>
              </w:rPr>
              <w:t>I</w:t>
            </w:r>
            <w:r>
              <w:rPr>
                <w:rFonts w:asciiTheme="majorHAnsi" w:eastAsia="Times New Roman" w:hAnsiTheme="majorHAnsi" w:cstheme="majorHAnsi"/>
                <w:sz w:val="20"/>
                <w:szCs w:val="20"/>
                <w:lang w:val="en-GB"/>
              </w:rPr>
              <w:t>dentify future competency needs</w:t>
            </w:r>
          </w:p>
          <w:p w14:paraId="7434D2DA" w14:textId="77777777" w:rsidR="00E8400E" w:rsidRDefault="00FB65B3" w:rsidP="00D62696">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FB65B3">
              <w:rPr>
                <w:rFonts w:asciiTheme="majorHAnsi" w:eastAsia="Times New Roman" w:hAnsiTheme="majorHAnsi" w:cstheme="majorHAnsi"/>
                <w:sz w:val="20"/>
                <w:szCs w:val="20"/>
                <w:lang w:val="en-GB"/>
              </w:rPr>
              <w:t xml:space="preserve"> Provide mentoring</w:t>
            </w:r>
            <w:r w:rsidR="00D62696">
              <w:rPr>
                <w:rFonts w:asciiTheme="majorHAnsi" w:eastAsia="Times New Roman" w:hAnsiTheme="majorHAnsi" w:cstheme="majorHAnsi"/>
                <w:sz w:val="20"/>
                <w:szCs w:val="20"/>
                <w:lang w:val="en-GB"/>
              </w:rPr>
              <w:t xml:space="preserve"> and / or career coaching</w:t>
            </w:r>
          </w:p>
          <w:p w14:paraId="2989DEEC" w14:textId="77777777" w:rsidR="00E8400E" w:rsidRPr="00E8400E" w:rsidRDefault="00E8400E" w:rsidP="00F934BF">
            <w:pPr>
              <w:spacing w:before="20" w:after="20" w:line="240" w:lineRule="auto"/>
              <w:contextualSpacing/>
              <w:rPr>
                <w:rFonts w:asciiTheme="majorHAnsi" w:eastAsia="Times New Roman" w:hAnsiTheme="majorHAnsi" w:cstheme="majorHAnsi"/>
                <w:sz w:val="20"/>
                <w:szCs w:val="20"/>
                <w:lang w:val="en-GB"/>
              </w:rPr>
            </w:pPr>
          </w:p>
        </w:tc>
        <w:tc>
          <w:tcPr>
            <w:tcW w:w="731" w:type="dxa"/>
          </w:tcPr>
          <w:p w14:paraId="2939C29A" w14:textId="2162F195" w:rsidR="00E8400E" w:rsidRDefault="00267290" w:rsidP="009D5ED5">
            <w:pPr>
              <w:spacing w:before="20" w:after="20" w:line="240" w:lineRule="auto"/>
              <w:contextualSpacing/>
              <w:jc w:val="center"/>
              <w:rPr>
                <w:rFonts w:asciiTheme="majorHAnsi" w:eastAsia="Times New Roman" w:hAnsiTheme="majorHAnsi" w:cstheme="majorHAnsi"/>
                <w:color w:val="FF0000"/>
                <w:sz w:val="20"/>
                <w:szCs w:val="20"/>
                <w:lang w:val="en-GB"/>
              </w:rPr>
            </w:pPr>
            <w:r>
              <w:rPr>
                <w:rFonts w:asciiTheme="majorHAnsi" w:eastAsia="Times New Roman" w:hAnsiTheme="majorHAnsi" w:cstheme="majorHAnsi"/>
                <w:sz w:val="20"/>
                <w:szCs w:val="20"/>
                <w:lang w:val="en-GB"/>
              </w:rPr>
              <w:lastRenderedPageBreak/>
              <w:t>8-10</w:t>
            </w:r>
          </w:p>
        </w:tc>
        <w:tc>
          <w:tcPr>
            <w:tcW w:w="3159" w:type="dxa"/>
          </w:tcPr>
          <w:p w14:paraId="27EB50A2" w14:textId="77777777" w:rsidR="00E8400E" w:rsidRDefault="00E8400E" w:rsidP="00132121">
            <w:pPr>
              <w:spacing w:before="20" w:after="20" w:line="240" w:lineRule="auto"/>
              <w:rPr>
                <w:rFonts w:asciiTheme="majorHAnsi" w:eastAsia="Times New Roman" w:hAnsiTheme="majorHAnsi" w:cstheme="majorHAnsi"/>
                <w:sz w:val="20"/>
                <w:szCs w:val="20"/>
                <w:lang w:val="en-GB"/>
              </w:rPr>
            </w:pPr>
            <w:r w:rsidRPr="00E8400E">
              <w:rPr>
                <w:rFonts w:asciiTheme="majorHAnsi" w:eastAsia="Times New Roman" w:hAnsiTheme="majorHAnsi" w:cstheme="majorHAnsi"/>
                <w:sz w:val="20"/>
                <w:szCs w:val="20"/>
                <w:lang w:val="en-GB"/>
              </w:rPr>
              <w:t>Learners to listen, take notes and participate in class discussions throughout, as appropriate.</w:t>
            </w:r>
          </w:p>
          <w:p w14:paraId="098123A8" w14:textId="77777777" w:rsidR="006E6BBB" w:rsidRDefault="006E6BBB" w:rsidP="00132121">
            <w:pPr>
              <w:spacing w:before="20" w:after="20" w:line="240" w:lineRule="auto"/>
              <w:rPr>
                <w:rFonts w:asciiTheme="majorHAnsi" w:eastAsia="Times New Roman" w:hAnsiTheme="majorHAnsi" w:cstheme="majorHAnsi"/>
                <w:sz w:val="20"/>
                <w:szCs w:val="20"/>
                <w:lang w:val="en-GB"/>
              </w:rPr>
            </w:pPr>
          </w:p>
          <w:p w14:paraId="3A419E7A" w14:textId="77777777" w:rsidR="006E6BBB" w:rsidRDefault="006E6BBB" w:rsidP="00132121">
            <w:pPr>
              <w:spacing w:before="20" w:after="20" w:line="240" w:lineRule="auto"/>
              <w:rPr>
                <w:rFonts w:asciiTheme="majorHAnsi" w:eastAsia="Times New Roman" w:hAnsiTheme="majorHAnsi" w:cstheme="majorHAnsi"/>
                <w:sz w:val="20"/>
                <w:szCs w:val="20"/>
                <w:lang w:val="en-GB"/>
              </w:rPr>
            </w:pPr>
          </w:p>
          <w:p w14:paraId="02697BE0" w14:textId="77777777" w:rsidR="006E6BBB" w:rsidRDefault="006E6BBB" w:rsidP="00132121">
            <w:pPr>
              <w:spacing w:before="20" w:after="20" w:line="240" w:lineRule="auto"/>
              <w:rPr>
                <w:rFonts w:asciiTheme="majorHAnsi" w:eastAsia="Times New Roman" w:hAnsiTheme="majorHAnsi" w:cstheme="majorHAnsi"/>
                <w:sz w:val="20"/>
                <w:szCs w:val="20"/>
                <w:lang w:val="en-GB"/>
              </w:rPr>
            </w:pPr>
          </w:p>
          <w:p w14:paraId="23C1F3C7" w14:textId="77777777" w:rsidR="006E6BBB" w:rsidRDefault="006E6BBB" w:rsidP="00132121">
            <w:pPr>
              <w:spacing w:before="20" w:after="20" w:line="240" w:lineRule="auto"/>
              <w:rPr>
                <w:rFonts w:asciiTheme="majorHAnsi" w:eastAsia="Times New Roman" w:hAnsiTheme="majorHAnsi" w:cstheme="majorHAnsi"/>
                <w:sz w:val="20"/>
                <w:szCs w:val="20"/>
                <w:lang w:val="en-GB"/>
              </w:rPr>
            </w:pPr>
          </w:p>
          <w:p w14:paraId="62B1E3FF" w14:textId="77777777" w:rsidR="006E6BBB" w:rsidRDefault="006E6BBB" w:rsidP="00132121">
            <w:pPr>
              <w:spacing w:before="20" w:after="20" w:line="240" w:lineRule="auto"/>
              <w:rPr>
                <w:rFonts w:asciiTheme="majorHAnsi" w:eastAsia="Times New Roman" w:hAnsiTheme="majorHAnsi" w:cstheme="majorHAnsi"/>
                <w:sz w:val="20"/>
                <w:szCs w:val="20"/>
                <w:lang w:val="en-GB"/>
              </w:rPr>
            </w:pPr>
          </w:p>
          <w:p w14:paraId="5D84A226" w14:textId="77777777" w:rsidR="006E6BBB" w:rsidRDefault="006E6BBB" w:rsidP="00132121">
            <w:pPr>
              <w:spacing w:before="20" w:after="20" w:line="240" w:lineRule="auto"/>
              <w:rPr>
                <w:rFonts w:asciiTheme="majorHAnsi" w:eastAsia="Times New Roman" w:hAnsiTheme="majorHAnsi" w:cstheme="majorHAnsi"/>
                <w:sz w:val="20"/>
                <w:szCs w:val="20"/>
                <w:lang w:val="en-GB"/>
              </w:rPr>
            </w:pPr>
          </w:p>
          <w:p w14:paraId="444D76F4" w14:textId="77777777" w:rsidR="006E6BBB" w:rsidRDefault="006E6BBB" w:rsidP="00132121">
            <w:pPr>
              <w:spacing w:before="20" w:after="20" w:line="240" w:lineRule="auto"/>
              <w:rPr>
                <w:rFonts w:asciiTheme="majorHAnsi" w:eastAsia="Times New Roman" w:hAnsiTheme="majorHAnsi" w:cstheme="majorHAnsi"/>
                <w:sz w:val="20"/>
                <w:szCs w:val="20"/>
                <w:lang w:val="en-GB"/>
              </w:rPr>
            </w:pPr>
          </w:p>
          <w:p w14:paraId="6AD93EBD" w14:textId="77777777" w:rsidR="006E6BBB" w:rsidRPr="00E8400E" w:rsidRDefault="006E6BBB" w:rsidP="00132121">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Participate in class discussion, sharing ideas about what is meant by career advancement and how organisations can support the career advancement of their employees. </w:t>
            </w:r>
          </w:p>
        </w:tc>
        <w:tc>
          <w:tcPr>
            <w:tcW w:w="1900" w:type="dxa"/>
          </w:tcPr>
          <w:p w14:paraId="2B48B92B" w14:textId="77777777" w:rsidR="006E6BBB" w:rsidRDefault="006E6BBB" w:rsidP="006E6BBB">
            <w:pPr>
              <w:spacing w:before="20" w:after="20" w:line="240" w:lineRule="auto"/>
              <w:contextualSpacing/>
              <w:rPr>
                <w:rFonts w:asciiTheme="majorHAnsi" w:eastAsia="Times New Roman" w:hAnsiTheme="majorHAnsi" w:cstheme="majorHAnsi"/>
                <w:sz w:val="20"/>
                <w:szCs w:val="20"/>
                <w:lang w:val="en-GB"/>
              </w:rPr>
            </w:pPr>
          </w:p>
          <w:p w14:paraId="1FF47EAA" w14:textId="77777777" w:rsidR="006E6BBB" w:rsidRDefault="006E6BBB" w:rsidP="006E6BBB">
            <w:pPr>
              <w:spacing w:before="20" w:after="20" w:line="240" w:lineRule="auto"/>
              <w:contextualSpacing/>
              <w:rPr>
                <w:rFonts w:asciiTheme="majorHAnsi" w:eastAsia="Times New Roman" w:hAnsiTheme="majorHAnsi" w:cstheme="majorHAnsi"/>
                <w:sz w:val="20"/>
                <w:szCs w:val="20"/>
                <w:lang w:val="en-GB"/>
              </w:rPr>
            </w:pPr>
          </w:p>
          <w:p w14:paraId="01AC03A6" w14:textId="77777777" w:rsidR="006E6BBB" w:rsidRDefault="006E6BBB" w:rsidP="006E6BBB">
            <w:pPr>
              <w:spacing w:before="20" w:after="20" w:line="240" w:lineRule="auto"/>
              <w:contextualSpacing/>
              <w:rPr>
                <w:rFonts w:asciiTheme="majorHAnsi" w:eastAsia="Times New Roman" w:hAnsiTheme="majorHAnsi" w:cstheme="majorHAnsi"/>
                <w:sz w:val="20"/>
                <w:szCs w:val="20"/>
                <w:lang w:val="en-GB"/>
              </w:rPr>
            </w:pPr>
          </w:p>
          <w:p w14:paraId="3F149A26" w14:textId="77777777" w:rsidR="006E6BBB" w:rsidRDefault="006E6BBB" w:rsidP="006E6BBB">
            <w:pPr>
              <w:spacing w:before="20" w:after="20" w:line="240" w:lineRule="auto"/>
              <w:contextualSpacing/>
              <w:rPr>
                <w:rFonts w:asciiTheme="majorHAnsi" w:eastAsia="Times New Roman" w:hAnsiTheme="majorHAnsi" w:cstheme="majorHAnsi"/>
                <w:sz w:val="20"/>
                <w:szCs w:val="20"/>
                <w:lang w:val="en-GB"/>
              </w:rPr>
            </w:pPr>
          </w:p>
          <w:p w14:paraId="146A690B" w14:textId="77777777" w:rsidR="006E6BBB" w:rsidRDefault="006E6BBB" w:rsidP="006E6BBB">
            <w:pPr>
              <w:spacing w:before="20" w:after="20" w:line="240" w:lineRule="auto"/>
              <w:contextualSpacing/>
              <w:rPr>
                <w:rFonts w:asciiTheme="majorHAnsi" w:eastAsia="Times New Roman" w:hAnsiTheme="majorHAnsi" w:cstheme="majorHAnsi"/>
                <w:sz w:val="20"/>
                <w:szCs w:val="20"/>
                <w:lang w:val="en-GB"/>
              </w:rPr>
            </w:pPr>
          </w:p>
          <w:p w14:paraId="514C8F2E" w14:textId="77777777" w:rsidR="006E6BBB" w:rsidRDefault="006E6BBB" w:rsidP="006E6BBB">
            <w:pPr>
              <w:spacing w:before="20" w:after="20" w:line="240" w:lineRule="auto"/>
              <w:contextualSpacing/>
              <w:rPr>
                <w:rFonts w:asciiTheme="majorHAnsi" w:eastAsia="Times New Roman" w:hAnsiTheme="majorHAnsi" w:cstheme="majorHAnsi"/>
                <w:sz w:val="20"/>
                <w:szCs w:val="20"/>
                <w:lang w:val="en-GB"/>
              </w:rPr>
            </w:pPr>
          </w:p>
          <w:p w14:paraId="011DBCCB" w14:textId="77777777" w:rsidR="006E6BBB" w:rsidRDefault="006E6BBB" w:rsidP="006E6BBB">
            <w:pPr>
              <w:spacing w:before="20" w:after="20" w:line="240" w:lineRule="auto"/>
              <w:contextualSpacing/>
              <w:rPr>
                <w:rFonts w:asciiTheme="majorHAnsi" w:eastAsia="Times New Roman" w:hAnsiTheme="majorHAnsi" w:cstheme="majorHAnsi"/>
                <w:sz w:val="20"/>
                <w:szCs w:val="20"/>
                <w:lang w:val="en-GB"/>
              </w:rPr>
            </w:pPr>
          </w:p>
          <w:p w14:paraId="6CE06C7E" w14:textId="77777777" w:rsidR="006E6BBB" w:rsidRDefault="006E6BBB" w:rsidP="006E6BBB">
            <w:pPr>
              <w:spacing w:before="20" w:after="20" w:line="240" w:lineRule="auto"/>
              <w:contextualSpacing/>
              <w:rPr>
                <w:rFonts w:asciiTheme="majorHAnsi" w:eastAsia="Times New Roman" w:hAnsiTheme="majorHAnsi" w:cstheme="majorHAnsi"/>
                <w:sz w:val="20"/>
                <w:szCs w:val="20"/>
                <w:lang w:val="en-GB"/>
              </w:rPr>
            </w:pPr>
          </w:p>
          <w:p w14:paraId="78AF192E" w14:textId="77777777" w:rsidR="006E6BBB" w:rsidRDefault="006E6BBB" w:rsidP="006E6BBB">
            <w:pPr>
              <w:spacing w:before="20" w:after="20" w:line="240" w:lineRule="auto"/>
              <w:contextualSpacing/>
              <w:rPr>
                <w:rFonts w:asciiTheme="majorHAnsi" w:eastAsia="Times New Roman" w:hAnsiTheme="majorHAnsi" w:cstheme="majorHAnsi"/>
                <w:sz w:val="20"/>
                <w:szCs w:val="20"/>
                <w:lang w:val="en-GB"/>
              </w:rPr>
            </w:pPr>
          </w:p>
          <w:p w14:paraId="7065E561" w14:textId="77777777" w:rsidR="00214464" w:rsidRDefault="00214464" w:rsidP="006E6BBB">
            <w:pPr>
              <w:spacing w:before="20" w:after="20" w:line="240" w:lineRule="auto"/>
              <w:contextualSpacing/>
              <w:rPr>
                <w:rFonts w:asciiTheme="majorHAnsi" w:eastAsia="Times New Roman" w:hAnsiTheme="majorHAnsi" w:cstheme="majorHAnsi"/>
                <w:sz w:val="20"/>
                <w:szCs w:val="20"/>
                <w:lang w:val="en-GB"/>
              </w:rPr>
            </w:pPr>
          </w:p>
          <w:p w14:paraId="101DBB31" w14:textId="1E3581A5" w:rsidR="006E6BBB" w:rsidRPr="00326865" w:rsidRDefault="00326865" w:rsidP="006E6BBB">
            <w:pPr>
              <w:spacing w:before="20" w:after="20" w:line="240" w:lineRule="auto"/>
              <w:contextualSpacing/>
              <w:rPr>
                <w:rFonts w:asciiTheme="majorHAnsi" w:eastAsia="Times New Roman" w:hAnsiTheme="majorHAnsi" w:cstheme="majorHAnsi"/>
                <w:b/>
                <w:sz w:val="20"/>
                <w:szCs w:val="20"/>
                <w:lang w:val="en-GB"/>
              </w:rPr>
            </w:pPr>
            <w:r w:rsidRPr="00326865">
              <w:rPr>
                <w:rFonts w:asciiTheme="majorHAnsi" w:eastAsia="Times New Roman" w:hAnsiTheme="majorHAnsi" w:cstheme="majorHAnsi"/>
                <w:b/>
                <w:sz w:val="20"/>
                <w:szCs w:val="20"/>
                <w:lang w:val="en-GB"/>
              </w:rPr>
              <w:t xml:space="preserve">5UEE E2 LO2 Activity </w:t>
            </w:r>
            <w:r>
              <w:rPr>
                <w:rFonts w:asciiTheme="majorHAnsi" w:eastAsia="Times New Roman" w:hAnsiTheme="majorHAnsi" w:cstheme="majorHAnsi"/>
                <w:b/>
                <w:sz w:val="20"/>
                <w:szCs w:val="20"/>
                <w:lang w:val="en-GB"/>
              </w:rPr>
              <w:t>2</w:t>
            </w:r>
            <w:r w:rsidRPr="00326865">
              <w:rPr>
                <w:rFonts w:asciiTheme="majorHAnsi" w:eastAsia="Times New Roman" w:hAnsiTheme="majorHAnsi" w:cstheme="majorHAnsi"/>
                <w:b/>
                <w:sz w:val="20"/>
                <w:szCs w:val="20"/>
                <w:lang w:val="en-GB"/>
              </w:rPr>
              <w:t xml:space="preserve"> </w:t>
            </w:r>
            <w:r w:rsidR="006E6BBB" w:rsidRPr="00326865">
              <w:rPr>
                <w:rFonts w:asciiTheme="majorHAnsi" w:eastAsia="Times New Roman" w:hAnsiTheme="majorHAnsi" w:cstheme="majorHAnsi"/>
                <w:b/>
                <w:sz w:val="20"/>
                <w:szCs w:val="20"/>
                <w:lang w:val="en-GB"/>
              </w:rPr>
              <w:t xml:space="preserve"> – </w:t>
            </w:r>
            <w:r>
              <w:rPr>
                <w:rFonts w:asciiTheme="majorHAnsi" w:eastAsia="Times New Roman" w:hAnsiTheme="majorHAnsi" w:cstheme="majorHAnsi"/>
                <w:b/>
                <w:sz w:val="20"/>
                <w:szCs w:val="20"/>
                <w:lang w:val="en-GB"/>
              </w:rPr>
              <w:t>C</w:t>
            </w:r>
            <w:r w:rsidR="006E6BBB" w:rsidRPr="00326865">
              <w:rPr>
                <w:rFonts w:asciiTheme="majorHAnsi" w:eastAsia="Times New Roman" w:hAnsiTheme="majorHAnsi" w:cstheme="majorHAnsi"/>
                <w:b/>
                <w:sz w:val="20"/>
                <w:szCs w:val="20"/>
                <w:lang w:val="en-GB"/>
              </w:rPr>
              <w:t>areer advancement</w:t>
            </w:r>
          </w:p>
          <w:p w14:paraId="5FA31181" w14:textId="77777777" w:rsidR="00E8400E" w:rsidRPr="00DC66B2" w:rsidRDefault="00E8400E" w:rsidP="00F934BF">
            <w:pPr>
              <w:spacing w:before="20" w:after="20" w:line="240" w:lineRule="auto"/>
              <w:contextualSpacing/>
              <w:rPr>
                <w:rFonts w:asciiTheme="majorHAnsi" w:eastAsia="Times New Roman" w:hAnsiTheme="majorHAnsi" w:cstheme="majorHAnsi"/>
                <w:color w:val="FF0000"/>
                <w:sz w:val="20"/>
                <w:szCs w:val="20"/>
                <w:lang w:val="en-GB"/>
              </w:rPr>
            </w:pPr>
          </w:p>
        </w:tc>
      </w:tr>
      <w:tr w:rsidR="00317CF5" w:rsidRPr="00DD2943" w14:paraId="00EF2815" w14:textId="77777777" w:rsidTr="003E3B27">
        <w:tc>
          <w:tcPr>
            <w:tcW w:w="1034" w:type="dxa"/>
            <w:vMerge/>
          </w:tcPr>
          <w:p w14:paraId="66CEB3B9" w14:textId="77777777" w:rsidR="00DD2943" w:rsidRPr="00DC66B2" w:rsidRDefault="00DD2943" w:rsidP="00DD2943">
            <w:pPr>
              <w:spacing w:before="20" w:after="20" w:line="240" w:lineRule="auto"/>
              <w:contextualSpacing/>
              <w:rPr>
                <w:rFonts w:asciiTheme="majorHAnsi" w:eastAsia="Times New Roman" w:hAnsiTheme="majorHAnsi" w:cstheme="majorHAnsi"/>
                <w:color w:val="FF0000"/>
                <w:sz w:val="20"/>
                <w:szCs w:val="20"/>
                <w:lang w:val="en-GB"/>
              </w:rPr>
            </w:pPr>
          </w:p>
        </w:tc>
        <w:tc>
          <w:tcPr>
            <w:tcW w:w="2288" w:type="dxa"/>
          </w:tcPr>
          <w:p w14:paraId="22D1B5D9" w14:textId="77777777" w:rsidR="00DD2943" w:rsidRPr="00DC66B2" w:rsidRDefault="00551DC0" w:rsidP="00DD2943">
            <w:pPr>
              <w:spacing w:before="20" w:after="20" w:line="240" w:lineRule="auto"/>
              <w:contextualSpacing/>
              <w:rPr>
                <w:rFonts w:asciiTheme="majorHAnsi" w:eastAsia="Times New Roman" w:hAnsiTheme="majorHAnsi" w:cstheme="majorHAnsi"/>
                <w:color w:val="FF0000"/>
                <w:sz w:val="20"/>
                <w:szCs w:val="20"/>
                <w:lang w:val="en-GB"/>
              </w:rPr>
            </w:pPr>
            <w:r w:rsidRPr="00551DC0">
              <w:rPr>
                <w:rFonts w:asciiTheme="majorHAnsi" w:eastAsia="Times New Roman" w:hAnsiTheme="majorHAnsi" w:cstheme="majorHAnsi"/>
                <w:sz w:val="20"/>
                <w:szCs w:val="20"/>
                <w:lang w:val="en-GB"/>
              </w:rPr>
              <w:t>The impact of employee engagement on personal and psychological growth</w:t>
            </w:r>
          </w:p>
        </w:tc>
        <w:tc>
          <w:tcPr>
            <w:tcW w:w="5757" w:type="dxa"/>
          </w:tcPr>
          <w:p w14:paraId="32B5EE55" w14:textId="2652230C" w:rsidR="00D500DB" w:rsidRDefault="00776D9B" w:rsidP="00D500DB">
            <w:r w:rsidRPr="00776D9B">
              <w:rPr>
                <w:rFonts w:asciiTheme="majorHAnsi" w:eastAsia="Times New Roman" w:hAnsiTheme="majorHAnsi" w:cstheme="majorHAnsi"/>
                <w:sz w:val="20"/>
                <w:szCs w:val="20"/>
                <w:lang w:val="en-GB"/>
              </w:rPr>
              <w:t>Explain that the evidence suggests that there is a generally positive association between individual hea</w:t>
            </w:r>
            <w:r w:rsidR="00B11EC8">
              <w:rPr>
                <w:rFonts w:asciiTheme="majorHAnsi" w:eastAsia="Times New Roman" w:hAnsiTheme="majorHAnsi" w:cstheme="majorHAnsi"/>
                <w:sz w:val="20"/>
                <w:szCs w:val="20"/>
                <w:lang w:val="en-GB"/>
              </w:rPr>
              <w:t xml:space="preserve">lth, well-being and engagement.  </w:t>
            </w:r>
            <w:r w:rsidR="00D500DB" w:rsidRPr="00D500DB">
              <w:rPr>
                <w:rFonts w:asciiTheme="majorHAnsi" w:eastAsia="Times New Roman" w:hAnsiTheme="majorHAnsi" w:cstheme="majorHAnsi"/>
                <w:sz w:val="20"/>
                <w:szCs w:val="20"/>
                <w:lang w:val="en-GB"/>
              </w:rPr>
              <w:t>Research by CIPD in 2010</w:t>
            </w:r>
            <w:r w:rsidR="00D500DB">
              <w:rPr>
                <w:rFonts w:asciiTheme="majorHAnsi" w:eastAsia="Times New Roman" w:hAnsiTheme="majorHAnsi" w:cstheme="majorHAnsi"/>
                <w:sz w:val="20"/>
                <w:szCs w:val="20"/>
                <w:lang w:val="en-GB"/>
              </w:rPr>
              <w:t xml:space="preserve"> </w:t>
            </w:r>
            <w:r w:rsidR="00D500DB" w:rsidRPr="00D500DB">
              <w:rPr>
                <w:rFonts w:asciiTheme="majorHAnsi" w:eastAsia="Times New Roman" w:hAnsiTheme="majorHAnsi" w:cstheme="majorHAnsi"/>
                <w:sz w:val="20"/>
                <w:szCs w:val="20"/>
                <w:lang w:val="en-GB"/>
              </w:rPr>
              <w:t>suggests that engaged employees show higher levels of well-being all round, meaning that they are more likely to enjoy their work activities and are better able to cope with work-related problems.  The study found that employees engaged in their work were almost three times as likely to have six key positive emotions at work - enthusiasm, cheerfulness, optimism, contentment, to feel calm and relaxed - as opposed to negative ones - miserable, worried, depressed, gloomy, tense or uneasy.</w:t>
            </w:r>
          </w:p>
          <w:p w14:paraId="6517F66C" w14:textId="77777777" w:rsidR="00D500DB" w:rsidRDefault="00D500DB" w:rsidP="00551DC0">
            <w:pPr>
              <w:spacing w:before="20" w:after="20" w:line="240" w:lineRule="auto"/>
              <w:contextualSpacing/>
              <w:rPr>
                <w:rFonts w:asciiTheme="majorHAnsi" w:eastAsia="Times New Roman" w:hAnsiTheme="majorHAnsi" w:cstheme="majorHAnsi"/>
                <w:sz w:val="20"/>
                <w:szCs w:val="20"/>
                <w:lang w:val="en-GB"/>
              </w:rPr>
            </w:pPr>
          </w:p>
          <w:p w14:paraId="60B8DA8B" w14:textId="77777777" w:rsidR="00D500DB" w:rsidRDefault="00D500DB" w:rsidP="00551DC0">
            <w:pPr>
              <w:spacing w:before="20" w:after="20" w:line="240" w:lineRule="auto"/>
              <w:contextualSpacing/>
              <w:rPr>
                <w:rFonts w:asciiTheme="majorHAnsi" w:eastAsia="Times New Roman" w:hAnsiTheme="majorHAnsi" w:cstheme="majorHAnsi"/>
                <w:sz w:val="20"/>
                <w:szCs w:val="20"/>
                <w:lang w:val="en-GB"/>
              </w:rPr>
            </w:pPr>
          </w:p>
          <w:p w14:paraId="0955915A" w14:textId="77777777" w:rsidR="00D500DB" w:rsidRDefault="00D500DB" w:rsidP="00551DC0">
            <w:pPr>
              <w:spacing w:before="20" w:after="20" w:line="240" w:lineRule="auto"/>
              <w:contextualSpacing/>
              <w:rPr>
                <w:rFonts w:asciiTheme="majorHAnsi" w:eastAsia="Times New Roman" w:hAnsiTheme="majorHAnsi" w:cstheme="majorHAnsi"/>
                <w:sz w:val="20"/>
                <w:szCs w:val="20"/>
                <w:lang w:val="en-GB"/>
              </w:rPr>
            </w:pPr>
          </w:p>
          <w:p w14:paraId="623A000D" w14:textId="1690821C" w:rsidR="00121FA0" w:rsidRDefault="00267290" w:rsidP="00551DC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Talk through slide 11</w:t>
            </w:r>
            <w:r w:rsidR="00B11EC8">
              <w:rPr>
                <w:rFonts w:asciiTheme="majorHAnsi" w:eastAsia="Times New Roman" w:hAnsiTheme="majorHAnsi" w:cstheme="majorHAnsi"/>
                <w:sz w:val="20"/>
                <w:szCs w:val="20"/>
                <w:lang w:val="en-GB"/>
              </w:rPr>
              <w:t xml:space="preserve">. </w:t>
            </w:r>
          </w:p>
          <w:p w14:paraId="6620D1BB" w14:textId="77777777" w:rsidR="00121FA0" w:rsidRDefault="00121FA0" w:rsidP="00551DC0">
            <w:pPr>
              <w:spacing w:before="20" w:after="20" w:line="240" w:lineRule="auto"/>
              <w:contextualSpacing/>
              <w:rPr>
                <w:rFonts w:asciiTheme="majorHAnsi" w:eastAsia="Times New Roman" w:hAnsiTheme="majorHAnsi" w:cstheme="majorHAnsi"/>
                <w:sz w:val="20"/>
                <w:szCs w:val="20"/>
                <w:lang w:val="en-GB"/>
              </w:rPr>
            </w:pPr>
          </w:p>
          <w:p w14:paraId="141AD910" w14:textId="20E0F436" w:rsidR="00EE0699" w:rsidRPr="00EE0699" w:rsidRDefault="00121FA0" w:rsidP="00EE0699">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Introduce concept of psychological </w:t>
            </w:r>
            <w:r w:rsidR="00EE0699">
              <w:rPr>
                <w:rFonts w:asciiTheme="majorHAnsi" w:eastAsia="Times New Roman" w:hAnsiTheme="majorHAnsi" w:cstheme="majorHAnsi"/>
                <w:sz w:val="20"/>
                <w:szCs w:val="20"/>
                <w:lang w:val="en-GB"/>
              </w:rPr>
              <w:t>capital</w:t>
            </w:r>
            <w:r w:rsidR="00D16387">
              <w:rPr>
                <w:rFonts w:asciiTheme="majorHAnsi" w:eastAsia="Times New Roman" w:hAnsiTheme="majorHAnsi" w:cstheme="majorHAnsi"/>
                <w:sz w:val="20"/>
                <w:szCs w:val="20"/>
                <w:lang w:val="en-GB"/>
              </w:rPr>
              <w:t xml:space="preserve"> (</w:t>
            </w:r>
            <w:proofErr w:type="spellStart"/>
            <w:r w:rsidR="00D16387">
              <w:rPr>
                <w:rFonts w:asciiTheme="majorHAnsi" w:eastAsia="Times New Roman" w:hAnsiTheme="majorHAnsi" w:cstheme="majorHAnsi"/>
                <w:sz w:val="20"/>
                <w:szCs w:val="20"/>
                <w:lang w:val="en-GB"/>
              </w:rPr>
              <w:t>PsyCap</w:t>
            </w:r>
            <w:proofErr w:type="spellEnd"/>
            <w:r w:rsidR="00D16387">
              <w:rPr>
                <w:rFonts w:asciiTheme="majorHAnsi" w:eastAsia="Times New Roman" w:hAnsiTheme="majorHAnsi" w:cstheme="majorHAnsi"/>
                <w:sz w:val="20"/>
                <w:szCs w:val="20"/>
                <w:lang w:val="en-GB"/>
              </w:rPr>
              <w:t>)</w:t>
            </w:r>
            <w:r w:rsidR="00EE0699">
              <w:rPr>
                <w:rFonts w:asciiTheme="majorHAnsi" w:eastAsia="Times New Roman" w:hAnsiTheme="majorHAnsi" w:cstheme="majorHAnsi"/>
                <w:sz w:val="20"/>
                <w:szCs w:val="20"/>
                <w:lang w:val="en-GB"/>
              </w:rPr>
              <w:t>.  C</w:t>
            </w:r>
            <w:r w:rsidR="00EE0699" w:rsidRPr="00EE0699">
              <w:rPr>
                <w:rFonts w:asciiTheme="majorHAnsi" w:eastAsia="Times New Roman" w:hAnsiTheme="majorHAnsi" w:cstheme="majorHAnsi"/>
                <w:sz w:val="20"/>
                <w:szCs w:val="20"/>
                <w:lang w:val="en-GB"/>
              </w:rPr>
              <w:t>omposed of fo</w:t>
            </w:r>
            <w:r w:rsidR="00EE0699">
              <w:rPr>
                <w:rFonts w:asciiTheme="majorHAnsi" w:eastAsia="Times New Roman" w:hAnsiTheme="majorHAnsi" w:cstheme="majorHAnsi"/>
                <w:sz w:val="20"/>
                <w:szCs w:val="20"/>
                <w:lang w:val="en-GB"/>
              </w:rPr>
              <w:t>ur positiv</w:t>
            </w:r>
            <w:r w:rsidR="00B11EC8">
              <w:rPr>
                <w:rFonts w:asciiTheme="majorHAnsi" w:eastAsia="Times New Roman" w:hAnsiTheme="majorHAnsi" w:cstheme="majorHAnsi"/>
                <w:sz w:val="20"/>
                <w:szCs w:val="20"/>
                <w:lang w:val="en-GB"/>
              </w:rPr>
              <w:t xml:space="preserve">e capacities, namely: - slide </w:t>
            </w:r>
            <w:r w:rsidR="00267290">
              <w:rPr>
                <w:rFonts w:asciiTheme="majorHAnsi" w:eastAsia="Times New Roman" w:hAnsiTheme="majorHAnsi" w:cstheme="majorHAnsi"/>
                <w:sz w:val="20"/>
                <w:szCs w:val="20"/>
                <w:lang w:val="en-GB"/>
              </w:rPr>
              <w:t>12</w:t>
            </w:r>
          </w:p>
          <w:p w14:paraId="65060464" w14:textId="77777777" w:rsidR="00EE0699" w:rsidRPr="00EE0699" w:rsidRDefault="00EE0699" w:rsidP="00EE0699">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EE0699">
              <w:rPr>
                <w:rFonts w:asciiTheme="majorHAnsi" w:eastAsia="Times New Roman" w:hAnsiTheme="majorHAnsi" w:cstheme="majorHAnsi"/>
                <w:sz w:val="20"/>
                <w:szCs w:val="20"/>
                <w:lang w:val="en-GB"/>
              </w:rPr>
              <w:t>Hope</w:t>
            </w:r>
          </w:p>
          <w:p w14:paraId="32E35868" w14:textId="77777777" w:rsidR="00EE0699" w:rsidRPr="00EE0699" w:rsidRDefault="00EE0699" w:rsidP="00EE0699">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EE0699">
              <w:rPr>
                <w:rFonts w:asciiTheme="majorHAnsi" w:eastAsia="Times New Roman" w:hAnsiTheme="majorHAnsi" w:cstheme="majorHAnsi"/>
                <w:sz w:val="20"/>
                <w:szCs w:val="20"/>
                <w:lang w:val="en-GB"/>
              </w:rPr>
              <w:t>Optimism</w:t>
            </w:r>
          </w:p>
          <w:p w14:paraId="56C34CB8" w14:textId="77777777" w:rsidR="00EE0699" w:rsidRPr="00EE0699" w:rsidRDefault="00EE0699" w:rsidP="00EE0699">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EE0699">
              <w:rPr>
                <w:rFonts w:asciiTheme="majorHAnsi" w:eastAsia="Times New Roman" w:hAnsiTheme="majorHAnsi" w:cstheme="majorHAnsi"/>
                <w:sz w:val="20"/>
                <w:szCs w:val="20"/>
                <w:lang w:val="en-GB"/>
              </w:rPr>
              <w:t>Self-efficacy</w:t>
            </w:r>
          </w:p>
          <w:p w14:paraId="1D631EDD" w14:textId="77777777" w:rsidR="00EE0699" w:rsidRDefault="00EE0699" w:rsidP="00551DC0">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EE0699">
              <w:rPr>
                <w:rFonts w:asciiTheme="majorHAnsi" w:eastAsia="Times New Roman" w:hAnsiTheme="majorHAnsi" w:cstheme="majorHAnsi"/>
                <w:sz w:val="20"/>
                <w:szCs w:val="20"/>
                <w:lang w:val="en-GB"/>
              </w:rPr>
              <w:t>Resilience</w:t>
            </w:r>
          </w:p>
          <w:p w14:paraId="7EA3CCF6" w14:textId="77777777" w:rsidR="004979F7" w:rsidRDefault="004979F7" w:rsidP="004979F7">
            <w:pPr>
              <w:spacing w:before="20" w:after="20" w:line="240" w:lineRule="auto"/>
              <w:contextualSpacing/>
              <w:rPr>
                <w:rFonts w:asciiTheme="majorHAnsi" w:eastAsia="Times New Roman" w:hAnsiTheme="majorHAnsi" w:cstheme="majorHAnsi"/>
                <w:sz w:val="20"/>
                <w:szCs w:val="20"/>
                <w:lang w:val="en-GB"/>
              </w:rPr>
            </w:pPr>
          </w:p>
          <w:p w14:paraId="6CFB00E9" w14:textId="77777777" w:rsidR="00D56963" w:rsidRDefault="004979F7" w:rsidP="00D5696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Explain that </w:t>
            </w:r>
            <w:proofErr w:type="spellStart"/>
            <w:r w:rsidRPr="004979F7">
              <w:rPr>
                <w:rFonts w:asciiTheme="majorHAnsi" w:eastAsia="Times New Roman" w:hAnsiTheme="majorHAnsi" w:cstheme="majorHAnsi"/>
                <w:sz w:val="20"/>
                <w:szCs w:val="20"/>
                <w:lang w:val="en-GB"/>
              </w:rPr>
              <w:t>PsyCap</w:t>
            </w:r>
            <w:proofErr w:type="spellEnd"/>
            <w:r w:rsidRPr="004979F7">
              <w:rPr>
                <w:rFonts w:asciiTheme="majorHAnsi" w:eastAsia="Times New Roman" w:hAnsiTheme="majorHAnsi" w:cstheme="majorHAnsi"/>
                <w:sz w:val="20"/>
                <w:szCs w:val="20"/>
                <w:lang w:val="en-GB"/>
              </w:rPr>
              <w:t xml:space="preserve"> instils employees w</w:t>
            </w:r>
            <w:r>
              <w:rPr>
                <w:rFonts w:asciiTheme="majorHAnsi" w:eastAsia="Times New Roman" w:hAnsiTheme="majorHAnsi" w:cstheme="majorHAnsi"/>
                <w:sz w:val="20"/>
                <w:szCs w:val="20"/>
                <w:lang w:val="en-GB"/>
              </w:rPr>
              <w:t xml:space="preserve">ith the hardiness and energy </w:t>
            </w:r>
            <w:r w:rsidRPr="004979F7">
              <w:rPr>
                <w:rFonts w:asciiTheme="majorHAnsi" w:eastAsia="Times New Roman" w:hAnsiTheme="majorHAnsi" w:cstheme="majorHAnsi"/>
                <w:sz w:val="20"/>
                <w:szCs w:val="20"/>
                <w:lang w:val="en-GB"/>
              </w:rPr>
              <w:t>to be engaged</w:t>
            </w:r>
            <w:r w:rsidR="00D56963">
              <w:rPr>
                <w:rFonts w:asciiTheme="majorHAnsi" w:eastAsia="Times New Roman" w:hAnsiTheme="majorHAnsi" w:cstheme="majorHAnsi"/>
                <w:sz w:val="20"/>
                <w:szCs w:val="20"/>
                <w:lang w:val="en-GB"/>
              </w:rPr>
              <w:t>, and that the</w:t>
            </w:r>
            <w:r w:rsidR="00D56963" w:rsidRPr="00D56963">
              <w:rPr>
                <w:rFonts w:asciiTheme="majorHAnsi" w:eastAsia="Times New Roman" w:hAnsiTheme="majorHAnsi" w:cstheme="majorHAnsi"/>
                <w:sz w:val="20"/>
                <w:szCs w:val="20"/>
                <w:lang w:val="en-GB"/>
              </w:rPr>
              <w:t xml:space="preserve"> relationship between </w:t>
            </w:r>
            <w:proofErr w:type="spellStart"/>
            <w:r w:rsidR="00D56963" w:rsidRPr="00D56963">
              <w:rPr>
                <w:rFonts w:asciiTheme="majorHAnsi" w:eastAsia="Times New Roman" w:hAnsiTheme="majorHAnsi" w:cstheme="majorHAnsi"/>
                <w:sz w:val="20"/>
                <w:szCs w:val="20"/>
                <w:lang w:val="en-GB"/>
              </w:rPr>
              <w:t>PsyCap</w:t>
            </w:r>
            <w:proofErr w:type="spellEnd"/>
            <w:r w:rsidR="00D56963" w:rsidRPr="00D56963">
              <w:rPr>
                <w:rFonts w:asciiTheme="majorHAnsi" w:eastAsia="Times New Roman" w:hAnsiTheme="majorHAnsi" w:cstheme="majorHAnsi"/>
                <w:sz w:val="20"/>
                <w:szCs w:val="20"/>
                <w:lang w:val="en-GB"/>
              </w:rPr>
              <w:t xml:space="preserve"> and engagement appears to be mutually reinforcing</w:t>
            </w:r>
            <w:r w:rsidR="00D56963">
              <w:rPr>
                <w:rFonts w:asciiTheme="majorHAnsi" w:eastAsia="Times New Roman" w:hAnsiTheme="majorHAnsi" w:cstheme="majorHAnsi"/>
                <w:sz w:val="20"/>
                <w:szCs w:val="20"/>
                <w:lang w:val="en-GB"/>
              </w:rPr>
              <w:t xml:space="preserve">. </w:t>
            </w:r>
          </w:p>
          <w:p w14:paraId="745EDB1C" w14:textId="77777777" w:rsidR="00D56963" w:rsidRDefault="00D56963" w:rsidP="00D56963">
            <w:pPr>
              <w:spacing w:before="20" w:after="20" w:line="240" w:lineRule="auto"/>
              <w:contextualSpacing/>
              <w:rPr>
                <w:rFonts w:asciiTheme="majorHAnsi" w:eastAsia="Times New Roman" w:hAnsiTheme="majorHAnsi" w:cstheme="majorHAnsi"/>
                <w:sz w:val="20"/>
                <w:szCs w:val="20"/>
                <w:lang w:val="en-GB"/>
              </w:rPr>
            </w:pPr>
          </w:p>
          <w:p w14:paraId="7608B3BC" w14:textId="77777777" w:rsidR="00D56963" w:rsidRDefault="00D56963" w:rsidP="00D5696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For example, h</w:t>
            </w:r>
            <w:r w:rsidRPr="00D56963">
              <w:rPr>
                <w:rFonts w:asciiTheme="majorHAnsi" w:eastAsia="Times New Roman" w:hAnsiTheme="majorHAnsi" w:cstheme="majorHAnsi"/>
                <w:sz w:val="20"/>
                <w:szCs w:val="20"/>
                <w:lang w:val="en-GB"/>
              </w:rPr>
              <w:t>ope has a direc</w:t>
            </w:r>
            <w:r>
              <w:rPr>
                <w:rFonts w:asciiTheme="majorHAnsi" w:eastAsia="Times New Roman" w:hAnsiTheme="majorHAnsi" w:cstheme="majorHAnsi"/>
                <w:sz w:val="20"/>
                <w:szCs w:val="20"/>
                <w:lang w:val="en-GB"/>
              </w:rPr>
              <w:t>t relationship with engagement. En</w:t>
            </w:r>
            <w:r w:rsidRPr="00D56963">
              <w:rPr>
                <w:rFonts w:asciiTheme="majorHAnsi" w:eastAsia="Times New Roman" w:hAnsiTheme="majorHAnsi" w:cstheme="majorHAnsi"/>
                <w:sz w:val="20"/>
                <w:szCs w:val="20"/>
                <w:lang w:val="en-GB"/>
              </w:rPr>
              <w:t>gagement involves be</w:t>
            </w:r>
            <w:r>
              <w:rPr>
                <w:rFonts w:asciiTheme="majorHAnsi" w:eastAsia="Times New Roman" w:hAnsiTheme="majorHAnsi" w:cstheme="majorHAnsi"/>
                <w:sz w:val="20"/>
                <w:szCs w:val="20"/>
                <w:lang w:val="en-GB"/>
              </w:rPr>
              <w:t xml:space="preserve">ing dedicated to the </w:t>
            </w:r>
            <w:r w:rsidRPr="00D56963">
              <w:rPr>
                <w:rFonts w:asciiTheme="majorHAnsi" w:eastAsia="Times New Roman" w:hAnsiTheme="majorHAnsi" w:cstheme="majorHAnsi"/>
                <w:sz w:val="20"/>
                <w:szCs w:val="20"/>
                <w:lang w:val="en-GB"/>
              </w:rPr>
              <w:t xml:space="preserve">task, and </w:t>
            </w:r>
            <w:r>
              <w:rPr>
                <w:rFonts w:asciiTheme="majorHAnsi" w:eastAsia="Times New Roman" w:hAnsiTheme="majorHAnsi" w:cstheme="majorHAnsi"/>
                <w:sz w:val="20"/>
                <w:szCs w:val="20"/>
                <w:lang w:val="en-GB"/>
              </w:rPr>
              <w:t>dedication</w:t>
            </w:r>
            <w:r w:rsidRPr="00D56963">
              <w:rPr>
                <w:rFonts w:asciiTheme="majorHAnsi" w:eastAsia="Times New Roman" w:hAnsiTheme="majorHAnsi" w:cstheme="majorHAnsi"/>
                <w:sz w:val="20"/>
                <w:szCs w:val="20"/>
                <w:lang w:val="en-GB"/>
              </w:rPr>
              <w:t xml:space="preserve"> is spa</w:t>
            </w:r>
            <w:r>
              <w:rPr>
                <w:rFonts w:asciiTheme="majorHAnsi" w:eastAsia="Times New Roman" w:hAnsiTheme="majorHAnsi" w:cstheme="majorHAnsi"/>
                <w:sz w:val="20"/>
                <w:szCs w:val="20"/>
                <w:lang w:val="en-GB"/>
              </w:rPr>
              <w:t xml:space="preserve">rked by feeling in control over </w:t>
            </w:r>
            <w:r w:rsidRPr="00D56963">
              <w:rPr>
                <w:rFonts w:asciiTheme="majorHAnsi" w:eastAsia="Times New Roman" w:hAnsiTheme="majorHAnsi" w:cstheme="majorHAnsi"/>
                <w:sz w:val="20"/>
                <w:szCs w:val="20"/>
                <w:lang w:val="en-GB"/>
              </w:rPr>
              <w:t>the</w:t>
            </w:r>
            <w:r>
              <w:rPr>
                <w:rFonts w:asciiTheme="majorHAnsi" w:eastAsia="Times New Roman" w:hAnsiTheme="majorHAnsi" w:cstheme="majorHAnsi"/>
                <w:sz w:val="20"/>
                <w:szCs w:val="20"/>
                <w:lang w:val="en-GB"/>
              </w:rPr>
              <w:t xml:space="preserve"> task and the </w:t>
            </w:r>
            <w:r w:rsidRPr="00D56963">
              <w:rPr>
                <w:rFonts w:asciiTheme="majorHAnsi" w:eastAsia="Times New Roman" w:hAnsiTheme="majorHAnsi" w:cstheme="majorHAnsi"/>
                <w:sz w:val="20"/>
                <w:szCs w:val="20"/>
                <w:lang w:val="en-GB"/>
              </w:rPr>
              <w:t>achievement of</w:t>
            </w:r>
            <w:r>
              <w:rPr>
                <w:rFonts w:asciiTheme="majorHAnsi" w:eastAsia="Times New Roman" w:hAnsiTheme="majorHAnsi" w:cstheme="majorHAnsi"/>
                <w:sz w:val="20"/>
                <w:szCs w:val="20"/>
                <w:lang w:val="en-GB"/>
              </w:rPr>
              <w:t xml:space="preserve"> the goals related to the task</w:t>
            </w:r>
          </w:p>
          <w:p w14:paraId="46E42929" w14:textId="77777777" w:rsidR="00D56963" w:rsidRDefault="00D56963" w:rsidP="00D16387">
            <w:pPr>
              <w:spacing w:before="20" w:after="20" w:line="240" w:lineRule="auto"/>
              <w:contextualSpacing/>
              <w:rPr>
                <w:rFonts w:asciiTheme="majorHAnsi" w:eastAsia="Times New Roman" w:hAnsiTheme="majorHAnsi" w:cstheme="majorHAnsi"/>
                <w:sz w:val="20"/>
                <w:szCs w:val="20"/>
                <w:lang w:val="en-GB"/>
              </w:rPr>
            </w:pPr>
          </w:p>
          <w:p w14:paraId="3A0BD918" w14:textId="77777777" w:rsidR="004979F7" w:rsidRDefault="004979F7" w:rsidP="004979F7">
            <w:pPr>
              <w:spacing w:before="20" w:after="20" w:line="240" w:lineRule="auto"/>
              <w:contextualSpacing/>
              <w:rPr>
                <w:rFonts w:asciiTheme="majorHAnsi" w:eastAsia="Times New Roman" w:hAnsiTheme="majorHAnsi" w:cstheme="majorHAnsi"/>
                <w:sz w:val="20"/>
                <w:szCs w:val="20"/>
                <w:lang w:val="en-GB"/>
              </w:rPr>
            </w:pPr>
            <w:r w:rsidRPr="004979F7">
              <w:rPr>
                <w:rFonts w:asciiTheme="majorHAnsi" w:eastAsia="Times New Roman" w:hAnsiTheme="majorHAnsi" w:cstheme="majorHAnsi"/>
                <w:sz w:val="20"/>
                <w:szCs w:val="20"/>
                <w:lang w:val="en-GB"/>
              </w:rPr>
              <w:t>Explain that</w:t>
            </w:r>
            <w:r w:rsidR="00D56963">
              <w:rPr>
                <w:rFonts w:asciiTheme="majorHAnsi" w:eastAsia="Times New Roman" w:hAnsiTheme="majorHAnsi" w:cstheme="majorHAnsi"/>
                <w:sz w:val="20"/>
                <w:szCs w:val="20"/>
                <w:lang w:val="en-GB"/>
              </w:rPr>
              <w:t xml:space="preserve"> research indicates that </w:t>
            </w:r>
            <w:proofErr w:type="spellStart"/>
            <w:r w:rsidR="00D56963">
              <w:rPr>
                <w:rFonts w:asciiTheme="majorHAnsi" w:eastAsia="Times New Roman" w:hAnsiTheme="majorHAnsi" w:cstheme="majorHAnsi"/>
                <w:sz w:val="20"/>
                <w:szCs w:val="20"/>
                <w:lang w:val="en-GB"/>
              </w:rPr>
              <w:t>PsyCap</w:t>
            </w:r>
            <w:proofErr w:type="spellEnd"/>
            <w:r w:rsidR="00D56963">
              <w:rPr>
                <w:rFonts w:asciiTheme="majorHAnsi" w:eastAsia="Times New Roman" w:hAnsiTheme="majorHAnsi" w:cstheme="majorHAnsi"/>
                <w:sz w:val="20"/>
                <w:szCs w:val="20"/>
                <w:lang w:val="en-GB"/>
              </w:rPr>
              <w:t xml:space="preserve">, like employee engagement, </w:t>
            </w:r>
            <w:r w:rsidRPr="004979F7">
              <w:rPr>
                <w:rFonts w:asciiTheme="majorHAnsi" w:eastAsia="Times New Roman" w:hAnsiTheme="majorHAnsi" w:cstheme="majorHAnsi"/>
                <w:sz w:val="20"/>
                <w:szCs w:val="20"/>
                <w:lang w:val="en-GB"/>
              </w:rPr>
              <w:t>can be developed.  For example, employers can focus on the development of hope, optimis</w:t>
            </w:r>
            <w:r w:rsidR="00D56963">
              <w:rPr>
                <w:rFonts w:asciiTheme="majorHAnsi" w:eastAsia="Times New Roman" w:hAnsiTheme="majorHAnsi" w:cstheme="majorHAnsi"/>
                <w:sz w:val="20"/>
                <w:szCs w:val="20"/>
                <w:lang w:val="en-GB"/>
              </w:rPr>
              <w:t xml:space="preserve">m, resilience and self-efficacy </w:t>
            </w:r>
            <w:r w:rsidRPr="004979F7">
              <w:rPr>
                <w:rFonts w:asciiTheme="majorHAnsi" w:eastAsia="Times New Roman" w:hAnsiTheme="majorHAnsi" w:cstheme="majorHAnsi"/>
                <w:sz w:val="20"/>
                <w:szCs w:val="20"/>
                <w:lang w:val="en-GB"/>
              </w:rPr>
              <w:t>through training and intervention</w:t>
            </w:r>
          </w:p>
          <w:p w14:paraId="73944755" w14:textId="77777777" w:rsidR="004979F7" w:rsidRDefault="004979F7" w:rsidP="00D16387">
            <w:pPr>
              <w:spacing w:before="20" w:after="20" w:line="240" w:lineRule="auto"/>
              <w:contextualSpacing/>
              <w:rPr>
                <w:rFonts w:asciiTheme="majorHAnsi" w:eastAsia="Times New Roman" w:hAnsiTheme="majorHAnsi" w:cstheme="majorHAnsi"/>
                <w:sz w:val="20"/>
                <w:szCs w:val="20"/>
                <w:lang w:val="en-GB"/>
              </w:rPr>
            </w:pPr>
          </w:p>
          <w:p w14:paraId="1A816B03" w14:textId="77777777" w:rsidR="00D16387" w:rsidRDefault="00214464" w:rsidP="00D1638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Set group activity</w:t>
            </w:r>
            <w:r w:rsidR="004979F7">
              <w:rPr>
                <w:rFonts w:asciiTheme="majorHAnsi" w:eastAsia="Times New Roman" w:hAnsiTheme="majorHAnsi" w:cstheme="majorHAnsi"/>
                <w:sz w:val="20"/>
                <w:szCs w:val="20"/>
                <w:lang w:val="en-GB"/>
              </w:rPr>
              <w:t xml:space="preserve"> to consider how leaders can</w:t>
            </w:r>
            <w:r w:rsidR="00B11EC8">
              <w:rPr>
                <w:rFonts w:asciiTheme="majorHAnsi" w:eastAsia="Times New Roman" w:hAnsiTheme="majorHAnsi" w:cstheme="majorHAnsi"/>
                <w:sz w:val="20"/>
                <w:szCs w:val="20"/>
                <w:lang w:val="en-GB"/>
              </w:rPr>
              <w:t xml:space="preserve"> help to </w:t>
            </w:r>
            <w:r w:rsidR="004979F7">
              <w:rPr>
                <w:rFonts w:asciiTheme="majorHAnsi" w:eastAsia="Times New Roman" w:hAnsiTheme="majorHAnsi" w:cstheme="majorHAnsi"/>
                <w:sz w:val="20"/>
                <w:szCs w:val="20"/>
                <w:lang w:val="en-GB"/>
              </w:rPr>
              <w:t>develop</w:t>
            </w:r>
            <w:r>
              <w:rPr>
                <w:rFonts w:asciiTheme="majorHAnsi" w:eastAsia="Times New Roman" w:hAnsiTheme="majorHAnsi" w:cstheme="majorHAnsi"/>
                <w:sz w:val="20"/>
                <w:szCs w:val="20"/>
                <w:lang w:val="en-GB"/>
              </w:rPr>
              <w:t xml:space="preserve"> the </w:t>
            </w:r>
            <w:proofErr w:type="spellStart"/>
            <w:r>
              <w:rPr>
                <w:rFonts w:asciiTheme="majorHAnsi" w:eastAsia="Times New Roman" w:hAnsiTheme="majorHAnsi" w:cstheme="majorHAnsi"/>
                <w:sz w:val="20"/>
                <w:szCs w:val="20"/>
                <w:lang w:val="en-GB"/>
              </w:rPr>
              <w:t>PsyC</w:t>
            </w:r>
            <w:r w:rsidR="004979F7">
              <w:rPr>
                <w:rFonts w:asciiTheme="majorHAnsi" w:eastAsia="Times New Roman" w:hAnsiTheme="majorHAnsi" w:cstheme="majorHAnsi"/>
                <w:sz w:val="20"/>
                <w:szCs w:val="20"/>
                <w:lang w:val="en-GB"/>
              </w:rPr>
              <w:t>ap</w:t>
            </w:r>
            <w:proofErr w:type="spellEnd"/>
            <w:r w:rsidR="004979F7">
              <w:rPr>
                <w:rFonts w:asciiTheme="majorHAnsi" w:eastAsia="Times New Roman" w:hAnsiTheme="majorHAnsi" w:cstheme="majorHAnsi"/>
                <w:sz w:val="20"/>
                <w:szCs w:val="20"/>
                <w:lang w:val="en-GB"/>
              </w:rPr>
              <w:t xml:space="preserve"> of employees. </w:t>
            </w:r>
          </w:p>
          <w:p w14:paraId="71F3118D" w14:textId="77777777" w:rsidR="00D56963" w:rsidRDefault="00D56963" w:rsidP="00D16387">
            <w:pPr>
              <w:spacing w:before="20" w:after="20" w:line="240" w:lineRule="auto"/>
              <w:contextualSpacing/>
              <w:rPr>
                <w:rFonts w:asciiTheme="majorHAnsi" w:eastAsia="Times New Roman" w:hAnsiTheme="majorHAnsi" w:cstheme="majorHAnsi"/>
                <w:sz w:val="20"/>
                <w:szCs w:val="20"/>
                <w:lang w:val="en-GB"/>
              </w:rPr>
            </w:pPr>
          </w:p>
          <w:p w14:paraId="14F548A9" w14:textId="77777777" w:rsidR="004979F7" w:rsidRDefault="004979F7" w:rsidP="00D1638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Debrief:</w:t>
            </w:r>
          </w:p>
          <w:p w14:paraId="20F12761" w14:textId="77777777" w:rsidR="004979F7" w:rsidRDefault="004979F7" w:rsidP="004979F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Hope:</w:t>
            </w:r>
          </w:p>
          <w:p w14:paraId="5E807F9D" w14:textId="77777777" w:rsidR="004979F7" w:rsidRPr="004979F7" w:rsidRDefault="004979F7" w:rsidP="00B11EC8">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4979F7">
              <w:rPr>
                <w:rFonts w:asciiTheme="majorHAnsi" w:eastAsia="Times New Roman" w:hAnsiTheme="majorHAnsi" w:cstheme="majorHAnsi"/>
                <w:sz w:val="20"/>
                <w:szCs w:val="20"/>
                <w:lang w:val="en-GB"/>
              </w:rPr>
              <w:t xml:space="preserve"> communicate performance</w:t>
            </w:r>
            <w:r>
              <w:rPr>
                <w:rFonts w:asciiTheme="majorHAnsi" w:eastAsia="Times New Roman" w:hAnsiTheme="majorHAnsi" w:cstheme="majorHAnsi"/>
                <w:sz w:val="20"/>
                <w:szCs w:val="20"/>
                <w:lang w:val="en-GB"/>
              </w:rPr>
              <w:t xml:space="preserve"> </w:t>
            </w:r>
            <w:r w:rsidRPr="004979F7">
              <w:rPr>
                <w:rFonts w:asciiTheme="majorHAnsi" w:eastAsia="Times New Roman" w:hAnsiTheme="majorHAnsi" w:cstheme="majorHAnsi"/>
                <w:sz w:val="20"/>
                <w:szCs w:val="20"/>
                <w:lang w:val="en-GB"/>
              </w:rPr>
              <w:t>expectations that have been developed in a way that are</w:t>
            </w:r>
            <w:r>
              <w:rPr>
                <w:rFonts w:asciiTheme="majorHAnsi" w:eastAsia="Times New Roman" w:hAnsiTheme="majorHAnsi" w:cstheme="majorHAnsi"/>
                <w:sz w:val="20"/>
                <w:szCs w:val="20"/>
                <w:lang w:val="en-GB"/>
              </w:rPr>
              <w:t xml:space="preserve"> </w:t>
            </w:r>
            <w:r w:rsidRPr="004979F7">
              <w:rPr>
                <w:rFonts w:asciiTheme="majorHAnsi" w:eastAsia="Times New Roman" w:hAnsiTheme="majorHAnsi" w:cstheme="majorHAnsi"/>
                <w:sz w:val="20"/>
                <w:szCs w:val="20"/>
                <w:lang w:val="en-GB"/>
              </w:rPr>
              <w:t xml:space="preserve">reflective of an individual employee’s </w:t>
            </w:r>
            <w:r>
              <w:rPr>
                <w:rFonts w:asciiTheme="majorHAnsi" w:eastAsia="Times New Roman" w:hAnsiTheme="majorHAnsi" w:cstheme="majorHAnsi"/>
                <w:sz w:val="20"/>
                <w:szCs w:val="20"/>
                <w:lang w:val="en-GB"/>
              </w:rPr>
              <w:t>talents</w:t>
            </w:r>
          </w:p>
          <w:p w14:paraId="02AC9FE7" w14:textId="77777777" w:rsidR="004979F7" w:rsidRDefault="004979F7" w:rsidP="00B11EC8">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provide autonomy so employees have control over the ways and means of reaching goals</w:t>
            </w:r>
          </w:p>
          <w:p w14:paraId="337F09AE" w14:textId="77777777" w:rsidR="004979F7" w:rsidRDefault="00B11EC8" w:rsidP="00B11EC8">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B11EC8">
              <w:rPr>
                <w:rFonts w:asciiTheme="majorHAnsi" w:eastAsia="Times New Roman" w:hAnsiTheme="majorHAnsi" w:cstheme="majorHAnsi"/>
                <w:sz w:val="20"/>
                <w:szCs w:val="20"/>
                <w:lang w:val="en-GB"/>
              </w:rPr>
              <w:t xml:space="preserve">give </w:t>
            </w:r>
            <w:r>
              <w:rPr>
                <w:rFonts w:asciiTheme="majorHAnsi" w:eastAsia="Times New Roman" w:hAnsiTheme="majorHAnsi" w:cstheme="majorHAnsi"/>
                <w:sz w:val="20"/>
                <w:szCs w:val="20"/>
                <w:lang w:val="en-GB"/>
              </w:rPr>
              <w:t>employees a sense</w:t>
            </w:r>
            <w:r w:rsidRPr="00B11EC8">
              <w:rPr>
                <w:rFonts w:asciiTheme="majorHAnsi" w:eastAsia="Times New Roman" w:hAnsiTheme="majorHAnsi" w:cstheme="majorHAnsi"/>
                <w:sz w:val="20"/>
                <w:szCs w:val="20"/>
                <w:lang w:val="en-GB"/>
              </w:rPr>
              <w:t xml:space="preserve"> of </w:t>
            </w:r>
            <w:r>
              <w:rPr>
                <w:rFonts w:asciiTheme="majorHAnsi" w:eastAsia="Times New Roman" w:hAnsiTheme="majorHAnsi" w:cstheme="majorHAnsi"/>
                <w:sz w:val="20"/>
                <w:szCs w:val="20"/>
                <w:lang w:val="en-GB"/>
              </w:rPr>
              <w:t>purpose</w:t>
            </w:r>
            <w:r w:rsidRPr="00B11EC8">
              <w:rPr>
                <w:rFonts w:asciiTheme="majorHAnsi" w:eastAsia="Times New Roman" w:hAnsiTheme="majorHAnsi" w:cstheme="majorHAnsi"/>
                <w:sz w:val="20"/>
                <w:szCs w:val="20"/>
                <w:lang w:val="en-GB"/>
              </w:rPr>
              <w:t xml:space="preserve"> and help them to plan a way to succeed</w:t>
            </w:r>
          </w:p>
          <w:p w14:paraId="2BA32ADC" w14:textId="77777777" w:rsidR="00E57B58" w:rsidRPr="004979F7" w:rsidRDefault="00E57B58" w:rsidP="00E57B58">
            <w:pPr>
              <w:spacing w:before="20" w:after="20" w:line="240" w:lineRule="auto"/>
              <w:ind w:left="182"/>
              <w:contextualSpacing/>
              <w:rPr>
                <w:rFonts w:asciiTheme="majorHAnsi" w:eastAsia="Times New Roman" w:hAnsiTheme="majorHAnsi" w:cstheme="majorHAnsi"/>
                <w:sz w:val="20"/>
                <w:szCs w:val="20"/>
                <w:lang w:val="en-GB"/>
              </w:rPr>
            </w:pPr>
          </w:p>
          <w:p w14:paraId="2DB011D0" w14:textId="77777777" w:rsidR="004979F7" w:rsidRDefault="00B11EC8" w:rsidP="004979F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Optimism:</w:t>
            </w:r>
          </w:p>
          <w:p w14:paraId="56A834E0" w14:textId="77777777" w:rsidR="00B11EC8" w:rsidRDefault="00B11EC8" w:rsidP="00B11EC8">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promote discussion of goals, </w:t>
            </w:r>
            <w:r w:rsidRPr="00B11EC8">
              <w:rPr>
                <w:rFonts w:asciiTheme="majorHAnsi" w:eastAsia="Times New Roman" w:hAnsiTheme="majorHAnsi" w:cstheme="majorHAnsi"/>
                <w:sz w:val="20"/>
                <w:szCs w:val="20"/>
                <w:lang w:val="en-GB"/>
              </w:rPr>
              <w:t xml:space="preserve">rather than make unilateral goal </w:t>
            </w:r>
            <w:r>
              <w:rPr>
                <w:rFonts w:asciiTheme="majorHAnsi" w:eastAsia="Times New Roman" w:hAnsiTheme="majorHAnsi" w:cstheme="majorHAnsi"/>
                <w:sz w:val="20"/>
                <w:szCs w:val="20"/>
                <w:lang w:val="en-GB"/>
              </w:rPr>
              <w:t xml:space="preserve">decisions - the </w:t>
            </w:r>
            <w:r w:rsidRPr="00B11EC8">
              <w:rPr>
                <w:rFonts w:asciiTheme="majorHAnsi" w:eastAsia="Times New Roman" w:hAnsiTheme="majorHAnsi" w:cstheme="majorHAnsi"/>
                <w:sz w:val="20"/>
                <w:szCs w:val="20"/>
                <w:lang w:val="en-GB"/>
              </w:rPr>
              <w:t>goals</w:t>
            </w:r>
            <w:r>
              <w:rPr>
                <w:rFonts w:asciiTheme="majorHAnsi" w:eastAsia="Times New Roman" w:hAnsiTheme="majorHAnsi" w:cstheme="majorHAnsi"/>
                <w:sz w:val="20"/>
                <w:szCs w:val="20"/>
                <w:lang w:val="en-GB"/>
              </w:rPr>
              <w:t xml:space="preserve"> </w:t>
            </w:r>
            <w:r w:rsidRPr="00B11EC8">
              <w:rPr>
                <w:rFonts w:asciiTheme="majorHAnsi" w:eastAsia="Times New Roman" w:hAnsiTheme="majorHAnsi" w:cstheme="majorHAnsi"/>
                <w:sz w:val="20"/>
                <w:szCs w:val="20"/>
                <w:lang w:val="en-GB"/>
              </w:rPr>
              <w:t>will be more reflective of</w:t>
            </w:r>
            <w:r>
              <w:rPr>
                <w:rFonts w:asciiTheme="majorHAnsi" w:eastAsia="Times New Roman" w:hAnsiTheme="majorHAnsi" w:cstheme="majorHAnsi"/>
                <w:sz w:val="20"/>
                <w:szCs w:val="20"/>
                <w:lang w:val="en-GB"/>
              </w:rPr>
              <w:t xml:space="preserve"> the employee’s capabilities and </w:t>
            </w:r>
            <w:r w:rsidRPr="00B11EC8">
              <w:rPr>
                <w:rFonts w:asciiTheme="majorHAnsi" w:eastAsia="Times New Roman" w:hAnsiTheme="majorHAnsi" w:cstheme="majorHAnsi"/>
                <w:sz w:val="20"/>
                <w:szCs w:val="20"/>
                <w:lang w:val="en-GB"/>
              </w:rPr>
              <w:t>less likely to be unrealistic</w:t>
            </w:r>
          </w:p>
          <w:p w14:paraId="0E0146D3" w14:textId="77777777" w:rsidR="00B11EC8" w:rsidRDefault="00B11EC8" w:rsidP="00B11EC8">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provide </w:t>
            </w:r>
            <w:r w:rsidRPr="00B11EC8">
              <w:rPr>
                <w:rFonts w:asciiTheme="majorHAnsi" w:eastAsia="Times New Roman" w:hAnsiTheme="majorHAnsi" w:cstheme="majorHAnsi"/>
                <w:sz w:val="20"/>
                <w:szCs w:val="20"/>
                <w:lang w:val="en-GB"/>
              </w:rPr>
              <w:t>th</w:t>
            </w:r>
            <w:r>
              <w:rPr>
                <w:rFonts w:asciiTheme="majorHAnsi" w:eastAsia="Times New Roman" w:hAnsiTheme="majorHAnsi" w:cstheme="majorHAnsi"/>
                <w:sz w:val="20"/>
                <w:szCs w:val="20"/>
                <w:lang w:val="en-GB"/>
              </w:rPr>
              <w:t xml:space="preserve">e necessary support, equipment, </w:t>
            </w:r>
            <w:r w:rsidRPr="00B11EC8">
              <w:rPr>
                <w:rFonts w:asciiTheme="majorHAnsi" w:eastAsia="Times New Roman" w:hAnsiTheme="majorHAnsi" w:cstheme="majorHAnsi"/>
                <w:sz w:val="20"/>
                <w:szCs w:val="20"/>
                <w:lang w:val="en-GB"/>
              </w:rPr>
              <w:t xml:space="preserve">and social connections </w:t>
            </w:r>
            <w:r>
              <w:rPr>
                <w:rFonts w:asciiTheme="majorHAnsi" w:eastAsia="Times New Roman" w:hAnsiTheme="majorHAnsi" w:cstheme="majorHAnsi"/>
                <w:sz w:val="20"/>
                <w:szCs w:val="20"/>
                <w:lang w:val="en-GB"/>
              </w:rPr>
              <w:t xml:space="preserve">so that the </w:t>
            </w:r>
            <w:r w:rsidRPr="00B11EC8">
              <w:rPr>
                <w:rFonts w:asciiTheme="majorHAnsi" w:eastAsia="Times New Roman" w:hAnsiTheme="majorHAnsi" w:cstheme="majorHAnsi"/>
                <w:sz w:val="20"/>
                <w:szCs w:val="20"/>
                <w:lang w:val="en-GB"/>
              </w:rPr>
              <w:t>employee feels</w:t>
            </w:r>
            <w:r>
              <w:rPr>
                <w:rFonts w:asciiTheme="majorHAnsi" w:eastAsia="Times New Roman" w:hAnsiTheme="majorHAnsi" w:cstheme="majorHAnsi"/>
                <w:sz w:val="20"/>
                <w:szCs w:val="20"/>
                <w:lang w:val="en-GB"/>
              </w:rPr>
              <w:t xml:space="preserve"> success is likely</w:t>
            </w:r>
          </w:p>
          <w:p w14:paraId="6206D123" w14:textId="77777777" w:rsidR="00B11EC8" w:rsidRDefault="00B11EC8" w:rsidP="00B11EC8">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broadcast employees’ success</w:t>
            </w:r>
          </w:p>
          <w:p w14:paraId="3A92064E" w14:textId="77777777" w:rsidR="00E57B58" w:rsidRDefault="00E57B58" w:rsidP="00E57B58">
            <w:pPr>
              <w:spacing w:before="20" w:after="20" w:line="240" w:lineRule="auto"/>
              <w:ind w:left="182"/>
              <w:contextualSpacing/>
              <w:rPr>
                <w:rFonts w:asciiTheme="majorHAnsi" w:eastAsia="Times New Roman" w:hAnsiTheme="majorHAnsi" w:cstheme="majorHAnsi"/>
                <w:sz w:val="20"/>
                <w:szCs w:val="20"/>
                <w:lang w:val="en-GB"/>
              </w:rPr>
            </w:pPr>
          </w:p>
          <w:p w14:paraId="0F08A8F8" w14:textId="77777777" w:rsidR="00E57B58" w:rsidRDefault="00E57B58" w:rsidP="00EE0699">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Self-efficacy: </w:t>
            </w:r>
          </w:p>
          <w:p w14:paraId="5A46E245" w14:textId="77777777" w:rsidR="00E57B58" w:rsidRDefault="00E57B58" w:rsidP="00E57B58">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provide regular and timely feedback</w:t>
            </w:r>
          </w:p>
          <w:p w14:paraId="6C636966" w14:textId="77777777" w:rsidR="00E57B58" w:rsidRPr="00E57B58" w:rsidRDefault="00E57B58" w:rsidP="00E57B58">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provide skill development through training and </w:t>
            </w:r>
            <w:r w:rsidRPr="00E57B58">
              <w:rPr>
                <w:rFonts w:asciiTheme="majorHAnsi" w:eastAsia="Times New Roman" w:hAnsiTheme="majorHAnsi" w:cstheme="majorHAnsi"/>
                <w:sz w:val="20"/>
                <w:szCs w:val="20"/>
                <w:lang w:val="en-GB"/>
              </w:rPr>
              <w:t>hands-on</w:t>
            </w:r>
          </w:p>
          <w:p w14:paraId="3CCF6351" w14:textId="77777777" w:rsidR="00E57B58" w:rsidRDefault="00E57B58" w:rsidP="00E57B58">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E57B58">
              <w:rPr>
                <w:rFonts w:asciiTheme="majorHAnsi" w:eastAsia="Times New Roman" w:hAnsiTheme="majorHAnsi" w:cstheme="majorHAnsi"/>
                <w:sz w:val="20"/>
                <w:szCs w:val="20"/>
                <w:lang w:val="en-GB"/>
              </w:rPr>
              <w:t>learning</w:t>
            </w:r>
          </w:p>
          <w:p w14:paraId="7B21FE9A" w14:textId="77777777" w:rsidR="00E57B58" w:rsidRPr="00E57B58" w:rsidRDefault="00E57B58" w:rsidP="00E57B58">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provide safe spaces for practicing </w:t>
            </w:r>
            <w:r w:rsidRPr="00E57B58">
              <w:rPr>
                <w:rFonts w:asciiTheme="majorHAnsi" w:eastAsia="Times New Roman" w:hAnsiTheme="majorHAnsi" w:cstheme="majorHAnsi"/>
                <w:sz w:val="20"/>
                <w:szCs w:val="20"/>
                <w:lang w:val="en-GB"/>
              </w:rPr>
              <w:t>new skills</w:t>
            </w:r>
          </w:p>
          <w:p w14:paraId="62315487" w14:textId="77777777" w:rsidR="00AF3059" w:rsidRDefault="00AF3059" w:rsidP="00E57B58">
            <w:pPr>
              <w:spacing w:before="20" w:after="20" w:line="240" w:lineRule="auto"/>
              <w:contextualSpacing/>
              <w:rPr>
                <w:rFonts w:asciiTheme="majorHAnsi" w:eastAsia="Times New Roman" w:hAnsiTheme="majorHAnsi" w:cstheme="majorHAnsi"/>
                <w:sz w:val="20"/>
                <w:szCs w:val="20"/>
                <w:lang w:val="en-GB"/>
              </w:rPr>
            </w:pPr>
          </w:p>
          <w:p w14:paraId="19849F2E" w14:textId="77777777" w:rsidR="00E57B58" w:rsidRDefault="00E57B58" w:rsidP="00551DC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Resilience</w:t>
            </w:r>
          </w:p>
          <w:p w14:paraId="0FDB5CEA" w14:textId="77777777" w:rsidR="00E57B58" w:rsidRDefault="00E57B58" w:rsidP="00E57B58">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 xml:space="preserve">provide resources or support that help </w:t>
            </w:r>
            <w:r w:rsidRPr="00E57B58">
              <w:rPr>
                <w:rFonts w:asciiTheme="majorHAnsi" w:eastAsia="Times New Roman" w:hAnsiTheme="majorHAnsi" w:cstheme="majorHAnsi"/>
                <w:sz w:val="20"/>
                <w:szCs w:val="20"/>
                <w:lang w:val="en-GB"/>
              </w:rPr>
              <w:t>an em</w:t>
            </w:r>
            <w:r>
              <w:rPr>
                <w:rFonts w:asciiTheme="majorHAnsi" w:eastAsia="Times New Roman" w:hAnsiTheme="majorHAnsi" w:cstheme="majorHAnsi"/>
                <w:sz w:val="20"/>
                <w:szCs w:val="20"/>
                <w:lang w:val="en-GB"/>
              </w:rPr>
              <w:t>ployee’s ability to continue on during more trying conditions</w:t>
            </w:r>
          </w:p>
          <w:p w14:paraId="6D882F22" w14:textId="77777777" w:rsidR="00E57B58" w:rsidRDefault="00D56963" w:rsidP="00E57B58">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foster a culture where failure is not derided</w:t>
            </w:r>
          </w:p>
          <w:p w14:paraId="1C85190D" w14:textId="77777777" w:rsidR="00FE6E3A" w:rsidRDefault="00E57B58" w:rsidP="00551DC0">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E57B58">
              <w:rPr>
                <w:rFonts w:asciiTheme="majorHAnsi" w:eastAsia="Times New Roman" w:hAnsiTheme="majorHAnsi" w:cstheme="majorHAnsi"/>
                <w:sz w:val="20"/>
                <w:szCs w:val="20"/>
                <w:lang w:val="en-GB"/>
              </w:rPr>
              <w:t>provide task</w:t>
            </w:r>
            <w:r>
              <w:rPr>
                <w:rFonts w:asciiTheme="majorHAnsi" w:eastAsia="Times New Roman" w:hAnsiTheme="majorHAnsi" w:cstheme="majorHAnsi"/>
                <w:sz w:val="20"/>
                <w:szCs w:val="20"/>
                <w:lang w:val="en-GB"/>
              </w:rPr>
              <w:t xml:space="preserve"> support when needed so </w:t>
            </w:r>
            <w:r w:rsidRPr="00E57B58">
              <w:rPr>
                <w:rFonts w:asciiTheme="majorHAnsi" w:eastAsia="Times New Roman" w:hAnsiTheme="majorHAnsi" w:cstheme="majorHAnsi"/>
                <w:sz w:val="20"/>
                <w:szCs w:val="20"/>
                <w:lang w:val="en-GB"/>
              </w:rPr>
              <w:t>that the employee feels as</w:t>
            </w:r>
            <w:r>
              <w:rPr>
                <w:rFonts w:asciiTheme="majorHAnsi" w:eastAsia="Times New Roman" w:hAnsiTheme="majorHAnsi" w:cstheme="majorHAnsi"/>
                <w:sz w:val="20"/>
                <w:szCs w:val="20"/>
                <w:lang w:val="en-GB"/>
              </w:rPr>
              <w:t xml:space="preserve"> </w:t>
            </w:r>
            <w:r w:rsidRPr="00E57B58">
              <w:rPr>
                <w:rFonts w:asciiTheme="majorHAnsi" w:eastAsia="Times New Roman" w:hAnsiTheme="majorHAnsi" w:cstheme="majorHAnsi"/>
                <w:sz w:val="20"/>
                <w:szCs w:val="20"/>
                <w:lang w:val="en-GB"/>
              </w:rPr>
              <w:t xml:space="preserve">though there is an outside resource </w:t>
            </w:r>
            <w:r>
              <w:rPr>
                <w:rFonts w:asciiTheme="majorHAnsi" w:eastAsia="Times New Roman" w:hAnsiTheme="majorHAnsi" w:cstheme="majorHAnsi"/>
                <w:sz w:val="20"/>
                <w:szCs w:val="20"/>
                <w:lang w:val="en-GB"/>
              </w:rPr>
              <w:t>that they</w:t>
            </w:r>
            <w:r w:rsidRPr="00E57B58">
              <w:rPr>
                <w:rFonts w:asciiTheme="majorHAnsi" w:eastAsia="Times New Roman" w:hAnsiTheme="majorHAnsi" w:cstheme="majorHAnsi"/>
                <w:sz w:val="20"/>
                <w:szCs w:val="20"/>
                <w:lang w:val="en-GB"/>
              </w:rPr>
              <w:t xml:space="preserve"> can</w:t>
            </w:r>
            <w:r>
              <w:rPr>
                <w:rFonts w:asciiTheme="majorHAnsi" w:eastAsia="Times New Roman" w:hAnsiTheme="majorHAnsi" w:cstheme="majorHAnsi"/>
                <w:sz w:val="20"/>
                <w:szCs w:val="20"/>
                <w:lang w:val="en-GB"/>
              </w:rPr>
              <w:t xml:space="preserve"> draw on</w:t>
            </w:r>
            <w:r w:rsidRPr="00E57B58">
              <w:rPr>
                <w:rFonts w:asciiTheme="majorHAnsi" w:eastAsia="Times New Roman" w:hAnsiTheme="majorHAnsi" w:cstheme="majorHAnsi"/>
                <w:sz w:val="20"/>
                <w:szCs w:val="20"/>
                <w:lang w:val="en-GB"/>
              </w:rPr>
              <w:cr/>
            </w:r>
          </w:p>
          <w:p w14:paraId="391EB834" w14:textId="77777777" w:rsidR="00D56963" w:rsidRPr="00D56963" w:rsidRDefault="00D56963" w:rsidP="00D56963">
            <w:pPr>
              <w:spacing w:before="20" w:after="20" w:line="240" w:lineRule="auto"/>
              <w:ind w:left="182"/>
              <w:contextualSpacing/>
              <w:rPr>
                <w:rFonts w:asciiTheme="majorHAnsi" w:eastAsia="Times New Roman" w:hAnsiTheme="majorHAnsi" w:cstheme="majorHAnsi"/>
                <w:sz w:val="20"/>
                <w:szCs w:val="20"/>
                <w:lang w:val="en-GB"/>
              </w:rPr>
            </w:pPr>
          </w:p>
        </w:tc>
        <w:tc>
          <w:tcPr>
            <w:tcW w:w="731" w:type="dxa"/>
          </w:tcPr>
          <w:p w14:paraId="6A8D6A5F" w14:textId="393729C3" w:rsidR="00DD2943" w:rsidRPr="00DC66B2" w:rsidRDefault="00267290" w:rsidP="00430791">
            <w:pPr>
              <w:spacing w:before="20" w:after="20" w:line="240" w:lineRule="auto"/>
              <w:contextualSpacing/>
              <w:jc w:val="center"/>
              <w:rPr>
                <w:rFonts w:asciiTheme="majorHAnsi" w:eastAsia="Times New Roman" w:hAnsiTheme="majorHAnsi" w:cstheme="majorHAnsi"/>
                <w:color w:val="FF0000"/>
                <w:sz w:val="20"/>
                <w:szCs w:val="20"/>
                <w:lang w:val="en-GB"/>
              </w:rPr>
            </w:pPr>
            <w:r>
              <w:rPr>
                <w:rFonts w:asciiTheme="majorHAnsi" w:eastAsia="Times New Roman" w:hAnsiTheme="majorHAnsi" w:cstheme="majorHAnsi"/>
                <w:sz w:val="20"/>
                <w:szCs w:val="20"/>
                <w:lang w:val="en-GB"/>
              </w:rPr>
              <w:lastRenderedPageBreak/>
              <w:t>11-12</w:t>
            </w:r>
          </w:p>
        </w:tc>
        <w:tc>
          <w:tcPr>
            <w:tcW w:w="3159" w:type="dxa"/>
          </w:tcPr>
          <w:p w14:paraId="4E36A34A" w14:textId="77777777" w:rsidR="00886C93" w:rsidRDefault="00776D9B" w:rsidP="00EC38DC">
            <w:pPr>
              <w:spacing w:before="20" w:after="20" w:line="240" w:lineRule="auto"/>
              <w:contextualSpacing/>
              <w:rPr>
                <w:rFonts w:asciiTheme="majorHAnsi" w:eastAsia="Times New Roman" w:hAnsiTheme="majorHAnsi" w:cstheme="majorHAnsi"/>
                <w:sz w:val="20"/>
                <w:szCs w:val="20"/>
                <w:lang w:val="en-GB"/>
              </w:rPr>
            </w:pPr>
            <w:r w:rsidRPr="00776D9B">
              <w:rPr>
                <w:rFonts w:asciiTheme="majorHAnsi" w:eastAsia="Times New Roman" w:hAnsiTheme="majorHAnsi" w:cstheme="majorHAnsi"/>
                <w:sz w:val="20"/>
                <w:szCs w:val="20"/>
                <w:lang w:val="en-GB"/>
              </w:rPr>
              <w:t>Learners to listen, take notes and participate in class discussions throughout, as appropriate.</w:t>
            </w:r>
          </w:p>
          <w:p w14:paraId="2123337D" w14:textId="77777777" w:rsidR="00F47B43" w:rsidRDefault="00F47B43" w:rsidP="00EC38DC">
            <w:pPr>
              <w:spacing w:before="20" w:after="20" w:line="240" w:lineRule="auto"/>
              <w:contextualSpacing/>
              <w:rPr>
                <w:rFonts w:asciiTheme="majorHAnsi" w:eastAsia="Times New Roman" w:hAnsiTheme="majorHAnsi" w:cstheme="majorHAnsi"/>
                <w:sz w:val="20"/>
                <w:szCs w:val="20"/>
                <w:lang w:val="en-GB"/>
              </w:rPr>
            </w:pPr>
          </w:p>
          <w:p w14:paraId="5E7B0193" w14:textId="77777777" w:rsidR="00F47B43" w:rsidRDefault="00F47B43" w:rsidP="00EC38DC">
            <w:pPr>
              <w:spacing w:before="20" w:after="20" w:line="240" w:lineRule="auto"/>
              <w:contextualSpacing/>
              <w:rPr>
                <w:rFonts w:asciiTheme="majorHAnsi" w:eastAsia="Times New Roman" w:hAnsiTheme="majorHAnsi" w:cstheme="majorHAnsi"/>
                <w:sz w:val="20"/>
                <w:szCs w:val="20"/>
                <w:lang w:val="en-GB"/>
              </w:rPr>
            </w:pPr>
          </w:p>
          <w:p w14:paraId="2FF842F7" w14:textId="77777777" w:rsidR="00F47B43" w:rsidRDefault="00F47B43" w:rsidP="00EC38DC">
            <w:pPr>
              <w:spacing w:before="20" w:after="20" w:line="240" w:lineRule="auto"/>
              <w:contextualSpacing/>
              <w:rPr>
                <w:rFonts w:asciiTheme="majorHAnsi" w:eastAsia="Times New Roman" w:hAnsiTheme="majorHAnsi" w:cstheme="majorHAnsi"/>
                <w:sz w:val="20"/>
                <w:szCs w:val="20"/>
                <w:lang w:val="en-GB"/>
              </w:rPr>
            </w:pPr>
          </w:p>
          <w:p w14:paraId="622DBA0C" w14:textId="77777777" w:rsidR="00F47B43" w:rsidRDefault="00F47B43" w:rsidP="00EC38DC">
            <w:pPr>
              <w:spacing w:before="20" w:after="20" w:line="240" w:lineRule="auto"/>
              <w:contextualSpacing/>
              <w:rPr>
                <w:rFonts w:asciiTheme="majorHAnsi" w:eastAsia="Times New Roman" w:hAnsiTheme="majorHAnsi" w:cstheme="majorHAnsi"/>
                <w:sz w:val="20"/>
                <w:szCs w:val="20"/>
                <w:lang w:val="en-GB"/>
              </w:rPr>
            </w:pPr>
          </w:p>
          <w:p w14:paraId="0F4740AB" w14:textId="77777777" w:rsidR="00F47B43" w:rsidRDefault="00F47B43" w:rsidP="00EC38DC">
            <w:pPr>
              <w:spacing w:before="20" w:after="20" w:line="240" w:lineRule="auto"/>
              <w:contextualSpacing/>
              <w:rPr>
                <w:rFonts w:asciiTheme="majorHAnsi" w:eastAsia="Times New Roman" w:hAnsiTheme="majorHAnsi" w:cstheme="majorHAnsi"/>
                <w:sz w:val="20"/>
                <w:szCs w:val="20"/>
                <w:lang w:val="en-GB"/>
              </w:rPr>
            </w:pPr>
          </w:p>
          <w:p w14:paraId="3B889F96" w14:textId="77777777" w:rsidR="00F47B43" w:rsidRDefault="00F47B43" w:rsidP="00EC38DC">
            <w:pPr>
              <w:spacing w:before="20" w:after="20" w:line="240" w:lineRule="auto"/>
              <w:contextualSpacing/>
              <w:rPr>
                <w:rFonts w:asciiTheme="majorHAnsi" w:eastAsia="Times New Roman" w:hAnsiTheme="majorHAnsi" w:cstheme="majorHAnsi"/>
                <w:sz w:val="20"/>
                <w:szCs w:val="20"/>
                <w:lang w:val="en-GB"/>
              </w:rPr>
            </w:pPr>
          </w:p>
          <w:p w14:paraId="035F1191" w14:textId="77777777" w:rsidR="00F47B43" w:rsidRDefault="00F47B43" w:rsidP="00EC38DC">
            <w:pPr>
              <w:spacing w:before="20" w:after="20" w:line="240" w:lineRule="auto"/>
              <w:contextualSpacing/>
              <w:rPr>
                <w:rFonts w:asciiTheme="majorHAnsi" w:eastAsia="Times New Roman" w:hAnsiTheme="majorHAnsi" w:cstheme="majorHAnsi"/>
                <w:sz w:val="20"/>
                <w:szCs w:val="20"/>
                <w:lang w:val="en-GB"/>
              </w:rPr>
            </w:pPr>
          </w:p>
          <w:p w14:paraId="71319382" w14:textId="77777777" w:rsidR="00F47B43" w:rsidRDefault="00F47B43" w:rsidP="00EC38DC">
            <w:pPr>
              <w:spacing w:before="20" w:after="20" w:line="240" w:lineRule="auto"/>
              <w:contextualSpacing/>
              <w:rPr>
                <w:rFonts w:asciiTheme="majorHAnsi" w:eastAsia="Times New Roman" w:hAnsiTheme="majorHAnsi" w:cstheme="majorHAnsi"/>
                <w:sz w:val="20"/>
                <w:szCs w:val="20"/>
                <w:lang w:val="en-GB"/>
              </w:rPr>
            </w:pPr>
          </w:p>
          <w:p w14:paraId="15F4C609" w14:textId="77777777" w:rsidR="00F47B43" w:rsidRDefault="00F47B43" w:rsidP="00EC38DC">
            <w:pPr>
              <w:spacing w:before="20" w:after="20" w:line="240" w:lineRule="auto"/>
              <w:contextualSpacing/>
              <w:rPr>
                <w:rFonts w:asciiTheme="majorHAnsi" w:eastAsia="Times New Roman" w:hAnsiTheme="majorHAnsi" w:cstheme="majorHAnsi"/>
                <w:sz w:val="20"/>
                <w:szCs w:val="20"/>
                <w:lang w:val="en-GB"/>
              </w:rPr>
            </w:pPr>
          </w:p>
          <w:p w14:paraId="6A5DF8A5" w14:textId="77777777" w:rsidR="00F47B43" w:rsidRDefault="00F47B43" w:rsidP="00EC38DC">
            <w:pPr>
              <w:spacing w:before="20" w:after="20" w:line="240" w:lineRule="auto"/>
              <w:contextualSpacing/>
              <w:rPr>
                <w:rFonts w:asciiTheme="majorHAnsi" w:eastAsia="Times New Roman" w:hAnsiTheme="majorHAnsi" w:cstheme="majorHAnsi"/>
                <w:sz w:val="20"/>
                <w:szCs w:val="20"/>
                <w:lang w:val="en-GB"/>
              </w:rPr>
            </w:pPr>
          </w:p>
          <w:p w14:paraId="3218C6AE" w14:textId="77777777" w:rsidR="00F47B43" w:rsidRDefault="00F47B43" w:rsidP="00EC38DC">
            <w:pPr>
              <w:spacing w:before="20" w:after="20" w:line="240" w:lineRule="auto"/>
              <w:contextualSpacing/>
              <w:rPr>
                <w:rFonts w:asciiTheme="majorHAnsi" w:eastAsia="Times New Roman" w:hAnsiTheme="majorHAnsi" w:cstheme="majorHAnsi"/>
                <w:sz w:val="20"/>
                <w:szCs w:val="20"/>
                <w:lang w:val="en-GB"/>
              </w:rPr>
            </w:pPr>
          </w:p>
          <w:p w14:paraId="7B8ADAE6" w14:textId="77777777" w:rsidR="00F47B43" w:rsidRDefault="00F47B43" w:rsidP="00EC38DC">
            <w:pPr>
              <w:spacing w:before="20" w:after="20" w:line="240" w:lineRule="auto"/>
              <w:contextualSpacing/>
              <w:rPr>
                <w:rFonts w:asciiTheme="majorHAnsi" w:eastAsia="Times New Roman" w:hAnsiTheme="majorHAnsi" w:cstheme="majorHAnsi"/>
                <w:sz w:val="20"/>
                <w:szCs w:val="20"/>
                <w:lang w:val="en-GB"/>
              </w:rPr>
            </w:pPr>
          </w:p>
          <w:p w14:paraId="18FC93A8" w14:textId="77777777" w:rsidR="00F47B43" w:rsidRDefault="00F47B43" w:rsidP="00EC38DC">
            <w:pPr>
              <w:spacing w:before="20" w:after="20" w:line="240" w:lineRule="auto"/>
              <w:contextualSpacing/>
              <w:rPr>
                <w:rFonts w:asciiTheme="majorHAnsi" w:eastAsia="Times New Roman" w:hAnsiTheme="majorHAnsi" w:cstheme="majorHAnsi"/>
                <w:sz w:val="20"/>
                <w:szCs w:val="20"/>
                <w:lang w:val="en-GB"/>
              </w:rPr>
            </w:pPr>
          </w:p>
          <w:p w14:paraId="2CB94F4D" w14:textId="77777777" w:rsidR="00F47B43" w:rsidRDefault="00F47B43" w:rsidP="00EC38DC">
            <w:pPr>
              <w:spacing w:before="20" w:after="20" w:line="240" w:lineRule="auto"/>
              <w:contextualSpacing/>
              <w:rPr>
                <w:rFonts w:asciiTheme="majorHAnsi" w:eastAsia="Times New Roman" w:hAnsiTheme="majorHAnsi" w:cstheme="majorHAnsi"/>
                <w:sz w:val="20"/>
                <w:szCs w:val="20"/>
                <w:lang w:val="en-GB"/>
              </w:rPr>
            </w:pPr>
          </w:p>
          <w:p w14:paraId="5C240A72" w14:textId="77777777" w:rsidR="00F47B43" w:rsidRDefault="00F47B43" w:rsidP="00EC38DC">
            <w:pPr>
              <w:spacing w:before="20" w:after="20" w:line="240" w:lineRule="auto"/>
              <w:contextualSpacing/>
              <w:rPr>
                <w:rFonts w:asciiTheme="majorHAnsi" w:eastAsia="Times New Roman" w:hAnsiTheme="majorHAnsi" w:cstheme="majorHAnsi"/>
                <w:sz w:val="20"/>
                <w:szCs w:val="20"/>
                <w:lang w:val="en-GB"/>
              </w:rPr>
            </w:pPr>
          </w:p>
          <w:p w14:paraId="6DB1B092" w14:textId="77777777" w:rsidR="00F47B43" w:rsidRDefault="00F47B43" w:rsidP="00EC38DC">
            <w:pPr>
              <w:spacing w:before="20" w:after="20" w:line="240" w:lineRule="auto"/>
              <w:contextualSpacing/>
              <w:rPr>
                <w:rFonts w:asciiTheme="majorHAnsi" w:eastAsia="Times New Roman" w:hAnsiTheme="majorHAnsi" w:cstheme="majorHAnsi"/>
                <w:sz w:val="20"/>
                <w:szCs w:val="20"/>
                <w:lang w:val="en-GB"/>
              </w:rPr>
            </w:pPr>
          </w:p>
          <w:p w14:paraId="54CFC63A" w14:textId="77777777" w:rsidR="00F47B43" w:rsidRDefault="00F47B43" w:rsidP="00EC38DC">
            <w:pPr>
              <w:spacing w:before="20" w:after="20" w:line="240" w:lineRule="auto"/>
              <w:contextualSpacing/>
              <w:rPr>
                <w:rFonts w:asciiTheme="majorHAnsi" w:eastAsia="Times New Roman" w:hAnsiTheme="majorHAnsi" w:cstheme="majorHAnsi"/>
                <w:sz w:val="20"/>
                <w:szCs w:val="20"/>
                <w:lang w:val="en-GB"/>
              </w:rPr>
            </w:pPr>
          </w:p>
          <w:p w14:paraId="41F47C35" w14:textId="77777777" w:rsidR="00F47B43" w:rsidRDefault="00F47B43" w:rsidP="00EC38DC">
            <w:pPr>
              <w:spacing w:before="20" w:after="20" w:line="240" w:lineRule="auto"/>
              <w:contextualSpacing/>
              <w:rPr>
                <w:rFonts w:asciiTheme="majorHAnsi" w:eastAsia="Times New Roman" w:hAnsiTheme="majorHAnsi" w:cstheme="majorHAnsi"/>
                <w:sz w:val="20"/>
                <w:szCs w:val="20"/>
                <w:lang w:val="en-GB"/>
              </w:rPr>
            </w:pPr>
          </w:p>
          <w:p w14:paraId="5B4DCEA0" w14:textId="77777777" w:rsidR="00F47B43" w:rsidRDefault="00F47B43" w:rsidP="00EC38DC">
            <w:pPr>
              <w:spacing w:before="20" w:after="20" w:line="240" w:lineRule="auto"/>
              <w:contextualSpacing/>
              <w:rPr>
                <w:rFonts w:asciiTheme="majorHAnsi" w:eastAsia="Times New Roman" w:hAnsiTheme="majorHAnsi" w:cstheme="majorHAnsi"/>
                <w:sz w:val="20"/>
                <w:szCs w:val="20"/>
                <w:lang w:val="en-GB"/>
              </w:rPr>
            </w:pPr>
          </w:p>
          <w:p w14:paraId="52FCB401" w14:textId="77777777" w:rsidR="00F47B43" w:rsidRDefault="00F47B43" w:rsidP="00EC38DC">
            <w:pPr>
              <w:spacing w:before="20" w:after="20" w:line="240" w:lineRule="auto"/>
              <w:contextualSpacing/>
              <w:rPr>
                <w:rFonts w:asciiTheme="majorHAnsi" w:eastAsia="Times New Roman" w:hAnsiTheme="majorHAnsi" w:cstheme="majorHAnsi"/>
                <w:sz w:val="20"/>
                <w:szCs w:val="20"/>
                <w:lang w:val="en-GB"/>
              </w:rPr>
            </w:pPr>
          </w:p>
          <w:p w14:paraId="43926913" w14:textId="77777777" w:rsidR="00F47B43" w:rsidRDefault="00F47B43" w:rsidP="00EC38DC">
            <w:pPr>
              <w:spacing w:before="20" w:after="20" w:line="240" w:lineRule="auto"/>
              <w:contextualSpacing/>
              <w:rPr>
                <w:rFonts w:asciiTheme="majorHAnsi" w:eastAsia="Times New Roman" w:hAnsiTheme="majorHAnsi" w:cstheme="majorHAnsi"/>
                <w:sz w:val="20"/>
                <w:szCs w:val="20"/>
                <w:lang w:val="en-GB"/>
              </w:rPr>
            </w:pPr>
          </w:p>
          <w:p w14:paraId="62D5C828" w14:textId="77777777" w:rsidR="00F47B43" w:rsidRDefault="00F47B43" w:rsidP="00EC38DC">
            <w:pPr>
              <w:spacing w:before="20" w:after="20" w:line="240" w:lineRule="auto"/>
              <w:contextualSpacing/>
              <w:rPr>
                <w:rFonts w:asciiTheme="majorHAnsi" w:eastAsia="Times New Roman" w:hAnsiTheme="majorHAnsi" w:cstheme="majorHAnsi"/>
                <w:sz w:val="20"/>
                <w:szCs w:val="20"/>
                <w:lang w:val="en-GB"/>
              </w:rPr>
            </w:pPr>
          </w:p>
          <w:p w14:paraId="3E6C8098" w14:textId="77777777" w:rsidR="00F47B43" w:rsidRDefault="00F47B43" w:rsidP="00EC38DC">
            <w:pPr>
              <w:spacing w:before="20" w:after="20" w:line="240" w:lineRule="auto"/>
              <w:contextualSpacing/>
              <w:rPr>
                <w:rFonts w:asciiTheme="majorHAnsi" w:eastAsia="Times New Roman" w:hAnsiTheme="majorHAnsi" w:cstheme="majorHAnsi"/>
                <w:sz w:val="20"/>
                <w:szCs w:val="20"/>
                <w:lang w:val="en-GB"/>
              </w:rPr>
            </w:pPr>
          </w:p>
          <w:p w14:paraId="638E2DCB" w14:textId="77777777" w:rsidR="00F47B43" w:rsidRPr="00F47B43" w:rsidRDefault="00F47B43" w:rsidP="00F47B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 xml:space="preserve">In groups, identify ways in which leaders can help to develop the hope, optimism, self-efficacy and resilience of employees.   </w:t>
            </w:r>
          </w:p>
          <w:p w14:paraId="607FB822" w14:textId="77777777" w:rsidR="00F47B43" w:rsidRPr="00776D9B" w:rsidRDefault="00F47B43" w:rsidP="00F47B43">
            <w:pPr>
              <w:spacing w:before="20" w:after="20" w:line="240" w:lineRule="auto"/>
              <w:contextualSpacing/>
              <w:rPr>
                <w:rFonts w:asciiTheme="majorHAnsi" w:eastAsia="Times New Roman" w:hAnsiTheme="majorHAnsi" w:cstheme="majorHAnsi"/>
                <w:sz w:val="20"/>
                <w:szCs w:val="20"/>
                <w:lang w:val="en-GB"/>
              </w:rPr>
            </w:pPr>
          </w:p>
          <w:p w14:paraId="1EC7E611" w14:textId="77777777" w:rsidR="00886C93" w:rsidRPr="00DC66B2" w:rsidRDefault="00886C93" w:rsidP="00EC38DC">
            <w:pPr>
              <w:spacing w:before="20" w:after="20" w:line="240" w:lineRule="auto"/>
              <w:contextualSpacing/>
              <w:rPr>
                <w:rFonts w:asciiTheme="majorHAnsi" w:eastAsia="Times New Roman" w:hAnsiTheme="majorHAnsi" w:cstheme="majorHAnsi"/>
                <w:color w:val="FF0000"/>
                <w:sz w:val="20"/>
                <w:szCs w:val="20"/>
                <w:lang w:val="en-GB"/>
              </w:rPr>
            </w:pPr>
          </w:p>
          <w:p w14:paraId="75D1DB5C" w14:textId="77777777" w:rsidR="00886C93" w:rsidRPr="00DC66B2" w:rsidRDefault="00886C93" w:rsidP="00EC38DC">
            <w:pPr>
              <w:spacing w:before="20" w:after="20" w:line="240" w:lineRule="auto"/>
              <w:contextualSpacing/>
              <w:rPr>
                <w:rFonts w:asciiTheme="majorHAnsi" w:eastAsia="Times New Roman" w:hAnsiTheme="majorHAnsi" w:cstheme="majorHAnsi"/>
                <w:color w:val="FF0000"/>
                <w:sz w:val="20"/>
                <w:szCs w:val="20"/>
                <w:lang w:val="en-GB"/>
              </w:rPr>
            </w:pPr>
          </w:p>
          <w:p w14:paraId="0ED959AD" w14:textId="77777777" w:rsidR="00886C93" w:rsidRPr="00DC66B2" w:rsidRDefault="00886C93" w:rsidP="00EC38DC">
            <w:pPr>
              <w:spacing w:before="20" w:after="20" w:line="240" w:lineRule="auto"/>
              <w:contextualSpacing/>
              <w:rPr>
                <w:rFonts w:asciiTheme="majorHAnsi" w:eastAsia="Times New Roman" w:hAnsiTheme="majorHAnsi" w:cstheme="majorHAnsi"/>
                <w:color w:val="FF0000"/>
                <w:sz w:val="20"/>
                <w:szCs w:val="20"/>
                <w:lang w:val="en-GB"/>
              </w:rPr>
            </w:pPr>
          </w:p>
          <w:p w14:paraId="43520210" w14:textId="77777777" w:rsidR="00F21865" w:rsidRPr="00DC66B2" w:rsidRDefault="00F21865" w:rsidP="00017BFD">
            <w:pPr>
              <w:spacing w:before="20" w:after="20" w:line="240" w:lineRule="auto"/>
              <w:contextualSpacing/>
              <w:rPr>
                <w:rFonts w:asciiTheme="majorHAnsi" w:eastAsia="Times New Roman" w:hAnsiTheme="majorHAnsi" w:cstheme="majorHAnsi"/>
                <w:color w:val="FF0000"/>
                <w:sz w:val="20"/>
                <w:szCs w:val="20"/>
                <w:lang w:val="en-GB"/>
              </w:rPr>
            </w:pPr>
          </w:p>
          <w:p w14:paraId="3C25ECD7" w14:textId="77777777" w:rsidR="00900472" w:rsidRPr="00DC66B2" w:rsidRDefault="00900472" w:rsidP="00017BFD">
            <w:pPr>
              <w:spacing w:before="20" w:after="20" w:line="240" w:lineRule="auto"/>
              <w:contextualSpacing/>
              <w:rPr>
                <w:rFonts w:asciiTheme="majorHAnsi" w:eastAsia="Times New Roman" w:hAnsiTheme="majorHAnsi" w:cstheme="majorHAnsi"/>
                <w:color w:val="FF0000"/>
                <w:sz w:val="20"/>
                <w:szCs w:val="20"/>
                <w:lang w:val="en-GB"/>
              </w:rPr>
            </w:pPr>
          </w:p>
        </w:tc>
        <w:tc>
          <w:tcPr>
            <w:tcW w:w="1900" w:type="dxa"/>
          </w:tcPr>
          <w:p w14:paraId="15FBC375" w14:textId="77777777" w:rsidR="00886C93" w:rsidRPr="00DC66B2" w:rsidRDefault="00886C93" w:rsidP="00153848">
            <w:pPr>
              <w:spacing w:after="0" w:line="240" w:lineRule="auto"/>
              <w:rPr>
                <w:rFonts w:asciiTheme="majorHAnsi" w:eastAsia="Times New Roman" w:hAnsiTheme="majorHAnsi" w:cstheme="majorHAnsi"/>
                <w:color w:val="FF0000"/>
                <w:sz w:val="20"/>
                <w:szCs w:val="20"/>
                <w:lang w:val="en-GB"/>
              </w:rPr>
            </w:pPr>
          </w:p>
          <w:p w14:paraId="768620B0" w14:textId="77777777" w:rsidR="00886C93" w:rsidRPr="00DC66B2" w:rsidRDefault="00886C93" w:rsidP="00153848">
            <w:pPr>
              <w:spacing w:after="0" w:line="240" w:lineRule="auto"/>
              <w:rPr>
                <w:rFonts w:asciiTheme="majorHAnsi" w:eastAsia="Times New Roman" w:hAnsiTheme="majorHAnsi" w:cstheme="majorHAnsi"/>
                <w:color w:val="FF0000"/>
                <w:sz w:val="20"/>
                <w:szCs w:val="20"/>
                <w:lang w:val="en-GB"/>
              </w:rPr>
            </w:pPr>
          </w:p>
          <w:p w14:paraId="12A10131" w14:textId="77777777" w:rsidR="00886C93" w:rsidRPr="00DC66B2" w:rsidRDefault="00886C93" w:rsidP="00153848">
            <w:pPr>
              <w:spacing w:after="0" w:line="240" w:lineRule="auto"/>
              <w:rPr>
                <w:rFonts w:asciiTheme="majorHAnsi" w:eastAsia="Times New Roman" w:hAnsiTheme="majorHAnsi" w:cstheme="majorHAnsi"/>
                <w:color w:val="FF0000"/>
                <w:sz w:val="20"/>
                <w:szCs w:val="20"/>
                <w:lang w:val="en-GB"/>
              </w:rPr>
            </w:pPr>
          </w:p>
          <w:p w14:paraId="45B77504" w14:textId="77777777" w:rsidR="00886C93" w:rsidRDefault="00886C93" w:rsidP="00153848">
            <w:pPr>
              <w:spacing w:after="0" w:line="240" w:lineRule="auto"/>
              <w:rPr>
                <w:rFonts w:asciiTheme="majorHAnsi" w:eastAsia="Times New Roman" w:hAnsiTheme="majorHAnsi" w:cstheme="majorHAnsi"/>
                <w:color w:val="FF0000"/>
                <w:sz w:val="20"/>
                <w:szCs w:val="20"/>
                <w:lang w:val="en-GB"/>
              </w:rPr>
            </w:pPr>
          </w:p>
          <w:p w14:paraId="2A10E77B" w14:textId="77777777" w:rsidR="00214464" w:rsidRDefault="00214464" w:rsidP="00153848">
            <w:pPr>
              <w:spacing w:after="0" w:line="240" w:lineRule="auto"/>
              <w:rPr>
                <w:rFonts w:asciiTheme="majorHAnsi" w:eastAsia="Times New Roman" w:hAnsiTheme="majorHAnsi" w:cstheme="majorHAnsi"/>
                <w:color w:val="FF0000"/>
                <w:sz w:val="20"/>
                <w:szCs w:val="20"/>
                <w:lang w:val="en-GB"/>
              </w:rPr>
            </w:pPr>
          </w:p>
          <w:p w14:paraId="658D2908" w14:textId="77777777" w:rsidR="00214464" w:rsidRDefault="00214464" w:rsidP="00153848">
            <w:pPr>
              <w:spacing w:after="0" w:line="240" w:lineRule="auto"/>
              <w:rPr>
                <w:rFonts w:asciiTheme="majorHAnsi" w:eastAsia="Times New Roman" w:hAnsiTheme="majorHAnsi" w:cstheme="majorHAnsi"/>
                <w:color w:val="FF0000"/>
                <w:sz w:val="20"/>
                <w:szCs w:val="20"/>
                <w:lang w:val="en-GB"/>
              </w:rPr>
            </w:pPr>
          </w:p>
          <w:p w14:paraId="736BFF74" w14:textId="77777777" w:rsidR="00214464" w:rsidRDefault="00214464" w:rsidP="00153848">
            <w:pPr>
              <w:spacing w:after="0" w:line="240" w:lineRule="auto"/>
              <w:rPr>
                <w:rFonts w:asciiTheme="majorHAnsi" w:eastAsia="Times New Roman" w:hAnsiTheme="majorHAnsi" w:cstheme="majorHAnsi"/>
                <w:color w:val="FF0000"/>
                <w:sz w:val="20"/>
                <w:szCs w:val="20"/>
                <w:lang w:val="en-GB"/>
              </w:rPr>
            </w:pPr>
          </w:p>
          <w:p w14:paraId="11340665" w14:textId="77777777" w:rsidR="00214464" w:rsidRDefault="00214464" w:rsidP="00153848">
            <w:pPr>
              <w:spacing w:after="0" w:line="240" w:lineRule="auto"/>
              <w:rPr>
                <w:rFonts w:asciiTheme="majorHAnsi" w:eastAsia="Times New Roman" w:hAnsiTheme="majorHAnsi" w:cstheme="majorHAnsi"/>
                <w:color w:val="FF0000"/>
                <w:sz w:val="20"/>
                <w:szCs w:val="20"/>
                <w:lang w:val="en-GB"/>
              </w:rPr>
            </w:pPr>
          </w:p>
          <w:p w14:paraId="13E610E8" w14:textId="77777777" w:rsidR="00214464" w:rsidRDefault="00214464" w:rsidP="00153848">
            <w:pPr>
              <w:spacing w:after="0" w:line="240" w:lineRule="auto"/>
              <w:rPr>
                <w:rFonts w:asciiTheme="majorHAnsi" w:eastAsia="Times New Roman" w:hAnsiTheme="majorHAnsi" w:cstheme="majorHAnsi"/>
                <w:color w:val="FF0000"/>
                <w:sz w:val="20"/>
                <w:szCs w:val="20"/>
                <w:lang w:val="en-GB"/>
              </w:rPr>
            </w:pPr>
          </w:p>
          <w:p w14:paraId="7C23614E" w14:textId="77777777" w:rsidR="00214464" w:rsidRDefault="00214464" w:rsidP="00153848">
            <w:pPr>
              <w:spacing w:after="0" w:line="240" w:lineRule="auto"/>
              <w:rPr>
                <w:rFonts w:asciiTheme="majorHAnsi" w:eastAsia="Times New Roman" w:hAnsiTheme="majorHAnsi" w:cstheme="majorHAnsi"/>
                <w:color w:val="FF0000"/>
                <w:sz w:val="20"/>
                <w:szCs w:val="20"/>
                <w:lang w:val="en-GB"/>
              </w:rPr>
            </w:pPr>
          </w:p>
          <w:p w14:paraId="7458E30C" w14:textId="77777777" w:rsidR="00214464" w:rsidRDefault="00214464" w:rsidP="00153848">
            <w:pPr>
              <w:spacing w:after="0" w:line="240" w:lineRule="auto"/>
              <w:rPr>
                <w:rFonts w:asciiTheme="majorHAnsi" w:eastAsia="Times New Roman" w:hAnsiTheme="majorHAnsi" w:cstheme="majorHAnsi"/>
                <w:color w:val="FF0000"/>
                <w:sz w:val="20"/>
                <w:szCs w:val="20"/>
                <w:lang w:val="en-GB"/>
              </w:rPr>
            </w:pPr>
          </w:p>
          <w:p w14:paraId="110B2AFD" w14:textId="77777777" w:rsidR="00214464" w:rsidRDefault="00214464" w:rsidP="00153848">
            <w:pPr>
              <w:spacing w:after="0" w:line="240" w:lineRule="auto"/>
              <w:rPr>
                <w:rFonts w:asciiTheme="majorHAnsi" w:eastAsia="Times New Roman" w:hAnsiTheme="majorHAnsi" w:cstheme="majorHAnsi"/>
                <w:color w:val="FF0000"/>
                <w:sz w:val="20"/>
                <w:szCs w:val="20"/>
                <w:lang w:val="en-GB"/>
              </w:rPr>
            </w:pPr>
          </w:p>
          <w:p w14:paraId="747CE77A" w14:textId="77777777" w:rsidR="00214464" w:rsidRDefault="00214464" w:rsidP="00153848">
            <w:pPr>
              <w:spacing w:after="0" w:line="240" w:lineRule="auto"/>
              <w:rPr>
                <w:rFonts w:asciiTheme="majorHAnsi" w:eastAsia="Times New Roman" w:hAnsiTheme="majorHAnsi" w:cstheme="majorHAnsi"/>
                <w:color w:val="FF0000"/>
                <w:sz w:val="20"/>
                <w:szCs w:val="20"/>
                <w:lang w:val="en-GB"/>
              </w:rPr>
            </w:pPr>
          </w:p>
          <w:p w14:paraId="76C91CAB" w14:textId="77777777" w:rsidR="00214464" w:rsidRDefault="00214464" w:rsidP="00153848">
            <w:pPr>
              <w:spacing w:after="0" w:line="240" w:lineRule="auto"/>
              <w:rPr>
                <w:rFonts w:asciiTheme="majorHAnsi" w:eastAsia="Times New Roman" w:hAnsiTheme="majorHAnsi" w:cstheme="majorHAnsi"/>
                <w:color w:val="FF0000"/>
                <w:sz w:val="20"/>
                <w:szCs w:val="20"/>
                <w:lang w:val="en-GB"/>
              </w:rPr>
            </w:pPr>
          </w:p>
          <w:p w14:paraId="1C5DB4F3" w14:textId="77777777" w:rsidR="00214464" w:rsidRDefault="00214464" w:rsidP="00153848">
            <w:pPr>
              <w:spacing w:after="0" w:line="240" w:lineRule="auto"/>
              <w:rPr>
                <w:rFonts w:asciiTheme="majorHAnsi" w:eastAsia="Times New Roman" w:hAnsiTheme="majorHAnsi" w:cstheme="majorHAnsi"/>
                <w:color w:val="FF0000"/>
                <w:sz w:val="20"/>
                <w:szCs w:val="20"/>
                <w:lang w:val="en-GB"/>
              </w:rPr>
            </w:pPr>
          </w:p>
          <w:p w14:paraId="51F3863F" w14:textId="77777777" w:rsidR="00214464" w:rsidRDefault="00214464" w:rsidP="00153848">
            <w:pPr>
              <w:spacing w:after="0" w:line="240" w:lineRule="auto"/>
              <w:rPr>
                <w:rFonts w:asciiTheme="majorHAnsi" w:eastAsia="Times New Roman" w:hAnsiTheme="majorHAnsi" w:cstheme="majorHAnsi"/>
                <w:color w:val="FF0000"/>
                <w:sz w:val="20"/>
                <w:szCs w:val="20"/>
                <w:lang w:val="en-GB"/>
              </w:rPr>
            </w:pPr>
          </w:p>
          <w:p w14:paraId="06721308" w14:textId="77777777" w:rsidR="00214464" w:rsidRDefault="00214464" w:rsidP="00153848">
            <w:pPr>
              <w:spacing w:after="0" w:line="240" w:lineRule="auto"/>
              <w:rPr>
                <w:rFonts w:asciiTheme="majorHAnsi" w:eastAsia="Times New Roman" w:hAnsiTheme="majorHAnsi" w:cstheme="majorHAnsi"/>
                <w:color w:val="FF0000"/>
                <w:sz w:val="20"/>
                <w:szCs w:val="20"/>
                <w:lang w:val="en-GB"/>
              </w:rPr>
            </w:pPr>
          </w:p>
          <w:p w14:paraId="6150BBD9" w14:textId="77777777" w:rsidR="00214464" w:rsidRDefault="00214464" w:rsidP="00153848">
            <w:pPr>
              <w:spacing w:after="0" w:line="240" w:lineRule="auto"/>
              <w:rPr>
                <w:rFonts w:asciiTheme="majorHAnsi" w:eastAsia="Times New Roman" w:hAnsiTheme="majorHAnsi" w:cstheme="majorHAnsi"/>
                <w:color w:val="FF0000"/>
                <w:sz w:val="20"/>
                <w:szCs w:val="20"/>
                <w:lang w:val="en-GB"/>
              </w:rPr>
            </w:pPr>
          </w:p>
          <w:p w14:paraId="71435888" w14:textId="77777777" w:rsidR="00214464" w:rsidRDefault="00214464" w:rsidP="00153848">
            <w:pPr>
              <w:spacing w:after="0" w:line="240" w:lineRule="auto"/>
              <w:rPr>
                <w:rFonts w:asciiTheme="majorHAnsi" w:eastAsia="Times New Roman" w:hAnsiTheme="majorHAnsi" w:cstheme="majorHAnsi"/>
                <w:color w:val="FF0000"/>
                <w:sz w:val="20"/>
                <w:szCs w:val="20"/>
                <w:lang w:val="en-GB"/>
              </w:rPr>
            </w:pPr>
          </w:p>
          <w:p w14:paraId="3FA85E68" w14:textId="77777777" w:rsidR="00214464" w:rsidRDefault="00214464" w:rsidP="00153848">
            <w:pPr>
              <w:spacing w:after="0" w:line="240" w:lineRule="auto"/>
              <w:rPr>
                <w:rFonts w:asciiTheme="majorHAnsi" w:eastAsia="Times New Roman" w:hAnsiTheme="majorHAnsi" w:cstheme="majorHAnsi"/>
                <w:color w:val="FF0000"/>
                <w:sz w:val="20"/>
                <w:szCs w:val="20"/>
                <w:lang w:val="en-GB"/>
              </w:rPr>
            </w:pPr>
          </w:p>
          <w:p w14:paraId="393A7F24" w14:textId="77777777" w:rsidR="00214464" w:rsidRDefault="00214464" w:rsidP="00153848">
            <w:pPr>
              <w:spacing w:after="0" w:line="240" w:lineRule="auto"/>
              <w:rPr>
                <w:rFonts w:asciiTheme="majorHAnsi" w:eastAsia="Times New Roman" w:hAnsiTheme="majorHAnsi" w:cstheme="majorHAnsi"/>
                <w:color w:val="FF0000"/>
                <w:sz w:val="20"/>
                <w:szCs w:val="20"/>
                <w:lang w:val="en-GB"/>
              </w:rPr>
            </w:pPr>
          </w:p>
          <w:p w14:paraId="142C6D3C" w14:textId="77777777" w:rsidR="00214464" w:rsidRDefault="00214464" w:rsidP="00153848">
            <w:pPr>
              <w:spacing w:after="0" w:line="240" w:lineRule="auto"/>
              <w:rPr>
                <w:rFonts w:asciiTheme="majorHAnsi" w:eastAsia="Times New Roman" w:hAnsiTheme="majorHAnsi" w:cstheme="majorHAnsi"/>
                <w:color w:val="FF0000"/>
                <w:sz w:val="20"/>
                <w:szCs w:val="20"/>
                <w:lang w:val="en-GB"/>
              </w:rPr>
            </w:pPr>
          </w:p>
          <w:p w14:paraId="07675285" w14:textId="77777777" w:rsidR="00214464" w:rsidRDefault="00214464" w:rsidP="00153848">
            <w:pPr>
              <w:spacing w:after="0" w:line="240" w:lineRule="auto"/>
              <w:rPr>
                <w:rFonts w:asciiTheme="majorHAnsi" w:eastAsia="Times New Roman" w:hAnsiTheme="majorHAnsi" w:cstheme="majorHAnsi"/>
                <w:color w:val="FF0000"/>
                <w:sz w:val="20"/>
                <w:szCs w:val="20"/>
                <w:lang w:val="en-GB"/>
              </w:rPr>
            </w:pPr>
          </w:p>
          <w:p w14:paraId="21D562E1" w14:textId="77777777" w:rsidR="00214464" w:rsidRDefault="00214464" w:rsidP="00153848">
            <w:pPr>
              <w:spacing w:after="0" w:line="240" w:lineRule="auto"/>
              <w:rPr>
                <w:rFonts w:asciiTheme="majorHAnsi" w:eastAsia="Times New Roman" w:hAnsiTheme="majorHAnsi" w:cstheme="majorHAnsi"/>
                <w:color w:val="FF0000"/>
                <w:sz w:val="20"/>
                <w:szCs w:val="20"/>
                <w:lang w:val="en-GB"/>
              </w:rPr>
            </w:pPr>
          </w:p>
          <w:p w14:paraId="123F0BD0" w14:textId="77777777" w:rsidR="00214464" w:rsidRDefault="00214464" w:rsidP="00153848">
            <w:pPr>
              <w:spacing w:after="0" w:line="240" w:lineRule="auto"/>
              <w:rPr>
                <w:rFonts w:asciiTheme="majorHAnsi" w:eastAsia="Times New Roman" w:hAnsiTheme="majorHAnsi" w:cstheme="majorHAnsi"/>
                <w:color w:val="FF0000"/>
                <w:sz w:val="20"/>
                <w:szCs w:val="20"/>
                <w:lang w:val="en-GB"/>
              </w:rPr>
            </w:pPr>
          </w:p>
          <w:p w14:paraId="17B4D546" w14:textId="7E2693F6" w:rsidR="00214464" w:rsidRPr="00326865" w:rsidRDefault="00326865" w:rsidP="00214464">
            <w:pPr>
              <w:spacing w:before="20" w:after="20" w:line="240" w:lineRule="auto"/>
              <w:contextualSpacing/>
              <w:rPr>
                <w:rFonts w:asciiTheme="majorHAnsi" w:eastAsia="Times New Roman" w:hAnsiTheme="majorHAnsi" w:cstheme="majorHAnsi"/>
                <w:b/>
                <w:sz w:val="20"/>
                <w:szCs w:val="20"/>
                <w:lang w:val="en-GB"/>
              </w:rPr>
            </w:pPr>
            <w:r w:rsidRPr="00326865">
              <w:rPr>
                <w:rFonts w:asciiTheme="majorHAnsi" w:eastAsia="Times New Roman" w:hAnsiTheme="majorHAnsi" w:cstheme="majorHAnsi"/>
                <w:b/>
                <w:sz w:val="20"/>
                <w:szCs w:val="20"/>
                <w:lang w:val="en-GB"/>
              </w:rPr>
              <w:lastRenderedPageBreak/>
              <w:t xml:space="preserve">5UEE E2 LO2 Activity </w:t>
            </w:r>
            <w:r>
              <w:rPr>
                <w:rFonts w:asciiTheme="majorHAnsi" w:eastAsia="Times New Roman" w:hAnsiTheme="majorHAnsi" w:cstheme="majorHAnsi"/>
                <w:b/>
                <w:sz w:val="20"/>
                <w:szCs w:val="20"/>
                <w:lang w:val="en-GB"/>
              </w:rPr>
              <w:t>3</w:t>
            </w:r>
            <w:r w:rsidRPr="00326865">
              <w:rPr>
                <w:rFonts w:asciiTheme="majorHAnsi" w:eastAsia="Times New Roman" w:hAnsiTheme="majorHAnsi" w:cstheme="majorHAnsi"/>
                <w:b/>
                <w:sz w:val="20"/>
                <w:szCs w:val="20"/>
                <w:lang w:val="en-GB"/>
              </w:rPr>
              <w:t xml:space="preserve">  </w:t>
            </w:r>
            <w:r w:rsidR="00214464" w:rsidRPr="001C4898">
              <w:rPr>
                <w:rFonts w:asciiTheme="majorHAnsi" w:eastAsia="Times New Roman" w:hAnsiTheme="majorHAnsi" w:cstheme="majorHAnsi"/>
                <w:sz w:val="20"/>
                <w:szCs w:val="20"/>
                <w:lang w:val="en-GB"/>
              </w:rPr>
              <w:t xml:space="preserve"> – </w:t>
            </w:r>
            <w:r w:rsidR="00674B54" w:rsidRPr="00326865">
              <w:rPr>
                <w:rFonts w:asciiTheme="majorHAnsi" w:eastAsia="Times New Roman" w:hAnsiTheme="majorHAnsi" w:cstheme="majorHAnsi"/>
                <w:b/>
                <w:sz w:val="20"/>
                <w:szCs w:val="20"/>
                <w:lang w:val="en-GB"/>
              </w:rPr>
              <w:t xml:space="preserve">Developing </w:t>
            </w:r>
            <w:proofErr w:type="spellStart"/>
            <w:r w:rsidR="00F47B43" w:rsidRPr="00326865">
              <w:rPr>
                <w:rFonts w:asciiTheme="majorHAnsi" w:eastAsia="Times New Roman" w:hAnsiTheme="majorHAnsi" w:cstheme="majorHAnsi"/>
                <w:b/>
                <w:sz w:val="20"/>
                <w:szCs w:val="20"/>
                <w:lang w:val="en-GB"/>
              </w:rPr>
              <w:t>PsycCap</w:t>
            </w:r>
            <w:proofErr w:type="spellEnd"/>
          </w:p>
          <w:p w14:paraId="0F66A670" w14:textId="77777777" w:rsidR="00214464" w:rsidRPr="00326865" w:rsidRDefault="00214464" w:rsidP="00153848">
            <w:pPr>
              <w:spacing w:after="0" w:line="240" w:lineRule="auto"/>
              <w:rPr>
                <w:rFonts w:asciiTheme="majorHAnsi" w:eastAsia="Times New Roman" w:hAnsiTheme="majorHAnsi" w:cstheme="majorHAnsi"/>
                <w:b/>
                <w:color w:val="FF0000"/>
                <w:sz w:val="20"/>
                <w:szCs w:val="20"/>
                <w:lang w:val="en-GB"/>
              </w:rPr>
            </w:pPr>
          </w:p>
          <w:p w14:paraId="700BDF84" w14:textId="77777777" w:rsidR="00886C93" w:rsidRPr="00DC66B2" w:rsidRDefault="00886C93" w:rsidP="00153848">
            <w:pPr>
              <w:spacing w:after="0" w:line="240" w:lineRule="auto"/>
              <w:rPr>
                <w:rFonts w:asciiTheme="majorHAnsi" w:eastAsia="Times New Roman" w:hAnsiTheme="majorHAnsi" w:cstheme="majorHAnsi"/>
                <w:color w:val="FF0000"/>
                <w:sz w:val="20"/>
                <w:szCs w:val="20"/>
                <w:lang w:val="en-GB"/>
              </w:rPr>
            </w:pPr>
          </w:p>
          <w:p w14:paraId="128ABA13" w14:textId="77777777" w:rsidR="00153848" w:rsidRPr="00DC66B2" w:rsidRDefault="00153848" w:rsidP="00153848">
            <w:pPr>
              <w:spacing w:after="0" w:line="240" w:lineRule="auto"/>
              <w:rPr>
                <w:rFonts w:asciiTheme="majorHAnsi" w:eastAsia="Times New Roman" w:hAnsiTheme="majorHAnsi" w:cstheme="majorHAnsi"/>
                <w:color w:val="FF0000"/>
                <w:sz w:val="20"/>
                <w:szCs w:val="20"/>
                <w:lang w:val="en-GB"/>
              </w:rPr>
            </w:pPr>
          </w:p>
          <w:p w14:paraId="6F112CC3" w14:textId="77777777" w:rsidR="00DD2943" w:rsidRPr="00DC66B2" w:rsidRDefault="00DD2943" w:rsidP="00153848">
            <w:pPr>
              <w:spacing w:after="0" w:line="240" w:lineRule="auto"/>
              <w:rPr>
                <w:rFonts w:asciiTheme="majorHAnsi" w:eastAsia="Times New Roman" w:hAnsiTheme="majorHAnsi" w:cstheme="majorHAnsi"/>
                <w:color w:val="FF0000"/>
                <w:sz w:val="20"/>
                <w:szCs w:val="20"/>
                <w:lang w:val="en-GB"/>
              </w:rPr>
            </w:pPr>
          </w:p>
        </w:tc>
      </w:tr>
      <w:tr w:rsidR="00317CF5" w:rsidRPr="00DD2943" w14:paraId="0D8E0A42" w14:textId="77777777" w:rsidTr="003E3B27">
        <w:tc>
          <w:tcPr>
            <w:tcW w:w="1034" w:type="dxa"/>
            <w:vMerge/>
          </w:tcPr>
          <w:p w14:paraId="71E16F30" w14:textId="77777777" w:rsidR="00DD2943" w:rsidRPr="00DC66B2" w:rsidRDefault="00DD2943" w:rsidP="00DD2943">
            <w:pPr>
              <w:spacing w:before="20" w:after="20" w:line="240" w:lineRule="auto"/>
              <w:contextualSpacing/>
              <w:rPr>
                <w:rFonts w:asciiTheme="majorHAnsi" w:eastAsia="Times New Roman" w:hAnsiTheme="majorHAnsi" w:cstheme="majorHAnsi"/>
                <w:color w:val="FF0000"/>
                <w:sz w:val="20"/>
                <w:szCs w:val="20"/>
                <w:lang w:val="en-GB"/>
              </w:rPr>
            </w:pPr>
          </w:p>
        </w:tc>
        <w:tc>
          <w:tcPr>
            <w:tcW w:w="2288" w:type="dxa"/>
          </w:tcPr>
          <w:p w14:paraId="7073822A" w14:textId="77777777" w:rsidR="00DD2943" w:rsidRPr="00DC66B2" w:rsidRDefault="00551DC0" w:rsidP="00DD2943">
            <w:pPr>
              <w:spacing w:before="20" w:after="20" w:line="240" w:lineRule="auto"/>
              <w:contextualSpacing/>
              <w:rPr>
                <w:rFonts w:asciiTheme="majorHAnsi" w:eastAsia="Times New Roman" w:hAnsiTheme="majorHAnsi" w:cstheme="majorHAnsi"/>
                <w:color w:val="FF0000"/>
                <w:sz w:val="20"/>
                <w:szCs w:val="20"/>
                <w:lang w:val="en-GB"/>
              </w:rPr>
            </w:pPr>
            <w:r w:rsidRPr="00551DC0">
              <w:rPr>
                <w:rFonts w:asciiTheme="majorHAnsi" w:eastAsia="Times New Roman" w:hAnsiTheme="majorHAnsi" w:cstheme="majorHAnsi"/>
                <w:sz w:val="20"/>
                <w:szCs w:val="20"/>
                <w:lang w:val="en-GB"/>
              </w:rPr>
              <w:t>The impact of working relationships with peers and superiors on engagement</w:t>
            </w:r>
          </w:p>
        </w:tc>
        <w:tc>
          <w:tcPr>
            <w:tcW w:w="5757" w:type="dxa"/>
          </w:tcPr>
          <w:p w14:paraId="1A55890F" w14:textId="77777777" w:rsidR="00E768D5" w:rsidRDefault="00E768D5" w:rsidP="00776D9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Explain that working </w:t>
            </w:r>
            <w:r w:rsidRPr="00E768D5">
              <w:rPr>
                <w:rFonts w:asciiTheme="majorHAnsi" w:eastAsia="Times New Roman" w:hAnsiTheme="majorHAnsi" w:cstheme="majorHAnsi"/>
                <w:sz w:val="20"/>
                <w:szCs w:val="20"/>
                <w:lang w:val="en-GB"/>
              </w:rPr>
              <w:t>relationships with peers and supervisors not only affect the quality of daily life at work, but also levels of engagement</w:t>
            </w:r>
            <w:r>
              <w:rPr>
                <w:rFonts w:asciiTheme="majorHAnsi" w:eastAsia="Times New Roman" w:hAnsiTheme="majorHAnsi" w:cstheme="majorHAnsi"/>
                <w:sz w:val="20"/>
                <w:szCs w:val="20"/>
                <w:lang w:val="en-GB"/>
              </w:rPr>
              <w:t>.</w:t>
            </w:r>
          </w:p>
          <w:p w14:paraId="5E77CB68" w14:textId="77777777" w:rsidR="00E768D5" w:rsidRDefault="00E768D5" w:rsidP="00776D9B">
            <w:pPr>
              <w:spacing w:before="20" w:after="20" w:line="240" w:lineRule="auto"/>
              <w:contextualSpacing/>
              <w:rPr>
                <w:rFonts w:asciiTheme="majorHAnsi" w:eastAsia="Times New Roman" w:hAnsiTheme="majorHAnsi" w:cstheme="majorHAnsi"/>
                <w:sz w:val="20"/>
                <w:szCs w:val="20"/>
                <w:lang w:val="en-GB"/>
              </w:rPr>
            </w:pPr>
          </w:p>
          <w:p w14:paraId="34C32F25" w14:textId="00929839" w:rsidR="00E768D5" w:rsidRDefault="00E768D5" w:rsidP="00776D9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Talk through slide 1</w:t>
            </w:r>
            <w:r w:rsidR="00282375">
              <w:rPr>
                <w:rFonts w:asciiTheme="majorHAnsi" w:eastAsia="Times New Roman" w:hAnsiTheme="majorHAnsi" w:cstheme="majorHAnsi"/>
                <w:sz w:val="20"/>
                <w:szCs w:val="20"/>
                <w:lang w:val="en-GB"/>
              </w:rPr>
              <w:t>2</w:t>
            </w:r>
            <w:r w:rsidR="00CC4553">
              <w:rPr>
                <w:rFonts w:asciiTheme="majorHAnsi" w:eastAsia="Times New Roman" w:hAnsiTheme="majorHAnsi" w:cstheme="majorHAnsi"/>
                <w:sz w:val="20"/>
                <w:szCs w:val="20"/>
                <w:lang w:val="en-GB"/>
              </w:rPr>
              <w:t xml:space="preserve">.  Highlight the significance of the employee / line manager relationship. </w:t>
            </w:r>
          </w:p>
          <w:p w14:paraId="3EF47A87" w14:textId="77777777" w:rsidR="00E768D5" w:rsidRDefault="00E768D5" w:rsidP="00776D9B">
            <w:pPr>
              <w:spacing w:before="20" w:after="20" w:line="240" w:lineRule="auto"/>
              <w:contextualSpacing/>
              <w:rPr>
                <w:rFonts w:asciiTheme="majorHAnsi" w:eastAsia="Times New Roman" w:hAnsiTheme="majorHAnsi" w:cstheme="majorHAnsi"/>
                <w:sz w:val="20"/>
                <w:szCs w:val="20"/>
                <w:lang w:val="en-GB"/>
              </w:rPr>
            </w:pPr>
          </w:p>
          <w:p w14:paraId="440D6FF3" w14:textId="77777777" w:rsidR="00E768D5" w:rsidRDefault="00C72248" w:rsidP="00776D9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Set individual activity to explore working relationships. </w:t>
            </w:r>
            <w:r w:rsidR="00E768D5">
              <w:rPr>
                <w:rFonts w:asciiTheme="majorHAnsi" w:eastAsia="Times New Roman" w:hAnsiTheme="majorHAnsi" w:cstheme="majorHAnsi"/>
                <w:sz w:val="20"/>
                <w:szCs w:val="20"/>
                <w:lang w:val="en-GB"/>
              </w:rPr>
              <w:t xml:space="preserve"> </w:t>
            </w:r>
          </w:p>
          <w:p w14:paraId="528C8E20" w14:textId="77777777" w:rsidR="00E768D5" w:rsidRDefault="00E768D5" w:rsidP="00776D9B">
            <w:pPr>
              <w:spacing w:before="20" w:after="20" w:line="240" w:lineRule="auto"/>
              <w:contextualSpacing/>
              <w:rPr>
                <w:rFonts w:asciiTheme="majorHAnsi" w:eastAsia="Times New Roman" w:hAnsiTheme="majorHAnsi" w:cstheme="majorHAnsi"/>
                <w:sz w:val="20"/>
                <w:szCs w:val="20"/>
                <w:lang w:val="en-GB"/>
              </w:rPr>
            </w:pPr>
          </w:p>
          <w:p w14:paraId="75353B16" w14:textId="77777777" w:rsidR="00E768D5" w:rsidRPr="00E768D5" w:rsidRDefault="00E768D5" w:rsidP="00776D9B">
            <w:pPr>
              <w:spacing w:before="20" w:after="20" w:line="240" w:lineRule="auto"/>
              <w:contextualSpacing/>
              <w:rPr>
                <w:rFonts w:asciiTheme="majorHAnsi" w:eastAsia="Times New Roman" w:hAnsiTheme="majorHAnsi" w:cstheme="majorHAnsi"/>
                <w:sz w:val="20"/>
                <w:szCs w:val="20"/>
                <w:lang w:val="en-GB"/>
              </w:rPr>
            </w:pPr>
          </w:p>
        </w:tc>
        <w:tc>
          <w:tcPr>
            <w:tcW w:w="731" w:type="dxa"/>
          </w:tcPr>
          <w:p w14:paraId="1628B68D" w14:textId="7F7775EA" w:rsidR="00DD2943" w:rsidRPr="00DC66B2" w:rsidRDefault="00267290" w:rsidP="009D5ED5">
            <w:pPr>
              <w:spacing w:before="20" w:after="20" w:line="240" w:lineRule="auto"/>
              <w:contextualSpacing/>
              <w:jc w:val="center"/>
              <w:rPr>
                <w:rFonts w:asciiTheme="majorHAnsi" w:eastAsia="Times New Roman" w:hAnsiTheme="majorHAnsi" w:cstheme="majorHAnsi"/>
                <w:color w:val="FF0000"/>
                <w:sz w:val="20"/>
                <w:szCs w:val="20"/>
                <w:lang w:val="en-GB"/>
              </w:rPr>
            </w:pPr>
            <w:r>
              <w:rPr>
                <w:rFonts w:asciiTheme="majorHAnsi" w:eastAsia="Times New Roman" w:hAnsiTheme="majorHAnsi" w:cstheme="majorHAnsi"/>
                <w:sz w:val="20"/>
                <w:szCs w:val="20"/>
                <w:lang w:val="en-GB"/>
              </w:rPr>
              <w:t>13</w:t>
            </w:r>
          </w:p>
        </w:tc>
        <w:tc>
          <w:tcPr>
            <w:tcW w:w="3159" w:type="dxa"/>
          </w:tcPr>
          <w:p w14:paraId="32F006EE" w14:textId="77777777" w:rsidR="00153848" w:rsidRDefault="00E768D5" w:rsidP="00464665">
            <w:pPr>
              <w:spacing w:before="20" w:after="20" w:line="240" w:lineRule="auto"/>
              <w:contextualSpacing/>
              <w:rPr>
                <w:rFonts w:asciiTheme="majorHAnsi" w:eastAsia="Times New Roman" w:hAnsiTheme="majorHAnsi" w:cstheme="majorHAnsi"/>
                <w:sz w:val="20"/>
                <w:szCs w:val="20"/>
                <w:lang w:val="en-GB"/>
              </w:rPr>
            </w:pPr>
            <w:r w:rsidRPr="00E768D5">
              <w:rPr>
                <w:rFonts w:asciiTheme="majorHAnsi" w:eastAsia="Times New Roman" w:hAnsiTheme="majorHAnsi" w:cstheme="majorHAnsi"/>
                <w:sz w:val="20"/>
                <w:szCs w:val="20"/>
                <w:lang w:val="en-GB"/>
              </w:rPr>
              <w:t>Learners to listen, take notes and participate in class discussions throughout, as appropriate.</w:t>
            </w:r>
          </w:p>
          <w:p w14:paraId="3D46ABC8" w14:textId="77777777" w:rsidR="00E768D5" w:rsidRDefault="00E768D5" w:rsidP="00464665">
            <w:pPr>
              <w:spacing w:before="20" w:after="20" w:line="240" w:lineRule="auto"/>
              <w:contextualSpacing/>
              <w:rPr>
                <w:rFonts w:asciiTheme="majorHAnsi" w:eastAsia="Times New Roman" w:hAnsiTheme="majorHAnsi" w:cstheme="majorHAnsi"/>
                <w:sz w:val="20"/>
                <w:szCs w:val="20"/>
                <w:lang w:val="en-GB"/>
              </w:rPr>
            </w:pPr>
          </w:p>
          <w:p w14:paraId="5B38F0E5" w14:textId="77777777" w:rsidR="00E768D5" w:rsidRDefault="00E768D5" w:rsidP="00464665">
            <w:pPr>
              <w:spacing w:before="20" w:after="20" w:line="240" w:lineRule="auto"/>
              <w:contextualSpacing/>
              <w:rPr>
                <w:rFonts w:asciiTheme="majorHAnsi" w:eastAsia="Times New Roman" w:hAnsiTheme="majorHAnsi" w:cstheme="majorHAnsi"/>
                <w:sz w:val="20"/>
                <w:szCs w:val="20"/>
                <w:lang w:val="en-GB"/>
              </w:rPr>
            </w:pPr>
          </w:p>
          <w:p w14:paraId="327E67D8" w14:textId="77777777" w:rsidR="00E768D5" w:rsidRDefault="00E768D5" w:rsidP="00464665">
            <w:pPr>
              <w:spacing w:before="20" w:after="20" w:line="240" w:lineRule="auto"/>
              <w:contextualSpacing/>
              <w:rPr>
                <w:rFonts w:asciiTheme="majorHAnsi" w:eastAsia="Times New Roman" w:hAnsiTheme="majorHAnsi" w:cstheme="majorHAnsi"/>
                <w:sz w:val="20"/>
                <w:szCs w:val="20"/>
                <w:lang w:val="en-GB"/>
              </w:rPr>
            </w:pPr>
          </w:p>
          <w:p w14:paraId="36629D77" w14:textId="77777777" w:rsidR="00CC4553" w:rsidRDefault="00CC4553" w:rsidP="00464665">
            <w:pPr>
              <w:spacing w:before="20" w:after="20" w:line="240" w:lineRule="auto"/>
              <w:contextualSpacing/>
              <w:rPr>
                <w:rFonts w:asciiTheme="majorHAnsi" w:eastAsia="Times New Roman" w:hAnsiTheme="majorHAnsi" w:cstheme="majorHAnsi"/>
                <w:sz w:val="20"/>
                <w:szCs w:val="20"/>
                <w:lang w:val="en-GB"/>
              </w:rPr>
            </w:pPr>
          </w:p>
          <w:p w14:paraId="003FA976" w14:textId="77777777" w:rsidR="00E768D5" w:rsidRDefault="00E768D5" w:rsidP="00464665">
            <w:pPr>
              <w:spacing w:before="20" w:after="20" w:line="240" w:lineRule="auto"/>
              <w:contextualSpacing/>
              <w:rPr>
                <w:rFonts w:asciiTheme="majorHAnsi" w:eastAsia="Times New Roman" w:hAnsiTheme="majorHAnsi" w:cstheme="majorHAnsi"/>
                <w:sz w:val="20"/>
                <w:szCs w:val="20"/>
                <w:lang w:val="en-GB"/>
              </w:rPr>
            </w:pPr>
          </w:p>
          <w:p w14:paraId="2554D56E" w14:textId="77777777" w:rsidR="00E768D5" w:rsidRPr="00E768D5" w:rsidRDefault="00E768D5" w:rsidP="0046466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Individual activity. </w:t>
            </w:r>
          </w:p>
          <w:p w14:paraId="428CB454" w14:textId="77777777" w:rsidR="00886C93" w:rsidRPr="00CC4553" w:rsidRDefault="00886C93" w:rsidP="00464665">
            <w:pPr>
              <w:spacing w:before="20" w:after="20" w:line="240" w:lineRule="auto"/>
              <w:contextualSpacing/>
              <w:rPr>
                <w:rFonts w:asciiTheme="majorHAnsi" w:eastAsia="Times New Roman" w:hAnsiTheme="majorHAnsi" w:cstheme="majorHAnsi"/>
                <w:sz w:val="20"/>
                <w:szCs w:val="20"/>
                <w:lang w:val="en-GB"/>
              </w:rPr>
            </w:pPr>
          </w:p>
          <w:p w14:paraId="2AEEDACD" w14:textId="77777777" w:rsidR="00CC4553" w:rsidRPr="00CC4553" w:rsidRDefault="00CC4553" w:rsidP="00CC4553">
            <w:pPr>
              <w:spacing w:before="20" w:after="20" w:line="240" w:lineRule="auto"/>
              <w:contextualSpacing/>
              <w:rPr>
                <w:rFonts w:asciiTheme="majorHAnsi" w:eastAsia="Times New Roman" w:hAnsiTheme="majorHAnsi" w:cstheme="majorHAnsi"/>
                <w:sz w:val="20"/>
                <w:szCs w:val="20"/>
                <w:lang w:val="en-GB"/>
              </w:rPr>
            </w:pPr>
            <w:r w:rsidRPr="00CC4553">
              <w:rPr>
                <w:rFonts w:asciiTheme="majorHAnsi" w:eastAsia="Times New Roman" w:hAnsiTheme="majorHAnsi" w:cstheme="majorHAnsi"/>
                <w:sz w:val="20"/>
                <w:szCs w:val="20"/>
                <w:lang w:val="en-GB"/>
              </w:rPr>
              <w:t>Think about what your own working relationships looks like.  For each question, write down up to five names:</w:t>
            </w:r>
          </w:p>
          <w:p w14:paraId="284CAD9C" w14:textId="77777777" w:rsidR="00CC4553" w:rsidRPr="00CC4553" w:rsidRDefault="00CC4553" w:rsidP="00CC4553">
            <w:pPr>
              <w:spacing w:before="20" w:after="20" w:line="240" w:lineRule="auto"/>
              <w:contextualSpacing/>
              <w:rPr>
                <w:rFonts w:asciiTheme="majorHAnsi" w:eastAsia="Times New Roman" w:hAnsiTheme="majorHAnsi" w:cstheme="majorHAnsi"/>
                <w:sz w:val="20"/>
                <w:szCs w:val="20"/>
                <w:lang w:val="en-GB"/>
              </w:rPr>
            </w:pPr>
          </w:p>
          <w:p w14:paraId="20AD09EC" w14:textId="77777777" w:rsidR="00CC4553" w:rsidRPr="00CC4553" w:rsidRDefault="00CC4553" w:rsidP="00CC4553">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CC4553">
              <w:rPr>
                <w:rFonts w:asciiTheme="majorHAnsi" w:eastAsia="Times New Roman" w:hAnsiTheme="majorHAnsi" w:cstheme="majorHAnsi"/>
                <w:sz w:val="20"/>
                <w:szCs w:val="20"/>
                <w:lang w:val="en-GB"/>
              </w:rPr>
              <w:t>From time to time people discuss important matters with other people.  Looking back over the past month or so, who are the people with whom you discussed matters important to you?</w:t>
            </w:r>
          </w:p>
          <w:p w14:paraId="29626AD1" w14:textId="77777777" w:rsidR="00CC4553" w:rsidRPr="00CC4553" w:rsidRDefault="00CC4553" w:rsidP="00CC4553">
            <w:pPr>
              <w:spacing w:before="20" w:after="20" w:line="240" w:lineRule="auto"/>
              <w:ind w:left="182"/>
              <w:contextualSpacing/>
              <w:rPr>
                <w:rFonts w:asciiTheme="majorHAnsi" w:eastAsia="Times New Roman" w:hAnsiTheme="majorHAnsi" w:cstheme="majorHAnsi"/>
                <w:sz w:val="20"/>
                <w:szCs w:val="20"/>
                <w:lang w:val="en-GB"/>
              </w:rPr>
            </w:pPr>
          </w:p>
          <w:p w14:paraId="3FA8A3BA" w14:textId="77777777" w:rsidR="00CC4553" w:rsidRPr="00CC4553" w:rsidRDefault="00CC4553" w:rsidP="00CC4553">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CC4553">
              <w:rPr>
                <w:rFonts w:asciiTheme="majorHAnsi" w:eastAsia="Times New Roman" w:hAnsiTheme="majorHAnsi" w:cstheme="majorHAnsi"/>
                <w:sz w:val="20"/>
                <w:szCs w:val="20"/>
                <w:lang w:val="en-GB"/>
              </w:rPr>
              <w:t>Think about the people you communicate with in order to get your work done.  Of all the people you have communicated with during the last month, who has been the most important for getting your work done?</w:t>
            </w:r>
          </w:p>
          <w:p w14:paraId="439DDB34" w14:textId="77777777" w:rsidR="00CC4553" w:rsidRPr="00CC4553" w:rsidRDefault="00CC4553" w:rsidP="00CC4553">
            <w:pPr>
              <w:spacing w:before="20" w:after="20" w:line="240" w:lineRule="auto"/>
              <w:ind w:left="182"/>
              <w:contextualSpacing/>
              <w:rPr>
                <w:rFonts w:asciiTheme="majorHAnsi" w:eastAsia="Times New Roman" w:hAnsiTheme="majorHAnsi" w:cstheme="majorHAnsi"/>
                <w:sz w:val="20"/>
                <w:szCs w:val="20"/>
                <w:lang w:val="en-GB"/>
              </w:rPr>
            </w:pPr>
          </w:p>
          <w:p w14:paraId="19EF426B" w14:textId="77777777" w:rsidR="00CC4553" w:rsidRPr="00CC4553" w:rsidRDefault="00CC4553" w:rsidP="00CC4553">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CC4553">
              <w:rPr>
                <w:rFonts w:asciiTheme="majorHAnsi" w:eastAsia="Times New Roman" w:hAnsiTheme="majorHAnsi" w:cstheme="majorHAnsi"/>
                <w:sz w:val="20"/>
                <w:szCs w:val="20"/>
                <w:lang w:val="en-GB"/>
              </w:rPr>
              <w:lastRenderedPageBreak/>
              <w:t>Consider a specific project or initiative that you are involved in. Consider the people who would be influential for getting it approved or obtaining the resources you need. Who would you talk to, to get the support you need?</w:t>
            </w:r>
          </w:p>
          <w:p w14:paraId="0AD3C543" w14:textId="77777777" w:rsidR="00886C93" w:rsidRPr="00CC4553" w:rsidRDefault="00886C93" w:rsidP="00464665">
            <w:pPr>
              <w:spacing w:before="20" w:after="20" w:line="240" w:lineRule="auto"/>
              <w:contextualSpacing/>
              <w:rPr>
                <w:rFonts w:asciiTheme="majorHAnsi" w:eastAsia="Times New Roman" w:hAnsiTheme="majorHAnsi" w:cstheme="majorHAnsi"/>
                <w:sz w:val="20"/>
                <w:szCs w:val="20"/>
                <w:lang w:val="en-GB"/>
              </w:rPr>
            </w:pPr>
          </w:p>
          <w:p w14:paraId="79434C44" w14:textId="77777777" w:rsidR="00CC4553" w:rsidRPr="00CC4553" w:rsidRDefault="00CC4553" w:rsidP="00CC4553">
            <w:pPr>
              <w:spacing w:before="20" w:after="20" w:line="240" w:lineRule="auto"/>
              <w:contextualSpacing/>
              <w:rPr>
                <w:rFonts w:asciiTheme="majorHAnsi" w:eastAsia="Times New Roman" w:hAnsiTheme="majorHAnsi" w:cstheme="majorHAnsi"/>
                <w:sz w:val="20"/>
                <w:szCs w:val="20"/>
                <w:lang w:val="en-GB"/>
              </w:rPr>
            </w:pPr>
            <w:r w:rsidRPr="00CC4553">
              <w:rPr>
                <w:rFonts w:asciiTheme="majorHAnsi" w:eastAsia="Times New Roman" w:hAnsiTheme="majorHAnsi" w:cstheme="majorHAnsi"/>
                <w:sz w:val="20"/>
                <w:szCs w:val="20"/>
                <w:lang w:val="en-GB"/>
              </w:rPr>
              <w:t xml:space="preserve">Now take a look at the list of names that these questions generate.  </w:t>
            </w:r>
          </w:p>
          <w:p w14:paraId="25D1BDFF" w14:textId="77777777" w:rsidR="00CC4553" w:rsidRPr="00CC4553" w:rsidRDefault="00CC4553" w:rsidP="00CC4553">
            <w:pPr>
              <w:spacing w:before="20" w:after="20" w:line="240" w:lineRule="auto"/>
              <w:contextualSpacing/>
              <w:rPr>
                <w:rFonts w:asciiTheme="majorHAnsi" w:eastAsia="Times New Roman" w:hAnsiTheme="majorHAnsi" w:cstheme="majorHAnsi"/>
                <w:sz w:val="20"/>
                <w:szCs w:val="20"/>
                <w:lang w:val="en-GB"/>
              </w:rPr>
            </w:pPr>
          </w:p>
          <w:p w14:paraId="7A72ABB0" w14:textId="77777777" w:rsidR="00166978" w:rsidRDefault="00CC4553" w:rsidP="00527408">
            <w:pPr>
              <w:spacing w:before="20" w:after="20" w:line="240" w:lineRule="auto"/>
              <w:contextualSpacing/>
              <w:rPr>
                <w:rFonts w:asciiTheme="majorHAnsi" w:eastAsia="Times New Roman" w:hAnsiTheme="majorHAnsi" w:cstheme="majorHAnsi"/>
                <w:sz w:val="20"/>
                <w:szCs w:val="20"/>
                <w:lang w:val="en-GB"/>
              </w:rPr>
            </w:pPr>
            <w:r w:rsidRPr="00CC4553">
              <w:rPr>
                <w:rFonts w:asciiTheme="majorHAnsi" w:eastAsia="Times New Roman" w:hAnsiTheme="majorHAnsi" w:cstheme="majorHAnsi"/>
                <w:sz w:val="20"/>
                <w:szCs w:val="20"/>
                <w:lang w:val="en-GB"/>
              </w:rPr>
              <w:t>Do you see a lot of difference?  If not, you might want to think about ways to having access to more perspectives and experiences. There is a real benefit to you and to your organisation.</w:t>
            </w:r>
          </w:p>
          <w:p w14:paraId="1C3166CA" w14:textId="77777777" w:rsidR="00C72248" w:rsidRPr="00CC4553" w:rsidRDefault="00C72248" w:rsidP="00527408">
            <w:pPr>
              <w:spacing w:before="20" w:after="20" w:line="240" w:lineRule="auto"/>
              <w:contextualSpacing/>
              <w:rPr>
                <w:rFonts w:asciiTheme="majorHAnsi" w:eastAsia="Times New Roman" w:hAnsiTheme="majorHAnsi" w:cstheme="majorHAnsi"/>
                <w:sz w:val="20"/>
                <w:szCs w:val="20"/>
                <w:lang w:val="en-GB"/>
              </w:rPr>
            </w:pPr>
          </w:p>
        </w:tc>
        <w:tc>
          <w:tcPr>
            <w:tcW w:w="1900" w:type="dxa"/>
          </w:tcPr>
          <w:p w14:paraId="2E4123EF" w14:textId="77777777" w:rsidR="001D0A3C" w:rsidRPr="00DC66B2" w:rsidRDefault="001D0A3C" w:rsidP="00DD2943">
            <w:pPr>
              <w:spacing w:before="20" w:after="20" w:line="240" w:lineRule="auto"/>
              <w:contextualSpacing/>
              <w:rPr>
                <w:rFonts w:asciiTheme="majorHAnsi" w:eastAsia="Times New Roman" w:hAnsiTheme="majorHAnsi" w:cstheme="majorHAnsi"/>
                <w:color w:val="FF0000"/>
                <w:sz w:val="20"/>
                <w:szCs w:val="20"/>
                <w:lang w:val="en-GB"/>
              </w:rPr>
            </w:pPr>
          </w:p>
          <w:p w14:paraId="140C456B" w14:textId="77777777" w:rsidR="00CC4553" w:rsidRDefault="00CC4553" w:rsidP="00214464">
            <w:pPr>
              <w:spacing w:before="20" w:after="20" w:line="240" w:lineRule="auto"/>
              <w:contextualSpacing/>
              <w:rPr>
                <w:rFonts w:asciiTheme="majorHAnsi" w:eastAsia="Times New Roman" w:hAnsiTheme="majorHAnsi" w:cstheme="majorHAnsi"/>
                <w:sz w:val="20"/>
                <w:szCs w:val="20"/>
                <w:lang w:val="en-GB"/>
              </w:rPr>
            </w:pPr>
          </w:p>
          <w:p w14:paraId="35CFD930" w14:textId="77777777" w:rsidR="00CC4553" w:rsidRDefault="00CC4553" w:rsidP="00214464">
            <w:pPr>
              <w:spacing w:before="20" w:after="20" w:line="240" w:lineRule="auto"/>
              <w:contextualSpacing/>
              <w:rPr>
                <w:rFonts w:asciiTheme="majorHAnsi" w:eastAsia="Times New Roman" w:hAnsiTheme="majorHAnsi" w:cstheme="majorHAnsi"/>
                <w:sz w:val="20"/>
                <w:szCs w:val="20"/>
                <w:lang w:val="en-GB"/>
              </w:rPr>
            </w:pPr>
          </w:p>
          <w:p w14:paraId="01CBCC93" w14:textId="77777777" w:rsidR="00CC4553" w:rsidRDefault="00CC4553" w:rsidP="00214464">
            <w:pPr>
              <w:spacing w:before="20" w:after="20" w:line="240" w:lineRule="auto"/>
              <w:contextualSpacing/>
              <w:rPr>
                <w:rFonts w:asciiTheme="majorHAnsi" w:eastAsia="Times New Roman" w:hAnsiTheme="majorHAnsi" w:cstheme="majorHAnsi"/>
                <w:sz w:val="20"/>
                <w:szCs w:val="20"/>
                <w:lang w:val="en-GB"/>
              </w:rPr>
            </w:pPr>
          </w:p>
          <w:p w14:paraId="0273D77B" w14:textId="77777777" w:rsidR="00CC4553" w:rsidRDefault="00CC4553" w:rsidP="00214464">
            <w:pPr>
              <w:spacing w:before="20" w:after="20" w:line="240" w:lineRule="auto"/>
              <w:contextualSpacing/>
              <w:rPr>
                <w:rFonts w:asciiTheme="majorHAnsi" w:eastAsia="Times New Roman" w:hAnsiTheme="majorHAnsi" w:cstheme="majorHAnsi"/>
                <w:sz w:val="20"/>
                <w:szCs w:val="20"/>
                <w:lang w:val="en-GB"/>
              </w:rPr>
            </w:pPr>
          </w:p>
          <w:p w14:paraId="311E4661" w14:textId="77777777" w:rsidR="00CC4553" w:rsidRDefault="00CC4553" w:rsidP="00214464">
            <w:pPr>
              <w:spacing w:before="20" w:after="20" w:line="240" w:lineRule="auto"/>
              <w:contextualSpacing/>
              <w:rPr>
                <w:rFonts w:asciiTheme="majorHAnsi" w:eastAsia="Times New Roman" w:hAnsiTheme="majorHAnsi" w:cstheme="majorHAnsi"/>
                <w:sz w:val="20"/>
                <w:szCs w:val="20"/>
                <w:lang w:val="en-GB"/>
              </w:rPr>
            </w:pPr>
          </w:p>
          <w:p w14:paraId="717EC6A8" w14:textId="76C80596" w:rsidR="00214464" w:rsidRPr="00326865" w:rsidRDefault="00326865" w:rsidP="00214464">
            <w:pPr>
              <w:spacing w:before="20" w:after="20" w:line="240" w:lineRule="auto"/>
              <w:contextualSpacing/>
              <w:rPr>
                <w:rFonts w:asciiTheme="majorHAnsi" w:eastAsia="Times New Roman" w:hAnsiTheme="majorHAnsi" w:cstheme="majorHAnsi"/>
                <w:b/>
                <w:sz w:val="20"/>
                <w:szCs w:val="20"/>
                <w:lang w:val="en-GB"/>
              </w:rPr>
            </w:pPr>
            <w:r w:rsidRPr="00326865">
              <w:rPr>
                <w:rFonts w:asciiTheme="majorHAnsi" w:eastAsia="Times New Roman" w:hAnsiTheme="majorHAnsi" w:cstheme="majorHAnsi"/>
                <w:b/>
                <w:sz w:val="20"/>
                <w:szCs w:val="20"/>
                <w:lang w:val="en-GB"/>
              </w:rPr>
              <w:t xml:space="preserve">5UEE E2 LO2 Activity </w:t>
            </w:r>
            <w:r>
              <w:rPr>
                <w:rFonts w:asciiTheme="majorHAnsi" w:eastAsia="Times New Roman" w:hAnsiTheme="majorHAnsi" w:cstheme="majorHAnsi"/>
                <w:b/>
                <w:sz w:val="20"/>
                <w:szCs w:val="20"/>
                <w:lang w:val="en-GB"/>
              </w:rPr>
              <w:t>4</w:t>
            </w:r>
            <w:r w:rsidRPr="00326865">
              <w:rPr>
                <w:rFonts w:asciiTheme="majorHAnsi" w:eastAsia="Times New Roman" w:hAnsiTheme="majorHAnsi" w:cstheme="majorHAnsi"/>
                <w:b/>
                <w:sz w:val="20"/>
                <w:szCs w:val="20"/>
                <w:lang w:val="en-GB"/>
              </w:rPr>
              <w:t xml:space="preserve">  </w:t>
            </w:r>
            <w:r w:rsidR="00214464" w:rsidRPr="00CC4553">
              <w:rPr>
                <w:rFonts w:asciiTheme="majorHAnsi" w:eastAsia="Times New Roman" w:hAnsiTheme="majorHAnsi" w:cstheme="majorHAnsi"/>
                <w:sz w:val="20"/>
                <w:szCs w:val="20"/>
                <w:lang w:val="en-GB"/>
              </w:rPr>
              <w:t xml:space="preserve">– </w:t>
            </w:r>
            <w:r w:rsidR="002D4282" w:rsidRPr="00326865">
              <w:rPr>
                <w:rFonts w:asciiTheme="majorHAnsi" w:eastAsia="Times New Roman" w:hAnsiTheme="majorHAnsi" w:cstheme="majorHAnsi"/>
                <w:b/>
                <w:sz w:val="20"/>
                <w:szCs w:val="20"/>
                <w:lang w:val="en-GB"/>
              </w:rPr>
              <w:t>W</w:t>
            </w:r>
            <w:r w:rsidR="00214464" w:rsidRPr="00326865">
              <w:rPr>
                <w:rFonts w:asciiTheme="majorHAnsi" w:eastAsia="Times New Roman" w:hAnsiTheme="majorHAnsi" w:cstheme="majorHAnsi"/>
                <w:b/>
                <w:sz w:val="20"/>
                <w:szCs w:val="20"/>
                <w:lang w:val="en-GB"/>
              </w:rPr>
              <w:t>orking relationships and engagement</w:t>
            </w:r>
          </w:p>
          <w:p w14:paraId="279801E9" w14:textId="77777777" w:rsidR="00DD2943" w:rsidRPr="00DC66B2" w:rsidRDefault="00DD2943" w:rsidP="00DD2943">
            <w:pPr>
              <w:spacing w:before="20" w:after="20" w:line="240" w:lineRule="auto"/>
              <w:contextualSpacing/>
              <w:rPr>
                <w:rFonts w:asciiTheme="majorHAnsi" w:eastAsia="Times New Roman" w:hAnsiTheme="majorHAnsi" w:cstheme="majorHAnsi"/>
                <w:color w:val="FF0000"/>
                <w:sz w:val="20"/>
                <w:szCs w:val="20"/>
                <w:lang w:val="en-GB"/>
              </w:rPr>
            </w:pPr>
          </w:p>
        </w:tc>
      </w:tr>
      <w:tr w:rsidR="00317CF5" w:rsidRPr="00DD2943" w14:paraId="61AC1103" w14:textId="77777777" w:rsidTr="003E3B27">
        <w:tc>
          <w:tcPr>
            <w:tcW w:w="1034" w:type="dxa"/>
          </w:tcPr>
          <w:p w14:paraId="1D2C4BD0" w14:textId="77777777" w:rsidR="00D247EA" w:rsidRPr="00DC66B2" w:rsidRDefault="00D247EA" w:rsidP="00D247EA">
            <w:pPr>
              <w:spacing w:before="20" w:after="20" w:line="240" w:lineRule="auto"/>
              <w:contextualSpacing/>
              <w:rPr>
                <w:rFonts w:asciiTheme="majorHAnsi" w:eastAsia="Times New Roman" w:hAnsiTheme="majorHAnsi" w:cstheme="majorHAnsi"/>
                <w:color w:val="FF0000"/>
                <w:sz w:val="20"/>
                <w:szCs w:val="20"/>
                <w:lang w:val="en-GB"/>
              </w:rPr>
            </w:pPr>
          </w:p>
        </w:tc>
        <w:tc>
          <w:tcPr>
            <w:tcW w:w="2288" w:type="dxa"/>
          </w:tcPr>
          <w:p w14:paraId="47652921" w14:textId="77777777" w:rsidR="00D247EA" w:rsidRPr="00DC66B2" w:rsidRDefault="00551DC0" w:rsidP="00D247EA">
            <w:pPr>
              <w:spacing w:before="20" w:after="20" w:line="240" w:lineRule="auto"/>
              <w:contextualSpacing/>
              <w:rPr>
                <w:rFonts w:asciiTheme="majorHAnsi" w:eastAsia="Times New Roman" w:hAnsiTheme="majorHAnsi" w:cstheme="majorHAnsi"/>
                <w:color w:val="FF0000"/>
                <w:sz w:val="20"/>
                <w:szCs w:val="20"/>
                <w:lang w:val="en-GB"/>
              </w:rPr>
            </w:pPr>
            <w:r w:rsidRPr="00551DC0">
              <w:rPr>
                <w:rFonts w:asciiTheme="majorHAnsi" w:eastAsia="Times New Roman" w:hAnsiTheme="majorHAnsi" w:cstheme="majorHAnsi"/>
                <w:sz w:val="20"/>
                <w:szCs w:val="20"/>
                <w:lang w:val="en-GB"/>
              </w:rPr>
              <w:t>The ethos and values of the organisation</w:t>
            </w:r>
          </w:p>
        </w:tc>
        <w:tc>
          <w:tcPr>
            <w:tcW w:w="5757" w:type="dxa"/>
          </w:tcPr>
          <w:p w14:paraId="0EE7A42B" w14:textId="2CEDA16B" w:rsidR="00AF00CD" w:rsidRDefault="00AF00CD" w:rsidP="00C72248">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Talk through slide 1</w:t>
            </w:r>
            <w:r w:rsidR="00E666AF">
              <w:rPr>
                <w:rFonts w:asciiTheme="majorHAnsi" w:eastAsia="Times New Roman" w:hAnsiTheme="majorHAnsi" w:cstheme="majorHAnsi"/>
                <w:sz w:val="20"/>
                <w:szCs w:val="20"/>
                <w:lang w:val="en-GB"/>
              </w:rPr>
              <w:t>3</w:t>
            </w:r>
            <w:r w:rsidR="002D4282">
              <w:rPr>
                <w:rFonts w:asciiTheme="majorHAnsi" w:eastAsia="Times New Roman" w:hAnsiTheme="majorHAnsi" w:cstheme="majorHAnsi"/>
                <w:sz w:val="20"/>
                <w:szCs w:val="20"/>
                <w:lang w:val="en-GB"/>
              </w:rPr>
              <w:t xml:space="preserve"> – The ethos and values of the organisation:</w:t>
            </w:r>
          </w:p>
          <w:p w14:paraId="2DBBFF9F" w14:textId="77777777" w:rsidR="00CF5423" w:rsidRPr="002D4282" w:rsidRDefault="00BC0E04" w:rsidP="00D500DB">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2D4282">
              <w:rPr>
                <w:rFonts w:asciiTheme="majorHAnsi" w:eastAsia="Times New Roman" w:hAnsiTheme="majorHAnsi" w:cstheme="majorHAnsi"/>
                <w:sz w:val="20"/>
                <w:szCs w:val="20"/>
                <w:lang w:val="en-GB"/>
              </w:rPr>
              <w:t>Can be described as the ‘glue’ that holds the workforce together</w:t>
            </w:r>
          </w:p>
          <w:p w14:paraId="204A3DA5" w14:textId="77777777" w:rsidR="00CF5423" w:rsidRPr="002D4282" w:rsidRDefault="00BC0E04" w:rsidP="00D500DB">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2D4282">
              <w:rPr>
                <w:rFonts w:asciiTheme="majorHAnsi" w:eastAsia="Times New Roman" w:hAnsiTheme="majorHAnsi" w:cstheme="majorHAnsi"/>
                <w:sz w:val="20"/>
                <w:szCs w:val="20"/>
                <w:lang w:val="en-GB"/>
              </w:rPr>
              <w:t>How the ethos and values are perceived by the workforce is very important</w:t>
            </w:r>
          </w:p>
          <w:p w14:paraId="5B2BB656" w14:textId="77777777" w:rsidR="00CF5423" w:rsidRPr="002D4282" w:rsidRDefault="00BC0E04" w:rsidP="00D500DB">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2D4282">
              <w:rPr>
                <w:rFonts w:asciiTheme="majorHAnsi" w:eastAsia="Times New Roman" w:hAnsiTheme="majorHAnsi" w:cstheme="majorHAnsi"/>
                <w:sz w:val="20"/>
                <w:szCs w:val="20"/>
                <w:lang w:val="en-GB"/>
              </w:rPr>
              <w:t>Only through inspiring leadership can the ethos and values of the organisation be put on view for others to follow</w:t>
            </w:r>
          </w:p>
          <w:p w14:paraId="36FEE173" w14:textId="77777777" w:rsidR="00CF5423" w:rsidRPr="002D4282" w:rsidRDefault="00BC0E04" w:rsidP="00D500DB">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2D4282">
              <w:rPr>
                <w:rFonts w:asciiTheme="majorHAnsi" w:eastAsia="Times New Roman" w:hAnsiTheme="majorHAnsi" w:cstheme="majorHAnsi"/>
                <w:sz w:val="20"/>
                <w:szCs w:val="20"/>
                <w:lang w:val="en-GB"/>
              </w:rPr>
              <w:t>Employees experience a greater sense of energy and purpose to their work when their own values are aligned with those of the organisation</w:t>
            </w:r>
          </w:p>
          <w:p w14:paraId="6B1BDB4E" w14:textId="2EDC1B2A" w:rsidR="00CF5423" w:rsidRPr="002D4282" w:rsidRDefault="002D4282" w:rsidP="00D500DB">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Employee </w:t>
            </w:r>
            <w:r w:rsidR="00BC0E04" w:rsidRPr="002D4282">
              <w:rPr>
                <w:rFonts w:asciiTheme="majorHAnsi" w:eastAsia="Times New Roman" w:hAnsiTheme="majorHAnsi" w:cstheme="majorHAnsi"/>
                <w:sz w:val="20"/>
                <w:szCs w:val="20"/>
                <w:lang w:val="en-GB"/>
              </w:rPr>
              <w:t xml:space="preserve">are far more likely to feel an emotional attachment the ethos and values of the organisation if they feel they played a part in their creation. </w:t>
            </w:r>
          </w:p>
          <w:p w14:paraId="6791BC8B" w14:textId="77777777" w:rsidR="00C72248" w:rsidRDefault="00C72248" w:rsidP="002D4282">
            <w:pPr>
              <w:spacing w:before="20" w:after="20" w:line="240" w:lineRule="auto"/>
              <w:contextualSpacing/>
              <w:rPr>
                <w:rFonts w:asciiTheme="majorHAnsi" w:eastAsia="Times New Roman" w:hAnsiTheme="majorHAnsi" w:cstheme="majorHAnsi"/>
                <w:sz w:val="20"/>
                <w:szCs w:val="20"/>
                <w:lang w:val="en-GB"/>
              </w:rPr>
            </w:pPr>
          </w:p>
          <w:p w14:paraId="5CFAFFCE" w14:textId="77777777" w:rsidR="00F850AB" w:rsidRDefault="00F850AB" w:rsidP="00C72248">
            <w:pPr>
              <w:spacing w:before="20" w:after="20" w:line="240" w:lineRule="auto"/>
              <w:contextualSpacing/>
              <w:rPr>
                <w:rFonts w:asciiTheme="majorHAnsi" w:eastAsia="Times New Roman" w:hAnsiTheme="majorHAnsi" w:cstheme="majorHAnsi"/>
                <w:sz w:val="20"/>
                <w:szCs w:val="20"/>
                <w:lang w:val="en-GB"/>
              </w:rPr>
            </w:pPr>
          </w:p>
          <w:p w14:paraId="24345D7A" w14:textId="77777777" w:rsidR="00C72248" w:rsidRPr="00C72248" w:rsidRDefault="00C72248" w:rsidP="00C72248">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Set pairs activity to explore the ethos and values of an organisation. </w:t>
            </w:r>
          </w:p>
        </w:tc>
        <w:tc>
          <w:tcPr>
            <w:tcW w:w="731" w:type="dxa"/>
          </w:tcPr>
          <w:p w14:paraId="07F2CA6B" w14:textId="4ADAA52A" w:rsidR="00D247EA" w:rsidRPr="00DC66B2" w:rsidRDefault="00267290" w:rsidP="00E666AF">
            <w:pPr>
              <w:spacing w:before="20" w:after="20" w:line="240" w:lineRule="auto"/>
              <w:contextualSpacing/>
              <w:jc w:val="center"/>
              <w:rPr>
                <w:rFonts w:asciiTheme="majorHAnsi" w:eastAsia="Times New Roman" w:hAnsiTheme="majorHAnsi" w:cstheme="majorHAnsi"/>
                <w:color w:val="FF0000"/>
                <w:sz w:val="20"/>
                <w:szCs w:val="20"/>
                <w:lang w:val="en-GB"/>
              </w:rPr>
            </w:pPr>
            <w:r>
              <w:rPr>
                <w:rFonts w:asciiTheme="majorHAnsi" w:eastAsia="Times New Roman" w:hAnsiTheme="majorHAnsi" w:cstheme="majorHAnsi"/>
                <w:sz w:val="20"/>
                <w:szCs w:val="20"/>
                <w:lang w:val="en-GB"/>
              </w:rPr>
              <w:t>14</w:t>
            </w:r>
          </w:p>
        </w:tc>
        <w:tc>
          <w:tcPr>
            <w:tcW w:w="3159" w:type="dxa"/>
          </w:tcPr>
          <w:p w14:paraId="084C2E16" w14:textId="77777777" w:rsidR="00C72248" w:rsidRDefault="00C72248" w:rsidP="00C72248">
            <w:pPr>
              <w:spacing w:before="20" w:after="20" w:line="240" w:lineRule="auto"/>
              <w:contextualSpacing/>
              <w:rPr>
                <w:rFonts w:asciiTheme="majorHAnsi" w:eastAsia="Times New Roman" w:hAnsiTheme="majorHAnsi" w:cstheme="majorHAnsi"/>
                <w:sz w:val="20"/>
                <w:szCs w:val="20"/>
                <w:lang w:val="en-GB"/>
              </w:rPr>
            </w:pPr>
            <w:r w:rsidRPr="00E768D5">
              <w:rPr>
                <w:rFonts w:asciiTheme="majorHAnsi" w:eastAsia="Times New Roman" w:hAnsiTheme="majorHAnsi" w:cstheme="majorHAnsi"/>
                <w:sz w:val="20"/>
                <w:szCs w:val="20"/>
                <w:lang w:val="en-GB"/>
              </w:rPr>
              <w:t>Learners to listen, take notes and participate in class discussions throughout, as appropriate.</w:t>
            </w:r>
          </w:p>
          <w:p w14:paraId="6D90B2D8" w14:textId="77777777" w:rsidR="00C76438" w:rsidRDefault="00C76438" w:rsidP="00317102">
            <w:pPr>
              <w:spacing w:after="0" w:line="240" w:lineRule="auto"/>
              <w:rPr>
                <w:rFonts w:asciiTheme="majorHAnsi" w:eastAsia="Times New Roman" w:hAnsiTheme="majorHAnsi" w:cstheme="majorHAnsi"/>
                <w:color w:val="FF0000"/>
                <w:sz w:val="20"/>
                <w:szCs w:val="20"/>
                <w:lang w:val="en-GB"/>
              </w:rPr>
            </w:pPr>
          </w:p>
          <w:p w14:paraId="33AE6985" w14:textId="77777777" w:rsidR="002D4282" w:rsidRDefault="002D4282" w:rsidP="00D247EA">
            <w:pPr>
              <w:spacing w:before="20" w:after="20" w:line="240" w:lineRule="auto"/>
              <w:contextualSpacing/>
              <w:rPr>
                <w:rFonts w:asciiTheme="majorHAnsi" w:eastAsia="Times New Roman" w:hAnsiTheme="majorHAnsi" w:cstheme="majorHAnsi"/>
                <w:sz w:val="20"/>
                <w:szCs w:val="20"/>
                <w:lang w:val="en-GB"/>
              </w:rPr>
            </w:pPr>
          </w:p>
          <w:p w14:paraId="0112B55D" w14:textId="77777777" w:rsidR="002D4282" w:rsidRDefault="002D4282" w:rsidP="00D247EA">
            <w:pPr>
              <w:spacing w:before="20" w:after="20" w:line="240" w:lineRule="auto"/>
              <w:contextualSpacing/>
              <w:rPr>
                <w:rFonts w:asciiTheme="majorHAnsi" w:eastAsia="Times New Roman" w:hAnsiTheme="majorHAnsi" w:cstheme="majorHAnsi"/>
                <w:sz w:val="20"/>
                <w:szCs w:val="20"/>
                <w:lang w:val="en-GB"/>
              </w:rPr>
            </w:pPr>
          </w:p>
          <w:p w14:paraId="1AC5AA53" w14:textId="77777777" w:rsidR="002D4282" w:rsidRDefault="002D4282" w:rsidP="00D247EA">
            <w:pPr>
              <w:spacing w:before="20" w:after="20" w:line="240" w:lineRule="auto"/>
              <w:contextualSpacing/>
              <w:rPr>
                <w:rFonts w:asciiTheme="majorHAnsi" w:eastAsia="Times New Roman" w:hAnsiTheme="majorHAnsi" w:cstheme="majorHAnsi"/>
                <w:sz w:val="20"/>
                <w:szCs w:val="20"/>
                <w:lang w:val="en-GB"/>
              </w:rPr>
            </w:pPr>
          </w:p>
          <w:p w14:paraId="7B661E0A" w14:textId="77777777" w:rsidR="002D4282" w:rsidRDefault="002D4282" w:rsidP="00D247EA">
            <w:pPr>
              <w:spacing w:before="20" w:after="20" w:line="240" w:lineRule="auto"/>
              <w:contextualSpacing/>
              <w:rPr>
                <w:rFonts w:asciiTheme="majorHAnsi" w:eastAsia="Times New Roman" w:hAnsiTheme="majorHAnsi" w:cstheme="majorHAnsi"/>
                <w:sz w:val="20"/>
                <w:szCs w:val="20"/>
                <w:lang w:val="en-GB"/>
              </w:rPr>
            </w:pPr>
          </w:p>
          <w:p w14:paraId="408769F0" w14:textId="77777777" w:rsidR="002D4282" w:rsidRDefault="002D4282" w:rsidP="00D247EA">
            <w:pPr>
              <w:spacing w:before="20" w:after="20" w:line="240" w:lineRule="auto"/>
              <w:contextualSpacing/>
              <w:rPr>
                <w:rFonts w:asciiTheme="majorHAnsi" w:eastAsia="Times New Roman" w:hAnsiTheme="majorHAnsi" w:cstheme="majorHAnsi"/>
                <w:sz w:val="20"/>
                <w:szCs w:val="20"/>
                <w:lang w:val="en-GB"/>
              </w:rPr>
            </w:pPr>
          </w:p>
          <w:p w14:paraId="364CC934" w14:textId="77777777" w:rsidR="002D4282" w:rsidRDefault="002D4282" w:rsidP="00D247EA">
            <w:pPr>
              <w:spacing w:before="20" w:after="20" w:line="240" w:lineRule="auto"/>
              <w:contextualSpacing/>
              <w:rPr>
                <w:rFonts w:asciiTheme="majorHAnsi" w:eastAsia="Times New Roman" w:hAnsiTheme="majorHAnsi" w:cstheme="majorHAnsi"/>
                <w:sz w:val="20"/>
                <w:szCs w:val="20"/>
                <w:lang w:val="en-GB"/>
              </w:rPr>
            </w:pPr>
          </w:p>
          <w:p w14:paraId="4CD18F8B" w14:textId="77777777" w:rsidR="002D4282" w:rsidRDefault="002D4282" w:rsidP="00D247EA">
            <w:pPr>
              <w:spacing w:before="20" w:after="20" w:line="240" w:lineRule="auto"/>
              <w:contextualSpacing/>
              <w:rPr>
                <w:rFonts w:asciiTheme="majorHAnsi" w:eastAsia="Times New Roman" w:hAnsiTheme="majorHAnsi" w:cstheme="majorHAnsi"/>
                <w:sz w:val="20"/>
                <w:szCs w:val="20"/>
                <w:lang w:val="en-GB"/>
              </w:rPr>
            </w:pPr>
          </w:p>
          <w:p w14:paraId="2F1248BC" w14:textId="77777777" w:rsidR="002D4282" w:rsidRDefault="002D4282" w:rsidP="00D247EA">
            <w:pPr>
              <w:spacing w:before="20" w:after="20" w:line="240" w:lineRule="auto"/>
              <w:contextualSpacing/>
              <w:rPr>
                <w:rFonts w:asciiTheme="majorHAnsi" w:eastAsia="Times New Roman" w:hAnsiTheme="majorHAnsi" w:cstheme="majorHAnsi"/>
                <w:sz w:val="20"/>
                <w:szCs w:val="20"/>
                <w:lang w:val="en-GB"/>
              </w:rPr>
            </w:pPr>
          </w:p>
          <w:p w14:paraId="38B3D0AD" w14:textId="77777777" w:rsidR="002D4282" w:rsidRDefault="002D4282" w:rsidP="00D247EA">
            <w:pPr>
              <w:spacing w:before="20" w:after="20" w:line="240" w:lineRule="auto"/>
              <w:contextualSpacing/>
              <w:rPr>
                <w:rFonts w:asciiTheme="majorHAnsi" w:eastAsia="Times New Roman" w:hAnsiTheme="majorHAnsi" w:cstheme="majorHAnsi"/>
                <w:sz w:val="20"/>
                <w:szCs w:val="20"/>
                <w:lang w:val="en-GB"/>
              </w:rPr>
            </w:pPr>
          </w:p>
          <w:p w14:paraId="300BE7DA" w14:textId="77777777" w:rsidR="002D4282" w:rsidRDefault="002D4282" w:rsidP="00D247EA">
            <w:pPr>
              <w:spacing w:before="20" w:after="20" w:line="240" w:lineRule="auto"/>
              <w:contextualSpacing/>
              <w:rPr>
                <w:rFonts w:asciiTheme="majorHAnsi" w:eastAsia="Times New Roman" w:hAnsiTheme="majorHAnsi" w:cstheme="majorHAnsi"/>
                <w:sz w:val="20"/>
                <w:szCs w:val="20"/>
                <w:lang w:val="en-GB"/>
              </w:rPr>
            </w:pPr>
          </w:p>
          <w:p w14:paraId="15983935" w14:textId="77777777" w:rsidR="002D4282" w:rsidRDefault="002D4282" w:rsidP="00D247EA">
            <w:pPr>
              <w:spacing w:before="20" w:after="20" w:line="240" w:lineRule="auto"/>
              <w:contextualSpacing/>
              <w:rPr>
                <w:rFonts w:asciiTheme="majorHAnsi" w:eastAsia="Times New Roman" w:hAnsiTheme="majorHAnsi" w:cstheme="majorHAnsi"/>
                <w:sz w:val="20"/>
                <w:szCs w:val="20"/>
                <w:lang w:val="en-GB"/>
              </w:rPr>
            </w:pPr>
          </w:p>
          <w:p w14:paraId="60522454" w14:textId="77777777" w:rsidR="002D4282" w:rsidRDefault="002D4282" w:rsidP="00D247EA">
            <w:pPr>
              <w:spacing w:before="20" w:after="20" w:line="240" w:lineRule="auto"/>
              <w:contextualSpacing/>
              <w:rPr>
                <w:rFonts w:asciiTheme="majorHAnsi" w:eastAsia="Times New Roman" w:hAnsiTheme="majorHAnsi" w:cstheme="majorHAnsi"/>
                <w:sz w:val="20"/>
                <w:szCs w:val="20"/>
                <w:lang w:val="en-GB"/>
              </w:rPr>
            </w:pPr>
          </w:p>
          <w:p w14:paraId="5BB1213A" w14:textId="77777777" w:rsidR="002D4282" w:rsidRDefault="002D4282" w:rsidP="00D247EA">
            <w:pPr>
              <w:spacing w:before="20" w:after="20" w:line="240" w:lineRule="auto"/>
              <w:contextualSpacing/>
              <w:rPr>
                <w:rFonts w:asciiTheme="majorHAnsi" w:eastAsia="Times New Roman" w:hAnsiTheme="majorHAnsi" w:cstheme="majorHAnsi"/>
                <w:sz w:val="20"/>
                <w:szCs w:val="20"/>
                <w:lang w:val="en-GB"/>
              </w:rPr>
            </w:pPr>
          </w:p>
          <w:p w14:paraId="6329F2CA" w14:textId="4A4888B3" w:rsidR="00C76438" w:rsidRDefault="00C76438" w:rsidP="00D247EA">
            <w:pPr>
              <w:spacing w:before="20" w:after="20" w:line="240" w:lineRule="auto"/>
              <w:contextualSpacing/>
              <w:rPr>
                <w:rFonts w:asciiTheme="majorHAnsi" w:eastAsia="Times New Roman" w:hAnsiTheme="majorHAnsi" w:cstheme="majorHAnsi"/>
                <w:sz w:val="20"/>
                <w:szCs w:val="20"/>
                <w:lang w:val="en-GB"/>
              </w:rPr>
            </w:pPr>
            <w:r w:rsidRPr="00491A43">
              <w:rPr>
                <w:rFonts w:asciiTheme="majorHAnsi" w:eastAsia="Times New Roman" w:hAnsiTheme="majorHAnsi" w:cstheme="majorHAnsi"/>
                <w:sz w:val="20"/>
                <w:szCs w:val="20"/>
                <w:lang w:val="en-GB"/>
              </w:rPr>
              <w:t xml:space="preserve">In </w:t>
            </w:r>
            <w:r>
              <w:rPr>
                <w:rFonts w:asciiTheme="majorHAnsi" w:eastAsia="Times New Roman" w:hAnsiTheme="majorHAnsi" w:cstheme="majorHAnsi"/>
                <w:sz w:val="20"/>
                <w:szCs w:val="20"/>
                <w:lang w:val="en-GB"/>
              </w:rPr>
              <w:t>pairs, consider an organisation</w:t>
            </w:r>
            <w:r w:rsidRPr="00491A43">
              <w:rPr>
                <w:rFonts w:asciiTheme="majorHAnsi" w:eastAsia="Times New Roman" w:hAnsiTheme="majorHAnsi" w:cstheme="majorHAnsi"/>
                <w:sz w:val="20"/>
                <w:szCs w:val="20"/>
                <w:lang w:val="en-GB"/>
              </w:rPr>
              <w:t xml:space="preserve"> that you are both familiar with. </w:t>
            </w:r>
          </w:p>
          <w:p w14:paraId="5B5425FE" w14:textId="77777777" w:rsidR="00C76438" w:rsidRDefault="00C76438" w:rsidP="00D247EA">
            <w:pPr>
              <w:spacing w:before="20" w:after="20" w:line="240" w:lineRule="auto"/>
              <w:contextualSpacing/>
              <w:rPr>
                <w:rFonts w:asciiTheme="majorHAnsi" w:eastAsia="Times New Roman" w:hAnsiTheme="majorHAnsi" w:cstheme="majorHAnsi"/>
                <w:sz w:val="20"/>
                <w:szCs w:val="20"/>
                <w:lang w:val="en-GB"/>
              </w:rPr>
            </w:pPr>
          </w:p>
          <w:p w14:paraId="46426FB8" w14:textId="77777777" w:rsidR="00AF00CD" w:rsidRPr="00AF00CD" w:rsidRDefault="00C72248" w:rsidP="00AF00CD">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AF00CD">
              <w:rPr>
                <w:rFonts w:asciiTheme="majorHAnsi" w:eastAsia="Times New Roman" w:hAnsiTheme="majorHAnsi" w:cstheme="majorHAnsi"/>
                <w:sz w:val="20"/>
                <w:szCs w:val="20"/>
                <w:lang w:val="en-GB"/>
              </w:rPr>
              <w:lastRenderedPageBreak/>
              <w:t>What are the</w:t>
            </w:r>
            <w:r w:rsidR="00AF00CD">
              <w:rPr>
                <w:rFonts w:asciiTheme="majorHAnsi" w:eastAsia="Times New Roman" w:hAnsiTheme="majorHAnsi" w:cstheme="majorHAnsi"/>
                <w:sz w:val="20"/>
                <w:szCs w:val="20"/>
                <w:lang w:val="en-GB"/>
              </w:rPr>
              <w:t xml:space="preserve"> ethos and values</w:t>
            </w:r>
            <w:r w:rsidR="00C76438" w:rsidRPr="00AF00CD">
              <w:rPr>
                <w:rFonts w:asciiTheme="majorHAnsi" w:eastAsia="Times New Roman" w:hAnsiTheme="majorHAnsi" w:cstheme="majorHAnsi"/>
                <w:sz w:val="20"/>
                <w:szCs w:val="20"/>
                <w:lang w:val="en-GB"/>
              </w:rPr>
              <w:t xml:space="preserve"> of the organisation</w:t>
            </w:r>
            <w:r w:rsidRPr="00AF00CD">
              <w:rPr>
                <w:rFonts w:asciiTheme="majorHAnsi" w:eastAsia="Times New Roman" w:hAnsiTheme="majorHAnsi" w:cstheme="majorHAnsi"/>
                <w:sz w:val="20"/>
                <w:szCs w:val="20"/>
                <w:lang w:val="en-GB"/>
              </w:rPr>
              <w:t>?</w:t>
            </w:r>
          </w:p>
          <w:p w14:paraId="7DC4B5A4" w14:textId="77777777" w:rsidR="00AF00CD" w:rsidRDefault="00AF00CD" w:rsidP="00AF00CD">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How do the ethos and values</w:t>
            </w:r>
            <w:r w:rsidR="00C76438" w:rsidRPr="00AF00CD">
              <w:rPr>
                <w:rFonts w:asciiTheme="majorHAnsi" w:eastAsia="Times New Roman" w:hAnsiTheme="majorHAnsi" w:cstheme="majorHAnsi"/>
                <w:sz w:val="20"/>
                <w:szCs w:val="20"/>
                <w:lang w:val="en-GB"/>
              </w:rPr>
              <w:t xml:space="preserve"> guide the</w:t>
            </w:r>
            <w:r w:rsidR="00C72248" w:rsidRPr="00AF00CD">
              <w:rPr>
                <w:rFonts w:asciiTheme="majorHAnsi" w:eastAsia="Times New Roman" w:hAnsiTheme="majorHAnsi" w:cstheme="majorHAnsi"/>
                <w:sz w:val="20"/>
                <w:szCs w:val="20"/>
                <w:lang w:val="en-GB"/>
              </w:rPr>
              <w:t xml:space="preserve"> daily interactions</w:t>
            </w:r>
            <w:r w:rsidRPr="00AF00CD">
              <w:rPr>
                <w:rFonts w:asciiTheme="majorHAnsi" w:eastAsia="Times New Roman" w:hAnsiTheme="majorHAnsi" w:cstheme="majorHAnsi"/>
                <w:sz w:val="20"/>
                <w:szCs w:val="20"/>
                <w:lang w:val="en-GB"/>
              </w:rPr>
              <w:t xml:space="preserve"> within the organisation</w:t>
            </w:r>
            <w:r w:rsidR="00C72248" w:rsidRPr="00AF00CD">
              <w:rPr>
                <w:rFonts w:asciiTheme="majorHAnsi" w:eastAsia="Times New Roman" w:hAnsiTheme="majorHAnsi" w:cstheme="majorHAnsi"/>
                <w:sz w:val="20"/>
                <w:szCs w:val="20"/>
                <w:lang w:val="en-GB"/>
              </w:rPr>
              <w:t>?</w:t>
            </w:r>
          </w:p>
          <w:p w14:paraId="7E793F92" w14:textId="77777777" w:rsidR="001851C6" w:rsidRPr="00AF00CD" w:rsidRDefault="00AF00CD" w:rsidP="00D247EA">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Is there any misalignment </w:t>
            </w:r>
            <w:r w:rsidRPr="00AF00CD">
              <w:rPr>
                <w:rFonts w:asciiTheme="majorHAnsi" w:eastAsia="Times New Roman" w:hAnsiTheme="majorHAnsi" w:cstheme="majorHAnsi"/>
                <w:sz w:val="20"/>
                <w:szCs w:val="20"/>
                <w:lang w:val="en-GB"/>
              </w:rPr>
              <w:t xml:space="preserve">between the ethos and values of the organisation and those of employees?  If so, </w:t>
            </w:r>
            <w:r>
              <w:rPr>
                <w:rFonts w:asciiTheme="majorHAnsi" w:eastAsia="Times New Roman" w:hAnsiTheme="majorHAnsi" w:cstheme="majorHAnsi"/>
                <w:sz w:val="20"/>
                <w:szCs w:val="20"/>
                <w:lang w:val="en-GB"/>
              </w:rPr>
              <w:t>what are the consequences</w:t>
            </w:r>
            <w:r w:rsidRPr="00AF00CD">
              <w:rPr>
                <w:rFonts w:asciiTheme="majorHAnsi" w:eastAsia="Times New Roman" w:hAnsiTheme="majorHAnsi" w:cstheme="majorHAnsi"/>
                <w:sz w:val="20"/>
                <w:szCs w:val="20"/>
                <w:lang w:val="en-GB"/>
              </w:rPr>
              <w:t>?</w:t>
            </w:r>
          </w:p>
          <w:p w14:paraId="0C88D2EE" w14:textId="77777777" w:rsidR="001851C6" w:rsidRPr="00AF00CD" w:rsidRDefault="001851C6" w:rsidP="00AF00CD">
            <w:pPr>
              <w:spacing w:before="20" w:after="20" w:line="240" w:lineRule="auto"/>
              <w:ind w:left="182"/>
              <w:contextualSpacing/>
              <w:rPr>
                <w:rFonts w:asciiTheme="majorHAnsi" w:eastAsia="Times New Roman" w:hAnsiTheme="majorHAnsi" w:cstheme="majorHAnsi"/>
                <w:sz w:val="20"/>
                <w:szCs w:val="20"/>
                <w:lang w:val="en-GB"/>
              </w:rPr>
            </w:pPr>
          </w:p>
          <w:p w14:paraId="7810B6EB" w14:textId="77777777" w:rsidR="00D247EA" w:rsidRPr="00DC66B2" w:rsidRDefault="00D247EA" w:rsidP="00D570F4">
            <w:pPr>
              <w:spacing w:before="20" w:after="20" w:line="240" w:lineRule="auto"/>
              <w:contextualSpacing/>
              <w:rPr>
                <w:rFonts w:asciiTheme="majorHAnsi" w:eastAsia="Times New Roman" w:hAnsiTheme="majorHAnsi" w:cstheme="majorHAnsi"/>
                <w:color w:val="FF0000"/>
                <w:sz w:val="20"/>
                <w:szCs w:val="20"/>
                <w:lang w:val="en-GB"/>
              </w:rPr>
            </w:pPr>
            <w:r w:rsidRPr="00DC66B2">
              <w:rPr>
                <w:rFonts w:asciiTheme="majorHAnsi" w:eastAsia="Times New Roman" w:hAnsiTheme="majorHAnsi" w:cstheme="majorHAnsi"/>
                <w:color w:val="FF0000"/>
                <w:sz w:val="20"/>
                <w:szCs w:val="20"/>
                <w:lang w:val="en-GB"/>
              </w:rPr>
              <w:t xml:space="preserve"> </w:t>
            </w:r>
          </w:p>
        </w:tc>
        <w:tc>
          <w:tcPr>
            <w:tcW w:w="1900" w:type="dxa"/>
          </w:tcPr>
          <w:p w14:paraId="344659FF" w14:textId="77777777" w:rsidR="00214464" w:rsidRDefault="00214464" w:rsidP="00214464">
            <w:pPr>
              <w:spacing w:before="20" w:after="20" w:line="240" w:lineRule="auto"/>
              <w:contextualSpacing/>
              <w:rPr>
                <w:rFonts w:asciiTheme="majorHAnsi" w:eastAsia="Times New Roman" w:hAnsiTheme="majorHAnsi" w:cstheme="majorHAnsi"/>
                <w:sz w:val="20"/>
                <w:szCs w:val="20"/>
                <w:highlight w:val="yellow"/>
                <w:lang w:val="en-GB"/>
              </w:rPr>
            </w:pPr>
          </w:p>
          <w:p w14:paraId="09F75299" w14:textId="77777777" w:rsidR="00AF00CD" w:rsidRDefault="00AF00CD" w:rsidP="00214464">
            <w:pPr>
              <w:spacing w:before="20" w:after="20" w:line="240" w:lineRule="auto"/>
              <w:contextualSpacing/>
              <w:rPr>
                <w:rFonts w:asciiTheme="majorHAnsi" w:eastAsia="Times New Roman" w:hAnsiTheme="majorHAnsi" w:cstheme="majorHAnsi"/>
                <w:sz w:val="20"/>
                <w:szCs w:val="20"/>
                <w:highlight w:val="yellow"/>
                <w:lang w:val="en-GB"/>
              </w:rPr>
            </w:pPr>
          </w:p>
          <w:p w14:paraId="70286B94" w14:textId="77777777" w:rsidR="00AF00CD" w:rsidRDefault="00AF00CD" w:rsidP="00214464">
            <w:pPr>
              <w:spacing w:before="20" w:after="20" w:line="240" w:lineRule="auto"/>
              <w:contextualSpacing/>
              <w:rPr>
                <w:rFonts w:asciiTheme="majorHAnsi" w:eastAsia="Times New Roman" w:hAnsiTheme="majorHAnsi" w:cstheme="majorHAnsi"/>
                <w:sz w:val="20"/>
                <w:szCs w:val="20"/>
                <w:highlight w:val="yellow"/>
                <w:lang w:val="en-GB"/>
              </w:rPr>
            </w:pPr>
          </w:p>
          <w:p w14:paraId="0B4A1524" w14:textId="77777777" w:rsidR="002D4282" w:rsidRDefault="002D4282" w:rsidP="00214464">
            <w:pPr>
              <w:spacing w:before="20" w:after="20" w:line="240" w:lineRule="auto"/>
              <w:contextualSpacing/>
              <w:rPr>
                <w:rFonts w:asciiTheme="majorHAnsi" w:eastAsia="Times New Roman" w:hAnsiTheme="majorHAnsi" w:cstheme="majorHAnsi"/>
                <w:sz w:val="20"/>
                <w:szCs w:val="20"/>
                <w:lang w:val="en-GB"/>
              </w:rPr>
            </w:pPr>
          </w:p>
          <w:p w14:paraId="5BB679D3" w14:textId="77777777" w:rsidR="002D4282" w:rsidRDefault="002D4282" w:rsidP="00214464">
            <w:pPr>
              <w:spacing w:before="20" w:after="20" w:line="240" w:lineRule="auto"/>
              <w:contextualSpacing/>
              <w:rPr>
                <w:rFonts w:asciiTheme="majorHAnsi" w:eastAsia="Times New Roman" w:hAnsiTheme="majorHAnsi" w:cstheme="majorHAnsi"/>
                <w:sz w:val="20"/>
                <w:szCs w:val="20"/>
                <w:lang w:val="en-GB"/>
              </w:rPr>
            </w:pPr>
          </w:p>
          <w:p w14:paraId="14C84B6A" w14:textId="77777777" w:rsidR="002D4282" w:rsidRDefault="002D4282" w:rsidP="00214464">
            <w:pPr>
              <w:spacing w:before="20" w:after="20" w:line="240" w:lineRule="auto"/>
              <w:contextualSpacing/>
              <w:rPr>
                <w:rFonts w:asciiTheme="majorHAnsi" w:eastAsia="Times New Roman" w:hAnsiTheme="majorHAnsi" w:cstheme="majorHAnsi"/>
                <w:sz w:val="20"/>
                <w:szCs w:val="20"/>
                <w:lang w:val="en-GB"/>
              </w:rPr>
            </w:pPr>
          </w:p>
          <w:p w14:paraId="591267AF" w14:textId="77777777" w:rsidR="002D4282" w:rsidRDefault="002D4282" w:rsidP="00214464">
            <w:pPr>
              <w:spacing w:before="20" w:after="20" w:line="240" w:lineRule="auto"/>
              <w:contextualSpacing/>
              <w:rPr>
                <w:rFonts w:asciiTheme="majorHAnsi" w:eastAsia="Times New Roman" w:hAnsiTheme="majorHAnsi" w:cstheme="majorHAnsi"/>
                <w:sz w:val="20"/>
                <w:szCs w:val="20"/>
                <w:lang w:val="en-GB"/>
              </w:rPr>
            </w:pPr>
          </w:p>
          <w:p w14:paraId="276CEE57" w14:textId="77777777" w:rsidR="002D4282" w:rsidRDefault="002D4282" w:rsidP="00214464">
            <w:pPr>
              <w:spacing w:before="20" w:after="20" w:line="240" w:lineRule="auto"/>
              <w:contextualSpacing/>
              <w:rPr>
                <w:rFonts w:asciiTheme="majorHAnsi" w:eastAsia="Times New Roman" w:hAnsiTheme="majorHAnsi" w:cstheme="majorHAnsi"/>
                <w:sz w:val="20"/>
                <w:szCs w:val="20"/>
                <w:lang w:val="en-GB"/>
              </w:rPr>
            </w:pPr>
          </w:p>
          <w:p w14:paraId="3AFEB869" w14:textId="77777777" w:rsidR="002D4282" w:rsidRDefault="002D4282" w:rsidP="00214464">
            <w:pPr>
              <w:spacing w:before="20" w:after="20" w:line="240" w:lineRule="auto"/>
              <w:contextualSpacing/>
              <w:rPr>
                <w:rFonts w:asciiTheme="majorHAnsi" w:eastAsia="Times New Roman" w:hAnsiTheme="majorHAnsi" w:cstheme="majorHAnsi"/>
                <w:sz w:val="20"/>
                <w:szCs w:val="20"/>
                <w:lang w:val="en-GB"/>
              </w:rPr>
            </w:pPr>
          </w:p>
          <w:p w14:paraId="57BD6E6B" w14:textId="77777777" w:rsidR="002D4282" w:rsidRDefault="002D4282" w:rsidP="00214464">
            <w:pPr>
              <w:spacing w:before="20" w:after="20" w:line="240" w:lineRule="auto"/>
              <w:contextualSpacing/>
              <w:rPr>
                <w:rFonts w:asciiTheme="majorHAnsi" w:eastAsia="Times New Roman" w:hAnsiTheme="majorHAnsi" w:cstheme="majorHAnsi"/>
                <w:sz w:val="20"/>
                <w:szCs w:val="20"/>
                <w:lang w:val="en-GB"/>
              </w:rPr>
            </w:pPr>
          </w:p>
          <w:p w14:paraId="125F3F09" w14:textId="77777777" w:rsidR="002D4282" w:rsidRDefault="002D4282" w:rsidP="00214464">
            <w:pPr>
              <w:spacing w:before="20" w:after="20" w:line="240" w:lineRule="auto"/>
              <w:contextualSpacing/>
              <w:rPr>
                <w:rFonts w:asciiTheme="majorHAnsi" w:eastAsia="Times New Roman" w:hAnsiTheme="majorHAnsi" w:cstheme="majorHAnsi"/>
                <w:sz w:val="20"/>
                <w:szCs w:val="20"/>
                <w:lang w:val="en-GB"/>
              </w:rPr>
            </w:pPr>
          </w:p>
          <w:p w14:paraId="4728C399" w14:textId="77777777" w:rsidR="002D4282" w:rsidRDefault="002D4282" w:rsidP="00214464">
            <w:pPr>
              <w:spacing w:before="20" w:after="20" w:line="240" w:lineRule="auto"/>
              <w:contextualSpacing/>
              <w:rPr>
                <w:rFonts w:asciiTheme="majorHAnsi" w:eastAsia="Times New Roman" w:hAnsiTheme="majorHAnsi" w:cstheme="majorHAnsi"/>
                <w:sz w:val="20"/>
                <w:szCs w:val="20"/>
                <w:lang w:val="en-GB"/>
              </w:rPr>
            </w:pPr>
          </w:p>
          <w:p w14:paraId="3AC6A519" w14:textId="77777777" w:rsidR="002D4282" w:rsidRDefault="002D4282" w:rsidP="00214464">
            <w:pPr>
              <w:spacing w:before="20" w:after="20" w:line="240" w:lineRule="auto"/>
              <w:contextualSpacing/>
              <w:rPr>
                <w:rFonts w:asciiTheme="majorHAnsi" w:eastAsia="Times New Roman" w:hAnsiTheme="majorHAnsi" w:cstheme="majorHAnsi"/>
                <w:sz w:val="20"/>
                <w:szCs w:val="20"/>
                <w:lang w:val="en-GB"/>
              </w:rPr>
            </w:pPr>
          </w:p>
          <w:p w14:paraId="4C992D8D" w14:textId="77777777" w:rsidR="002D4282" w:rsidRDefault="002D4282" w:rsidP="00214464">
            <w:pPr>
              <w:spacing w:before="20" w:after="20" w:line="240" w:lineRule="auto"/>
              <w:contextualSpacing/>
              <w:rPr>
                <w:rFonts w:asciiTheme="majorHAnsi" w:eastAsia="Times New Roman" w:hAnsiTheme="majorHAnsi" w:cstheme="majorHAnsi"/>
                <w:sz w:val="20"/>
                <w:szCs w:val="20"/>
                <w:lang w:val="en-GB"/>
              </w:rPr>
            </w:pPr>
          </w:p>
          <w:p w14:paraId="4FCD73FC" w14:textId="77777777" w:rsidR="002D4282" w:rsidRDefault="002D4282" w:rsidP="00214464">
            <w:pPr>
              <w:spacing w:before="20" w:after="20" w:line="240" w:lineRule="auto"/>
              <w:contextualSpacing/>
              <w:rPr>
                <w:rFonts w:asciiTheme="majorHAnsi" w:eastAsia="Times New Roman" w:hAnsiTheme="majorHAnsi" w:cstheme="majorHAnsi"/>
                <w:sz w:val="20"/>
                <w:szCs w:val="20"/>
                <w:lang w:val="en-GB"/>
              </w:rPr>
            </w:pPr>
          </w:p>
          <w:p w14:paraId="219E8BAD" w14:textId="77777777" w:rsidR="002D4282" w:rsidRDefault="002D4282" w:rsidP="00214464">
            <w:pPr>
              <w:spacing w:before="20" w:after="20" w:line="240" w:lineRule="auto"/>
              <w:contextualSpacing/>
              <w:rPr>
                <w:rFonts w:asciiTheme="majorHAnsi" w:eastAsia="Times New Roman" w:hAnsiTheme="majorHAnsi" w:cstheme="majorHAnsi"/>
                <w:sz w:val="20"/>
                <w:szCs w:val="20"/>
                <w:lang w:val="en-GB"/>
              </w:rPr>
            </w:pPr>
          </w:p>
          <w:p w14:paraId="59B40F37" w14:textId="7A4404DF" w:rsidR="00214464" w:rsidRPr="00326865" w:rsidRDefault="00326865" w:rsidP="00214464">
            <w:pPr>
              <w:spacing w:before="20" w:after="20" w:line="240" w:lineRule="auto"/>
              <w:contextualSpacing/>
              <w:rPr>
                <w:rFonts w:asciiTheme="majorHAnsi" w:eastAsia="Times New Roman" w:hAnsiTheme="majorHAnsi" w:cstheme="majorHAnsi"/>
                <w:b/>
                <w:sz w:val="20"/>
                <w:szCs w:val="20"/>
                <w:lang w:val="en-GB"/>
              </w:rPr>
            </w:pPr>
            <w:r w:rsidRPr="00326865">
              <w:rPr>
                <w:rFonts w:asciiTheme="majorHAnsi" w:eastAsia="Times New Roman" w:hAnsiTheme="majorHAnsi" w:cstheme="majorHAnsi"/>
                <w:b/>
                <w:sz w:val="20"/>
                <w:szCs w:val="20"/>
                <w:lang w:val="en-GB"/>
              </w:rPr>
              <w:t xml:space="preserve">5UEE E2 LO2 Activity </w:t>
            </w:r>
            <w:r>
              <w:rPr>
                <w:rFonts w:asciiTheme="majorHAnsi" w:eastAsia="Times New Roman" w:hAnsiTheme="majorHAnsi" w:cstheme="majorHAnsi"/>
                <w:b/>
                <w:sz w:val="20"/>
                <w:szCs w:val="20"/>
                <w:lang w:val="en-GB"/>
              </w:rPr>
              <w:t>5</w:t>
            </w:r>
            <w:r w:rsidRPr="00326865">
              <w:rPr>
                <w:rFonts w:asciiTheme="majorHAnsi" w:eastAsia="Times New Roman" w:hAnsiTheme="majorHAnsi" w:cstheme="majorHAnsi"/>
                <w:b/>
                <w:sz w:val="20"/>
                <w:szCs w:val="20"/>
                <w:lang w:val="en-GB"/>
              </w:rPr>
              <w:t xml:space="preserve">  </w:t>
            </w:r>
            <w:r w:rsidR="00214464" w:rsidRPr="00326865">
              <w:rPr>
                <w:rFonts w:asciiTheme="majorHAnsi" w:eastAsia="Times New Roman" w:hAnsiTheme="majorHAnsi" w:cstheme="majorHAnsi"/>
                <w:b/>
                <w:sz w:val="20"/>
                <w:szCs w:val="20"/>
                <w:lang w:val="en-GB"/>
              </w:rPr>
              <w:t xml:space="preserve">– </w:t>
            </w:r>
            <w:r w:rsidR="002D4282" w:rsidRPr="00326865">
              <w:rPr>
                <w:rFonts w:asciiTheme="majorHAnsi" w:eastAsia="Times New Roman" w:hAnsiTheme="majorHAnsi" w:cstheme="majorHAnsi"/>
                <w:b/>
                <w:sz w:val="20"/>
                <w:szCs w:val="20"/>
                <w:lang w:val="en-GB"/>
              </w:rPr>
              <w:t>T</w:t>
            </w:r>
            <w:r w:rsidR="00214464" w:rsidRPr="00326865">
              <w:rPr>
                <w:rFonts w:asciiTheme="majorHAnsi" w:eastAsia="Times New Roman" w:hAnsiTheme="majorHAnsi" w:cstheme="majorHAnsi"/>
                <w:b/>
                <w:sz w:val="20"/>
                <w:szCs w:val="20"/>
                <w:lang w:val="en-GB"/>
              </w:rPr>
              <w:t>he ethos and values of the organisation</w:t>
            </w:r>
          </w:p>
          <w:p w14:paraId="6BB893F5" w14:textId="77777777" w:rsidR="00317102" w:rsidRPr="00DC66B2" w:rsidRDefault="00317102" w:rsidP="00317102">
            <w:pPr>
              <w:spacing w:after="0" w:line="240" w:lineRule="auto"/>
              <w:rPr>
                <w:rFonts w:asciiTheme="majorHAnsi" w:eastAsia="Times New Roman" w:hAnsiTheme="majorHAnsi" w:cstheme="majorHAnsi"/>
                <w:color w:val="FF0000"/>
                <w:sz w:val="20"/>
                <w:szCs w:val="20"/>
                <w:lang w:val="en-GB"/>
              </w:rPr>
            </w:pPr>
          </w:p>
          <w:p w14:paraId="23111C2F" w14:textId="77777777" w:rsidR="00317102" w:rsidRPr="00DC66B2" w:rsidRDefault="00317102" w:rsidP="00317102">
            <w:pPr>
              <w:spacing w:after="0" w:line="240" w:lineRule="auto"/>
              <w:rPr>
                <w:rFonts w:asciiTheme="majorHAnsi" w:eastAsia="Times New Roman" w:hAnsiTheme="majorHAnsi" w:cstheme="majorHAnsi"/>
                <w:color w:val="FF0000"/>
                <w:sz w:val="20"/>
                <w:szCs w:val="20"/>
                <w:lang w:val="en-GB"/>
              </w:rPr>
            </w:pPr>
          </w:p>
          <w:p w14:paraId="62730C6A" w14:textId="77777777" w:rsidR="00317102" w:rsidRPr="00DC66B2" w:rsidRDefault="00317102" w:rsidP="00317102">
            <w:pPr>
              <w:spacing w:after="0" w:line="240" w:lineRule="auto"/>
              <w:rPr>
                <w:rFonts w:asciiTheme="majorHAnsi" w:eastAsia="Times New Roman" w:hAnsiTheme="majorHAnsi" w:cstheme="majorHAnsi"/>
                <w:color w:val="FF0000"/>
                <w:sz w:val="20"/>
                <w:szCs w:val="20"/>
                <w:lang w:val="en-GB"/>
              </w:rPr>
            </w:pPr>
          </w:p>
          <w:p w14:paraId="72B03A70" w14:textId="77777777" w:rsidR="00317102" w:rsidRPr="00DC66B2" w:rsidRDefault="00317102" w:rsidP="00317102">
            <w:pPr>
              <w:spacing w:after="0" w:line="240" w:lineRule="auto"/>
              <w:rPr>
                <w:rFonts w:asciiTheme="majorHAnsi" w:eastAsia="Times New Roman" w:hAnsiTheme="majorHAnsi" w:cstheme="majorHAnsi"/>
                <w:color w:val="FF0000"/>
                <w:sz w:val="20"/>
                <w:szCs w:val="20"/>
                <w:lang w:val="en-GB"/>
              </w:rPr>
            </w:pPr>
          </w:p>
          <w:p w14:paraId="6DBEC528" w14:textId="77777777" w:rsidR="00317102" w:rsidRPr="00DC66B2" w:rsidRDefault="00317102" w:rsidP="00317102">
            <w:pPr>
              <w:spacing w:after="0" w:line="240" w:lineRule="auto"/>
              <w:rPr>
                <w:rFonts w:asciiTheme="majorHAnsi" w:eastAsia="Times New Roman" w:hAnsiTheme="majorHAnsi" w:cstheme="majorHAnsi"/>
                <w:color w:val="FF0000"/>
                <w:sz w:val="20"/>
                <w:szCs w:val="20"/>
                <w:lang w:val="en-GB"/>
              </w:rPr>
            </w:pPr>
          </w:p>
          <w:p w14:paraId="4A9E9414" w14:textId="77777777" w:rsidR="00317102" w:rsidRPr="00DC66B2" w:rsidRDefault="00317102" w:rsidP="00317102">
            <w:pPr>
              <w:spacing w:after="0" w:line="240" w:lineRule="auto"/>
              <w:rPr>
                <w:rFonts w:asciiTheme="majorHAnsi" w:eastAsia="Times New Roman" w:hAnsiTheme="majorHAnsi" w:cstheme="majorHAnsi"/>
                <w:color w:val="FF0000"/>
                <w:sz w:val="20"/>
                <w:szCs w:val="20"/>
                <w:lang w:val="en-GB"/>
              </w:rPr>
            </w:pPr>
          </w:p>
          <w:p w14:paraId="40A3A98B" w14:textId="77777777" w:rsidR="00D45227" w:rsidRPr="00DC66B2" w:rsidRDefault="00D45227" w:rsidP="00317102">
            <w:pPr>
              <w:spacing w:after="0" w:line="240" w:lineRule="auto"/>
              <w:rPr>
                <w:rFonts w:asciiTheme="majorHAnsi" w:eastAsia="Times New Roman" w:hAnsiTheme="majorHAnsi" w:cstheme="majorHAnsi"/>
                <w:color w:val="FF0000"/>
                <w:sz w:val="20"/>
                <w:szCs w:val="20"/>
                <w:lang w:val="en-GB"/>
              </w:rPr>
            </w:pPr>
          </w:p>
        </w:tc>
      </w:tr>
      <w:tr w:rsidR="00317CF5" w:rsidRPr="00DD2943" w14:paraId="522FD48B" w14:textId="77777777" w:rsidTr="003E3B27">
        <w:tc>
          <w:tcPr>
            <w:tcW w:w="1034" w:type="dxa"/>
          </w:tcPr>
          <w:p w14:paraId="21157FED" w14:textId="77777777" w:rsidR="004622B1" w:rsidRPr="00DC66B2" w:rsidRDefault="004622B1" w:rsidP="00D247EA">
            <w:pPr>
              <w:spacing w:before="20" w:after="20" w:line="240" w:lineRule="auto"/>
              <w:contextualSpacing/>
              <w:rPr>
                <w:rFonts w:asciiTheme="majorHAnsi" w:eastAsia="Times New Roman" w:hAnsiTheme="majorHAnsi" w:cstheme="majorHAnsi"/>
                <w:color w:val="FF0000"/>
                <w:sz w:val="20"/>
                <w:szCs w:val="20"/>
                <w:lang w:val="en-GB"/>
              </w:rPr>
            </w:pPr>
          </w:p>
          <w:p w14:paraId="50D966C9" w14:textId="77777777" w:rsidR="004622B1" w:rsidRPr="00DC66B2" w:rsidRDefault="004622B1" w:rsidP="004622B1">
            <w:pPr>
              <w:rPr>
                <w:rFonts w:asciiTheme="majorHAnsi" w:eastAsia="Times New Roman" w:hAnsiTheme="majorHAnsi" w:cstheme="majorHAnsi"/>
                <w:color w:val="FF0000"/>
                <w:sz w:val="20"/>
                <w:szCs w:val="20"/>
                <w:lang w:val="en-GB"/>
              </w:rPr>
            </w:pPr>
          </w:p>
          <w:p w14:paraId="3F4915FF" w14:textId="77777777" w:rsidR="004622B1" w:rsidRPr="00DC66B2" w:rsidRDefault="004622B1" w:rsidP="004622B1">
            <w:pPr>
              <w:rPr>
                <w:rFonts w:asciiTheme="majorHAnsi" w:eastAsia="Times New Roman" w:hAnsiTheme="majorHAnsi" w:cstheme="majorHAnsi"/>
                <w:color w:val="FF0000"/>
                <w:sz w:val="20"/>
                <w:szCs w:val="20"/>
                <w:lang w:val="en-GB"/>
              </w:rPr>
            </w:pPr>
          </w:p>
          <w:p w14:paraId="71DD9D78" w14:textId="77777777" w:rsidR="004622B1" w:rsidRPr="00DC66B2" w:rsidRDefault="004622B1" w:rsidP="004622B1">
            <w:pPr>
              <w:rPr>
                <w:rFonts w:asciiTheme="majorHAnsi" w:eastAsia="Times New Roman" w:hAnsiTheme="majorHAnsi" w:cstheme="majorHAnsi"/>
                <w:color w:val="FF0000"/>
                <w:sz w:val="20"/>
                <w:szCs w:val="20"/>
                <w:lang w:val="en-GB"/>
              </w:rPr>
            </w:pPr>
          </w:p>
          <w:p w14:paraId="5DEEE985" w14:textId="77777777" w:rsidR="004622B1" w:rsidRPr="00DC66B2" w:rsidRDefault="004622B1" w:rsidP="004622B1">
            <w:pPr>
              <w:rPr>
                <w:rFonts w:asciiTheme="majorHAnsi" w:eastAsia="Times New Roman" w:hAnsiTheme="majorHAnsi" w:cstheme="majorHAnsi"/>
                <w:color w:val="FF0000"/>
                <w:sz w:val="20"/>
                <w:szCs w:val="20"/>
                <w:lang w:val="en-GB"/>
              </w:rPr>
            </w:pPr>
          </w:p>
          <w:p w14:paraId="318186EF" w14:textId="77777777" w:rsidR="004622B1" w:rsidRPr="00DC66B2" w:rsidRDefault="004622B1" w:rsidP="004622B1">
            <w:pPr>
              <w:rPr>
                <w:rFonts w:asciiTheme="majorHAnsi" w:eastAsia="Times New Roman" w:hAnsiTheme="majorHAnsi" w:cstheme="majorHAnsi"/>
                <w:color w:val="FF0000"/>
                <w:sz w:val="20"/>
                <w:szCs w:val="20"/>
                <w:lang w:val="en-GB"/>
              </w:rPr>
            </w:pPr>
          </w:p>
          <w:p w14:paraId="51223CB7" w14:textId="77777777" w:rsidR="00D247EA" w:rsidRPr="00DC66B2" w:rsidRDefault="00D247EA" w:rsidP="004622B1">
            <w:pPr>
              <w:rPr>
                <w:rFonts w:asciiTheme="majorHAnsi" w:eastAsia="Times New Roman" w:hAnsiTheme="majorHAnsi" w:cstheme="majorHAnsi"/>
                <w:color w:val="FF0000"/>
                <w:sz w:val="20"/>
                <w:szCs w:val="20"/>
                <w:lang w:val="en-GB"/>
              </w:rPr>
            </w:pPr>
          </w:p>
        </w:tc>
        <w:tc>
          <w:tcPr>
            <w:tcW w:w="2288" w:type="dxa"/>
          </w:tcPr>
          <w:p w14:paraId="298013AB" w14:textId="77777777" w:rsidR="00D247EA" w:rsidRPr="00DC66B2" w:rsidRDefault="00551DC0" w:rsidP="00D247EA">
            <w:pPr>
              <w:spacing w:before="20" w:after="20" w:line="240" w:lineRule="auto"/>
              <w:contextualSpacing/>
              <w:rPr>
                <w:rFonts w:asciiTheme="majorHAnsi" w:eastAsia="Times New Roman" w:hAnsiTheme="majorHAnsi" w:cstheme="majorHAnsi"/>
                <w:color w:val="FF0000"/>
                <w:sz w:val="20"/>
                <w:szCs w:val="20"/>
                <w:lang w:val="en-GB"/>
              </w:rPr>
            </w:pPr>
            <w:r w:rsidRPr="00551DC0">
              <w:rPr>
                <w:rFonts w:asciiTheme="majorHAnsi" w:eastAsia="Times New Roman" w:hAnsiTheme="majorHAnsi" w:cstheme="majorHAnsi"/>
                <w:sz w:val="20"/>
                <w:szCs w:val="20"/>
                <w:lang w:val="en-GB"/>
              </w:rPr>
              <w:t>The link between employee engagement and the employer brand</w:t>
            </w:r>
          </w:p>
        </w:tc>
        <w:tc>
          <w:tcPr>
            <w:tcW w:w="5757" w:type="dxa"/>
          </w:tcPr>
          <w:p w14:paraId="317F6322" w14:textId="77777777" w:rsidR="00D570F4" w:rsidRPr="00FC4F92" w:rsidRDefault="00D570F4" w:rsidP="00D570F4">
            <w:pPr>
              <w:spacing w:before="20" w:after="20" w:line="240" w:lineRule="auto"/>
              <w:contextualSpacing/>
              <w:rPr>
                <w:rFonts w:asciiTheme="majorHAnsi" w:eastAsia="Times New Roman" w:hAnsiTheme="majorHAnsi" w:cstheme="majorHAnsi"/>
                <w:sz w:val="20"/>
                <w:szCs w:val="20"/>
                <w:lang w:val="en-GB"/>
              </w:rPr>
            </w:pPr>
            <w:r w:rsidRPr="00FC4F92">
              <w:rPr>
                <w:rFonts w:asciiTheme="majorHAnsi" w:eastAsia="Times New Roman" w:hAnsiTheme="majorHAnsi" w:cstheme="majorHAnsi"/>
                <w:sz w:val="20"/>
                <w:szCs w:val="20"/>
                <w:lang w:val="en-GB"/>
              </w:rPr>
              <w:t xml:space="preserve">Explain the concept of the </w:t>
            </w:r>
            <w:r w:rsidR="002B682E">
              <w:rPr>
                <w:rFonts w:asciiTheme="majorHAnsi" w:eastAsia="Times New Roman" w:hAnsiTheme="majorHAnsi" w:cstheme="majorHAnsi"/>
                <w:sz w:val="20"/>
                <w:szCs w:val="20"/>
                <w:lang w:val="en-GB"/>
              </w:rPr>
              <w:t>employ</w:t>
            </w:r>
            <w:r w:rsidR="00F928F4">
              <w:rPr>
                <w:rFonts w:asciiTheme="majorHAnsi" w:eastAsia="Times New Roman" w:hAnsiTheme="majorHAnsi" w:cstheme="majorHAnsi"/>
                <w:sz w:val="20"/>
                <w:szCs w:val="20"/>
                <w:lang w:val="en-GB"/>
              </w:rPr>
              <w:t xml:space="preserve">ee value proposition and </w:t>
            </w:r>
            <w:r w:rsidRPr="00FC4F92">
              <w:rPr>
                <w:rFonts w:asciiTheme="majorHAnsi" w:eastAsia="Times New Roman" w:hAnsiTheme="majorHAnsi" w:cstheme="majorHAnsi"/>
                <w:sz w:val="20"/>
                <w:szCs w:val="20"/>
                <w:lang w:val="en-GB"/>
              </w:rPr>
              <w:t xml:space="preserve">employer brand.  </w:t>
            </w:r>
            <w:r w:rsidR="00491A43">
              <w:rPr>
                <w:rFonts w:asciiTheme="majorHAnsi" w:eastAsia="Times New Roman" w:hAnsiTheme="majorHAnsi" w:cstheme="majorHAnsi"/>
                <w:sz w:val="20"/>
                <w:szCs w:val="20"/>
                <w:lang w:val="en-GB"/>
              </w:rPr>
              <w:t>Explain that t</w:t>
            </w:r>
            <w:r w:rsidR="00491A43" w:rsidRPr="00491A43">
              <w:rPr>
                <w:rFonts w:asciiTheme="majorHAnsi" w:eastAsia="Times New Roman" w:hAnsiTheme="majorHAnsi" w:cstheme="majorHAnsi"/>
                <w:sz w:val="20"/>
                <w:szCs w:val="20"/>
                <w:lang w:val="en-GB"/>
              </w:rPr>
              <w:t>he employee value proposition can be expressed as an employer brand – the image presented by an organisation as a good employer</w:t>
            </w:r>
            <w:r w:rsidR="00F850AB">
              <w:rPr>
                <w:rFonts w:asciiTheme="majorHAnsi" w:eastAsia="Times New Roman" w:hAnsiTheme="majorHAnsi" w:cstheme="majorHAnsi"/>
                <w:sz w:val="20"/>
                <w:szCs w:val="20"/>
                <w:lang w:val="en-GB"/>
              </w:rPr>
              <w:t>.</w:t>
            </w:r>
          </w:p>
          <w:p w14:paraId="7F0AEB49" w14:textId="77777777" w:rsidR="00F928F4" w:rsidRDefault="00F928F4" w:rsidP="00D570F4">
            <w:pPr>
              <w:spacing w:before="20" w:after="20" w:line="240" w:lineRule="auto"/>
              <w:contextualSpacing/>
              <w:rPr>
                <w:rFonts w:asciiTheme="majorHAnsi" w:eastAsia="Times New Roman" w:hAnsiTheme="majorHAnsi" w:cstheme="majorHAnsi"/>
                <w:sz w:val="20"/>
                <w:szCs w:val="20"/>
                <w:lang w:val="en-GB"/>
              </w:rPr>
            </w:pPr>
          </w:p>
          <w:p w14:paraId="60F14ADA" w14:textId="320F516D" w:rsidR="00CD510B" w:rsidRDefault="00CD510B" w:rsidP="00D570F4">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Show example – </w:t>
            </w:r>
            <w:r w:rsidRPr="00CD510B">
              <w:rPr>
                <w:rFonts w:asciiTheme="majorHAnsi" w:eastAsia="Times New Roman" w:hAnsiTheme="majorHAnsi" w:cstheme="majorHAnsi"/>
                <w:sz w:val="20"/>
                <w:szCs w:val="20"/>
                <w:lang w:val="en-GB"/>
              </w:rPr>
              <w:t>GlaxoSmithKline</w:t>
            </w:r>
            <w:r>
              <w:rPr>
                <w:rFonts w:asciiTheme="majorHAnsi" w:eastAsia="Times New Roman" w:hAnsiTheme="majorHAnsi" w:cstheme="majorHAnsi"/>
                <w:sz w:val="20"/>
                <w:szCs w:val="20"/>
                <w:lang w:val="en-GB"/>
              </w:rPr>
              <w:t xml:space="preserve"> – slide</w:t>
            </w:r>
            <w:r w:rsidR="00DF79C5">
              <w:rPr>
                <w:rFonts w:asciiTheme="majorHAnsi" w:eastAsia="Times New Roman" w:hAnsiTheme="majorHAnsi" w:cstheme="majorHAnsi"/>
                <w:sz w:val="20"/>
                <w:szCs w:val="20"/>
                <w:lang w:val="en-GB"/>
              </w:rPr>
              <w:t xml:space="preserve"> </w:t>
            </w:r>
            <w:r w:rsidR="00267290">
              <w:rPr>
                <w:rFonts w:asciiTheme="majorHAnsi" w:eastAsia="Times New Roman" w:hAnsiTheme="majorHAnsi" w:cstheme="majorHAnsi"/>
                <w:sz w:val="20"/>
                <w:szCs w:val="20"/>
                <w:lang w:val="en-GB"/>
              </w:rPr>
              <w:t>16</w:t>
            </w:r>
          </w:p>
          <w:p w14:paraId="23D16670" w14:textId="77777777" w:rsidR="00F928F4" w:rsidRDefault="00F928F4" w:rsidP="00D570F4">
            <w:pPr>
              <w:spacing w:before="20" w:after="20" w:line="240" w:lineRule="auto"/>
              <w:contextualSpacing/>
              <w:rPr>
                <w:rFonts w:asciiTheme="majorHAnsi" w:eastAsia="Times New Roman" w:hAnsiTheme="majorHAnsi" w:cstheme="majorHAnsi"/>
                <w:sz w:val="20"/>
                <w:szCs w:val="20"/>
                <w:lang w:val="en-GB"/>
              </w:rPr>
            </w:pPr>
          </w:p>
          <w:p w14:paraId="335396FA" w14:textId="77777777" w:rsidR="002179DA" w:rsidRDefault="002179DA" w:rsidP="00D570F4">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Explain that an</w:t>
            </w:r>
            <w:r w:rsidRPr="002179DA">
              <w:rPr>
                <w:rFonts w:asciiTheme="majorHAnsi" w:eastAsia="Times New Roman" w:hAnsiTheme="majorHAnsi" w:cstheme="majorHAnsi"/>
                <w:sz w:val="20"/>
                <w:szCs w:val="20"/>
                <w:lang w:val="en-GB"/>
              </w:rPr>
              <w:t xml:space="preserve"> effective emp</w:t>
            </w:r>
            <w:r>
              <w:rPr>
                <w:rFonts w:asciiTheme="majorHAnsi" w:eastAsia="Times New Roman" w:hAnsiTheme="majorHAnsi" w:cstheme="majorHAnsi"/>
                <w:sz w:val="20"/>
                <w:szCs w:val="20"/>
                <w:lang w:val="en-GB"/>
              </w:rPr>
              <w:t>loyer branding strategy emphasis</w:t>
            </w:r>
            <w:r w:rsidRPr="002179DA">
              <w:rPr>
                <w:rFonts w:asciiTheme="majorHAnsi" w:eastAsia="Times New Roman" w:hAnsiTheme="majorHAnsi" w:cstheme="majorHAnsi"/>
                <w:sz w:val="20"/>
                <w:szCs w:val="20"/>
                <w:lang w:val="en-GB"/>
              </w:rPr>
              <w:t xml:space="preserve">es how a company markets itself as an employer to potential job candidates. </w:t>
            </w:r>
          </w:p>
          <w:p w14:paraId="28D3C8D1" w14:textId="77777777" w:rsidR="002179DA" w:rsidRDefault="002179DA" w:rsidP="00D570F4">
            <w:pPr>
              <w:spacing w:before="20" w:after="20" w:line="240" w:lineRule="auto"/>
              <w:contextualSpacing/>
              <w:rPr>
                <w:rFonts w:asciiTheme="majorHAnsi" w:eastAsia="Times New Roman" w:hAnsiTheme="majorHAnsi" w:cstheme="majorHAnsi"/>
                <w:sz w:val="20"/>
                <w:szCs w:val="20"/>
                <w:lang w:val="en-GB"/>
              </w:rPr>
            </w:pPr>
          </w:p>
          <w:p w14:paraId="5FCBC527" w14:textId="77777777" w:rsidR="002179DA" w:rsidRDefault="00F928F4" w:rsidP="00D570F4">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Explain that e</w:t>
            </w:r>
            <w:r w:rsidR="002179DA" w:rsidRPr="002179DA">
              <w:rPr>
                <w:rFonts w:asciiTheme="majorHAnsi" w:eastAsia="Times New Roman" w:hAnsiTheme="majorHAnsi" w:cstheme="majorHAnsi"/>
                <w:sz w:val="20"/>
                <w:szCs w:val="20"/>
                <w:lang w:val="en-GB"/>
              </w:rPr>
              <w:t>mployer branding and employee engagement strategies are closely related</w:t>
            </w:r>
            <w:r w:rsidR="00781482">
              <w:rPr>
                <w:rFonts w:asciiTheme="majorHAnsi" w:eastAsia="Times New Roman" w:hAnsiTheme="majorHAnsi" w:cstheme="majorHAnsi"/>
                <w:sz w:val="20"/>
                <w:szCs w:val="20"/>
                <w:lang w:val="en-GB"/>
              </w:rPr>
              <w:t xml:space="preserve">. </w:t>
            </w:r>
            <w:r w:rsidR="002179DA" w:rsidRPr="002179DA">
              <w:rPr>
                <w:rFonts w:asciiTheme="majorHAnsi" w:eastAsia="Times New Roman" w:hAnsiTheme="majorHAnsi" w:cstheme="majorHAnsi"/>
                <w:sz w:val="20"/>
                <w:szCs w:val="20"/>
                <w:lang w:val="en-GB"/>
              </w:rPr>
              <w:t>You cannot have an effective employer brand w</w:t>
            </w:r>
            <w:r w:rsidR="00781482">
              <w:rPr>
                <w:rFonts w:asciiTheme="majorHAnsi" w:eastAsia="Times New Roman" w:hAnsiTheme="majorHAnsi" w:cstheme="majorHAnsi"/>
                <w:sz w:val="20"/>
                <w:szCs w:val="20"/>
                <w:lang w:val="en-GB"/>
              </w:rPr>
              <w:t>ithout high employee engagement</w:t>
            </w:r>
            <w:r w:rsidR="002179DA" w:rsidRPr="002179DA">
              <w:rPr>
                <w:rFonts w:asciiTheme="majorHAnsi" w:eastAsia="Times New Roman" w:hAnsiTheme="majorHAnsi" w:cstheme="majorHAnsi"/>
                <w:sz w:val="20"/>
                <w:szCs w:val="20"/>
                <w:lang w:val="en-GB"/>
              </w:rPr>
              <w:t>. In fact, the most popular measure companies use to track their employer brand is employee engagement. Furthermore, two of the top benefits companies can gain from an effective employer brand program are ease in attracting candidates and increased employee engagement. Both strategies do not just overlap—they are connected and interdependent</w:t>
            </w:r>
          </w:p>
          <w:p w14:paraId="27575118" w14:textId="77777777" w:rsidR="002179DA" w:rsidRDefault="002179DA" w:rsidP="00D570F4">
            <w:pPr>
              <w:spacing w:before="20" w:after="20" w:line="240" w:lineRule="auto"/>
              <w:contextualSpacing/>
              <w:rPr>
                <w:rFonts w:asciiTheme="majorHAnsi" w:eastAsia="Times New Roman" w:hAnsiTheme="majorHAnsi" w:cstheme="majorHAnsi"/>
                <w:sz w:val="20"/>
                <w:szCs w:val="20"/>
                <w:lang w:val="en-GB"/>
              </w:rPr>
            </w:pPr>
          </w:p>
          <w:p w14:paraId="5BCEDD15" w14:textId="77777777" w:rsidR="002179DA" w:rsidRDefault="00491A43" w:rsidP="00D570F4">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Set pairs activity to explore the link between employee engagement and the employer brand</w:t>
            </w:r>
          </w:p>
          <w:p w14:paraId="2A0466E4" w14:textId="77777777" w:rsidR="002179DA" w:rsidRDefault="002179DA" w:rsidP="00D570F4">
            <w:pPr>
              <w:spacing w:before="20" w:after="20" w:line="240" w:lineRule="auto"/>
              <w:contextualSpacing/>
              <w:rPr>
                <w:rFonts w:asciiTheme="majorHAnsi" w:eastAsia="Times New Roman" w:hAnsiTheme="majorHAnsi" w:cstheme="majorHAnsi"/>
                <w:sz w:val="20"/>
                <w:szCs w:val="20"/>
                <w:lang w:val="en-GB"/>
              </w:rPr>
            </w:pPr>
          </w:p>
          <w:p w14:paraId="05EC00C3" w14:textId="77777777" w:rsidR="002179DA" w:rsidRPr="002179DA" w:rsidRDefault="002179DA" w:rsidP="00D570F4">
            <w:pPr>
              <w:spacing w:before="20" w:after="20" w:line="240" w:lineRule="auto"/>
              <w:contextualSpacing/>
              <w:rPr>
                <w:rFonts w:asciiTheme="majorHAnsi" w:eastAsia="Times New Roman" w:hAnsiTheme="majorHAnsi" w:cstheme="majorHAnsi"/>
                <w:sz w:val="20"/>
                <w:szCs w:val="20"/>
                <w:lang w:val="en-GB"/>
              </w:rPr>
            </w:pPr>
          </w:p>
        </w:tc>
        <w:tc>
          <w:tcPr>
            <w:tcW w:w="731" w:type="dxa"/>
          </w:tcPr>
          <w:p w14:paraId="49E5FAB4" w14:textId="0CB4AA70" w:rsidR="00D247EA" w:rsidRPr="00DC66B2" w:rsidRDefault="00267290" w:rsidP="00D247EA">
            <w:pPr>
              <w:spacing w:before="20" w:after="20" w:line="240" w:lineRule="auto"/>
              <w:contextualSpacing/>
              <w:jc w:val="center"/>
              <w:rPr>
                <w:rFonts w:asciiTheme="majorHAnsi" w:eastAsia="Times New Roman" w:hAnsiTheme="majorHAnsi" w:cstheme="majorHAnsi"/>
                <w:color w:val="FF0000"/>
                <w:sz w:val="20"/>
                <w:szCs w:val="20"/>
                <w:lang w:val="en-GB"/>
              </w:rPr>
            </w:pPr>
            <w:r>
              <w:rPr>
                <w:rFonts w:asciiTheme="majorHAnsi" w:eastAsia="Times New Roman" w:hAnsiTheme="majorHAnsi" w:cstheme="majorHAnsi"/>
                <w:sz w:val="20"/>
                <w:szCs w:val="20"/>
                <w:lang w:val="en-GB"/>
              </w:rPr>
              <w:t>15-17</w:t>
            </w:r>
          </w:p>
        </w:tc>
        <w:tc>
          <w:tcPr>
            <w:tcW w:w="3159" w:type="dxa"/>
          </w:tcPr>
          <w:p w14:paraId="16CF9845" w14:textId="77777777" w:rsidR="00D45227" w:rsidRPr="00FC4F92" w:rsidRDefault="00FC4F92" w:rsidP="00D247EA">
            <w:pPr>
              <w:spacing w:before="20" w:after="20" w:line="240" w:lineRule="auto"/>
              <w:contextualSpacing/>
              <w:rPr>
                <w:rFonts w:asciiTheme="majorHAnsi" w:eastAsia="Times New Roman" w:hAnsiTheme="majorHAnsi" w:cstheme="majorHAnsi"/>
                <w:sz w:val="20"/>
                <w:szCs w:val="20"/>
                <w:lang w:val="en-GB"/>
              </w:rPr>
            </w:pPr>
            <w:r w:rsidRPr="00FC4F92">
              <w:rPr>
                <w:rFonts w:asciiTheme="majorHAnsi" w:eastAsia="Times New Roman" w:hAnsiTheme="majorHAnsi" w:cstheme="majorHAnsi"/>
                <w:sz w:val="20"/>
                <w:szCs w:val="20"/>
                <w:lang w:val="en-GB"/>
              </w:rPr>
              <w:t>Learners to listen, take notes and participate in class discussions throughout, as appropriate.</w:t>
            </w:r>
          </w:p>
          <w:p w14:paraId="3511507B" w14:textId="77777777" w:rsidR="00D45227" w:rsidRPr="00DC66B2" w:rsidRDefault="00D45227" w:rsidP="00D247EA">
            <w:pPr>
              <w:spacing w:before="20" w:after="20" w:line="240" w:lineRule="auto"/>
              <w:contextualSpacing/>
              <w:rPr>
                <w:rFonts w:asciiTheme="majorHAnsi" w:eastAsia="Times New Roman" w:hAnsiTheme="majorHAnsi" w:cstheme="majorHAnsi"/>
                <w:color w:val="FF0000"/>
                <w:sz w:val="20"/>
                <w:szCs w:val="20"/>
                <w:lang w:val="en-GB"/>
              </w:rPr>
            </w:pPr>
          </w:p>
          <w:p w14:paraId="7449481C" w14:textId="77777777" w:rsidR="00D45227" w:rsidRPr="00DC66B2" w:rsidRDefault="00D45227" w:rsidP="00D247EA">
            <w:pPr>
              <w:spacing w:before="20" w:after="20" w:line="240" w:lineRule="auto"/>
              <w:contextualSpacing/>
              <w:rPr>
                <w:rFonts w:asciiTheme="majorHAnsi" w:eastAsia="Times New Roman" w:hAnsiTheme="majorHAnsi" w:cstheme="majorHAnsi"/>
                <w:color w:val="FF0000"/>
                <w:sz w:val="20"/>
                <w:szCs w:val="20"/>
                <w:lang w:val="en-GB"/>
              </w:rPr>
            </w:pPr>
          </w:p>
          <w:p w14:paraId="3A605AAD" w14:textId="77777777" w:rsidR="00D45227" w:rsidRPr="00DC66B2" w:rsidRDefault="00D45227" w:rsidP="00D247EA">
            <w:pPr>
              <w:spacing w:before="20" w:after="20" w:line="240" w:lineRule="auto"/>
              <w:contextualSpacing/>
              <w:rPr>
                <w:rFonts w:asciiTheme="majorHAnsi" w:eastAsia="Times New Roman" w:hAnsiTheme="majorHAnsi" w:cstheme="majorHAnsi"/>
                <w:color w:val="FF0000"/>
                <w:sz w:val="20"/>
                <w:szCs w:val="20"/>
                <w:lang w:val="en-GB"/>
              </w:rPr>
            </w:pPr>
          </w:p>
          <w:p w14:paraId="1D83661B" w14:textId="77777777" w:rsidR="00D45227" w:rsidRPr="00DC66B2" w:rsidRDefault="00D45227" w:rsidP="00D247EA">
            <w:pPr>
              <w:spacing w:before="20" w:after="20" w:line="240" w:lineRule="auto"/>
              <w:contextualSpacing/>
              <w:rPr>
                <w:rFonts w:asciiTheme="majorHAnsi" w:eastAsia="Times New Roman" w:hAnsiTheme="majorHAnsi" w:cstheme="majorHAnsi"/>
                <w:color w:val="FF0000"/>
                <w:sz w:val="20"/>
                <w:szCs w:val="20"/>
                <w:lang w:val="en-GB"/>
              </w:rPr>
            </w:pPr>
          </w:p>
          <w:p w14:paraId="54F0E9AE" w14:textId="77777777" w:rsidR="00D45227" w:rsidRPr="00DC66B2" w:rsidRDefault="00D45227" w:rsidP="00D247EA">
            <w:pPr>
              <w:spacing w:before="20" w:after="20" w:line="240" w:lineRule="auto"/>
              <w:contextualSpacing/>
              <w:rPr>
                <w:rFonts w:asciiTheme="majorHAnsi" w:eastAsia="Times New Roman" w:hAnsiTheme="majorHAnsi" w:cstheme="majorHAnsi"/>
                <w:color w:val="FF0000"/>
                <w:sz w:val="20"/>
                <w:szCs w:val="20"/>
                <w:lang w:val="en-GB"/>
              </w:rPr>
            </w:pPr>
          </w:p>
          <w:p w14:paraId="3941AA2D" w14:textId="77777777" w:rsidR="00D45227" w:rsidRPr="00DC66B2" w:rsidRDefault="00D45227" w:rsidP="00D247EA">
            <w:pPr>
              <w:spacing w:before="20" w:after="20" w:line="240" w:lineRule="auto"/>
              <w:contextualSpacing/>
              <w:rPr>
                <w:rFonts w:asciiTheme="majorHAnsi" w:eastAsia="Times New Roman" w:hAnsiTheme="majorHAnsi" w:cstheme="majorHAnsi"/>
                <w:color w:val="FF0000"/>
                <w:sz w:val="20"/>
                <w:szCs w:val="20"/>
                <w:lang w:val="en-GB"/>
              </w:rPr>
            </w:pPr>
          </w:p>
          <w:p w14:paraId="272A64C1" w14:textId="77777777" w:rsidR="00D45227" w:rsidRPr="00DC66B2" w:rsidRDefault="00D45227" w:rsidP="00D247EA">
            <w:pPr>
              <w:spacing w:before="20" w:after="20" w:line="240" w:lineRule="auto"/>
              <w:contextualSpacing/>
              <w:rPr>
                <w:rFonts w:asciiTheme="majorHAnsi" w:eastAsia="Times New Roman" w:hAnsiTheme="majorHAnsi" w:cstheme="majorHAnsi"/>
                <w:color w:val="FF0000"/>
                <w:sz w:val="20"/>
                <w:szCs w:val="20"/>
                <w:lang w:val="en-GB"/>
              </w:rPr>
            </w:pPr>
          </w:p>
          <w:p w14:paraId="206802E0" w14:textId="77777777" w:rsidR="00D45227" w:rsidRPr="00DC66B2" w:rsidRDefault="00D45227" w:rsidP="00D247EA">
            <w:pPr>
              <w:spacing w:before="20" w:after="20" w:line="240" w:lineRule="auto"/>
              <w:contextualSpacing/>
              <w:rPr>
                <w:rFonts w:asciiTheme="majorHAnsi" w:eastAsia="Times New Roman" w:hAnsiTheme="majorHAnsi" w:cstheme="majorHAnsi"/>
                <w:color w:val="FF0000"/>
                <w:sz w:val="20"/>
                <w:szCs w:val="20"/>
                <w:lang w:val="en-GB"/>
              </w:rPr>
            </w:pPr>
          </w:p>
          <w:p w14:paraId="51431F25" w14:textId="77777777" w:rsidR="00D45227" w:rsidRPr="00DC66B2" w:rsidRDefault="00D45227" w:rsidP="00D247EA">
            <w:pPr>
              <w:spacing w:before="20" w:after="20" w:line="240" w:lineRule="auto"/>
              <w:contextualSpacing/>
              <w:rPr>
                <w:rFonts w:asciiTheme="majorHAnsi" w:eastAsia="Times New Roman" w:hAnsiTheme="majorHAnsi" w:cstheme="majorHAnsi"/>
                <w:color w:val="FF0000"/>
                <w:sz w:val="20"/>
                <w:szCs w:val="20"/>
                <w:lang w:val="en-GB"/>
              </w:rPr>
            </w:pPr>
          </w:p>
          <w:p w14:paraId="170EAB21" w14:textId="77777777" w:rsidR="00D45227" w:rsidRPr="00DC66B2" w:rsidRDefault="00D45227" w:rsidP="00D247EA">
            <w:pPr>
              <w:spacing w:before="20" w:after="20" w:line="240" w:lineRule="auto"/>
              <w:contextualSpacing/>
              <w:rPr>
                <w:rFonts w:asciiTheme="majorHAnsi" w:eastAsia="Times New Roman" w:hAnsiTheme="majorHAnsi" w:cstheme="majorHAnsi"/>
                <w:color w:val="FF0000"/>
                <w:sz w:val="20"/>
                <w:szCs w:val="20"/>
                <w:lang w:val="en-GB"/>
              </w:rPr>
            </w:pPr>
          </w:p>
          <w:p w14:paraId="28C7DEEA" w14:textId="77777777" w:rsidR="00D45227" w:rsidRPr="00DC66B2" w:rsidRDefault="00D45227" w:rsidP="00D247EA">
            <w:pPr>
              <w:spacing w:before="20" w:after="20" w:line="240" w:lineRule="auto"/>
              <w:contextualSpacing/>
              <w:rPr>
                <w:rFonts w:asciiTheme="majorHAnsi" w:eastAsia="Times New Roman" w:hAnsiTheme="majorHAnsi" w:cstheme="majorHAnsi"/>
                <w:color w:val="FF0000"/>
                <w:sz w:val="20"/>
                <w:szCs w:val="20"/>
                <w:lang w:val="en-GB"/>
              </w:rPr>
            </w:pPr>
          </w:p>
          <w:p w14:paraId="16BF8D41" w14:textId="77777777" w:rsidR="00D45227" w:rsidRDefault="00D45227" w:rsidP="00D247EA">
            <w:pPr>
              <w:spacing w:before="20" w:after="20" w:line="240" w:lineRule="auto"/>
              <w:contextualSpacing/>
              <w:rPr>
                <w:rFonts w:asciiTheme="majorHAnsi" w:eastAsia="Times New Roman" w:hAnsiTheme="majorHAnsi" w:cstheme="majorHAnsi"/>
                <w:color w:val="FF0000"/>
                <w:sz w:val="20"/>
                <w:szCs w:val="20"/>
                <w:lang w:val="en-GB"/>
              </w:rPr>
            </w:pPr>
          </w:p>
          <w:p w14:paraId="4D9AACB6" w14:textId="77777777" w:rsidR="002B682E" w:rsidRDefault="002B682E" w:rsidP="00D247EA">
            <w:pPr>
              <w:spacing w:before="20" w:after="20" w:line="240" w:lineRule="auto"/>
              <w:contextualSpacing/>
              <w:rPr>
                <w:rFonts w:asciiTheme="majorHAnsi" w:eastAsia="Times New Roman" w:hAnsiTheme="majorHAnsi" w:cstheme="majorHAnsi"/>
                <w:color w:val="FF0000"/>
                <w:sz w:val="20"/>
                <w:szCs w:val="20"/>
                <w:lang w:val="en-GB"/>
              </w:rPr>
            </w:pPr>
          </w:p>
          <w:p w14:paraId="41E0A180" w14:textId="77777777" w:rsidR="002B682E" w:rsidRDefault="002B682E" w:rsidP="00D247EA">
            <w:pPr>
              <w:spacing w:before="20" w:after="20" w:line="240" w:lineRule="auto"/>
              <w:contextualSpacing/>
              <w:rPr>
                <w:rFonts w:asciiTheme="majorHAnsi" w:eastAsia="Times New Roman" w:hAnsiTheme="majorHAnsi" w:cstheme="majorHAnsi"/>
                <w:color w:val="FF0000"/>
                <w:sz w:val="20"/>
                <w:szCs w:val="20"/>
                <w:lang w:val="en-GB"/>
              </w:rPr>
            </w:pPr>
          </w:p>
          <w:p w14:paraId="61A08E1B" w14:textId="77777777" w:rsidR="00F928F4" w:rsidRDefault="00F928F4" w:rsidP="00D247EA">
            <w:pPr>
              <w:spacing w:before="20" w:after="20" w:line="240" w:lineRule="auto"/>
              <w:contextualSpacing/>
              <w:rPr>
                <w:rFonts w:asciiTheme="majorHAnsi" w:eastAsia="Times New Roman" w:hAnsiTheme="majorHAnsi" w:cstheme="majorHAnsi"/>
                <w:color w:val="FF0000"/>
                <w:sz w:val="20"/>
                <w:szCs w:val="20"/>
                <w:lang w:val="en-GB"/>
              </w:rPr>
            </w:pPr>
          </w:p>
          <w:p w14:paraId="67787D25" w14:textId="77777777" w:rsidR="002B682E" w:rsidRDefault="002B682E" w:rsidP="00D247EA">
            <w:pPr>
              <w:spacing w:before="20" w:after="20" w:line="240" w:lineRule="auto"/>
              <w:contextualSpacing/>
              <w:rPr>
                <w:rFonts w:asciiTheme="majorHAnsi" w:eastAsia="Times New Roman" w:hAnsiTheme="majorHAnsi" w:cstheme="majorHAnsi"/>
                <w:color w:val="FF0000"/>
                <w:sz w:val="20"/>
                <w:szCs w:val="20"/>
                <w:lang w:val="en-GB"/>
              </w:rPr>
            </w:pPr>
          </w:p>
          <w:p w14:paraId="1465DE65" w14:textId="77777777" w:rsidR="00491A43" w:rsidRDefault="00491A43" w:rsidP="00D247EA">
            <w:pPr>
              <w:spacing w:before="20" w:after="20" w:line="240" w:lineRule="auto"/>
              <w:contextualSpacing/>
              <w:rPr>
                <w:rFonts w:asciiTheme="majorHAnsi" w:eastAsia="Times New Roman" w:hAnsiTheme="majorHAnsi" w:cstheme="majorHAnsi"/>
                <w:color w:val="FF0000"/>
                <w:sz w:val="20"/>
                <w:szCs w:val="20"/>
                <w:lang w:val="en-GB"/>
              </w:rPr>
            </w:pPr>
          </w:p>
          <w:p w14:paraId="23117606" w14:textId="77777777" w:rsidR="00491A43" w:rsidRDefault="00491A43" w:rsidP="00D247EA">
            <w:pPr>
              <w:spacing w:before="20" w:after="20" w:line="240" w:lineRule="auto"/>
              <w:contextualSpacing/>
              <w:rPr>
                <w:rFonts w:asciiTheme="majorHAnsi" w:eastAsia="Times New Roman" w:hAnsiTheme="majorHAnsi" w:cstheme="majorHAnsi"/>
                <w:color w:val="FF0000"/>
                <w:sz w:val="20"/>
                <w:szCs w:val="20"/>
                <w:lang w:val="en-GB"/>
              </w:rPr>
            </w:pPr>
          </w:p>
          <w:p w14:paraId="7B858FE2" w14:textId="77777777" w:rsidR="002B682E" w:rsidRPr="002B682E" w:rsidRDefault="00FE6E3A" w:rsidP="002B682E">
            <w:pPr>
              <w:spacing w:before="20" w:after="20" w:line="240" w:lineRule="auto"/>
              <w:contextualSpacing/>
              <w:rPr>
                <w:rFonts w:asciiTheme="majorHAnsi" w:eastAsia="Times New Roman" w:hAnsiTheme="majorHAnsi" w:cstheme="majorHAnsi"/>
                <w:sz w:val="20"/>
                <w:szCs w:val="20"/>
                <w:lang w:val="en-GB"/>
              </w:rPr>
            </w:pPr>
            <w:r w:rsidRPr="002B682E">
              <w:rPr>
                <w:rFonts w:asciiTheme="majorHAnsi" w:eastAsia="Times New Roman" w:hAnsiTheme="majorHAnsi" w:cstheme="majorHAnsi"/>
                <w:sz w:val="20"/>
                <w:szCs w:val="20"/>
                <w:lang w:val="en-GB"/>
              </w:rPr>
              <w:t>Read the article ‘</w:t>
            </w:r>
            <w:r w:rsidR="002B682E" w:rsidRPr="002B682E">
              <w:rPr>
                <w:rFonts w:asciiTheme="majorHAnsi" w:eastAsia="Times New Roman" w:hAnsiTheme="majorHAnsi" w:cstheme="majorHAnsi"/>
                <w:i/>
                <w:sz w:val="20"/>
                <w:szCs w:val="20"/>
                <w:lang w:val="en-GB"/>
              </w:rPr>
              <w:t>Applying employer brand management to employee engagement</w:t>
            </w:r>
            <w:r w:rsidR="002B682E" w:rsidRPr="002B682E">
              <w:rPr>
                <w:rFonts w:asciiTheme="majorHAnsi" w:eastAsia="Times New Roman" w:hAnsiTheme="majorHAnsi" w:cstheme="majorHAnsi"/>
                <w:sz w:val="20"/>
                <w:szCs w:val="20"/>
                <w:lang w:val="en-GB"/>
              </w:rPr>
              <w:t xml:space="preserve">" by Bernard </w:t>
            </w:r>
            <w:proofErr w:type="spellStart"/>
            <w:r w:rsidR="002B682E" w:rsidRPr="002B682E">
              <w:rPr>
                <w:rFonts w:asciiTheme="majorHAnsi" w:eastAsia="Times New Roman" w:hAnsiTheme="majorHAnsi" w:cstheme="majorHAnsi"/>
                <w:sz w:val="20"/>
                <w:szCs w:val="20"/>
                <w:lang w:val="en-GB"/>
              </w:rPr>
              <w:t>Kunerth</w:t>
            </w:r>
            <w:proofErr w:type="spellEnd"/>
            <w:r w:rsidR="002B682E" w:rsidRPr="002B682E">
              <w:rPr>
                <w:rFonts w:asciiTheme="majorHAnsi" w:eastAsia="Times New Roman" w:hAnsiTheme="majorHAnsi" w:cstheme="majorHAnsi"/>
                <w:sz w:val="20"/>
                <w:szCs w:val="20"/>
                <w:lang w:val="en-GB"/>
              </w:rPr>
              <w:t xml:space="preserve"> and Richard Mosely (2011), Strategic HR Review, Vol. 10 Issue: 3, pp.19-26</w:t>
            </w:r>
          </w:p>
          <w:p w14:paraId="4DEDDE7E" w14:textId="77777777" w:rsidR="002B682E" w:rsidRPr="002B682E" w:rsidRDefault="002B682E" w:rsidP="002B682E">
            <w:pPr>
              <w:spacing w:before="20" w:after="20" w:line="240" w:lineRule="auto"/>
              <w:contextualSpacing/>
              <w:rPr>
                <w:rFonts w:asciiTheme="majorHAnsi" w:eastAsia="Times New Roman" w:hAnsiTheme="majorHAnsi" w:cstheme="majorHAnsi"/>
                <w:sz w:val="20"/>
                <w:szCs w:val="20"/>
                <w:lang w:val="en-GB"/>
              </w:rPr>
            </w:pPr>
          </w:p>
          <w:p w14:paraId="2152F287" w14:textId="77777777" w:rsidR="00CD510B" w:rsidRDefault="002B682E" w:rsidP="002B682E">
            <w:pPr>
              <w:spacing w:before="20" w:after="20" w:line="240" w:lineRule="auto"/>
              <w:contextualSpacing/>
              <w:rPr>
                <w:rFonts w:asciiTheme="majorHAnsi" w:eastAsia="Times New Roman" w:hAnsiTheme="majorHAnsi" w:cstheme="majorHAnsi"/>
                <w:color w:val="FF0000"/>
                <w:sz w:val="20"/>
                <w:szCs w:val="20"/>
                <w:lang w:val="en-GB"/>
              </w:rPr>
            </w:pPr>
            <w:r w:rsidRPr="00491A43">
              <w:rPr>
                <w:rFonts w:asciiTheme="majorHAnsi" w:eastAsia="Times New Roman" w:hAnsiTheme="majorHAnsi" w:cstheme="majorHAnsi"/>
                <w:sz w:val="20"/>
                <w:szCs w:val="20"/>
                <w:lang w:val="en-GB"/>
              </w:rPr>
              <w:t>The article details how Coca Cola improved employee engagement by converting the employer brand into observable progress</w:t>
            </w:r>
            <w:r>
              <w:rPr>
                <w:rFonts w:asciiTheme="majorHAnsi" w:eastAsia="Times New Roman" w:hAnsiTheme="majorHAnsi" w:cstheme="majorHAnsi"/>
                <w:color w:val="FF0000"/>
                <w:sz w:val="20"/>
                <w:szCs w:val="20"/>
                <w:lang w:val="en-GB"/>
              </w:rPr>
              <w:t>.</w:t>
            </w:r>
          </w:p>
          <w:p w14:paraId="062ED91F" w14:textId="77777777" w:rsidR="00CD510B" w:rsidRDefault="00CD510B" w:rsidP="002B682E">
            <w:pPr>
              <w:spacing w:before="20" w:after="20" w:line="240" w:lineRule="auto"/>
              <w:contextualSpacing/>
              <w:rPr>
                <w:rFonts w:asciiTheme="majorHAnsi" w:eastAsia="Times New Roman" w:hAnsiTheme="majorHAnsi" w:cstheme="majorHAnsi"/>
                <w:color w:val="FF0000"/>
                <w:sz w:val="20"/>
                <w:szCs w:val="20"/>
                <w:lang w:val="en-GB"/>
              </w:rPr>
            </w:pPr>
          </w:p>
          <w:p w14:paraId="4E4C36F4" w14:textId="77777777" w:rsidR="00D247EA" w:rsidRPr="00491A43" w:rsidRDefault="00CD510B" w:rsidP="002B682E">
            <w:pPr>
              <w:spacing w:before="20" w:after="20" w:line="240" w:lineRule="auto"/>
              <w:contextualSpacing/>
              <w:rPr>
                <w:rFonts w:asciiTheme="majorHAnsi" w:eastAsia="Times New Roman" w:hAnsiTheme="majorHAnsi" w:cstheme="majorHAnsi"/>
                <w:sz w:val="20"/>
                <w:szCs w:val="20"/>
                <w:lang w:val="en-GB"/>
              </w:rPr>
            </w:pPr>
            <w:r w:rsidRPr="00491A43">
              <w:rPr>
                <w:rFonts w:asciiTheme="majorHAnsi" w:eastAsia="Times New Roman" w:hAnsiTheme="majorHAnsi" w:cstheme="majorHAnsi"/>
                <w:sz w:val="20"/>
                <w:szCs w:val="20"/>
                <w:lang w:val="en-GB"/>
              </w:rPr>
              <w:t xml:space="preserve">In </w:t>
            </w:r>
            <w:r w:rsidR="00491A43">
              <w:rPr>
                <w:rFonts w:asciiTheme="majorHAnsi" w:eastAsia="Times New Roman" w:hAnsiTheme="majorHAnsi" w:cstheme="majorHAnsi"/>
                <w:sz w:val="20"/>
                <w:szCs w:val="20"/>
                <w:lang w:val="en-GB"/>
              </w:rPr>
              <w:t>pairs, consider an organisation</w:t>
            </w:r>
            <w:r w:rsidR="00491A43" w:rsidRPr="00491A43">
              <w:rPr>
                <w:rFonts w:asciiTheme="majorHAnsi" w:eastAsia="Times New Roman" w:hAnsiTheme="majorHAnsi" w:cstheme="majorHAnsi"/>
                <w:sz w:val="20"/>
                <w:szCs w:val="20"/>
                <w:lang w:val="en-GB"/>
              </w:rPr>
              <w:t xml:space="preserve"> that you are both familiar with. </w:t>
            </w:r>
          </w:p>
          <w:p w14:paraId="5CE50D6C" w14:textId="77777777" w:rsidR="00491A43" w:rsidRDefault="00491A43" w:rsidP="002B682E">
            <w:pPr>
              <w:spacing w:before="20" w:after="20" w:line="240" w:lineRule="auto"/>
              <w:contextualSpacing/>
            </w:pPr>
          </w:p>
          <w:p w14:paraId="5A40DFD2" w14:textId="77777777" w:rsidR="00491A43" w:rsidRPr="00491A43" w:rsidRDefault="00491A43" w:rsidP="00491A43">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491A43">
              <w:rPr>
                <w:rFonts w:asciiTheme="majorHAnsi" w:eastAsia="Times New Roman" w:hAnsiTheme="majorHAnsi" w:cstheme="majorHAnsi"/>
                <w:sz w:val="20"/>
                <w:szCs w:val="20"/>
                <w:lang w:val="en-GB"/>
              </w:rPr>
              <w:t>What is the employer brand?</w:t>
            </w:r>
          </w:p>
          <w:p w14:paraId="05D7513C" w14:textId="77777777" w:rsidR="00491A43" w:rsidRPr="00491A43" w:rsidRDefault="00491A43" w:rsidP="00491A43">
            <w:pPr>
              <w:spacing w:before="20" w:after="20" w:line="240" w:lineRule="auto"/>
              <w:ind w:left="182"/>
              <w:contextualSpacing/>
              <w:rPr>
                <w:rFonts w:asciiTheme="majorHAnsi" w:eastAsia="Times New Roman" w:hAnsiTheme="majorHAnsi" w:cstheme="majorHAnsi"/>
                <w:sz w:val="20"/>
                <w:szCs w:val="20"/>
                <w:lang w:val="en-GB"/>
              </w:rPr>
            </w:pPr>
          </w:p>
          <w:p w14:paraId="30542B63" w14:textId="77777777" w:rsidR="002B682E" w:rsidRPr="00491A43" w:rsidRDefault="00491A43" w:rsidP="002B682E">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491A43">
              <w:rPr>
                <w:rFonts w:asciiTheme="majorHAnsi" w:eastAsia="Times New Roman" w:hAnsiTheme="majorHAnsi" w:cstheme="majorHAnsi"/>
                <w:sz w:val="20"/>
                <w:szCs w:val="20"/>
                <w:lang w:val="en-GB"/>
              </w:rPr>
              <w:t xml:space="preserve">In your view, does the employer brand support high levels of employee engagement? Be prepared to justify your answer. </w:t>
            </w:r>
          </w:p>
          <w:p w14:paraId="28113E79" w14:textId="77777777" w:rsidR="002B682E" w:rsidRPr="00DC66B2" w:rsidRDefault="002B682E" w:rsidP="002B682E">
            <w:pPr>
              <w:spacing w:before="20" w:after="20" w:line="240" w:lineRule="auto"/>
              <w:contextualSpacing/>
              <w:rPr>
                <w:rFonts w:asciiTheme="majorHAnsi" w:eastAsia="Times New Roman" w:hAnsiTheme="majorHAnsi" w:cstheme="majorHAnsi"/>
                <w:color w:val="FF0000"/>
                <w:sz w:val="20"/>
                <w:szCs w:val="20"/>
                <w:lang w:val="en-GB"/>
              </w:rPr>
            </w:pPr>
          </w:p>
        </w:tc>
        <w:tc>
          <w:tcPr>
            <w:tcW w:w="1900" w:type="dxa"/>
          </w:tcPr>
          <w:p w14:paraId="389662B4" w14:textId="77777777" w:rsidR="003D304B" w:rsidRPr="00491A43" w:rsidRDefault="003D304B" w:rsidP="00D247EA">
            <w:pPr>
              <w:spacing w:before="20" w:after="20" w:line="240" w:lineRule="auto"/>
              <w:contextualSpacing/>
              <w:rPr>
                <w:rFonts w:asciiTheme="majorHAnsi" w:eastAsia="Times New Roman" w:hAnsiTheme="majorHAnsi" w:cstheme="majorHAnsi"/>
                <w:sz w:val="20"/>
                <w:szCs w:val="20"/>
                <w:lang w:val="en-GB"/>
              </w:rPr>
            </w:pPr>
          </w:p>
          <w:p w14:paraId="7C555673" w14:textId="77777777" w:rsidR="003D304B" w:rsidRPr="00491A43" w:rsidRDefault="003D304B" w:rsidP="00D247EA">
            <w:pPr>
              <w:spacing w:before="20" w:after="20" w:line="240" w:lineRule="auto"/>
              <w:contextualSpacing/>
              <w:rPr>
                <w:rFonts w:asciiTheme="majorHAnsi" w:eastAsia="Times New Roman" w:hAnsiTheme="majorHAnsi" w:cstheme="majorHAnsi"/>
                <w:sz w:val="20"/>
                <w:szCs w:val="20"/>
                <w:lang w:val="en-GB"/>
              </w:rPr>
            </w:pPr>
          </w:p>
          <w:p w14:paraId="70E2696B" w14:textId="77777777" w:rsidR="003D304B" w:rsidRPr="00491A43" w:rsidRDefault="003D304B" w:rsidP="00D247EA">
            <w:pPr>
              <w:spacing w:before="20" w:after="20" w:line="240" w:lineRule="auto"/>
              <w:contextualSpacing/>
              <w:rPr>
                <w:rFonts w:asciiTheme="majorHAnsi" w:eastAsia="Times New Roman" w:hAnsiTheme="majorHAnsi" w:cstheme="majorHAnsi"/>
                <w:sz w:val="20"/>
                <w:szCs w:val="20"/>
                <w:lang w:val="en-GB"/>
              </w:rPr>
            </w:pPr>
          </w:p>
          <w:p w14:paraId="38F32096" w14:textId="77777777" w:rsidR="003D304B" w:rsidRPr="00491A43" w:rsidRDefault="003D304B" w:rsidP="00D247EA">
            <w:pPr>
              <w:spacing w:before="20" w:after="20" w:line="240" w:lineRule="auto"/>
              <w:contextualSpacing/>
              <w:rPr>
                <w:rFonts w:asciiTheme="majorHAnsi" w:eastAsia="Times New Roman" w:hAnsiTheme="majorHAnsi" w:cstheme="majorHAnsi"/>
                <w:sz w:val="20"/>
                <w:szCs w:val="20"/>
                <w:lang w:val="en-GB"/>
              </w:rPr>
            </w:pPr>
          </w:p>
          <w:p w14:paraId="6235F7ED" w14:textId="77777777" w:rsidR="003D304B" w:rsidRPr="00491A43" w:rsidRDefault="003D304B" w:rsidP="00D247EA">
            <w:pPr>
              <w:spacing w:before="20" w:after="20" w:line="240" w:lineRule="auto"/>
              <w:contextualSpacing/>
              <w:rPr>
                <w:rFonts w:asciiTheme="majorHAnsi" w:eastAsia="Times New Roman" w:hAnsiTheme="majorHAnsi" w:cstheme="majorHAnsi"/>
                <w:sz w:val="20"/>
                <w:szCs w:val="20"/>
                <w:lang w:val="en-GB"/>
              </w:rPr>
            </w:pPr>
          </w:p>
          <w:p w14:paraId="4B752C58" w14:textId="77777777" w:rsidR="003D304B" w:rsidRPr="00491A43" w:rsidRDefault="003D304B" w:rsidP="00D247EA">
            <w:pPr>
              <w:spacing w:before="20" w:after="20" w:line="240" w:lineRule="auto"/>
              <w:contextualSpacing/>
              <w:rPr>
                <w:rFonts w:asciiTheme="majorHAnsi" w:eastAsia="Times New Roman" w:hAnsiTheme="majorHAnsi" w:cstheme="majorHAnsi"/>
                <w:sz w:val="20"/>
                <w:szCs w:val="20"/>
                <w:lang w:val="en-GB"/>
              </w:rPr>
            </w:pPr>
          </w:p>
          <w:p w14:paraId="6932FF5D" w14:textId="77777777" w:rsidR="003D304B" w:rsidRPr="00491A43" w:rsidRDefault="003D304B" w:rsidP="00D247EA">
            <w:pPr>
              <w:spacing w:before="20" w:after="20" w:line="240" w:lineRule="auto"/>
              <w:contextualSpacing/>
              <w:rPr>
                <w:rFonts w:asciiTheme="majorHAnsi" w:eastAsia="Times New Roman" w:hAnsiTheme="majorHAnsi" w:cstheme="majorHAnsi"/>
                <w:sz w:val="20"/>
                <w:szCs w:val="20"/>
                <w:lang w:val="en-GB"/>
              </w:rPr>
            </w:pPr>
          </w:p>
          <w:p w14:paraId="647B72FE" w14:textId="77777777" w:rsidR="003D304B" w:rsidRPr="00491A43" w:rsidRDefault="003D304B" w:rsidP="00D247EA">
            <w:pPr>
              <w:spacing w:before="20" w:after="20" w:line="240" w:lineRule="auto"/>
              <w:contextualSpacing/>
              <w:rPr>
                <w:rFonts w:asciiTheme="majorHAnsi" w:eastAsia="Times New Roman" w:hAnsiTheme="majorHAnsi" w:cstheme="majorHAnsi"/>
                <w:sz w:val="20"/>
                <w:szCs w:val="20"/>
                <w:lang w:val="en-GB"/>
              </w:rPr>
            </w:pPr>
          </w:p>
          <w:p w14:paraId="6EF75CCD" w14:textId="77777777" w:rsidR="003D304B" w:rsidRPr="00491A43" w:rsidRDefault="003D304B" w:rsidP="00D247EA">
            <w:pPr>
              <w:spacing w:before="20" w:after="20" w:line="240" w:lineRule="auto"/>
              <w:contextualSpacing/>
              <w:rPr>
                <w:rFonts w:asciiTheme="majorHAnsi" w:eastAsia="Times New Roman" w:hAnsiTheme="majorHAnsi" w:cstheme="majorHAnsi"/>
                <w:sz w:val="20"/>
                <w:szCs w:val="20"/>
                <w:lang w:val="en-GB"/>
              </w:rPr>
            </w:pPr>
          </w:p>
          <w:p w14:paraId="22B01F35" w14:textId="77777777" w:rsidR="003D304B" w:rsidRPr="00491A43" w:rsidRDefault="003D304B" w:rsidP="00D247EA">
            <w:pPr>
              <w:spacing w:before="20" w:after="20" w:line="240" w:lineRule="auto"/>
              <w:contextualSpacing/>
              <w:rPr>
                <w:rFonts w:asciiTheme="majorHAnsi" w:eastAsia="Times New Roman" w:hAnsiTheme="majorHAnsi" w:cstheme="majorHAnsi"/>
                <w:sz w:val="20"/>
                <w:szCs w:val="20"/>
                <w:lang w:val="en-GB"/>
              </w:rPr>
            </w:pPr>
          </w:p>
          <w:p w14:paraId="59A9FC1C" w14:textId="77777777" w:rsidR="003D304B" w:rsidRPr="00491A43" w:rsidRDefault="003D304B" w:rsidP="00D247EA">
            <w:pPr>
              <w:spacing w:before="20" w:after="20" w:line="240" w:lineRule="auto"/>
              <w:contextualSpacing/>
              <w:rPr>
                <w:rFonts w:asciiTheme="majorHAnsi" w:eastAsia="Times New Roman" w:hAnsiTheme="majorHAnsi" w:cstheme="majorHAnsi"/>
                <w:sz w:val="20"/>
                <w:szCs w:val="20"/>
                <w:lang w:val="en-GB"/>
              </w:rPr>
            </w:pPr>
          </w:p>
          <w:p w14:paraId="69399F6D" w14:textId="77777777" w:rsidR="003D304B" w:rsidRPr="00491A43" w:rsidRDefault="003D304B" w:rsidP="00D247EA">
            <w:pPr>
              <w:spacing w:before="20" w:after="20" w:line="240" w:lineRule="auto"/>
              <w:contextualSpacing/>
              <w:rPr>
                <w:rFonts w:asciiTheme="majorHAnsi" w:eastAsia="Times New Roman" w:hAnsiTheme="majorHAnsi" w:cstheme="majorHAnsi"/>
                <w:sz w:val="20"/>
                <w:szCs w:val="20"/>
                <w:lang w:val="en-GB"/>
              </w:rPr>
            </w:pPr>
          </w:p>
          <w:p w14:paraId="62A60FF5" w14:textId="77777777" w:rsidR="003D304B" w:rsidRPr="00491A43" w:rsidRDefault="003D304B" w:rsidP="00D247EA">
            <w:pPr>
              <w:spacing w:before="20" w:after="20" w:line="240" w:lineRule="auto"/>
              <w:contextualSpacing/>
              <w:rPr>
                <w:rFonts w:asciiTheme="majorHAnsi" w:eastAsia="Times New Roman" w:hAnsiTheme="majorHAnsi" w:cstheme="majorHAnsi"/>
                <w:sz w:val="20"/>
                <w:szCs w:val="20"/>
                <w:lang w:val="en-GB"/>
              </w:rPr>
            </w:pPr>
          </w:p>
          <w:p w14:paraId="17BF1168" w14:textId="77777777" w:rsidR="003D304B" w:rsidRPr="00491A43" w:rsidRDefault="003D304B" w:rsidP="00D247EA">
            <w:pPr>
              <w:spacing w:before="20" w:after="20" w:line="240" w:lineRule="auto"/>
              <w:contextualSpacing/>
              <w:rPr>
                <w:rFonts w:asciiTheme="majorHAnsi" w:eastAsia="Times New Roman" w:hAnsiTheme="majorHAnsi" w:cstheme="majorHAnsi"/>
                <w:sz w:val="20"/>
                <w:szCs w:val="20"/>
                <w:lang w:val="en-GB"/>
              </w:rPr>
            </w:pPr>
          </w:p>
          <w:p w14:paraId="180B8FBC" w14:textId="77777777" w:rsidR="003D304B" w:rsidRPr="00491A43" w:rsidRDefault="003D304B" w:rsidP="00D247EA">
            <w:pPr>
              <w:spacing w:before="20" w:after="20" w:line="240" w:lineRule="auto"/>
              <w:contextualSpacing/>
              <w:rPr>
                <w:rFonts w:asciiTheme="majorHAnsi" w:eastAsia="Times New Roman" w:hAnsiTheme="majorHAnsi" w:cstheme="majorHAnsi"/>
                <w:sz w:val="20"/>
                <w:szCs w:val="20"/>
                <w:lang w:val="en-GB"/>
              </w:rPr>
            </w:pPr>
          </w:p>
          <w:p w14:paraId="0E95E7AE" w14:textId="77777777" w:rsidR="003D304B" w:rsidRPr="00491A43" w:rsidRDefault="003D304B" w:rsidP="00D247EA">
            <w:pPr>
              <w:spacing w:before="20" w:after="20" w:line="240" w:lineRule="auto"/>
              <w:contextualSpacing/>
              <w:rPr>
                <w:rFonts w:asciiTheme="majorHAnsi" w:eastAsia="Times New Roman" w:hAnsiTheme="majorHAnsi" w:cstheme="majorHAnsi"/>
                <w:sz w:val="20"/>
                <w:szCs w:val="20"/>
                <w:lang w:val="en-GB"/>
              </w:rPr>
            </w:pPr>
          </w:p>
          <w:p w14:paraId="27E5C385" w14:textId="77777777" w:rsidR="003D304B" w:rsidRDefault="003D304B" w:rsidP="00D247EA">
            <w:pPr>
              <w:spacing w:before="20" w:after="20" w:line="240" w:lineRule="auto"/>
              <w:contextualSpacing/>
              <w:rPr>
                <w:rFonts w:asciiTheme="majorHAnsi" w:eastAsia="Times New Roman" w:hAnsiTheme="majorHAnsi" w:cstheme="majorHAnsi"/>
                <w:sz w:val="20"/>
                <w:szCs w:val="20"/>
                <w:lang w:val="en-GB"/>
              </w:rPr>
            </w:pPr>
          </w:p>
          <w:p w14:paraId="348A9FD5" w14:textId="77777777" w:rsidR="00491A43" w:rsidRDefault="00491A43" w:rsidP="00D247EA">
            <w:pPr>
              <w:spacing w:before="20" w:after="20" w:line="240" w:lineRule="auto"/>
              <w:contextualSpacing/>
              <w:rPr>
                <w:rFonts w:asciiTheme="majorHAnsi" w:eastAsia="Times New Roman" w:hAnsiTheme="majorHAnsi" w:cstheme="majorHAnsi"/>
                <w:sz w:val="20"/>
                <w:szCs w:val="20"/>
                <w:lang w:val="en-GB"/>
              </w:rPr>
            </w:pPr>
          </w:p>
          <w:p w14:paraId="4522720A" w14:textId="77777777" w:rsidR="00491A43" w:rsidRDefault="00491A43" w:rsidP="00D247EA">
            <w:pPr>
              <w:spacing w:before="20" w:after="20" w:line="240" w:lineRule="auto"/>
              <w:contextualSpacing/>
              <w:rPr>
                <w:rFonts w:asciiTheme="majorHAnsi" w:eastAsia="Times New Roman" w:hAnsiTheme="majorHAnsi" w:cstheme="majorHAnsi"/>
                <w:sz w:val="20"/>
                <w:szCs w:val="20"/>
                <w:lang w:val="en-GB"/>
              </w:rPr>
            </w:pPr>
          </w:p>
          <w:p w14:paraId="557DC44C" w14:textId="77777777" w:rsidR="00491A43" w:rsidRPr="00491A43" w:rsidRDefault="00491A43" w:rsidP="00D247EA">
            <w:pPr>
              <w:spacing w:before="20" w:after="20" w:line="240" w:lineRule="auto"/>
              <w:contextualSpacing/>
              <w:rPr>
                <w:rFonts w:asciiTheme="majorHAnsi" w:eastAsia="Times New Roman" w:hAnsiTheme="majorHAnsi" w:cstheme="majorHAnsi"/>
                <w:sz w:val="20"/>
                <w:szCs w:val="20"/>
                <w:lang w:val="en-GB"/>
              </w:rPr>
            </w:pPr>
          </w:p>
          <w:p w14:paraId="54E06935" w14:textId="77777777" w:rsidR="00491A43" w:rsidRDefault="00491A43" w:rsidP="00D570F4">
            <w:pPr>
              <w:spacing w:before="20" w:after="20" w:line="240" w:lineRule="auto"/>
              <w:contextualSpacing/>
              <w:rPr>
                <w:rFonts w:asciiTheme="majorHAnsi" w:eastAsia="Times New Roman" w:hAnsiTheme="majorHAnsi" w:cstheme="majorHAnsi"/>
                <w:sz w:val="20"/>
                <w:szCs w:val="20"/>
                <w:lang w:val="en-GB"/>
              </w:rPr>
            </w:pPr>
          </w:p>
          <w:p w14:paraId="2F5B0732" w14:textId="34BB93FC" w:rsidR="003D304B" w:rsidRPr="00491A43" w:rsidRDefault="00326865" w:rsidP="00326865">
            <w:pPr>
              <w:spacing w:before="20" w:after="20" w:line="240" w:lineRule="auto"/>
              <w:contextualSpacing/>
              <w:rPr>
                <w:rFonts w:asciiTheme="majorHAnsi" w:eastAsia="Times New Roman" w:hAnsiTheme="majorHAnsi" w:cstheme="majorHAnsi"/>
                <w:sz w:val="20"/>
                <w:szCs w:val="20"/>
                <w:lang w:val="en-GB"/>
              </w:rPr>
            </w:pPr>
            <w:r w:rsidRPr="00326865">
              <w:rPr>
                <w:rFonts w:asciiTheme="majorHAnsi" w:eastAsia="Times New Roman" w:hAnsiTheme="majorHAnsi" w:cstheme="majorHAnsi"/>
                <w:b/>
                <w:sz w:val="20"/>
                <w:szCs w:val="20"/>
                <w:lang w:val="en-GB"/>
              </w:rPr>
              <w:t xml:space="preserve">5UEE E2 LO2 Activity </w:t>
            </w:r>
            <w:r>
              <w:rPr>
                <w:rFonts w:asciiTheme="majorHAnsi" w:eastAsia="Times New Roman" w:hAnsiTheme="majorHAnsi" w:cstheme="majorHAnsi"/>
                <w:b/>
                <w:sz w:val="20"/>
                <w:szCs w:val="20"/>
                <w:lang w:val="en-GB"/>
              </w:rPr>
              <w:t>6</w:t>
            </w:r>
            <w:r w:rsidRPr="00326865">
              <w:rPr>
                <w:rFonts w:asciiTheme="majorHAnsi" w:eastAsia="Times New Roman" w:hAnsiTheme="majorHAnsi" w:cstheme="majorHAnsi"/>
                <w:b/>
                <w:sz w:val="20"/>
                <w:szCs w:val="20"/>
                <w:lang w:val="en-GB"/>
              </w:rPr>
              <w:t xml:space="preserve">  </w:t>
            </w:r>
            <w:r w:rsidR="00491A43" w:rsidRPr="00491A43">
              <w:rPr>
                <w:rFonts w:asciiTheme="majorHAnsi" w:eastAsia="Times New Roman" w:hAnsiTheme="majorHAnsi" w:cstheme="majorHAnsi"/>
                <w:sz w:val="20"/>
                <w:szCs w:val="20"/>
                <w:lang w:val="en-GB"/>
              </w:rPr>
              <w:t xml:space="preserve">– </w:t>
            </w:r>
            <w:r w:rsidR="00B225D9" w:rsidRPr="00326865">
              <w:rPr>
                <w:rFonts w:asciiTheme="majorHAnsi" w:eastAsia="Times New Roman" w:hAnsiTheme="majorHAnsi" w:cstheme="majorHAnsi"/>
                <w:b/>
                <w:sz w:val="20"/>
                <w:szCs w:val="20"/>
                <w:lang w:val="en-GB"/>
              </w:rPr>
              <w:t>E</w:t>
            </w:r>
            <w:r w:rsidR="00491A43" w:rsidRPr="00326865">
              <w:rPr>
                <w:rFonts w:asciiTheme="majorHAnsi" w:eastAsia="Times New Roman" w:hAnsiTheme="majorHAnsi" w:cstheme="majorHAnsi"/>
                <w:b/>
                <w:sz w:val="20"/>
                <w:szCs w:val="20"/>
                <w:lang w:val="en-GB"/>
              </w:rPr>
              <w:t>mployee engagement and the employer brand</w:t>
            </w:r>
          </w:p>
        </w:tc>
      </w:tr>
      <w:tr w:rsidR="00317CF5" w:rsidRPr="00DD2943" w14:paraId="3EA5A9DC" w14:textId="77777777" w:rsidTr="003E3B27">
        <w:tc>
          <w:tcPr>
            <w:tcW w:w="1034" w:type="dxa"/>
          </w:tcPr>
          <w:p w14:paraId="0FF9A800" w14:textId="77777777" w:rsidR="00625FE6" w:rsidRPr="00DC66B2" w:rsidRDefault="00625FE6" w:rsidP="00D247EA">
            <w:pPr>
              <w:spacing w:before="20" w:after="20" w:line="240" w:lineRule="auto"/>
              <w:contextualSpacing/>
              <w:rPr>
                <w:rFonts w:asciiTheme="majorHAnsi" w:eastAsia="Times New Roman" w:hAnsiTheme="majorHAnsi" w:cstheme="majorHAnsi"/>
                <w:color w:val="FF0000"/>
                <w:sz w:val="20"/>
                <w:szCs w:val="20"/>
                <w:lang w:val="en-GB"/>
              </w:rPr>
            </w:pPr>
          </w:p>
        </w:tc>
        <w:tc>
          <w:tcPr>
            <w:tcW w:w="2288" w:type="dxa"/>
          </w:tcPr>
          <w:p w14:paraId="77AEB0C2" w14:textId="77777777" w:rsidR="00625FE6" w:rsidRPr="00DC66B2" w:rsidRDefault="00625FE6" w:rsidP="00D247EA">
            <w:pPr>
              <w:spacing w:before="20" w:after="20" w:line="240" w:lineRule="auto"/>
              <w:contextualSpacing/>
              <w:rPr>
                <w:rFonts w:asciiTheme="majorHAnsi" w:eastAsia="Times New Roman" w:hAnsiTheme="majorHAnsi" w:cstheme="majorHAnsi"/>
                <w:color w:val="FF0000"/>
                <w:sz w:val="20"/>
                <w:szCs w:val="20"/>
                <w:lang w:val="en-GB"/>
              </w:rPr>
            </w:pPr>
          </w:p>
        </w:tc>
        <w:tc>
          <w:tcPr>
            <w:tcW w:w="5757" w:type="dxa"/>
          </w:tcPr>
          <w:p w14:paraId="03BFFB7D" w14:textId="77777777" w:rsidR="00625FE6" w:rsidRPr="000C2987" w:rsidRDefault="00A84892" w:rsidP="00D247EA">
            <w:pPr>
              <w:spacing w:before="20" w:after="20" w:line="240" w:lineRule="auto"/>
              <w:contextualSpacing/>
              <w:rPr>
                <w:rFonts w:asciiTheme="majorHAnsi" w:eastAsia="Times New Roman" w:hAnsiTheme="majorHAnsi" w:cstheme="majorHAnsi"/>
                <w:sz w:val="20"/>
                <w:szCs w:val="20"/>
                <w:lang w:val="en-GB"/>
              </w:rPr>
            </w:pPr>
            <w:r w:rsidRPr="000C2987">
              <w:rPr>
                <w:rFonts w:asciiTheme="majorHAnsi" w:eastAsia="Times New Roman" w:hAnsiTheme="majorHAnsi" w:cstheme="majorHAnsi"/>
                <w:sz w:val="20"/>
                <w:szCs w:val="20"/>
                <w:lang w:val="en-GB"/>
              </w:rPr>
              <w:t xml:space="preserve">Set </w:t>
            </w:r>
            <w:r w:rsidRPr="000C2987">
              <w:rPr>
                <w:rFonts w:asciiTheme="majorHAnsi" w:eastAsia="Times New Roman" w:hAnsiTheme="majorHAnsi" w:cstheme="majorHAnsi"/>
                <w:b/>
                <w:sz w:val="20"/>
                <w:szCs w:val="20"/>
                <w:lang w:val="en-GB"/>
              </w:rPr>
              <w:t>h</w:t>
            </w:r>
            <w:r w:rsidR="00625FE6" w:rsidRPr="000C2987">
              <w:rPr>
                <w:rFonts w:asciiTheme="majorHAnsi" w:eastAsia="Times New Roman" w:hAnsiTheme="majorHAnsi" w:cstheme="majorHAnsi"/>
                <w:b/>
                <w:sz w:val="20"/>
                <w:szCs w:val="20"/>
                <w:lang w:val="en-GB"/>
              </w:rPr>
              <w:t>omework activity</w:t>
            </w:r>
            <w:r w:rsidR="000C2987" w:rsidRPr="000C2987">
              <w:rPr>
                <w:rFonts w:asciiTheme="majorHAnsi" w:eastAsia="Times New Roman" w:hAnsiTheme="majorHAnsi" w:cstheme="majorHAnsi"/>
                <w:sz w:val="20"/>
                <w:szCs w:val="20"/>
                <w:lang w:val="en-GB"/>
              </w:rPr>
              <w:t>.</w:t>
            </w:r>
          </w:p>
          <w:p w14:paraId="771FAB5F" w14:textId="77777777" w:rsidR="002438E0" w:rsidRPr="000C2987" w:rsidRDefault="002438E0" w:rsidP="00A84892">
            <w:pPr>
              <w:spacing w:before="20" w:after="20" w:line="240" w:lineRule="auto"/>
              <w:contextualSpacing/>
              <w:rPr>
                <w:rFonts w:asciiTheme="majorHAnsi" w:eastAsia="Times New Roman" w:hAnsiTheme="majorHAnsi" w:cstheme="majorHAnsi"/>
                <w:sz w:val="20"/>
                <w:szCs w:val="20"/>
                <w:lang w:val="en-GB"/>
              </w:rPr>
            </w:pPr>
          </w:p>
        </w:tc>
        <w:tc>
          <w:tcPr>
            <w:tcW w:w="731" w:type="dxa"/>
          </w:tcPr>
          <w:p w14:paraId="14FE47DC" w14:textId="07E4FEA0" w:rsidR="00625FE6" w:rsidRPr="00DF79C5" w:rsidRDefault="00625FE6" w:rsidP="00D247EA">
            <w:pPr>
              <w:spacing w:before="20" w:after="20" w:line="240" w:lineRule="auto"/>
              <w:contextualSpacing/>
              <w:jc w:val="center"/>
              <w:rPr>
                <w:rFonts w:asciiTheme="majorHAnsi" w:eastAsia="Times New Roman" w:hAnsiTheme="majorHAnsi" w:cstheme="majorHAnsi"/>
                <w:sz w:val="20"/>
                <w:szCs w:val="20"/>
                <w:lang w:val="en-GB"/>
              </w:rPr>
            </w:pPr>
          </w:p>
        </w:tc>
        <w:tc>
          <w:tcPr>
            <w:tcW w:w="3159" w:type="dxa"/>
          </w:tcPr>
          <w:p w14:paraId="7A178F92" w14:textId="77777777" w:rsidR="00A84892" w:rsidRPr="000C2987" w:rsidRDefault="00A84892" w:rsidP="00A84892">
            <w:pPr>
              <w:spacing w:before="20" w:after="20" w:line="240" w:lineRule="auto"/>
              <w:contextualSpacing/>
              <w:rPr>
                <w:rFonts w:asciiTheme="majorHAnsi" w:eastAsia="Times New Roman" w:hAnsiTheme="majorHAnsi" w:cstheme="majorHAnsi"/>
                <w:sz w:val="20"/>
                <w:szCs w:val="20"/>
                <w:lang w:val="en-GB"/>
              </w:rPr>
            </w:pPr>
            <w:r w:rsidRPr="000C2987">
              <w:rPr>
                <w:rFonts w:asciiTheme="majorHAnsi" w:eastAsia="Times New Roman" w:hAnsiTheme="majorHAnsi" w:cstheme="majorHAnsi"/>
                <w:sz w:val="20"/>
                <w:szCs w:val="20"/>
                <w:lang w:val="en-GB"/>
              </w:rPr>
              <w:t>Individual homework activity –  Follow the link to</w:t>
            </w:r>
            <w:r w:rsidR="00317CF5">
              <w:rPr>
                <w:rFonts w:asciiTheme="majorHAnsi" w:eastAsia="Times New Roman" w:hAnsiTheme="majorHAnsi" w:cstheme="majorHAnsi"/>
                <w:sz w:val="20"/>
                <w:szCs w:val="20"/>
                <w:lang w:val="en-GB"/>
              </w:rPr>
              <w:t xml:space="preserve"> the Engage for Success website and listen to </w:t>
            </w:r>
          </w:p>
          <w:p w14:paraId="74EBCD45" w14:textId="77777777" w:rsidR="006F12C6" w:rsidRDefault="006F12C6" w:rsidP="00A84892">
            <w:pPr>
              <w:spacing w:before="20" w:after="20" w:line="240" w:lineRule="auto"/>
              <w:contextualSpacing/>
              <w:rPr>
                <w:rFonts w:asciiTheme="majorHAnsi" w:eastAsia="Times New Roman" w:hAnsiTheme="majorHAnsi" w:cstheme="majorHAnsi"/>
                <w:sz w:val="20"/>
                <w:szCs w:val="20"/>
                <w:lang w:val="en-GB"/>
              </w:rPr>
            </w:pPr>
            <w:r w:rsidRPr="006F12C6">
              <w:rPr>
                <w:rFonts w:asciiTheme="majorHAnsi" w:eastAsia="Times New Roman" w:hAnsiTheme="majorHAnsi" w:cstheme="majorHAnsi"/>
                <w:sz w:val="20"/>
                <w:szCs w:val="20"/>
                <w:lang w:val="en-GB"/>
              </w:rPr>
              <w:t>Show #189:</w:t>
            </w:r>
            <w:r w:rsidR="00317CF5">
              <w:rPr>
                <w:rFonts w:asciiTheme="majorHAnsi" w:eastAsia="Times New Roman" w:hAnsiTheme="majorHAnsi" w:cstheme="majorHAnsi"/>
                <w:sz w:val="20"/>
                <w:szCs w:val="20"/>
                <w:lang w:val="en-GB"/>
              </w:rPr>
              <w:t>’</w:t>
            </w:r>
            <w:r w:rsidRPr="006F12C6">
              <w:rPr>
                <w:rFonts w:asciiTheme="majorHAnsi" w:eastAsia="Times New Roman" w:hAnsiTheme="majorHAnsi" w:cstheme="majorHAnsi"/>
                <w:sz w:val="20"/>
                <w:szCs w:val="20"/>
                <w:lang w:val="en-GB"/>
              </w:rPr>
              <w:t xml:space="preserve"> Employer Branding to Improve and Sustain Employee Engagement</w:t>
            </w:r>
            <w:r w:rsidR="00317CF5">
              <w:rPr>
                <w:rFonts w:asciiTheme="majorHAnsi" w:eastAsia="Times New Roman" w:hAnsiTheme="majorHAnsi" w:cstheme="majorHAnsi"/>
                <w:sz w:val="20"/>
                <w:szCs w:val="20"/>
                <w:lang w:val="en-GB"/>
              </w:rPr>
              <w:t>’</w:t>
            </w:r>
          </w:p>
          <w:p w14:paraId="152ECC60" w14:textId="77777777" w:rsidR="006F12C6" w:rsidRPr="000C2987" w:rsidRDefault="006F12C6" w:rsidP="00A84892">
            <w:pPr>
              <w:spacing w:before="20" w:after="20" w:line="240" w:lineRule="auto"/>
              <w:contextualSpacing/>
              <w:rPr>
                <w:rFonts w:asciiTheme="majorHAnsi" w:eastAsia="Times New Roman" w:hAnsiTheme="majorHAnsi" w:cstheme="majorHAnsi"/>
                <w:sz w:val="20"/>
                <w:szCs w:val="20"/>
                <w:lang w:val="en-GB"/>
              </w:rPr>
            </w:pPr>
          </w:p>
          <w:p w14:paraId="3F633F8A" w14:textId="77777777" w:rsidR="00D570F4" w:rsidRDefault="00983C46" w:rsidP="00A84892">
            <w:pPr>
              <w:spacing w:before="20" w:after="20" w:line="240" w:lineRule="auto"/>
              <w:contextualSpacing/>
              <w:rPr>
                <w:rFonts w:asciiTheme="majorHAnsi" w:eastAsia="Times New Roman" w:hAnsiTheme="majorHAnsi" w:cstheme="majorHAnsi"/>
                <w:sz w:val="20"/>
                <w:szCs w:val="20"/>
                <w:lang w:val="en-GB"/>
              </w:rPr>
            </w:pPr>
            <w:hyperlink r:id="rId8" w:history="1">
              <w:r w:rsidR="00317CF5" w:rsidRPr="00D34B18">
                <w:rPr>
                  <w:rStyle w:val="Hyperlink"/>
                  <w:rFonts w:asciiTheme="majorHAnsi" w:eastAsia="Times New Roman" w:hAnsiTheme="majorHAnsi" w:cstheme="majorHAnsi"/>
                  <w:sz w:val="20"/>
                  <w:szCs w:val="20"/>
                  <w:lang w:val="en-GB"/>
                </w:rPr>
                <w:t>http://engageforsuccess.org/branding-sustain-engagement</w:t>
              </w:r>
            </w:hyperlink>
          </w:p>
          <w:p w14:paraId="5D89619B" w14:textId="77777777" w:rsidR="00D570F4" w:rsidRPr="00A84892" w:rsidRDefault="00D570F4" w:rsidP="00A84892">
            <w:pPr>
              <w:spacing w:before="20" w:after="20" w:line="240" w:lineRule="auto"/>
              <w:contextualSpacing/>
              <w:rPr>
                <w:rFonts w:asciiTheme="majorHAnsi" w:eastAsia="Times New Roman" w:hAnsiTheme="majorHAnsi" w:cstheme="majorHAnsi"/>
                <w:sz w:val="20"/>
                <w:szCs w:val="20"/>
                <w:lang w:val="en-GB"/>
              </w:rPr>
            </w:pPr>
          </w:p>
          <w:p w14:paraId="7A72544B" w14:textId="77777777" w:rsidR="00625FE6" w:rsidRPr="000C2987" w:rsidRDefault="00A84892" w:rsidP="00A84892">
            <w:pPr>
              <w:spacing w:before="20" w:after="20" w:line="240" w:lineRule="auto"/>
              <w:contextualSpacing/>
              <w:rPr>
                <w:rFonts w:asciiTheme="majorHAnsi" w:eastAsia="Times New Roman" w:hAnsiTheme="majorHAnsi" w:cstheme="majorHAnsi"/>
                <w:sz w:val="20"/>
                <w:szCs w:val="20"/>
                <w:lang w:val="en-GB"/>
              </w:rPr>
            </w:pPr>
            <w:r w:rsidRPr="000C2987">
              <w:rPr>
                <w:rFonts w:asciiTheme="majorHAnsi" w:eastAsia="Times New Roman" w:hAnsiTheme="majorHAnsi" w:cstheme="majorHAnsi"/>
                <w:sz w:val="20"/>
                <w:szCs w:val="20"/>
                <w:lang w:val="en-GB"/>
              </w:rPr>
              <w:t>Make a note of your learning points.</w:t>
            </w:r>
          </w:p>
          <w:p w14:paraId="0F18AB0C" w14:textId="77777777" w:rsidR="000C2987" w:rsidRPr="00DC66B2" w:rsidRDefault="000C2987" w:rsidP="00A84892">
            <w:pPr>
              <w:spacing w:before="20" w:after="20" w:line="240" w:lineRule="auto"/>
              <w:contextualSpacing/>
              <w:rPr>
                <w:rFonts w:asciiTheme="majorHAnsi" w:eastAsia="Times New Roman" w:hAnsiTheme="majorHAnsi" w:cstheme="majorHAnsi"/>
                <w:color w:val="FF0000"/>
                <w:sz w:val="20"/>
                <w:szCs w:val="20"/>
                <w:lang w:val="en-GB"/>
              </w:rPr>
            </w:pPr>
          </w:p>
        </w:tc>
        <w:tc>
          <w:tcPr>
            <w:tcW w:w="1900" w:type="dxa"/>
          </w:tcPr>
          <w:p w14:paraId="4066B11E" w14:textId="0FF61780" w:rsidR="00625FE6" w:rsidRPr="00DC66B2" w:rsidRDefault="00326865" w:rsidP="00326865">
            <w:pPr>
              <w:spacing w:before="20" w:after="20" w:line="240" w:lineRule="auto"/>
              <w:contextualSpacing/>
              <w:rPr>
                <w:rFonts w:asciiTheme="majorHAnsi" w:eastAsia="Times New Roman" w:hAnsiTheme="majorHAnsi" w:cstheme="majorHAnsi"/>
                <w:color w:val="FF0000"/>
                <w:sz w:val="20"/>
                <w:szCs w:val="20"/>
                <w:lang w:val="en-GB"/>
              </w:rPr>
            </w:pPr>
            <w:r w:rsidRPr="00326865">
              <w:rPr>
                <w:rFonts w:asciiTheme="majorHAnsi" w:eastAsia="Times New Roman" w:hAnsiTheme="majorHAnsi" w:cstheme="majorHAnsi"/>
                <w:b/>
                <w:sz w:val="20"/>
                <w:szCs w:val="20"/>
                <w:lang w:val="en-GB"/>
              </w:rPr>
              <w:t xml:space="preserve">5UEE E2 LO2 Activity </w:t>
            </w:r>
            <w:r>
              <w:rPr>
                <w:rFonts w:asciiTheme="majorHAnsi" w:eastAsia="Times New Roman" w:hAnsiTheme="majorHAnsi" w:cstheme="majorHAnsi"/>
                <w:b/>
                <w:sz w:val="20"/>
                <w:szCs w:val="20"/>
                <w:lang w:val="en-GB"/>
              </w:rPr>
              <w:t>7</w:t>
            </w:r>
            <w:r w:rsidRPr="00326865">
              <w:rPr>
                <w:rFonts w:asciiTheme="majorHAnsi" w:eastAsia="Times New Roman" w:hAnsiTheme="majorHAnsi" w:cstheme="majorHAnsi"/>
                <w:b/>
                <w:sz w:val="20"/>
                <w:szCs w:val="20"/>
                <w:lang w:val="en-GB"/>
              </w:rPr>
              <w:t xml:space="preserve">  </w:t>
            </w:r>
            <w:r w:rsidR="00317CF5">
              <w:rPr>
                <w:rFonts w:asciiTheme="majorHAnsi" w:eastAsia="Times New Roman" w:hAnsiTheme="majorHAnsi" w:cstheme="majorHAnsi"/>
                <w:sz w:val="20"/>
                <w:szCs w:val="20"/>
                <w:lang w:val="en-GB"/>
              </w:rPr>
              <w:t>–</w:t>
            </w:r>
            <w:bookmarkStart w:id="3" w:name="_Hlk484172196"/>
            <w:r w:rsidR="00B225D9" w:rsidRPr="00326865">
              <w:rPr>
                <w:rFonts w:asciiTheme="majorHAnsi" w:eastAsia="Times New Roman" w:hAnsiTheme="majorHAnsi" w:cstheme="majorHAnsi"/>
                <w:b/>
                <w:sz w:val="20"/>
                <w:szCs w:val="20"/>
                <w:lang w:val="en-GB"/>
              </w:rPr>
              <w:t>E</w:t>
            </w:r>
            <w:r w:rsidR="00317CF5" w:rsidRPr="00326865">
              <w:rPr>
                <w:rFonts w:asciiTheme="majorHAnsi" w:eastAsia="Times New Roman" w:hAnsiTheme="majorHAnsi" w:cstheme="majorHAnsi"/>
                <w:b/>
                <w:sz w:val="20"/>
                <w:szCs w:val="20"/>
                <w:lang w:val="en-GB"/>
              </w:rPr>
              <w:t>mployer branding to improve and sustain employee engagement</w:t>
            </w:r>
            <w:bookmarkEnd w:id="3"/>
          </w:p>
        </w:tc>
      </w:tr>
      <w:tr w:rsidR="00317CF5" w:rsidRPr="00DD2943" w14:paraId="5F8A3FAE" w14:textId="77777777" w:rsidTr="003E3B27">
        <w:tc>
          <w:tcPr>
            <w:tcW w:w="1034" w:type="dxa"/>
          </w:tcPr>
          <w:p w14:paraId="74722E37" w14:textId="77777777" w:rsidR="00D247EA" w:rsidRPr="00DC66B2" w:rsidRDefault="00D247EA" w:rsidP="00D247EA">
            <w:pPr>
              <w:spacing w:before="20" w:after="20" w:line="240" w:lineRule="auto"/>
              <w:contextualSpacing/>
              <w:rPr>
                <w:rFonts w:asciiTheme="majorHAnsi" w:eastAsia="Times New Roman" w:hAnsiTheme="majorHAnsi" w:cstheme="majorHAnsi"/>
                <w:color w:val="FF0000"/>
                <w:sz w:val="20"/>
                <w:szCs w:val="20"/>
                <w:lang w:val="en-GB"/>
              </w:rPr>
            </w:pPr>
          </w:p>
        </w:tc>
        <w:tc>
          <w:tcPr>
            <w:tcW w:w="2288" w:type="dxa"/>
          </w:tcPr>
          <w:p w14:paraId="5B63F741" w14:textId="77777777" w:rsidR="00D247EA" w:rsidRPr="00067B03" w:rsidRDefault="00D247EA" w:rsidP="00D247EA">
            <w:pPr>
              <w:spacing w:before="20" w:after="20" w:line="240" w:lineRule="auto"/>
              <w:contextualSpacing/>
              <w:rPr>
                <w:rFonts w:asciiTheme="majorHAnsi" w:eastAsia="Times New Roman" w:hAnsiTheme="majorHAnsi" w:cstheme="majorHAnsi"/>
                <w:sz w:val="20"/>
                <w:szCs w:val="20"/>
                <w:lang w:val="en-GB"/>
              </w:rPr>
            </w:pPr>
            <w:r w:rsidRPr="00067B03">
              <w:rPr>
                <w:rFonts w:asciiTheme="majorHAnsi" w:eastAsia="Times New Roman" w:hAnsiTheme="majorHAnsi" w:cstheme="majorHAnsi"/>
                <w:sz w:val="20"/>
                <w:szCs w:val="20"/>
                <w:lang w:val="en-GB"/>
              </w:rPr>
              <w:t>Review of session and learning outcomes</w:t>
            </w:r>
          </w:p>
        </w:tc>
        <w:tc>
          <w:tcPr>
            <w:tcW w:w="5757" w:type="dxa"/>
          </w:tcPr>
          <w:p w14:paraId="25115B72" w14:textId="77777777" w:rsidR="00D247EA" w:rsidRPr="00067B03" w:rsidRDefault="003D304B" w:rsidP="00D247EA">
            <w:pPr>
              <w:spacing w:before="20" w:after="20" w:line="240" w:lineRule="auto"/>
              <w:contextualSpacing/>
              <w:rPr>
                <w:rFonts w:asciiTheme="majorHAnsi" w:eastAsia="Times New Roman" w:hAnsiTheme="majorHAnsi" w:cstheme="majorHAnsi"/>
                <w:sz w:val="20"/>
                <w:szCs w:val="20"/>
                <w:lang w:val="en-GB"/>
              </w:rPr>
            </w:pPr>
            <w:r w:rsidRPr="00067B03">
              <w:rPr>
                <w:rFonts w:asciiTheme="majorHAnsi" w:eastAsia="Times New Roman" w:hAnsiTheme="majorHAnsi" w:cstheme="majorHAnsi"/>
                <w:sz w:val="20"/>
                <w:szCs w:val="20"/>
                <w:lang w:val="en-GB"/>
              </w:rPr>
              <w:t xml:space="preserve">Question for general class discussion: what are your key learning points from today’s session? </w:t>
            </w:r>
            <w:r w:rsidRPr="00067B03">
              <w:rPr>
                <w:rFonts w:asciiTheme="majorHAnsi" w:eastAsia="Times New Roman" w:hAnsiTheme="majorHAnsi" w:cstheme="majorHAnsi"/>
                <w:sz w:val="20"/>
                <w:szCs w:val="20"/>
                <w:lang w:val="en-GB"/>
              </w:rPr>
              <w:tab/>
            </w:r>
            <w:r w:rsidRPr="00067B03">
              <w:rPr>
                <w:rFonts w:asciiTheme="majorHAnsi" w:eastAsia="Times New Roman" w:hAnsiTheme="majorHAnsi" w:cstheme="majorHAnsi"/>
                <w:sz w:val="20"/>
                <w:szCs w:val="20"/>
                <w:lang w:val="en-GB"/>
              </w:rPr>
              <w:tab/>
              <w:t xml:space="preserve">. </w:t>
            </w:r>
            <w:r w:rsidRPr="00067B03">
              <w:rPr>
                <w:rFonts w:asciiTheme="majorHAnsi" w:eastAsia="Times New Roman" w:hAnsiTheme="majorHAnsi" w:cstheme="majorHAnsi"/>
                <w:sz w:val="20"/>
                <w:szCs w:val="20"/>
                <w:lang w:val="en-GB"/>
              </w:rPr>
              <w:tab/>
            </w:r>
          </w:p>
        </w:tc>
        <w:tc>
          <w:tcPr>
            <w:tcW w:w="731" w:type="dxa"/>
          </w:tcPr>
          <w:p w14:paraId="25EDEE4C" w14:textId="008F215D" w:rsidR="00D247EA" w:rsidRPr="00DF79C5" w:rsidRDefault="00267290" w:rsidP="00D247EA">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18</w:t>
            </w:r>
          </w:p>
        </w:tc>
        <w:tc>
          <w:tcPr>
            <w:tcW w:w="3159" w:type="dxa"/>
          </w:tcPr>
          <w:p w14:paraId="33DB90D5" w14:textId="77777777" w:rsidR="00D247EA" w:rsidRPr="00067B03" w:rsidRDefault="003D304B" w:rsidP="00D247EA">
            <w:pPr>
              <w:spacing w:before="20" w:after="20" w:line="240" w:lineRule="auto"/>
              <w:contextualSpacing/>
              <w:rPr>
                <w:rFonts w:asciiTheme="majorHAnsi" w:eastAsia="Times New Roman" w:hAnsiTheme="majorHAnsi" w:cstheme="majorHAnsi"/>
                <w:sz w:val="20"/>
                <w:szCs w:val="20"/>
                <w:lang w:val="en-GB"/>
              </w:rPr>
            </w:pPr>
            <w:r w:rsidRPr="00067B03">
              <w:rPr>
                <w:rFonts w:asciiTheme="majorHAnsi" w:eastAsia="Times New Roman" w:hAnsiTheme="majorHAnsi" w:cstheme="majorHAnsi"/>
                <w:sz w:val="20"/>
                <w:szCs w:val="20"/>
                <w:lang w:val="en-GB"/>
              </w:rPr>
              <w:t>Participate in class discussion, sharing learning points</w:t>
            </w:r>
            <w:r w:rsidR="008355B0" w:rsidRPr="00067B03">
              <w:rPr>
                <w:rFonts w:asciiTheme="majorHAnsi" w:eastAsia="Times New Roman" w:hAnsiTheme="majorHAnsi" w:cstheme="majorHAnsi"/>
                <w:sz w:val="20"/>
                <w:szCs w:val="20"/>
                <w:lang w:val="en-GB"/>
              </w:rPr>
              <w:t>.</w:t>
            </w:r>
          </w:p>
        </w:tc>
        <w:tc>
          <w:tcPr>
            <w:tcW w:w="1900" w:type="dxa"/>
          </w:tcPr>
          <w:p w14:paraId="09501034" w14:textId="346BEADB" w:rsidR="00D247EA" w:rsidRPr="00067B03" w:rsidRDefault="00326865" w:rsidP="00326865">
            <w:pPr>
              <w:spacing w:before="20" w:after="20" w:line="240" w:lineRule="auto"/>
              <w:contextualSpacing/>
              <w:rPr>
                <w:rFonts w:asciiTheme="majorHAnsi" w:eastAsia="Times New Roman" w:hAnsiTheme="majorHAnsi" w:cstheme="majorHAnsi"/>
                <w:sz w:val="20"/>
                <w:szCs w:val="20"/>
                <w:lang w:val="en-GB"/>
              </w:rPr>
            </w:pPr>
            <w:r w:rsidRPr="00326865">
              <w:rPr>
                <w:rFonts w:asciiTheme="majorHAnsi" w:eastAsia="Times New Roman" w:hAnsiTheme="majorHAnsi" w:cstheme="majorHAnsi"/>
                <w:b/>
                <w:sz w:val="20"/>
                <w:szCs w:val="20"/>
                <w:lang w:val="en-GB"/>
              </w:rPr>
              <w:t xml:space="preserve">5UEE E2 LO2 Activity </w:t>
            </w:r>
            <w:r>
              <w:rPr>
                <w:rFonts w:asciiTheme="majorHAnsi" w:eastAsia="Times New Roman" w:hAnsiTheme="majorHAnsi" w:cstheme="majorHAnsi"/>
                <w:b/>
                <w:sz w:val="20"/>
                <w:szCs w:val="20"/>
                <w:lang w:val="en-GB"/>
              </w:rPr>
              <w:t>8</w:t>
            </w:r>
            <w:r w:rsidRPr="00326865">
              <w:rPr>
                <w:rFonts w:asciiTheme="majorHAnsi" w:eastAsia="Times New Roman" w:hAnsiTheme="majorHAnsi" w:cstheme="majorHAnsi"/>
                <w:b/>
                <w:sz w:val="20"/>
                <w:szCs w:val="20"/>
                <w:lang w:val="en-GB"/>
              </w:rPr>
              <w:t xml:space="preserve"> </w:t>
            </w:r>
            <w:r w:rsidR="00F84666" w:rsidRPr="00067B03">
              <w:rPr>
                <w:rFonts w:asciiTheme="majorHAnsi" w:eastAsia="Times New Roman" w:hAnsiTheme="majorHAnsi" w:cstheme="majorHAnsi"/>
                <w:sz w:val="20"/>
                <w:szCs w:val="20"/>
                <w:lang w:val="en-GB"/>
              </w:rPr>
              <w:t xml:space="preserve"> </w:t>
            </w:r>
            <w:r w:rsidR="00F84666" w:rsidRPr="00326865">
              <w:rPr>
                <w:rFonts w:asciiTheme="majorHAnsi" w:eastAsia="Times New Roman" w:hAnsiTheme="majorHAnsi" w:cstheme="majorHAnsi"/>
                <w:b/>
                <w:sz w:val="20"/>
                <w:szCs w:val="20"/>
                <w:lang w:val="en-GB"/>
              </w:rPr>
              <w:t xml:space="preserve">– </w:t>
            </w:r>
            <w:r w:rsidR="00B225D9" w:rsidRPr="00326865">
              <w:rPr>
                <w:rFonts w:asciiTheme="majorHAnsi" w:eastAsia="Times New Roman" w:hAnsiTheme="majorHAnsi" w:cstheme="majorHAnsi"/>
                <w:b/>
                <w:sz w:val="20"/>
                <w:szCs w:val="20"/>
                <w:lang w:val="en-GB"/>
              </w:rPr>
              <w:t>K</w:t>
            </w:r>
            <w:r w:rsidR="00F84666" w:rsidRPr="00326865">
              <w:rPr>
                <w:rFonts w:asciiTheme="majorHAnsi" w:eastAsia="Times New Roman" w:hAnsiTheme="majorHAnsi" w:cstheme="majorHAnsi"/>
                <w:b/>
                <w:sz w:val="20"/>
                <w:szCs w:val="20"/>
                <w:lang w:val="en-GB"/>
              </w:rPr>
              <w:t>ey learning poin</w:t>
            </w:r>
            <w:r w:rsidR="003C459A" w:rsidRPr="00326865">
              <w:rPr>
                <w:rFonts w:asciiTheme="majorHAnsi" w:eastAsia="Times New Roman" w:hAnsiTheme="majorHAnsi" w:cstheme="majorHAnsi"/>
                <w:b/>
                <w:sz w:val="20"/>
                <w:szCs w:val="20"/>
                <w:lang w:val="en-GB"/>
              </w:rPr>
              <w:t>t</w:t>
            </w:r>
            <w:r w:rsidR="00F84666" w:rsidRPr="00326865">
              <w:rPr>
                <w:rFonts w:asciiTheme="majorHAnsi" w:eastAsia="Times New Roman" w:hAnsiTheme="majorHAnsi" w:cstheme="majorHAnsi"/>
                <w:b/>
                <w:sz w:val="20"/>
                <w:szCs w:val="20"/>
                <w:lang w:val="en-GB"/>
              </w:rPr>
              <w:t>s</w:t>
            </w:r>
          </w:p>
        </w:tc>
      </w:tr>
    </w:tbl>
    <w:p w14:paraId="096EF3E7" w14:textId="77777777" w:rsidR="00326865" w:rsidRDefault="00326865" w:rsidP="001557F4">
      <w:pPr>
        <w:pStyle w:val="Heading3"/>
        <w:rPr>
          <w:lang w:val="en-GB"/>
        </w:rPr>
      </w:pPr>
    </w:p>
    <w:p w14:paraId="22CA2A5A" w14:textId="77777777" w:rsidR="00326865" w:rsidRDefault="00326865">
      <w:pPr>
        <w:rPr>
          <w:b/>
          <w:color w:val="0072CE"/>
          <w:sz w:val="52"/>
          <w:szCs w:val="44"/>
          <w:lang w:val="en-GB"/>
        </w:rPr>
      </w:pPr>
      <w:r>
        <w:rPr>
          <w:lang w:val="en-GB"/>
        </w:rPr>
        <w:br w:type="page"/>
      </w:r>
    </w:p>
    <w:p w14:paraId="55B9D72B" w14:textId="008FAC1B" w:rsidR="009D5ED5" w:rsidRPr="009D5ED5" w:rsidRDefault="009D5ED5" w:rsidP="001557F4">
      <w:pPr>
        <w:pStyle w:val="Heading3"/>
        <w:rPr>
          <w:lang w:val="en-GB"/>
        </w:rPr>
      </w:pPr>
      <w:r w:rsidRPr="00DD2943">
        <w:rPr>
          <w:lang w:val="en-GB"/>
        </w:rPr>
        <w:lastRenderedPageBreak/>
        <w:t xml:space="preserve">SESSION 2: </w:t>
      </w:r>
      <w:r w:rsidR="00BA7067">
        <w:rPr>
          <w:lang w:val="en-GB"/>
        </w:rPr>
        <w:t>The</w:t>
      </w:r>
      <w:r w:rsidR="00BA7067" w:rsidRPr="00BA7067">
        <w:rPr>
          <w:lang w:val="en-GB"/>
        </w:rPr>
        <w:t xml:space="preserve"> negative impact that reduced employee engagement can have on the employee experience of work</w:t>
      </w:r>
    </w:p>
    <w:tbl>
      <w:tblPr>
        <w:tblW w:w="14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4"/>
        <w:gridCol w:w="2837"/>
        <w:gridCol w:w="4605"/>
        <w:gridCol w:w="765"/>
        <w:gridCol w:w="3261"/>
        <w:gridCol w:w="2301"/>
      </w:tblGrid>
      <w:tr w:rsidR="00DD2943" w:rsidRPr="00DD2943" w14:paraId="18087BCD" w14:textId="77777777" w:rsidTr="009D5ED5">
        <w:tc>
          <w:tcPr>
            <w:tcW w:w="1084" w:type="dxa"/>
          </w:tcPr>
          <w:p w14:paraId="5580681C" w14:textId="77777777"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Approx.</w:t>
            </w:r>
          </w:p>
          <w:p w14:paraId="3A26CBB2" w14:textId="77777777"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Duration</w:t>
            </w:r>
          </w:p>
        </w:tc>
        <w:tc>
          <w:tcPr>
            <w:tcW w:w="2837" w:type="dxa"/>
          </w:tcPr>
          <w:p w14:paraId="7D61371D" w14:textId="77777777"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Topic</w:t>
            </w:r>
          </w:p>
        </w:tc>
        <w:tc>
          <w:tcPr>
            <w:tcW w:w="4605" w:type="dxa"/>
          </w:tcPr>
          <w:p w14:paraId="158C505E" w14:textId="77777777"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Tutor Activity</w:t>
            </w:r>
          </w:p>
        </w:tc>
        <w:tc>
          <w:tcPr>
            <w:tcW w:w="765" w:type="dxa"/>
          </w:tcPr>
          <w:p w14:paraId="42F3F14D" w14:textId="77777777" w:rsidR="00DD2943" w:rsidRPr="00DD2943" w:rsidRDefault="00DD2943" w:rsidP="009D5ED5">
            <w:pPr>
              <w:spacing w:before="20" w:after="20" w:line="240" w:lineRule="auto"/>
              <w:contextualSpacing/>
              <w:jc w:val="center"/>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Slides</w:t>
            </w:r>
          </w:p>
        </w:tc>
        <w:tc>
          <w:tcPr>
            <w:tcW w:w="3261" w:type="dxa"/>
          </w:tcPr>
          <w:p w14:paraId="237CF7EF" w14:textId="77777777"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Learner Activity</w:t>
            </w:r>
          </w:p>
        </w:tc>
        <w:tc>
          <w:tcPr>
            <w:tcW w:w="2301" w:type="dxa"/>
          </w:tcPr>
          <w:p w14:paraId="0C4040F4" w14:textId="77777777"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Formative assessment</w:t>
            </w:r>
          </w:p>
        </w:tc>
      </w:tr>
      <w:tr w:rsidR="00DC66B2" w:rsidRPr="00DC66B2" w14:paraId="5E34FE8D" w14:textId="77777777" w:rsidTr="009D5ED5">
        <w:tc>
          <w:tcPr>
            <w:tcW w:w="1084" w:type="dxa"/>
          </w:tcPr>
          <w:p w14:paraId="188232EE" w14:textId="77777777" w:rsidR="00DD2943" w:rsidRPr="00DC66B2" w:rsidRDefault="00E27506" w:rsidP="00DD2943">
            <w:pPr>
              <w:spacing w:before="20" w:after="20" w:line="240" w:lineRule="auto"/>
              <w:contextualSpacing/>
              <w:rPr>
                <w:rFonts w:asciiTheme="majorHAnsi" w:eastAsia="Times New Roman" w:hAnsiTheme="majorHAnsi" w:cstheme="majorHAnsi"/>
                <w:color w:val="FF0000"/>
                <w:sz w:val="20"/>
                <w:szCs w:val="20"/>
                <w:lang w:val="en-GB"/>
              </w:rPr>
            </w:pPr>
            <w:r>
              <w:rPr>
                <w:rFonts w:asciiTheme="majorHAnsi" w:eastAsia="Times New Roman" w:hAnsiTheme="majorHAnsi" w:cstheme="majorHAnsi"/>
                <w:sz w:val="20"/>
                <w:szCs w:val="20"/>
                <w:lang w:val="en-GB"/>
              </w:rPr>
              <w:t>5- 6</w:t>
            </w:r>
            <w:r w:rsidR="00F00594">
              <w:rPr>
                <w:rFonts w:asciiTheme="majorHAnsi" w:eastAsia="Times New Roman" w:hAnsiTheme="majorHAnsi" w:cstheme="majorHAnsi"/>
                <w:sz w:val="20"/>
                <w:szCs w:val="20"/>
                <w:lang w:val="en-GB"/>
              </w:rPr>
              <w:t xml:space="preserve"> </w:t>
            </w:r>
            <w:r w:rsidR="004622B1" w:rsidRPr="006C591B">
              <w:rPr>
                <w:rFonts w:asciiTheme="majorHAnsi" w:eastAsia="Times New Roman" w:hAnsiTheme="majorHAnsi" w:cstheme="majorHAnsi"/>
                <w:sz w:val="20"/>
                <w:szCs w:val="20"/>
                <w:lang w:val="en-GB"/>
              </w:rPr>
              <w:t xml:space="preserve"> </w:t>
            </w:r>
            <w:r w:rsidR="00DD2943" w:rsidRPr="006C591B">
              <w:rPr>
                <w:rFonts w:asciiTheme="majorHAnsi" w:eastAsia="Times New Roman" w:hAnsiTheme="majorHAnsi" w:cstheme="majorHAnsi"/>
                <w:sz w:val="20"/>
                <w:szCs w:val="20"/>
                <w:lang w:val="en-GB"/>
              </w:rPr>
              <w:t>hours</w:t>
            </w:r>
          </w:p>
        </w:tc>
        <w:tc>
          <w:tcPr>
            <w:tcW w:w="2837" w:type="dxa"/>
          </w:tcPr>
          <w:p w14:paraId="55E88490" w14:textId="77777777" w:rsidR="00DD2943" w:rsidRPr="00DC66B2" w:rsidRDefault="00DD2943" w:rsidP="00DD2943">
            <w:pPr>
              <w:spacing w:before="20" w:after="20" w:line="240" w:lineRule="auto"/>
              <w:contextualSpacing/>
              <w:rPr>
                <w:rFonts w:asciiTheme="majorHAnsi" w:eastAsia="Times New Roman" w:hAnsiTheme="majorHAnsi" w:cstheme="majorHAnsi"/>
                <w:color w:val="FF0000"/>
                <w:sz w:val="20"/>
                <w:szCs w:val="20"/>
                <w:lang w:val="en-GB"/>
              </w:rPr>
            </w:pPr>
            <w:r w:rsidRPr="006C591B">
              <w:rPr>
                <w:rFonts w:asciiTheme="majorHAnsi" w:eastAsia="Times New Roman" w:hAnsiTheme="majorHAnsi" w:cstheme="majorHAnsi"/>
                <w:sz w:val="20"/>
                <w:szCs w:val="20"/>
                <w:lang w:val="en-GB"/>
              </w:rPr>
              <w:t>Introduction to session and learning outcomes</w:t>
            </w:r>
          </w:p>
        </w:tc>
        <w:tc>
          <w:tcPr>
            <w:tcW w:w="4605" w:type="dxa"/>
          </w:tcPr>
          <w:p w14:paraId="0FB0A53B" w14:textId="77777777" w:rsidR="00326865" w:rsidRDefault="00F214ED" w:rsidP="00F214ED">
            <w:pPr>
              <w:spacing w:before="20" w:after="20" w:line="240" w:lineRule="auto"/>
              <w:contextualSpacing/>
              <w:rPr>
                <w:rFonts w:asciiTheme="majorHAnsi" w:eastAsia="Times New Roman" w:hAnsiTheme="majorHAnsi" w:cstheme="majorHAnsi"/>
                <w:b/>
                <w:sz w:val="20"/>
                <w:szCs w:val="20"/>
                <w:lang w:val="en-GB"/>
              </w:rPr>
            </w:pPr>
            <w:r w:rsidRPr="00F214ED">
              <w:rPr>
                <w:rFonts w:asciiTheme="majorHAnsi" w:eastAsia="Times New Roman" w:hAnsiTheme="majorHAnsi" w:cstheme="majorHAnsi"/>
                <w:sz w:val="20"/>
                <w:szCs w:val="20"/>
                <w:lang w:val="en-GB"/>
              </w:rPr>
              <w:t>Use file</w:t>
            </w:r>
            <w:r w:rsidRPr="00F214ED">
              <w:rPr>
                <w:rFonts w:asciiTheme="majorHAnsi" w:eastAsia="Times New Roman" w:hAnsiTheme="majorHAnsi" w:cstheme="majorHAnsi"/>
                <w:b/>
                <w:sz w:val="20"/>
                <w:szCs w:val="20"/>
                <w:lang w:val="en-GB"/>
              </w:rPr>
              <w:t xml:space="preserve">: </w:t>
            </w:r>
            <w:r w:rsidR="00326865">
              <w:rPr>
                <w:rFonts w:asciiTheme="majorHAnsi" w:eastAsia="Times New Roman" w:hAnsiTheme="majorHAnsi" w:cstheme="majorHAnsi"/>
                <w:b/>
                <w:sz w:val="20"/>
                <w:szCs w:val="20"/>
                <w:lang w:val="en-GB"/>
              </w:rPr>
              <w:t>5UEE Tutor</w:t>
            </w:r>
            <w:r w:rsidR="00326865" w:rsidRPr="00657F08">
              <w:rPr>
                <w:rFonts w:asciiTheme="majorHAnsi" w:eastAsia="Times New Roman" w:hAnsiTheme="majorHAnsi" w:cstheme="majorHAnsi"/>
                <w:sz w:val="20"/>
                <w:szCs w:val="20"/>
                <w:lang w:val="en-GB"/>
              </w:rPr>
              <w:t xml:space="preserve"> </w:t>
            </w:r>
            <w:r w:rsidR="00326865" w:rsidRPr="00326865">
              <w:rPr>
                <w:rFonts w:asciiTheme="majorHAnsi" w:eastAsia="Times New Roman" w:hAnsiTheme="majorHAnsi" w:cstheme="majorHAnsi"/>
                <w:b/>
                <w:sz w:val="20"/>
                <w:szCs w:val="20"/>
                <w:lang w:val="en-GB"/>
              </w:rPr>
              <w:t xml:space="preserve">Presentation </w:t>
            </w:r>
            <w:r w:rsidR="00326865">
              <w:rPr>
                <w:rFonts w:asciiTheme="majorHAnsi" w:eastAsia="Times New Roman" w:hAnsiTheme="majorHAnsi" w:cstheme="majorHAnsi"/>
                <w:b/>
                <w:sz w:val="20"/>
                <w:szCs w:val="20"/>
                <w:lang w:val="en-GB"/>
              </w:rPr>
              <w:t>E2</w:t>
            </w:r>
          </w:p>
          <w:p w14:paraId="2F72DB3C" w14:textId="06BF7AA4" w:rsidR="00F214ED" w:rsidRPr="00F214ED" w:rsidRDefault="00F214ED" w:rsidP="00F214ED">
            <w:pPr>
              <w:spacing w:before="20" w:after="20" w:line="240" w:lineRule="auto"/>
              <w:contextualSpacing/>
              <w:rPr>
                <w:rFonts w:asciiTheme="majorHAnsi" w:eastAsia="Times New Roman" w:hAnsiTheme="majorHAnsi" w:cstheme="majorHAnsi"/>
                <w:sz w:val="20"/>
                <w:szCs w:val="20"/>
                <w:lang w:val="en-GB"/>
              </w:rPr>
            </w:pPr>
            <w:r w:rsidRPr="00F214ED">
              <w:rPr>
                <w:rFonts w:asciiTheme="majorHAnsi" w:eastAsia="Times New Roman" w:hAnsiTheme="majorHAnsi" w:cstheme="majorHAnsi"/>
                <w:sz w:val="20"/>
                <w:szCs w:val="20"/>
                <w:lang w:val="en-GB"/>
              </w:rPr>
              <w:t>Learning outcome 2</w:t>
            </w:r>
          </w:p>
          <w:p w14:paraId="64514A29" w14:textId="77777777" w:rsidR="001557F4" w:rsidRPr="00DC66B2" w:rsidRDefault="00F214ED" w:rsidP="00F214ED">
            <w:pPr>
              <w:spacing w:before="20" w:after="20" w:line="240" w:lineRule="auto"/>
              <w:contextualSpacing/>
              <w:rPr>
                <w:rFonts w:asciiTheme="majorHAnsi" w:eastAsia="Times New Roman" w:hAnsiTheme="majorHAnsi" w:cstheme="majorHAnsi"/>
                <w:color w:val="FF0000"/>
                <w:sz w:val="20"/>
                <w:szCs w:val="20"/>
                <w:lang w:val="en-GB"/>
              </w:rPr>
            </w:pPr>
            <w:r w:rsidRPr="00F214ED">
              <w:rPr>
                <w:rFonts w:asciiTheme="majorHAnsi" w:eastAsia="Times New Roman" w:hAnsiTheme="majorHAnsi" w:cstheme="majorHAnsi"/>
                <w:sz w:val="20"/>
                <w:szCs w:val="20"/>
                <w:lang w:val="en-GB"/>
              </w:rPr>
              <w:t>Assessment criteria 2.2</w:t>
            </w:r>
          </w:p>
        </w:tc>
        <w:tc>
          <w:tcPr>
            <w:tcW w:w="765" w:type="dxa"/>
          </w:tcPr>
          <w:p w14:paraId="1D96FE08" w14:textId="2CA637BD" w:rsidR="00DD2943" w:rsidRPr="00DC66B2" w:rsidRDefault="00267290" w:rsidP="009D5ED5">
            <w:pPr>
              <w:spacing w:before="20" w:after="20" w:line="240" w:lineRule="auto"/>
              <w:contextualSpacing/>
              <w:jc w:val="center"/>
              <w:rPr>
                <w:rFonts w:asciiTheme="majorHAnsi" w:eastAsia="Times New Roman" w:hAnsiTheme="majorHAnsi" w:cstheme="majorHAnsi"/>
                <w:color w:val="FF0000"/>
                <w:sz w:val="20"/>
                <w:szCs w:val="20"/>
                <w:lang w:val="en-GB"/>
              </w:rPr>
            </w:pPr>
            <w:r>
              <w:rPr>
                <w:rFonts w:asciiTheme="majorHAnsi" w:eastAsia="Times New Roman" w:hAnsiTheme="majorHAnsi" w:cstheme="majorHAnsi"/>
                <w:sz w:val="20"/>
                <w:szCs w:val="20"/>
                <w:lang w:val="en-GB"/>
              </w:rPr>
              <w:t>19</w:t>
            </w:r>
          </w:p>
        </w:tc>
        <w:tc>
          <w:tcPr>
            <w:tcW w:w="3261" w:type="dxa"/>
          </w:tcPr>
          <w:p w14:paraId="449C4B67" w14:textId="77777777" w:rsidR="00DD2943" w:rsidRPr="00DC66B2" w:rsidRDefault="00DF79C5" w:rsidP="00DD2943">
            <w:pPr>
              <w:spacing w:before="20" w:after="20" w:line="240" w:lineRule="auto"/>
              <w:contextualSpacing/>
              <w:rPr>
                <w:rFonts w:asciiTheme="majorHAnsi" w:eastAsia="Times New Roman" w:hAnsiTheme="majorHAnsi" w:cstheme="majorHAnsi"/>
                <w:color w:val="FF0000"/>
                <w:sz w:val="20"/>
                <w:szCs w:val="20"/>
                <w:lang w:val="en-GB"/>
              </w:rPr>
            </w:pPr>
            <w:r w:rsidRPr="00DF79C5">
              <w:rPr>
                <w:rFonts w:asciiTheme="majorHAnsi" w:eastAsia="Times New Roman" w:hAnsiTheme="majorHAnsi" w:cstheme="majorHAnsi"/>
                <w:sz w:val="20"/>
                <w:szCs w:val="20"/>
                <w:lang w:val="en-GB"/>
              </w:rPr>
              <w:t>Learners to listen, take notes and participate in class discussions throughout, as appropriate.</w:t>
            </w:r>
          </w:p>
        </w:tc>
        <w:tc>
          <w:tcPr>
            <w:tcW w:w="2301" w:type="dxa"/>
          </w:tcPr>
          <w:p w14:paraId="3B0587BC" w14:textId="77777777" w:rsidR="00DD2943" w:rsidRPr="00DC66B2" w:rsidRDefault="00DD2943" w:rsidP="00DD2943">
            <w:pPr>
              <w:spacing w:before="20" w:after="20" w:line="240" w:lineRule="auto"/>
              <w:contextualSpacing/>
              <w:rPr>
                <w:rFonts w:asciiTheme="majorHAnsi" w:eastAsia="Times New Roman" w:hAnsiTheme="majorHAnsi" w:cstheme="majorHAnsi"/>
                <w:color w:val="FF0000"/>
                <w:sz w:val="20"/>
                <w:szCs w:val="20"/>
                <w:lang w:val="en-GB"/>
              </w:rPr>
            </w:pPr>
          </w:p>
        </w:tc>
      </w:tr>
      <w:tr w:rsidR="00DC66B2" w:rsidRPr="00DC66B2" w14:paraId="42920490" w14:textId="77777777" w:rsidTr="009D5ED5">
        <w:tc>
          <w:tcPr>
            <w:tcW w:w="1084" w:type="dxa"/>
          </w:tcPr>
          <w:p w14:paraId="32165D76" w14:textId="77777777" w:rsidR="00665E60" w:rsidRPr="00DC66B2" w:rsidRDefault="00665E60" w:rsidP="00DD2943">
            <w:pPr>
              <w:spacing w:before="20" w:after="20" w:line="240" w:lineRule="auto"/>
              <w:contextualSpacing/>
              <w:rPr>
                <w:rFonts w:asciiTheme="majorHAnsi" w:eastAsia="Times New Roman" w:hAnsiTheme="majorHAnsi" w:cstheme="majorHAnsi"/>
                <w:color w:val="FF0000"/>
                <w:sz w:val="20"/>
                <w:szCs w:val="20"/>
                <w:lang w:val="en-GB"/>
              </w:rPr>
            </w:pPr>
          </w:p>
        </w:tc>
        <w:tc>
          <w:tcPr>
            <w:tcW w:w="2837" w:type="dxa"/>
          </w:tcPr>
          <w:p w14:paraId="1F0C4379" w14:textId="77777777" w:rsidR="00B878B6" w:rsidRPr="00DC66B2" w:rsidRDefault="006C591B" w:rsidP="00EB11FA">
            <w:pPr>
              <w:spacing w:before="20" w:after="20" w:line="240" w:lineRule="auto"/>
              <w:contextualSpacing/>
              <w:rPr>
                <w:rFonts w:asciiTheme="majorHAnsi" w:eastAsia="Times New Roman" w:hAnsiTheme="majorHAnsi" w:cstheme="majorHAnsi"/>
                <w:color w:val="FF0000"/>
                <w:sz w:val="20"/>
                <w:szCs w:val="20"/>
                <w:lang w:val="en-GB"/>
              </w:rPr>
            </w:pPr>
            <w:r w:rsidRPr="00F214ED">
              <w:rPr>
                <w:rFonts w:asciiTheme="majorHAnsi" w:eastAsia="Times New Roman" w:hAnsiTheme="majorHAnsi" w:cstheme="majorHAnsi"/>
                <w:sz w:val="20"/>
                <w:szCs w:val="20"/>
                <w:lang w:val="en-GB"/>
              </w:rPr>
              <w:t>The reasons that employee engagement might be reduced</w:t>
            </w:r>
          </w:p>
        </w:tc>
        <w:tc>
          <w:tcPr>
            <w:tcW w:w="4605" w:type="dxa"/>
          </w:tcPr>
          <w:p w14:paraId="34853700" w14:textId="77777777" w:rsidR="00E4511A" w:rsidRPr="00F00594" w:rsidRDefault="006C591B" w:rsidP="00DD2943">
            <w:pPr>
              <w:spacing w:before="20" w:after="20" w:line="240" w:lineRule="auto"/>
              <w:contextualSpacing/>
              <w:rPr>
                <w:rFonts w:asciiTheme="majorHAnsi" w:eastAsia="Times New Roman" w:hAnsiTheme="majorHAnsi" w:cstheme="majorHAnsi"/>
                <w:b/>
                <w:sz w:val="20"/>
                <w:szCs w:val="20"/>
                <w:lang w:val="en-GB"/>
              </w:rPr>
            </w:pPr>
            <w:r w:rsidRPr="00F00594">
              <w:rPr>
                <w:rFonts w:asciiTheme="majorHAnsi" w:eastAsia="Times New Roman" w:hAnsiTheme="majorHAnsi" w:cstheme="majorHAnsi"/>
                <w:b/>
                <w:sz w:val="20"/>
                <w:szCs w:val="20"/>
                <w:lang w:val="en-GB"/>
              </w:rPr>
              <w:t>Poor leadership</w:t>
            </w:r>
          </w:p>
          <w:p w14:paraId="759BBDC2" w14:textId="77777777" w:rsidR="00F00594" w:rsidRDefault="00F00594" w:rsidP="00DD2943">
            <w:pPr>
              <w:spacing w:before="20" w:after="20" w:line="240" w:lineRule="auto"/>
              <w:contextualSpacing/>
              <w:rPr>
                <w:rFonts w:asciiTheme="majorHAnsi" w:eastAsia="Times New Roman" w:hAnsiTheme="majorHAnsi" w:cstheme="majorHAnsi"/>
                <w:sz w:val="20"/>
                <w:szCs w:val="20"/>
                <w:lang w:val="en-GB"/>
              </w:rPr>
            </w:pPr>
            <w:r w:rsidRPr="00F00594">
              <w:rPr>
                <w:rFonts w:asciiTheme="majorHAnsi" w:eastAsia="Times New Roman" w:hAnsiTheme="majorHAnsi" w:cstheme="majorHAnsi"/>
                <w:sz w:val="20"/>
                <w:szCs w:val="20"/>
                <w:lang w:val="en-GB"/>
              </w:rPr>
              <w:t xml:space="preserve">Explain that earlier in the unit we highlighted the significance of leadership in developing high levels of employee engagement.  Conversely, ineffective or poor leadership can be a primary cause of low levels of employee engagement. </w:t>
            </w:r>
          </w:p>
          <w:p w14:paraId="72CBB59B" w14:textId="77777777" w:rsidR="00F25DDD" w:rsidRDefault="00F25DDD" w:rsidP="00DD2943">
            <w:pPr>
              <w:spacing w:before="20" w:after="20" w:line="240" w:lineRule="auto"/>
              <w:contextualSpacing/>
              <w:rPr>
                <w:rFonts w:asciiTheme="majorHAnsi" w:eastAsia="Times New Roman" w:hAnsiTheme="majorHAnsi" w:cstheme="majorHAnsi"/>
                <w:sz w:val="20"/>
                <w:szCs w:val="20"/>
                <w:lang w:val="en-GB"/>
              </w:rPr>
            </w:pPr>
          </w:p>
          <w:p w14:paraId="0C02FE83" w14:textId="77777777" w:rsidR="00F25DDD" w:rsidRDefault="00F25DDD" w:rsidP="00DD2943">
            <w:pPr>
              <w:spacing w:before="20" w:after="20" w:line="240" w:lineRule="auto"/>
              <w:contextualSpacing/>
              <w:rPr>
                <w:rFonts w:asciiTheme="majorHAnsi" w:eastAsia="Times New Roman" w:hAnsiTheme="majorHAnsi" w:cstheme="majorHAnsi"/>
                <w:sz w:val="20"/>
                <w:szCs w:val="20"/>
                <w:lang w:val="en-GB"/>
              </w:rPr>
            </w:pPr>
            <w:r w:rsidRPr="00F25DDD">
              <w:rPr>
                <w:rFonts w:asciiTheme="majorHAnsi" w:eastAsia="Times New Roman" w:hAnsiTheme="majorHAnsi" w:cstheme="majorHAnsi"/>
                <w:sz w:val="20"/>
                <w:szCs w:val="20"/>
                <w:lang w:val="en-GB"/>
              </w:rPr>
              <w:t xml:space="preserve">Questions for general class discussion:  </w:t>
            </w:r>
            <w:r w:rsidR="00FA72ED">
              <w:rPr>
                <w:rFonts w:asciiTheme="majorHAnsi" w:eastAsia="Times New Roman" w:hAnsiTheme="majorHAnsi" w:cstheme="majorHAnsi"/>
                <w:sz w:val="20"/>
                <w:szCs w:val="20"/>
                <w:lang w:val="en-GB"/>
              </w:rPr>
              <w:t>Can you give examples of poor leadership behaviours? What is the</w:t>
            </w:r>
            <w:r>
              <w:rPr>
                <w:rFonts w:asciiTheme="majorHAnsi" w:eastAsia="Times New Roman" w:hAnsiTheme="majorHAnsi" w:cstheme="majorHAnsi"/>
                <w:sz w:val="20"/>
                <w:szCs w:val="20"/>
                <w:lang w:val="en-GB"/>
              </w:rPr>
              <w:t xml:space="preserve"> impact</w:t>
            </w:r>
            <w:r w:rsidR="00FA72ED">
              <w:rPr>
                <w:rFonts w:asciiTheme="majorHAnsi" w:eastAsia="Times New Roman" w:hAnsiTheme="majorHAnsi" w:cstheme="majorHAnsi"/>
                <w:sz w:val="20"/>
                <w:szCs w:val="20"/>
                <w:lang w:val="en-GB"/>
              </w:rPr>
              <w:t xml:space="preserve"> of these behaviours on </w:t>
            </w:r>
            <w:r>
              <w:rPr>
                <w:rFonts w:asciiTheme="majorHAnsi" w:eastAsia="Times New Roman" w:hAnsiTheme="majorHAnsi" w:cstheme="majorHAnsi"/>
                <w:sz w:val="20"/>
                <w:szCs w:val="20"/>
                <w:lang w:val="en-GB"/>
              </w:rPr>
              <w:t>employee</w:t>
            </w:r>
            <w:r w:rsidR="00FA72ED">
              <w:rPr>
                <w:rFonts w:asciiTheme="majorHAnsi" w:eastAsia="Times New Roman" w:hAnsiTheme="majorHAnsi" w:cstheme="majorHAnsi"/>
                <w:sz w:val="20"/>
                <w:szCs w:val="20"/>
                <w:lang w:val="en-GB"/>
              </w:rPr>
              <w:t>s</w:t>
            </w:r>
            <w:r>
              <w:rPr>
                <w:rFonts w:asciiTheme="majorHAnsi" w:eastAsia="Times New Roman" w:hAnsiTheme="majorHAnsi" w:cstheme="majorHAnsi"/>
                <w:sz w:val="20"/>
                <w:szCs w:val="20"/>
                <w:lang w:val="en-GB"/>
              </w:rPr>
              <w:t xml:space="preserve"> and</w:t>
            </w:r>
            <w:r w:rsidR="00F14447">
              <w:rPr>
                <w:rFonts w:asciiTheme="majorHAnsi" w:eastAsia="Times New Roman" w:hAnsiTheme="majorHAnsi" w:cstheme="majorHAnsi"/>
                <w:sz w:val="20"/>
                <w:szCs w:val="20"/>
                <w:lang w:val="en-GB"/>
              </w:rPr>
              <w:t xml:space="preserve"> their</w:t>
            </w:r>
            <w:r>
              <w:rPr>
                <w:rFonts w:asciiTheme="majorHAnsi" w:eastAsia="Times New Roman" w:hAnsiTheme="majorHAnsi" w:cstheme="majorHAnsi"/>
                <w:sz w:val="20"/>
                <w:szCs w:val="20"/>
                <w:lang w:val="en-GB"/>
              </w:rPr>
              <w:t xml:space="preserve"> levels of engagement?</w:t>
            </w:r>
          </w:p>
          <w:p w14:paraId="69EA9D29" w14:textId="77777777" w:rsidR="00FA72ED" w:rsidRDefault="00FA72ED" w:rsidP="00DD2943">
            <w:pPr>
              <w:spacing w:before="20" w:after="20" w:line="240" w:lineRule="auto"/>
              <w:contextualSpacing/>
              <w:rPr>
                <w:rFonts w:asciiTheme="majorHAnsi" w:eastAsia="Times New Roman" w:hAnsiTheme="majorHAnsi" w:cstheme="majorHAnsi"/>
                <w:sz w:val="20"/>
                <w:szCs w:val="20"/>
                <w:lang w:val="en-GB"/>
              </w:rPr>
            </w:pPr>
          </w:p>
          <w:p w14:paraId="689C2939" w14:textId="7B27BE67" w:rsidR="00F25DDD" w:rsidRPr="00F25DDD" w:rsidRDefault="00F25DDD" w:rsidP="00F25DDD">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Examples of poor leadership behaviours</w:t>
            </w:r>
            <w:r w:rsidR="00FA72ED">
              <w:rPr>
                <w:rFonts w:asciiTheme="majorHAnsi" w:eastAsia="Times New Roman" w:hAnsiTheme="majorHAnsi" w:cstheme="majorHAnsi"/>
                <w:sz w:val="20"/>
                <w:szCs w:val="20"/>
                <w:lang w:val="en-GB"/>
              </w:rPr>
              <w:t xml:space="preserve"> - slide </w:t>
            </w:r>
            <w:r w:rsidR="00267290">
              <w:rPr>
                <w:rFonts w:asciiTheme="majorHAnsi" w:eastAsia="Times New Roman" w:hAnsiTheme="majorHAnsi" w:cstheme="majorHAnsi"/>
                <w:sz w:val="20"/>
                <w:szCs w:val="20"/>
                <w:lang w:val="en-GB"/>
              </w:rPr>
              <w:t>21</w:t>
            </w:r>
          </w:p>
          <w:p w14:paraId="49E66F29" w14:textId="77777777" w:rsidR="00F25DDD" w:rsidRPr="00F25DDD" w:rsidRDefault="00F25DDD" w:rsidP="00F25DDD">
            <w:pPr>
              <w:spacing w:before="20" w:after="20" w:line="240" w:lineRule="auto"/>
              <w:contextualSpacing/>
              <w:rPr>
                <w:rFonts w:asciiTheme="majorHAnsi" w:eastAsia="Times New Roman" w:hAnsiTheme="majorHAnsi" w:cstheme="majorHAnsi"/>
                <w:sz w:val="20"/>
                <w:szCs w:val="20"/>
                <w:lang w:val="en-GB"/>
              </w:rPr>
            </w:pPr>
          </w:p>
          <w:p w14:paraId="2843509D" w14:textId="74DAA8E0" w:rsidR="00F25DDD" w:rsidRDefault="00FA72ED"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Impact of poor leadership - slide 2</w:t>
            </w:r>
            <w:r w:rsidR="00267290">
              <w:rPr>
                <w:rFonts w:asciiTheme="majorHAnsi" w:eastAsia="Times New Roman" w:hAnsiTheme="majorHAnsi" w:cstheme="majorHAnsi"/>
                <w:sz w:val="20"/>
                <w:szCs w:val="20"/>
                <w:lang w:val="en-GB"/>
              </w:rPr>
              <w:t>2</w:t>
            </w:r>
          </w:p>
          <w:p w14:paraId="39784CE9" w14:textId="77777777" w:rsidR="00F25DDD" w:rsidRDefault="00F25DDD" w:rsidP="00DD2943">
            <w:pPr>
              <w:spacing w:before="20" w:after="20" w:line="240" w:lineRule="auto"/>
              <w:contextualSpacing/>
              <w:rPr>
                <w:rFonts w:asciiTheme="majorHAnsi" w:eastAsia="Times New Roman" w:hAnsiTheme="majorHAnsi" w:cstheme="majorHAnsi"/>
                <w:sz w:val="20"/>
                <w:szCs w:val="20"/>
                <w:lang w:val="en-GB"/>
              </w:rPr>
            </w:pPr>
          </w:p>
          <w:p w14:paraId="572B511F" w14:textId="599B99CF" w:rsidR="00F00594" w:rsidRPr="00F00594" w:rsidRDefault="00F00594" w:rsidP="00F00594">
            <w:pPr>
              <w:spacing w:before="20" w:after="20" w:line="240" w:lineRule="auto"/>
              <w:contextualSpacing/>
              <w:rPr>
                <w:rFonts w:asciiTheme="majorHAnsi" w:eastAsia="Times New Roman" w:hAnsiTheme="majorHAnsi" w:cstheme="majorHAnsi"/>
                <w:sz w:val="20"/>
                <w:szCs w:val="20"/>
                <w:lang w:val="en-GB"/>
              </w:rPr>
            </w:pPr>
            <w:r w:rsidRPr="00F00594">
              <w:rPr>
                <w:rFonts w:asciiTheme="majorHAnsi" w:eastAsia="Times New Roman" w:hAnsiTheme="majorHAnsi" w:cstheme="majorHAnsi"/>
                <w:sz w:val="20"/>
                <w:szCs w:val="20"/>
                <w:lang w:val="en-GB"/>
              </w:rPr>
              <w:t xml:space="preserve">Explain that Aubrey and James Daniels’ book, </w:t>
            </w:r>
            <w:r w:rsidRPr="00F00594">
              <w:rPr>
                <w:rFonts w:asciiTheme="majorHAnsi" w:eastAsia="Times New Roman" w:hAnsiTheme="majorHAnsi" w:cstheme="majorHAnsi"/>
                <w:i/>
                <w:sz w:val="20"/>
                <w:szCs w:val="20"/>
                <w:lang w:val="en-GB"/>
              </w:rPr>
              <w:t>Measure of a Leader</w:t>
            </w:r>
            <w:r w:rsidRPr="00F00594">
              <w:rPr>
                <w:rFonts w:asciiTheme="majorHAnsi" w:eastAsia="Times New Roman" w:hAnsiTheme="majorHAnsi" w:cstheme="majorHAnsi"/>
                <w:sz w:val="20"/>
                <w:szCs w:val="20"/>
                <w:lang w:val="en-GB"/>
              </w:rPr>
              <w:t xml:space="preserve">, defines the true measure of a leader as the results achieved through the behaviour of the people who follow that leader. </w:t>
            </w:r>
            <w:r w:rsidR="00DF79C5">
              <w:rPr>
                <w:rFonts w:asciiTheme="majorHAnsi" w:eastAsia="Times New Roman" w:hAnsiTheme="majorHAnsi" w:cstheme="majorHAnsi"/>
                <w:sz w:val="20"/>
                <w:szCs w:val="20"/>
                <w:lang w:val="en-GB"/>
              </w:rPr>
              <w:t xml:space="preserve"> </w:t>
            </w:r>
            <w:r w:rsidRPr="00F00594">
              <w:rPr>
                <w:rFonts w:asciiTheme="majorHAnsi" w:eastAsia="Times New Roman" w:hAnsiTheme="majorHAnsi" w:cstheme="majorHAnsi"/>
                <w:sz w:val="20"/>
                <w:szCs w:val="20"/>
                <w:lang w:val="en-GB"/>
              </w:rPr>
              <w:t>The authors described four criteria of followers’ behaviours to look for, each of which can be used to evaluate employee engagement in the context of leadership behaviours:</w:t>
            </w:r>
            <w:r>
              <w:rPr>
                <w:rFonts w:asciiTheme="majorHAnsi" w:eastAsia="Times New Roman" w:hAnsiTheme="majorHAnsi" w:cstheme="majorHAnsi"/>
                <w:sz w:val="20"/>
                <w:szCs w:val="20"/>
                <w:lang w:val="en-GB"/>
              </w:rPr>
              <w:t xml:space="preserve"> - </w:t>
            </w:r>
            <w:r w:rsidRPr="0052759A">
              <w:rPr>
                <w:rFonts w:asciiTheme="majorHAnsi" w:eastAsia="Times New Roman" w:hAnsiTheme="majorHAnsi" w:cstheme="majorHAnsi"/>
                <w:sz w:val="20"/>
                <w:szCs w:val="20"/>
                <w:lang w:val="en-GB"/>
              </w:rPr>
              <w:t xml:space="preserve">slide </w:t>
            </w:r>
            <w:r w:rsidR="0052759A" w:rsidRPr="0052759A">
              <w:rPr>
                <w:rFonts w:asciiTheme="majorHAnsi" w:eastAsia="Times New Roman" w:hAnsiTheme="majorHAnsi" w:cstheme="majorHAnsi"/>
                <w:sz w:val="20"/>
                <w:szCs w:val="20"/>
                <w:lang w:val="en-GB"/>
              </w:rPr>
              <w:t>2</w:t>
            </w:r>
            <w:r w:rsidR="00267290">
              <w:rPr>
                <w:rFonts w:asciiTheme="majorHAnsi" w:eastAsia="Times New Roman" w:hAnsiTheme="majorHAnsi" w:cstheme="majorHAnsi"/>
                <w:sz w:val="20"/>
                <w:szCs w:val="20"/>
                <w:lang w:val="en-GB"/>
              </w:rPr>
              <w:t>3</w:t>
            </w:r>
          </w:p>
          <w:p w14:paraId="33D4013B" w14:textId="77777777" w:rsidR="00F00594" w:rsidRPr="00F00594" w:rsidRDefault="00F00594" w:rsidP="00F00594">
            <w:pPr>
              <w:spacing w:before="20" w:after="20" w:line="240" w:lineRule="auto"/>
              <w:contextualSpacing/>
              <w:rPr>
                <w:rFonts w:asciiTheme="majorHAnsi" w:eastAsia="Times New Roman" w:hAnsiTheme="majorHAnsi" w:cstheme="majorHAnsi"/>
                <w:sz w:val="20"/>
                <w:szCs w:val="20"/>
                <w:lang w:val="en-GB"/>
              </w:rPr>
            </w:pPr>
          </w:p>
          <w:p w14:paraId="67400EA5" w14:textId="77777777" w:rsidR="00F00594" w:rsidRPr="00F00594" w:rsidRDefault="00F00594" w:rsidP="00F00594">
            <w:pPr>
              <w:spacing w:before="20" w:after="20" w:line="240" w:lineRule="auto"/>
              <w:contextualSpacing/>
              <w:rPr>
                <w:rFonts w:asciiTheme="majorHAnsi" w:eastAsia="Times New Roman" w:hAnsiTheme="majorHAnsi" w:cstheme="majorHAnsi"/>
                <w:sz w:val="20"/>
                <w:szCs w:val="20"/>
                <w:lang w:val="en-GB"/>
              </w:rPr>
            </w:pPr>
            <w:r w:rsidRPr="00F00594">
              <w:rPr>
                <w:rFonts w:asciiTheme="majorHAnsi" w:eastAsia="Times New Roman" w:hAnsiTheme="majorHAnsi" w:cstheme="majorHAnsi"/>
                <w:sz w:val="20"/>
                <w:szCs w:val="20"/>
                <w:lang w:val="en-GB"/>
              </w:rPr>
              <w:t>1. Followers deliver discretionary behaviour directed toward the leader’s goals.</w:t>
            </w:r>
          </w:p>
          <w:p w14:paraId="1F7EC475" w14:textId="77777777" w:rsidR="00F00594" w:rsidRPr="00F00594" w:rsidRDefault="00F00594" w:rsidP="00F00594">
            <w:pPr>
              <w:spacing w:before="20" w:after="20" w:line="240" w:lineRule="auto"/>
              <w:contextualSpacing/>
              <w:rPr>
                <w:rFonts w:asciiTheme="majorHAnsi" w:eastAsia="Times New Roman" w:hAnsiTheme="majorHAnsi" w:cstheme="majorHAnsi"/>
                <w:sz w:val="20"/>
                <w:szCs w:val="20"/>
                <w:lang w:val="en-GB"/>
              </w:rPr>
            </w:pPr>
          </w:p>
          <w:p w14:paraId="5D438149" w14:textId="77777777" w:rsidR="00F00594" w:rsidRPr="00F00594" w:rsidRDefault="00F00594" w:rsidP="00F00594">
            <w:pPr>
              <w:spacing w:before="20" w:after="20" w:line="240" w:lineRule="auto"/>
              <w:contextualSpacing/>
              <w:rPr>
                <w:rFonts w:asciiTheme="majorHAnsi" w:eastAsia="Times New Roman" w:hAnsiTheme="majorHAnsi" w:cstheme="majorHAnsi"/>
                <w:sz w:val="20"/>
                <w:szCs w:val="20"/>
                <w:lang w:val="en-GB"/>
              </w:rPr>
            </w:pPr>
            <w:r w:rsidRPr="00F00594">
              <w:rPr>
                <w:rFonts w:asciiTheme="majorHAnsi" w:eastAsia="Times New Roman" w:hAnsiTheme="majorHAnsi" w:cstheme="majorHAnsi"/>
                <w:sz w:val="20"/>
                <w:szCs w:val="20"/>
                <w:lang w:val="en-GB"/>
              </w:rPr>
              <w:lastRenderedPageBreak/>
              <w:t>2. Followers make sacrifices for the leader’s cause.</w:t>
            </w:r>
          </w:p>
          <w:p w14:paraId="01C3C3FC" w14:textId="77777777" w:rsidR="00F00594" w:rsidRPr="00F00594" w:rsidRDefault="00F00594" w:rsidP="00F00594">
            <w:pPr>
              <w:spacing w:before="20" w:after="20" w:line="240" w:lineRule="auto"/>
              <w:contextualSpacing/>
              <w:rPr>
                <w:rFonts w:asciiTheme="majorHAnsi" w:eastAsia="Times New Roman" w:hAnsiTheme="majorHAnsi" w:cstheme="majorHAnsi"/>
                <w:sz w:val="20"/>
                <w:szCs w:val="20"/>
                <w:lang w:val="en-GB"/>
              </w:rPr>
            </w:pPr>
          </w:p>
          <w:p w14:paraId="4E4254B1" w14:textId="77777777" w:rsidR="00F00594" w:rsidRPr="00F00594" w:rsidRDefault="00F00594" w:rsidP="00F00594">
            <w:pPr>
              <w:spacing w:before="20" w:after="20" w:line="240" w:lineRule="auto"/>
              <w:contextualSpacing/>
              <w:rPr>
                <w:rFonts w:asciiTheme="majorHAnsi" w:eastAsia="Times New Roman" w:hAnsiTheme="majorHAnsi" w:cstheme="majorHAnsi"/>
                <w:sz w:val="20"/>
                <w:szCs w:val="20"/>
                <w:lang w:val="en-GB"/>
              </w:rPr>
            </w:pPr>
            <w:r w:rsidRPr="00F00594">
              <w:rPr>
                <w:rFonts w:asciiTheme="majorHAnsi" w:eastAsia="Times New Roman" w:hAnsiTheme="majorHAnsi" w:cstheme="majorHAnsi"/>
                <w:sz w:val="20"/>
                <w:szCs w:val="20"/>
                <w:lang w:val="en-GB"/>
              </w:rPr>
              <w:t>3. Followers reinforce or correct others so that they also conform to the leader’s teachings.</w:t>
            </w:r>
          </w:p>
          <w:p w14:paraId="61B7E258" w14:textId="77777777" w:rsidR="00F00594" w:rsidRPr="00F00594" w:rsidRDefault="00F00594" w:rsidP="00F00594">
            <w:pPr>
              <w:spacing w:before="20" w:after="20" w:line="240" w:lineRule="auto"/>
              <w:contextualSpacing/>
              <w:rPr>
                <w:rFonts w:asciiTheme="majorHAnsi" w:eastAsia="Times New Roman" w:hAnsiTheme="majorHAnsi" w:cstheme="majorHAnsi"/>
                <w:sz w:val="20"/>
                <w:szCs w:val="20"/>
                <w:lang w:val="en-GB"/>
              </w:rPr>
            </w:pPr>
          </w:p>
          <w:p w14:paraId="667324DB" w14:textId="77777777" w:rsidR="00F214ED" w:rsidRPr="00F00594" w:rsidRDefault="00F00594" w:rsidP="00F00594">
            <w:pPr>
              <w:spacing w:before="20" w:after="20" w:line="240" w:lineRule="auto"/>
              <w:contextualSpacing/>
              <w:rPr>
                <w:rFonts w:asciiTheme="majorHAnsi" w:eastAsia="Times New Roman" w:hAnsiTheme="majorHAnsi" w:cstheme="majorHAnsi"/>
                <w:sz w:val="20"/>
                <w:szCs w:val="20"/>
                <w:lang w:val="en-GB"/>
              </w:rPr>
            </w:pPr>
            <w:r w:rsidRPr="00F00594">
              <w:rPr>
                <w:rFonts w:asciiTheme="majorHAnsi" w:eastAsia="Times New Roman" w:hAnsiTheme="majorHAnsi" w:cstheme="majorHAnsi"/>
                <w:sz w:val="20"/>
                <w:szCs w:val="20"/>
                <w:lang w:val="en-GB"/>
              </w:rPr>
              <w:t>4. Followers set guidelines for their own personal behaviour based on what the leader would approve</w:t>
            </w:r>
            <w:r>
              <w:rPr>
                <w:rFonts w:asciiTheme="majorHAnsi" w:eastAsia="Times New Roman" w:hAnsiTheme="majorHAnsi" w:cstheme="majorHAnsi"/>
                <w:sz w:val="20"/>
                <w:szCs w:val="20"/>
                <w:lang w:val="en-GB"/>
              </w:rPr>
              <w:t>.</w:t>
            </w:r>
          </w:p>
          <w:p w14:paraId="6A59CC0F" w14:textId="77777777" w:rsidR="004C1388" w:rsidRDefault="004C1388" w:rsidP="00DD2943">
            <w:pPr>
              <w:spacing w:before="20" w:after="20" w:line="240" w:lineRule="auto"/>
              <w:contextualSpacing/>
              <w:rPr>
                <w:rFonts w:asciiTheme="majorHAnsi" w:eastAsia="Times New Roman" w:hAnsiTheme="majorHAnsi" w:cstheme="majorHAnsi"/>
                <w:sz w:val="20"/>
                <w:szCs w:val="20"/>
                <w:lang w:val="en-GB"/>
              </w:rPr>
            </w:pPr>
          </w:p>
          <w:p w14:paraId="11F647E0" w14:textId="77777777" w:rsidR="00F214ED" w:rsidRPr="00F00594" w:rsidRDefault="00F214ED" w:rsidP="00DD2943">
            <w:pPr>
              <w:spacing w:before="20" w:after="20" w:line="240" w:lineRule="auto"/>
              <w:contextualSpacing/>
              <w:rPr>
                <w:rFonts w:asciiTheme="majorHAnsi" w:eastAsia="Times New Roman" w:hAnsiTheme="majorHAnsi" w:cstheme="majorHAnsi"/>
                <w:sz w:val="20"/>
                <w:szCs w:val="20"/>
                <w:lang w:val="en-GB"/>
              </w:rPr>
            </w:pPr>
          </w:p>
          <w:p w14:paraId="3030097C" w14:textId="77777777" w:rsidR="00F214ED" w:rsidRPr="00F00594" w:rsidRDefault="00F214ED" w:rsidP="00DD2943">
            <w:pPr>
              <w:spacing w:before="20" w:after="20" w:line="240" w:lineRule="auto"/>
              <w:contextualSpacing/>
              <w:rPr>
                <w:rFonts w:asciiTheme="majorHAnsi" w:eastAsia="Times New Roman" w:hAnsiTheme="majorHAnsi" w:cstheme="majorHAnsi"/>
                <w:sz w:val="20"/>
                <w:szCs w:val="20"/>
                <w:lang w:val="en-GB"/>
              </w:rPr>
            </w:pPr>
          </w:p>
          <w:p w14:paraId="3DE89ADC" w14:textId="77777777" w:rsidR="006C591B" w:rsidRPr="00F00594" w:rsidRDefault="006C591B" w:rsidP="00DD2943">
            <w:pPr>
              <w:spacing w:before="20" w:after="20" w:line="240" w:lineRule="auto"/>
              <w:contextualSpacing/>
              <w:rPr>
                <w:rFonts w:asciiTheme="majorHAnsi" w:eastAsia="Times New Roman" w:hAnsiTheme="majorHAnsi" w:cstheme="majorHAnsi"/>
                <w:b/>
                <w:sz w:val="20"/>
                <w:szCs w:val="20"/>
                <w:lang w:val="en-GB"/>
              </w:rPr>
            </w:pPr>
            <w:r w:rsidRPr="00F00594">
              <w:rPr>
                <w:rFonts w:asciiTheme="majorHAnsi" w:eastAsia="Times New Roman" w:hAnsiTheme="majorHAnsi" w:cstheme="majorHAnsi"/>
                <w:b/>
                <w:sz w:val="20"/>
                <w:szCs w:val="20"/>
                <w:lang w:val="en-GB"/>
              </w:rPr>
              <w:t xml:space="preserve">Poor line management </w:t>
            </w:r>
          </w:p>
          <w:p w14:paraId="1F89C855" w14:textId="77777777" w:rsidR="00F214ED" w:rsidRPr="00F00594" w:rsidRDefault="00F214ED" w:rsidP="00DD2943">
            <w:pPr>
              <w:spacing w:before="20" w:after="20" w:line="240" w:lineRule="auto"/>
              <w:contextualSpacing/>
              <w:rPr>
                <w:rFonts w:asciiTheme="majorHAnsi" w:eastAsia="Times New Roman" w:hAnsiTheme="majorHAnsi" w:cstheme="majorHAnsi"/>
                <w:sz w:val="20"/>
                <w:szCs w:val="20"/>
                <w:lang w:val="en-GB"/>
              </w:rPr>
            </w:pPr>
            <w:r w:rsidRPr="00F00594">
              <w:rPr>
                <w:rFonts w:asciiTheme="majorHAnsi" w:eastAsia="Times New Roman" w:hAnsiTheme="majorHAnsi" w:cstheme="majorHAnsi"/>
                <w:sz w:val="20"/>
                <w:szCs w:val="20"/>
                <w:lang w:val="en-GB"/>
              </w:rPr>
              <w:t>Explain that learners may have heard the saying ‘people don’t leave their jobs, they leave their managers’. Unfortunately, there’s some truth in this. In one study, five of the top ten drivers of disengagement related to ‘my manager’ (</w:t>
            </w:r>
            <w:proofErr w:type="spellStart"/>
            <w:r w:rsidRPr="00F00594">
              <w:rPr>
                <w:rFonts w:asciiTheme="majorHAnsi" w:eastAsia="Times New Roman" w:hAnsiTheme="majorHAnsi" w:cstheme="majorHAnsi"/>
                <w:sz w:val="20"/>
                <w:szCs w:val="20"/>
                <w:lang w:val="en-GB"/>
              </w:rPr>
              <w:t>Blytheco</w:t>
            </w:r>
            <w:proofErr w:type="spellEnd"/>
            <w:r w:rsidRPr="00F00594">
              <w:rPr>
                <w:rFonts w:asciiTheme="majorHAnsi" w:eastAsia="Times New Roman" w:hAnsiTheme="majorHAnsi" w:cstheme="majorHAnsi"/>
                <w:sz w:val="20"/>
                <w:szCs w:val="20"/>
                <w:lang w:val="en-GB"/>
              </w:rPr>
              <w:t xml:space="preserve">, 2015).  </w:t>
            </w:r>
          </w:p>
          <w:p w14:paraId="03D739A0" w14:textId="77777777" w:rsidR="00F214ED" w:rsidRPr="00F00594" w:rsidRDefault="00F214ED" w:rsidP="00DD2943">
            <w:pPr>
              <w:spacing w:before="20" w:after="20" w:line="240" w:lineRule="auto"/>
              <w:contextualSpacing/>
              <w:rPr>
                <w:rFonts w:asciiTheme="majorHAnsi" w:eastAsia="Times New Roman" w:hAnsiTheme="majorHAnsi" w:cstheme="majorHAnsi"/>
                <w:sz w:val="20"/>
                <w:szCs w:val="20"/>
                <w:lang w:val="en-GB"/>
              </w:rPr>
            </w:pPr>
          </w:p>
          <w:p w14:paraId="72CA734F" w14:textId="4A3316C0" w:rsidR="00F214ED" w:rsidRPr="00F00594" w:rsidRDefault="0052759A"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Talk through slide </w:t>
            </w:r>
            <w:r w:rsidR="00267290">
              <w:rPr>
                <w:rFonts w:asciiTheme="majorHAnsi" w:eastAsia="Times New Roman" w:hAnsiTheme="majorHAnsi" w:cstheme="majorHAnsi"/>
                <w:sz w:val="20"/>
                <w:szCs w:val="20"/>
                <w:lang w:val="en-GB"/>
              </w:rPr>
              <w:t>24</w:t>
            </w:r>
            <w:r>
              <w:rPr>
                <w:rFonts w:asciiTheme="majorHAnsi" w:eastAsia="Times New Roman" w:hAnsiTheme="majorHAnsi" w:cstheme="majorHAnsi"/>
                <w:sz w:val="20"/>
                <w:szCs w:val="20"/>
                <w:lang w:val="en-GB"/>
              </w:rPr>
              <w:t>.</w:t>
            </w:r>
          </w:p>
          <w:p w14:paraId="5BB682C7" w14:textId="77777777" w:rsidR="00E8400E" w:rsidRPr="00F00594" w:rsidRDefault="00E8400E" w:rsidP="00DD2943">
            <w:pPr>
              <w:spacing w:before="20" w:after="20" w:line="240" w:lineRule="auto"/>
              <w:contextualSpacing/>
              <w:rPr>
                <w:rFonts w:asciiTheme="majorHAnsi" w:eastAsia="Times New Roman" w:hAnsiTheme="majorHAnsi" w:cstheme="majorHAnsi"/>
                <w:sz w:val="20"/>
                <w:szCs w:val="20"/>
                <w:lang w:val="en-GB"/>
              </w:rPr>
            </w:pPr>
          </w:p>
          <w:p w14:paraId="03C3E77C" w14:textId="77777777" w:rsidR="00E8400E" w:rsidRPr="00F00594" w:rsidRDefault="00E8400E" w:rsidP="00DD2943">
            <w:pPr>
              <w:spacing w:before="20" w:after="20" w:line="240" w:lineRule="auto"/>
              <w:contextualSpacing/>
              <w:rPr>
                <w:rFonts w:asciiTheme="majorHAnsi" w:eastAsia="Times New Roman" w:hAnsiTheme="majorHAnsi" w:cstheme="majorHAnsi"/>
                <w:sz w:val="20"/>
                <w:szCs w:val="20"/>
                <w:lang w:val="en-GB"/>
              </w:rPr>
            </w:pPr>
          </w:p>
          <w:p w14:paraId="0D9435B3" w14:textId="77777777" w:rsidR="00E8400E" w:rsidRPr="00F00594" w:rsidRDefault="0052759A"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Set group activity to explore the behaviours of ‘engaging managers’. </w:t>
            </w:r>
          </w:p>
          <w:p w14:paraId="09DCC99B" w14:textId="77777777" w:rsidR="00E8400E" w:rsidRDefault="00E8400E" w:rsidP="00DD2943">
            <w:pPr>
              <w:spacing w:before="20" w:after="20" w:line="240" w:lineRule="auto"/>
              <w:contextualSpacing/>
              <w:rPr>
                <w:rFonts w:asciiTheme="majorHAnsi" w:eastAsia="Times New Roman" w:hAnsiTheme="majorHAnsi" w:cstheme="majorHAnsi"/>
                <w:sz w:val="20"/>
                <w:szCs w:val="20"/>
                <w:lang w:val="en-GB"/>
              </w:rPr>
            </w:pPr>
          </w:p>
          <w:p w14:paraId="762EEDE9" w14:textId="77777777" w:rsidR="00491A43" w:rsidRDefault="00491A43" w:rsidP="00DD2943">
            <w:pPr>
              <w:spacing w:before="20" w:after="20" w:line="240" w:lineRule="auto"/>
              <w:contextualSpacing/>
              <w:rPr>
                <w:rFonts w:asciiTheme="majorHAnsi" w:eastAsia="Times New Roman" w:hAnsiTheme="majorHAnsi" w:cstheme="majorHAnsi"/>
                <w:sz w:val="20"/>
                <w:szCs w:val="20"/>
                <w:lang w:val="en-GB"/>
              </w:rPr>
            </w:pPr>
          </w:p>
          <w:p w14:paraId="016A031A" w14:textId="77777777" w:rsidR="00E27506" w:rsidRDefault="00E27506" w:rsidP="00DD2943">
            <w:pPr>
              <w:spacing w:before="20" w:after="20" w:line="240" w:lineRule="auto"/>
              <w:contextualSpacing/>
              <w:rPr>
                <w:rFonts w:asciiTheme="majorHAnsi" w:eastAsia="Times New Roman" w:hAnsiTheme="majorHAnsi" w:cstheme="majorHAnsi"/>
                <w:sz w:val="20"/>
                <w:szCs w:val="20"/>
                <w:lang w:val="en-GB"/>
              </w:rPr>
            </w:pPr>
          </w:p>
          <w:p w14:paraId="5B05AEDF" w14:textId="77777777" w:rsidR="00E27506" w:rsidRDefault="00E27506" w:rsidP="00DD2943">
            <w:pPr>
              <w:spacing w:before="20" w:after="20" w:line="240" w:lineRule="auto"/>
              <w:contextualSpacing/>
              <w:rPr>
                <w:rFonts w:asciiTheme="majorHAnsi" w:eastAsia="Times New Roman" w:hAnsiTheme="majorHAnsi" w:cstheme="majorHAnsi"/>
                <w:sz w:val="20"/>
                <w:szCs w:val="20"/>
                <w:lang w:val="en-GB"/>
              </w:rPr>
            </w:pPr>
          </w:p>
          <w:p w14:paraId="04128439" w14:textId="77777777" w:rsidR="00E27506" w:rsidRDefault="00E27506" w:rsidP="00DD2943">
            <w:pPr>
              <w:spacing w:before="20" w:after="20" w:line="240" w:lineRule="auto"/>
              <w:contextualSpacing/>
              <w:rPr>
                <w:rFonts w:asciiTheme="majorHAnsi" w:eastAsia="Times New Roman" w:hAnsiTheme="majorHAnsi" w:cstheme="majorHAnsi"/>
                <w:sz w:val="20"/>
                <w:szCs w:val="20"/>
                <w:lang w:val="en-GB"/>
              </w:rPr>
            </w:pPr>
          </w:p>
          <w:p w14:paraId="55672A2A" w14:textId="77777777" w:rsidR="00E27506" w:rsidRDefault="00E27506" w:rsidP="00DD2943">
            <w:pPr>
              <w:spacing w:before="20" w:after="20" w:line="240" w:lineRule="auto"/>
              <w:contextualSpacing/>
              <w:rPr>
                <w:rFonts w:asciiTheme="majorHAnsi" w:eastAsia="Times New Roman" w:hAnsiTheme="majorHAnsi" w:cstheme="majorHAnsi"/>
                <w:sz w:val="20"/>
                <w:szCs w:val="20"/>
                <w:lang w:val="en-GB"/>
              </w:rPr>
            </w:pPr>
          </w:p>
          <w:p w14:paraId="71C97495" w14:textId="77777777" w:rsidR="00E27506" w:rsidRPr="00F00594" w:rsidRDefault="00E27506" w:rsidP="00DD2943">
            <w:pPr>
              <w:spacing w:before="20" w:after="20" w:line="240" w:lineRule="auto"/>
              <w:contextualSpacing/>
              <w:rPr>
                <w:rFonts w:asciiTheme="majorHAnsi" w:eastAsia="Times New Roman" w:hAnsiTheme="majorHAnsi" w:cstheme="majorHAnsi"/>
                <w:sz w:val="20"/>
                <w:szCs w:val="20"/>
                <w:lang w:val="en-GB"/>
              </w:rPr>
            </w:pPr>
          </w:p>
          <w:p w14:paraId="588A6479" w14:textId="70FDB22B" w:rsidR="00E8400E" w:rsidRPr="00F00594" w:rsidRDefault="007D268C" w:rsidP="00DD2943">
            <w:pPr>
              <w:spacing w:before="20" w:after="20" w:line="240" w:lineRule="auto"/>
              <w:contextualSpacing/>
              <w:rPr>
                <w:rFonts w:asciiTheme="majorHAnsi" w:eastAsia="Times New Roman" w:hAnsiTheme="majorHAnsi" w:cstheme="majorHAnsi"/>
                <w:sz w:val="20"/>
                <w:szCs w:val="20"/>
                <w:lang w:val="en-GB"/>
              </w:rPr>
            </w:pPr>
            <w:r w:rsidRPr="00F00594">
              <w:rPr>
                <w:rFonts w:asciiTheme="majorHAnsi" w:eastAsia="Times New Roman" w:hAnsiTheme="majorHAnsi" w:cstheme="majorHAnsi"/>
                <w:sz w:val="20"/>
                <w:szCs w:val="20"/>
                <w:lang w:val="en-GB"/>
              </w:rPr>
              <w:t xml:space="preserve">Debrief: </w:t>
            </w:r>
            <w:r w:rsidR="00F70C34" w:rsidRPr="00F00594">
              <w:rPr>
                <w:rFonts w:asciiTheme="majorHAnsi" w:eastAsia="Times New Roman" w:hAnsiTheme="majorHAnsi" w:cstheme="majorHAnsi"/>
                <w:sz w:val="20"/>
                <w:szCs w:val="20"/>
                <w:lang w:val="en-GB"/>
              </w:rPr>
              <w:t>In ‘The Engaging Manager’ study, conducted on behalf of the Institute of Employment Studies (IES),</w:t>
            </w:r>
            <w:r w:rsidR="00491A43">
              <w:rPr>
                <w:rFonts w:asciiTheme="majorHAnsi" w:eastAsia="Times New Roman" w:hAnsiTheme="majorHAnsi" w:cstheme="majorHAnsi"/>
                <w:sz w:val="20"/>
                <w:szCs w:val="20"/>
                <w:lang w:val="en-GB"/>
              </w:rPr>
              <w:t xml:space="preserve"> </w:t>
            </w:r>
            <w:r w:rsidR="00F70C34" w:rsidRPr="00F00594">
              <w:rPr>
                <w:rFonts w:asciiTheme="majorHAnsi" w:eastAsia="Times New Roman" w:hAnsiTheme="majorHAnsi" w:cstheme="majorHAnsi"/>
                <w:sz w:val="20"/>
                <w:szCs w:val="20"/>
                <w:lang w:val="en-GB"/>
              </w:rPr>
              <w:t>employees</w:t>
            </w:r>
            <w:r w:rsidRPr="00F00594">
              <w:rPr>
                <w:rFonts w:asciiTheme="majorHAnsi" w:eastAsia="Times New Roman" w:hAnsiTheme="majorHAnsi" w:cstheme="majorHAnsi"/>
                <w:sz w:val="20"/>
                <w:szCs w:val="20"/>
                <w:lang w:val="en-GB"/>
              </w:rPr>
              <w:t xml:space="preserve"> were asked to describe the behaviours of </w:t>
            </w:r>
            <w:r w:rsidR="009B2783" w:rsidRPr="00F00594">
              <w:rPr>
                <w:rFonts w:asciiTheme="majorHAnsi" w:eastAsia="Times New Roman" w:hAnsiTheme="majorHAnsi" w:cstheme="majorHAnsi"/>
                <w:sz w:val="20"/>
                <w:szCs w:val="20"/>
                <w:lang w:val="en-GB"/>
              </w:rPr>
              <w:t xml:space="preserve">managers who were engaging and disengaging – slides </w:t>
            </w:r>
            <w:r w:rsidR="00267290">
              <w:rPr>
                <w:rFonts w:asciiTheme="majorHAnsi" w:eastAsia="Times New Roman" w:hAnsiTheme="majorHAnsi" w:cstheme="majorHAnsi"/>
                <w:sz w:val="20"/>
                <w:szCs w:val="20"/>
                <w:lang w:val="en-GB"/>
              </w:rPr>
              <w:t>25 and 26</w:t>
            </w:r>
          </w:p>
          <w:p w14:paraId="503D68F9" w14:textId="77777777" w:rsidR="002438E0" w:rsidRDefault="002438E0" w:rsidP="002438E0">
            <w:pPr>
              <w:spacing w:before="20" w:after="20" w:line="240" w:lineRule="auto"/>
              <w:contextualSpacing/>
              <w:rPr>
                <w:rFonts w:asciiTheme="majorHAnsi" w:eastAsia="Times New Roman" w:hAnsiTheme="majorHAnsi" w:cstheme="majorHAnsi"/>
                <w:sz w:val="20"/>
                <w:szCs w:val="20"/>
                <w:lang w:val="en-GB"/>
              </w:rPr>
            </w:pPr>
          </w:p>
          <w:p w14:paraId="5EF0EB53" w14:textId="77777777" w:rsidR="002438E0" w:rsidRPr="002438E0" w:rsidRDefault="002438E0" w:rsidP="002438E0">
            <w:pPr>
              <w:spacing w:before="20" w:after="20" w:line="240" w:lineRule="auto"/>
              <w:contextualSpacing/>
              <w:rPr>
                <w:rFonts w:asciiTheme="majorHAnsi" w:eastAsia="Times New Roman" w:hAnsiTheme="majorHAnsi" w:cstheme="majorHAnsi"/>
                <w:sz w:val="20"/>
                <w:szCs w:val="20"/>
                <w:lang w:val="en-GB"/>
              </w:rPr>
            </w:pPr>
            <w:r w:rsidRPr="002438E0">
              <w:rPr>
                <w:rFonts w:asciiTheme="majorHAnsi" w:eastAsia="Times New Roman" w:hAnsiTheme="majorHAnsi" w:cstheme="majorHAnsi"/>
                <w:sz w:val="20"/>
                <w:szCs w:val="20"/>
                <w:lang w:val="en-GB"/>
              </w:rPr>
              <w:lastRenderedPageBreak/>
              <w:t xml:space="preserve">Show the short video from </w:t>
            </w:r>
            <w:proofErr w:type="spellStart"/>
            <w:r w:rsidRPr="002438E0">
              <w:rPr>
                <w:rFonts w:asciiTheme="majorHAnsi" w:eastAsia="Times New Roman" w:hAnsiTheme="majorHAnsi" w:cstheme="majorHAnsi"/>
                <w:sz w:val="20"/>
                <w:szCs w:val="20"/>
                <w:lang w:val="en-GB"/>
              </w:rPr>
              <w:t>BlessingWhite</w:t>
            </w:r>
            <w:proofErr w:type="spellEnd"/>
            <w:r w:rsidRPr="002438E0">
              <w:rPr>
                <w:rFonts w:asciiTheme="majorHAnsi" w:eastAsia="Times New Roman" w:hAnsiTheme="majorHAnsi" w:cstheme="majorHAnsi"/>
                <w:sz w:val="20"/>
                <w:szCs w:val="20"/>
                <w:lang w:val="en-GB"/>
              </w:rPr>
              <w:t xml:space="preserve"> which</w:t>
            </w:r>
            <w:r>
              <w:rPr>
                <w:rFonts w:asciiTheme="majorHAnsi" w:eastAsia="Times New Roman" w:hAnsiTheme="majorHAnsi" w:cstheme="majorHAnsi"/>
                <w:sz w:val="20"/>
                <w:szCs w:val="20"/>
                <w:lang w:val="en-GB"/>
              </w:rPr>
              <w:t xml:space="preserve"> explores the role of leaders</w:t>
            </w:r>
            <w:r w:rsidRPr="002438E0">
              <w:rPr>
                <w:rFonts w:asciiTheme="majorHAnsi" w:eastAsia="Times New Roman" w:hAnsiTheme="majorHAnsi" w:cstheme="majorHAnsi"/>
                <w:sz w:val="20"/>
                <w:szCs w:val="20"/>
                <w:lang w:val="en-GB"/>
              </w:rPr>
              <w:t xml:space="preserve">, managers and individuals in achieving high levels of employee engagement. </w:t>
            </w:r>
          </w:p>
          <w:p w14:paraId="5B80CB4F" w14:textId="77777777" w:rsidR="002438E0" w:rsidRPr="002438E0" w:rsidRDefault="002438E0" w:rsidP="002438E0">
            <w:pPr>
              <w:spacing w:before="20" w:after="20" w:line="240" w:lineRule="auto"/>
              <w:contextualSpacing/>
              <w:rPr>
                <w:rFonts w:asciiTheme="majorHAnsi" w:eastAsia="Times New Roman" w:hAnsiTheme="majorHAnsi" w:cstheme="majorHAnsi"/>
                <w:b/>
                <w:sz w:val="20"/>
                <w:szCs w:val="20"/>
                <w:lang w:val="en-GB"/>
              </w:rPr>
            </w:pPr>
          </w:p>
          <w:p w14:paraId="77046EB6" w14:textId="77777777" w:rsidR="002438E0" w:rsidRDefault="00983C46" w:rsidP="002438E0">
            <w:pPr>
              <w:spacing w:before="20" w:after="20" w:line="240" w:lineRule="auto"/>
              <w:contextualSpacing/>
              <w:rPr>
                <w:rFonts w:asciiTheme="majorHAnsi" w:eastAsia="Times New Roman" w:hAnsiTheme="majorHAnsi" w:cstheme="majorHAnsi"/>
                <w:sz w:val="20"/>
                <w:szCs w:val="20"/>
                <w:lang w:val="en-GB"/>
              </w:rPr>
            </w:pPr>
            <w:hyperlink r:id="rId9" w:history="1">
              <w:r w:rsidR="002438E0" w:rsidRPr="00D34B18">
                <w:rPr>
                  <w:rStyle w:val="Hyperlink"/>
                  <w:rFonts w:asciiTheme="majorHAnsi" w:eastAsia="Times New Roman" w:hAnsiTheme="majorHAnsi" w:cstheme="majorHAnsi"/>
                  <w:sz w:val="20"/>
                  <w:szCs w:val="20"/>
                  <w:lang w:val="en-GB"/>
                </w:rPr>
                <w:t>https://www.youtube.com/watch?v=luGPSkEO_QY</w:t>
              </w:r>
            </w:hyperlink>
          </w:p>
          <w:p w14:paraId="0018343B" w14:textId="77777777" w:rsidR="002438E0" w:rsidRPr="002438E0" w:rsidRDefault="002438E0" w:rsidP="002438E0">
            <w:pPr>
              <w:spacing w:before="20" w:after="20" w:line="240" w:lineRule="auto"/>
              <w:contextualSpacing/>
              <w:rPr>
                <w:rFonts w:asciiTheme="majorHAnsi" w:eastAsia="Times New Roman" w:hAnsiTheme="majorHAnsi" w:cstheme="majorHAnsi"/>
                <w:sz w:val="20"/>
                <w:szCs w:val="20"/>
                <w:lang w:val="en-GB"/>
              </w:rPr>
            </w:pPr>
          </w:p>
          <w:p w14:paraId="3B987581" w14:textId="77777777" w:rsidR="00F214ED" w:rsidRPr="00F00594" w:rsidRDefault="00F214ED" w:rsidP="00DD2943">
            <w:pPr>
              <w:spacing w:before="20" w:after="20" w:line="240" w:lineRule="auto"/>
              <w:contextualSpacing/>
              <w:rPr>
                <w:rFonts w:asciiTheme="majorHAnsi" w:eastAsia="Times New Roman" w:hAnsiTheme="majorHAnsi" w:cstheme="majorHAnsi"/>
                <w:b/>
                <w:sz w:val="20"/>
                <w:szCs w:val="20"/>
                <w:lang w:val="en-GB"/>
              </w:rPr>
            </w:pPr>
          </w:p>
          <w:p w14:paraId="62E0A6EF" w14:textId="77777777" w:rsidR="00F214ED" w:rsidRPr="00F00594" w:rsidRDefault="00F214ED" w:rsidP="00DD2943">
            <w:pPr>
              <w:spacing w:before="20" w:after="20" w:line="240" w:lineRule="auto"/>
              <w:contextualSpacing/>
              <w:rPr>
                <w:rFonts w:asciiTheme="majorHAnsi" w:eastAsia="Times New Roman" w:hAnsiTheme="majorHAnsi" w:cstheme="majorHAnsi"/>
                <w:b/>
                <w:sz w:val="20"/>
                <w:szCs w:val="20"/>
                <w:lang w:val="en-GB"/>
              </w:rPr>
            </w:pPr>
          </w:p>
          <w:p w14:paraId="5F711AD4" w14:textId="77777777" w:rsidR="006C591B" w:rsidRDefault="006C591B" w:rsidP="00DD2943">
            <w:pPr>
              <w:spacing w:before="20" w:after="20" w:line="240" w:lineRule="auto"/>
              <w:contextualSpacing/>
              <w:rPr>
                <w:rFonts w:asciiTheme="majorHAnsi" w:eastAsia="Times New Roman" w:hAnsiTheme="majorHAnsi" w:cstheme="majorHAnsi"/>
                <w:b/>
                <w:sz w:val="20"/>
                <w:szCs w:val="20"/>
                <w:lang w:val="en-GB"/>
              </w:rPr>
            </w:pPr>
            <w:r w:rsidRPr="00F00594">
              <w:rPr>
                <w:rFonts w:asciiTheme="majorHAnsi" w:eastAsia="Times New Roman" w:hAnsiTheme="majorHAnsi" w:cstheme="majorHAnsi"/>
                <w:b/>
                <w:sz w:val="20"/>
                <w:szCs w:val="20"/>
                <w:lang w:val="en-GB"/>
              </w:rPr>
              <w:t>Lack of job secur</w:t>
            </w:r>
            <w:r w:rsidR="00E8400E" w:rsidRPr="00F00594">
              <w:rPr>
                <w:rFonts w:asciiTheme="majorHAnsi" w:eastAsia="Times New Roman" w:hAnsiTheme="majorHAnsi" w:cstheme="majorHAnsi"/>
                <w:b/>
                <w:sz w:val="20"/>
                <w:szCs w:val="20"/>
                <w:lang w:val="en-GB"/>
              </w:rPr>
              <w:t>i</w:t>
            </w:r>
            <w:r w:rsidRPr="00F00594">
              <w:rPr>
                <w:rFonts w:asciiTheme="majorHAnsi" w:eastAsia="Times New Roman" w:hAnsiTheme="majorHAnsi" w:cstheme="majorHAnsi"/>
                <w:b/>
                <w:sz w:val="20"/>
                <w:szCs w:val="20"/>
                <w:lang w:val="en-GB"/>
              </w:rPr>
              <w:t>ty</w:t>
            </w:r>
          </w:p>
          <w:p w14:paraId="111F2876" w14:textId="77777777" w:rsidR="00491A43" w:rsidRDefault="00491A43" w:rsidP="00DD2943">
            <w:pPr>
              <w:spacing w:before="20" w:after="20" w:line="240" w:lineRule="auto"/>
              <w:contextualSpacing/>
              <w:rPr>
                <w:rFonts w:asciiTheme="majorHAnsi" w:eastAsia="Times New Roman" w:hAnsiTheme="majorHAnsi" w:cstheme="majorHAnsi"/>
                <w:b/>
                <w:sz w:val="20"/>
                <w:szCs w:val="20"/>
                <w:lang w:val="en-GB"/>
              </w:rPr>
            </w:pPr>
          </w:p>
          <w:p w14:paraId="735FEA7D" w14:textId="0A406031" w:rsidR="00491A43" w:rsidRDefault="00E27506"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Talk through </w:t>
            </w:r>
            <w:r w:rsidR="00CD1AFE">
              <w:rPr>
                <w:rFonts w:asciiTheme="majorHAnsi" w:eastAsia="Times New Roman" w:hAnsiTheme="majorHAnsi" w:cstheme="majorHAnsi"/>
                <w:sz w:val="20"/>
                <w:szCs w:val="20"/>
                <w:lang w:val="en-GB"/>
              </w:rPr>
              <w:t xml:space="preserve">slide </w:t>
            </w:r>
            <w:r w:rsidR="00267290">
              <w:rPr>
                <w:rFonts w:asciiTheme="majorHAnsi" w:eastAsia="Times New Roman" w:hAnsiTheme="majorHAnsi" w:cstheme="majorHAnsi"/>
                <w:sz w:val="20"/>
                <w:szCs w:val="20"/>
                <w:lang w:val="en-GB"/>
              </w:rPr>
              <w:t>27</w:t>
            </w:r>
            <w:r w:rsidR="00CD1AFE">
              <w:rPr>
                <w:rFonts w:asciiTheme="majorHAnsi" w:eastAsia="Times New Roman" w:hAnsiTheme="majorHAnsi" w:cstheme="majorHAnsi"/>
                <w:sz w:val="20"/>
                <w:szCs w:val="20"/>
                <w:lang w:val="en-GB"/>
              </w:rPr>
              <w:t xml:space="preserve">. </w:t>
            </w:r>
          </w:p>
          <w:p w14:paraId="5C408721" w14:textId="7A5AFE67" w:rsidR="00B650EB" w:rsidRDefault="00B650EB" w:rsidP="00D500DB">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Feeling of insecurity</w:t>
            </w:r>
          </w:p>
          <w:p w14:paraId="0FDEC150" w14:textId="32737199" w:rsidR="00B650EB" w:rsidRDefault="00B650EB" w:rsidP="00D500DB">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Threatened by job change</w:t>
            </w:r>
          </w:p>
          <w:p w14:paraId="41B3C362" w14:textId="77777777" w:rsidR="006D0107" w:rsidRPr="00491A43" w:rsidRDefault="006D0107" w:rsidP="00D500DB">
            <w:pPr>
              <w:spacing w:before="20" w:after="20" w:line="240" w:lineRule="auto"/>
              <w:ind w:left="182"/>
              <w:contextualSpacing/>
              <w:rPr>
                <w:rFonts w:asciiTheme="majorHAnsi" w:eastAsia="Times New Roman" w:hAnsiTheme="majorHAnsi" w:cstheme="majorHAnsi"/>
                <w:sz w:val="20"/>
                <w:szCs w:val="20"/>
                <w:lang w:val="en-GB"/>
              </w:rPr>
            </w:pPr>
          </w:p>
          <w:p w14:paraId="285B57C0" w14:textId="77777777" w:rsidR="00491A43" w:rsidRPr="006D0107" w:rsidRDefault="006D0107" w:rsidP="00DD2943">
            <w:pPr>
              <w:spacing w:before="20" w:after="20" w:line="240" w:lineRule="auto"/>
              <w:contextualSpacing/>
              <w:rPr>
                <w:rFonts w:asciiTheme="majorHAnsi" w:eastAsia="Times New Roman" w:hAnsiTheme="majorHAnsi" w:cstheme="majorHAnsi"/>
                <w:sz w:val="20"/>
                <w:szCs w:val="20"/>
                <w:lang w:val="en-GB"/>
              </w:rPr>
            </w:pPr>
            <w:r w:rsidRPr="006D0107">
              <w:rPr>
                <w:rFonts w:asciiTheme="majorHAnsi" w:eastAsia="Times New Roman" w:hAnsiTheme="majorHAnsi" w:cstheme="majorHAnsi"/>
                <w:sz w:val="20"/>
                <w:szCs w:val="20"/>
                <w:lang w:val="en-GB"/>
              </w:rPr>
              <w:t>Question for general class discussion:  What is the likely impact of job insecurity on employees and</w:t>
            </w:r>
            <w:r>
              <w:rPr>
                <w:rFonts w:asciiTheme="majorHAnsi" w:eastAsia="Times New Roman" w:hAnsiTheme="majorHAnsi" w:cstheme="majorHAnsi"/>
                <w:sz w:val="20"/>
                <w:szCs w:val="20"/>
                <w:lang w:val="en-GB"/>
              </w:rPr>
              <w:t xml:space="preserve"> their</w:t>
            </w:r>
            <w:r w:rsidRPr="006D0107">
              <w:rPr>
                <w:rFonts w:asciiTheme="majorHAnsi" w:eastAsia="Times New Roman" w:hAnsiTheme="majorHAnsi" w:cstheme="majorHAnsi"/>
                <w:sz w:val="20"/>
                <w:szCs w:val="20"/>
                <w:lang w:val="en-GB"/>
              </w:rPr>
              <w:t xml:space="preserve"> levels of engagement?</w:t>
            </w:r>
          </w:p>
          <w:p w14:paraId="53422FB9" w14:textId="77777777" w:rsidR="006C591B" w:rsidRDefault="006C591B" w:rsidP="00DD2943">
            <w:pPr>
              <w:spacing w:before="20" w:after="20" w:line="240" w:lineRule="auto"/>
              <w:contextualSpacing/>
              <w:rPr>
                <w:rFonts w:asciiTheme="majorHAnsi" w:eastAsia="Times New Roman" w:hAnsiTheme="majorHAnsi" w:cstheme="majorHAnsi"/>
                <w:sz w:val="20"/>
                <w:szCs w:val="20"/>
                <w:lang w:val="en-GB"/>
              </w:rPr>
            </w:pPr>
          </w:p>
          <w:p w14:paraId="1E69F499" w14:textId="43A7F21A" w:rsidR="00267290" w:rsidRDefault="006D0107"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Debrief: slide </w:t>
            </w:r>
            <w:r w:rsidR="00267290">
              <w:rPr>
                <w:rFonts w:asciiTheme="majorHAnsi" w:eastAsia="Times New Roman" w:hAnsiTheme="majorHAnsi" w:cstheme="majorHAnsi"/>
                <w:sz w:val="20"/>
                <w:szCs w:val="20"/>
                <w:lang w:val="en-GB"/>
              </w:rPr>
              <w:t>29</w:t>
            </w:r>
          </w:p>
          <w:p w14:paraId="4DDD0E49" w14:textId="77777777" w:rsidR="006D0107" w:rsidRDefault="006D0107" w:rsidP="00DD2943">
            <w:pPr>
              <w:spacing w:before="20" w:after="20" w:line="240" w:lineRule="auto"/>
              <w:contextualSpacing/>
              <w:rPr>
                <w:rFonts w:asciiTheme="majorHAnsi" w:eastAsia="Times New Roman" w:hAnsiTheme="majorHAnsi" w:cstheme="majorHAnsi"/>
                <w:sz w:val="20"/>
                <w:szCs w:val="20"/>
                <w:lang w:val="en-GB"/>
              </w:rPr>
            </w:pPr>
          </w:p>
          <w:p w14:paraId="3479EB26" w14:textId="77777777" w:rsidR="006D0107" w:rsidRDefault="006D0107" w:rsidP="00DD2943">
            <w:pPr>
              <w:spacing w:before="20" w:after="20" w:line="240" w:lineRule="auto"/>
              <w:contextualSpacing/>
              <w:rPr>
                <w:rFonts w:asciiTheme="majorHAnsi" w:eastAsia="Times New Roman" w:hAnsiTheme="majorHAnsi" w:cstheme="majorHAnsi"/>
                <w:sz w:val="20"/>
                <w:szCs w:val="20"/>
                <w:lang w:val="en-GB"/>
              </w:rPr>
            </w:pPr>
          </w:p>
          <w:p w14:paraId="443EE879" w14:textId="77777777" w:rsidR="006D0107" w:rsidRPr="00F00594" w:rsidRDefault="006D0107" w:rsidP="00DD2943">
            <w:pPr>
              <w:spacing w:before="20" w:after="20" w:line="240" w:lineRule="auto"/>
              <w:contextualSpacing/>
              <w:rPr>
                <w:rFonts w:asciiTheme="majorHAnsi" w:eastAsia="Times New Roman" w:hAnsiTheme="majorHAnsi" w:cstheme="majorHAnsi"/>
                <w:sz w:val="20"/>
                <w:szCs w:val="20"/>
                <w:lang w:val="en-GB"/>
              </w:rPr>
            </w:pPr>
          </w:p>
        </w:tc>
        <w:tc>
          <w:tcPr>
            <w:tcW w:w="765" w:type="dxa"/>
          </w:tcPr>
          <w:p w14:paraId="3C69315D" w14:textId="5E6EF113" w:rsidR="00665E60" w:rsidRDefault="00267290"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20-23</w:t>
            </w:r>
          </w:p>
          <w:p w14:paraId="2A979A99" w14:textId="77777777" w:rsidR="0052759A" w:rsidRDefault="0052759A" w:rsidP="009D5ED5">
            <w:pPr>
              <w:spacing w:before="20" w:after="20" w:line="240" w:lineRule="auto"/>
              <w:contextualSpacing/>
              <w:jc w:val="center"/>
              <w:rPr>
                <w:rFonts w:asciiTheme="majorHAnsi" w:eastAsia="Times New Roman" w:hAnsiTheme="majorHAnsi" w:cstheme="majorHAnsi"/>
                <w:sz w:val="20"/>
                <w:szCs w:val="20"/>
                <w:lang w:val="en-GB"/>
              </w:rPr>
            </w:pPr>
          </w:p>
          <w:p w14:paraId="1512A2F2" w14:textId="77777777" w:rsidR="0052759A" w:rsidRDefault="0052759A" w:rsidP="009D5ED5">
            <w:pPr>
              <w:spacing w:before="20" w:after="20" w:line="240" w:lineRule="auto"/>
              <w:contextualSpacing/>
              <w:jc w:val="center"/>
              <w:rPr>
                <w:rFonts w:asciiTheme="majorHAnsi" w:eastAsia="Times New Roman" w:hAnsiTheme="majorHAnsi" w:cstheme="majorHAnsi"/>
                <w:sz w:val="20"/>
                <w:szCs w:val="20"/>
                <w:lang w:val="en-GB"/>
              </w:rPr>
            </w:pPr>
          </w:p>
          <w:p w14:paraId="0701DCB5" w14:textId="77777777" w:rsidR="0052759A" w:rsidRDefault="0052759A" w:rsidP="009D5ED5">
            <w:pPr>
              <w:spacing w:before="20" w:after="20" w:line="240" w:lineRule="auto"/>
              <w:contextualSpacing/>
              <w:jc w:val="center"/>
              <w:rPr>
                <w:rFonts w:asciiTheme="majorHAnsi" w:eastAsia="Times New Roman" w:hAnsiTheme="majorHAnsi" w:cstheme="majorHAnsi"/>
                <w:sz w:val="20"/>
                <w:szCs w:val="20"/>
                <w:lang w:val="en-GB"/>
              </w:rPr>
            </w:pPr>
          </w:p>
          <w:p w14:paraId="6D7CC778" w14:textId="77777777" w:rsidR="0052759A" w:rsidRDefault="0052759A" w:rsidP="009D5ED5">
            <w:pPr>
              <w:spacing w:before="20" w:after="20" w:line="240" w:lineRule="auto"/>
              <w:contextualSpacing/>
              <w:jc w:val="center"/>
              <w:rPr>
                <w:rFonts w:asciiTheme="majorHAnsi" w:eastAsia="Times New Roman" w:hAnsiTheme="majorHAnsi" w:cstheme="majorHAnsi"/>
                <w:sz w:val="20"/>
                <w:szCs w:val="20"/>
                <w:lang w:val="en-GB"/>
              </w:rPr>
            </w:pPr>
          </w:p>
          <w:p w14:paraId="66FD3DE1" w14:textId="77777777" w:rsidR="0052759A" w:rsidRDefault="0052759A" w:rsidP="009D5ED5">
            <w:pPr>
              <w:spacing w:before="20" w:after="20" w:line="240" w:lineRule="auto"/>
              <w:contextualSpacing/>
              <w:jc w:val="center"/>
              <w:rPr>
                <w:rFonts w:asciiTheme="majorHAnsi" w:eastAsia="Times New Roman" w:hAnsiTheme="majorHAnsi" w:cstheme="majorHAnsi"/>
                <w:sz w:val="20"/>
                <w:szCs w:val="20"/>
                <w:lang w:val="en-GB"/>
              </w:rPr>
            </w:pPr>
          </w:p>
          <w:p w14:paraId="1C3BC12C" w14:textId="77777777" w:rsidR="0052759A" w:rsidRDefault="0052759A" w:rsidP="009D5ED5">
            <w:pPr>
              <w:spacing w:before="20" w:after="20" w:line="240" w:lineRule="auto"/>
              <w:contextualSpacing/>
              <w:jc w:val="center"/>
              <w:rPr>
                <w:rFonts w:asciiTheme="majorHAnsi" w:eastAsia="Times New Roman" w:hAnsiTheme="majorHAnsi" w:cstheme="majorHAnsi"/>
                <w:sz w:val="20"/>
                <w:szCs w:val="20"/>
                <w:lang w:val="en-GB"/>
              </w:rPr>
            </w:pPr>
          </w:p>
          <w:p w14:paraId="3B6E860F" w14:textId="77777777" w:rsidR="0052759A" w:rsidRDefault="0052759A" w:rsidP="009D5ED5">
            <w:pPr>
              <w:spacing w:before="20" w:after="20" w:line="240" w:lineRule="auto"/>
              <w:contextualSpacing/>
              <w:jc w:val="center"/>
              <w:rPr>
                <w:rFonts w:asciiTheme="majorHAnsi" w:eastAsia="Times New Roman" w:hAnsiTheme="majorHAnsi" w:cstheme="majorHAnsi"/>
                <w:sz w:val="20"/>
                <w:szCs w:val="20"/>
                <w:lang w:val="en-GB"/>
              </w:rPr>
            </w:pPr>
          </w:p>
          <w:p w14:paraId="1A19B575" w14:textId="77777777" w:rsidR="0052759A" w:rsidRDefault="0052759A" w:rsidP="009D5ED5">
            <w:pPr>
              <w:spacing w:before="20" w:after="20" w:line="240" w:lineRule="auto"/>
              <w:contextualSpacing/>
              <w:jc w:val="center"/>
              <w:rPr>
                <w:rFonts w:asciiTheme="majorHAnsi" w:eastAsia="Times New Roman" w:hAnsiTheme="majorHAnsi" w:cstheme="majorHAnsi"/>
                <w:sz w:val="20"/>
                <w:szCs w:val="20"/>
                <w:lang w:val="en-GB"/>
              </w:rPr>
            </w:pPr>
          </w:p>
          <w:p w14:paraId="67531255" w14:textId="77777777" w:rsidR="0052759A" w:rsidRDefault="0052759A" w:rsidP="009D5ED5">
            <w:pPr>
              <w:spacing w:before="20" w:after="20" w:line="240" w:lineRule="auto"/>
              <w:contextualSpacing/>
              <w:jc w:val="center"/>
              <w:rPr>
                <w:rFonts w:asciiTheme="majorHAnsi" w:eastAsia="Times New Roman" w:hAnsiTheme="majorHAnsi" w:cstheme="majorHAnsi"/>
                <w:sz w:val="20"/>
                <w:szCs w:val="20"/>
                <w:lang w:val="en-GB"/>
              </w:rPr>
            </w:pPr>
          </w:p>
          <w:p w14:paraId="78F335FF" w14:textId="77777777" w:rsidR="0052759A" w:rsidRDefault="0052759A" w:rsidP="009D5ED5">
            <w:pPr>
              <w:spacing w:before="20" w:after="20" w:line="240" w:lineRule="auto"/>
              <w:contextualSpacing/>
              <w:jc w:val="center"/>
              <w:rPr>
                <w:rFonts w:asciiTheme="majorHAnsi" w:eastAsia="Times New Roman" w:hAnsiTheme="majorHAnsi" w:cstheme="majorHAnsi"/>
                <w:sz w:val="20"/>
                <w:szCs w:val="20"/>
                <w:lang w:val="en-GB"/>
              </w:rPr>
            </w:pPr>
          </w:p>
          <w:p w14:paraId="256B5FCA" w14:textId="77777777" w:rsidR="0052759A" w:rsidRDefault="0052759A" w:rsidP="009D5ED5">
            <w:pPr>
              <w:spacing w:before="20" w:after="20" w:line="240" w:lineRule="auto"/>
              <w:contextualSpacing/>
              <w:jc w:val="center"/>
              <w:rPr>
                <w:rFonts w:asciiTheme="majorHAnsi" w:eastAsia="Times New Roman" w:hAnsiTheme="majorHAnsi" w:cstheme="majorHAnsi"/>
                <w:sz w:val="20"/>
                <w:szCs w:val="20"/>
                <w:lang w:val="en-GB"/>
              </w:rPr>
            </w:pPr>
          </w:p>
          <w:p w14:paraId="23468E71" w14:textId="77777777" w:rsidR="0052759A" w:rsidRDefault="0052759A" w:rsidP="009D5ED5">
            <w:pPr>
              <w:spacing w:before="20" w:after="20" w:line="240" w:lineRule="auto"/>
              <w:contextualSpacing/>
              <w:jc w:val="center"/>
              <w:rPr>
                <w:rFonts w:asciiTheme="majorHAnsi" w:eastAsia="Times New Roman" w:hAnsiTheme="majorHAnsi" w:cstheme="majorHAnsi"/>
                <w:sz w:val="20"/>
                <w:szCs w:val="20"/>
                <w:lang w:val="en-GB"/>
              </w:rPr>
            </w:pPr>
          </w:p>
          <w:p w14:paraId="64D35885" w14:textId="77777777" w:rsidR="0052759A" w:rsidRDefault="0052759A" w:rsidP="009D5ED5">
            <w:pPr>
              <w:spacing w:before="20" w:after="20" w:line="240" w:lineRule="auto"/>
              <w:contextualSpacing/>
              <w:jc w:val="center"/>
              <w:rPr>
                <w:rFonts w:asciiTheme="majorHAnsi" w:eastAsia="Times New Roman" w:hAnsiTheme="majorHAnsi" w:cstheme="majorHAnsi"/>
                <w:sz w:val="20"/>
                <w:szCs w:val="20"/>
                <w:lang w:val="en-GB"/>
              </w:rPr>
            </w:pPr>
          </w:p>
          <w:p w14:paraId="1AF7CD7F" w14:textId="77777777" w:rsidR="0052759A" w:rsidRDefault="0052759A" w:rsidP="009D5ED5">
            <w:pPr>
              <w:spacing w:before="20" w:after="20" w:line="240" w:lineRule="auto"/>
              <w:contextualSpacing/>
              <w:jc w:val="center"/>
              <w:rPr>
                <w:rFonts w:asciiTheme="majorHAnsi" w:eastAsia="Times New Roman" w:hAnsiTheme="majorHAnsi" w:cstheme="majorHAnsi"/>
                <w:sz w:val="20"/>
                <w:szCs w:val="20"/>
                <w:lang w:val="en-GB"/>
              </w:rPr>
            </w:pPr>
          </w:p>
          <w:p w14:paraId="2F93392F" w14:textId="77777777" w:rsidR="0052759A" w:rsidRDefault="0052759A" w:rsidP="009D5ED5">
            <w:pPr>
              <w:spacing w:before="20" w:after="20" w:line="240" w:lineRule="auto"/>
              <w:contextualSpacing/>
              <w:jc w:val="center"/>
              <w:rPr>
                <w:rFonts w:asciiTheme="majorHAnsi" w:eastAsia="Times New Roman" w:hAnsiTheme="majorHAnsi" w:cstheme="majorHAnsi"/>
                <w:sz w:val="20"/>
                <w:szCs w:val="20"/>
                <w:lang w:val="en-GB"/>
              </w:rPr>
            </w:pPr>
          </w:p>
          <w:p w14:paraId="3E0594D2" w14:textId="77777777" w:rsidR="0052759A" w:rsidRDefault="0052759A" w:rsidP="009D5ED5">
            <w:pPr>
              <w:spacing w:before="20" w:after="20" w:line="240" w:lineRule="auto"/>
              <w:contextualSpacing/>
              <w:jc w:val="center"/>
              <w:rPr>
                <w:rFonts w:asciiTheme="majorHAnsi" w:eastAsia="Times New Roman" w:hAnsiTheme="majorHAnsi" w:cstheme="majorHAnsi"/>
                <w:sz w:val="20"/>
                <w:szCs w:val="20"/>
                <w:lang w:val="en-GB"/>
              </w:rPr>
            </w:pPr>
          </w:p>
          <w:p w14:paraId="772B0079" w14:textId="77777777" w:rsidR="0052759A" w:rsidRDefault="0052759A" w:rsidP="009D5ED5">
            <w:pPr>
              <w:spacing w:before="20" w:after="20" w:line="240" w:lineRule="auto"/>
              <w:contextualSpacing/>
              <w:jc w:val="center"/>
              <w:rPr>
                <w:rFonts w:asciiTheme="majorHAnsi" w:eastAsia="Times New Roman" w:hAnsiTheme="majorHAnsi" w:cstheme="majorHAnsi"/>
                <w:sz w:val="20"/>
                <w:szCs w:val="20"/>
                <w:lang w:val="en-GB"/>
              </w:rPr>
            </w:pPr>
          </w:p>
          <w:p w14:paraId="47BE0709" w14:textId="77777777" w:rsidR="0052759A" w:rsidRDefault="0052759A" w:rsidP="009D5ED5">
            <w:pPr>
              <w:spacing w:before="20" w:after="20" w:line="240" w:lineRule="auto"/>
              <w:contextualSpacing/>
              <w:jc w:val="center"/>
              <w:rPr>
                <w:rFonts w:asciiTheme="majorHAnsi" w:eastAsia="Times New Roman" w:hAnsiTheme="majorHAnsi" w:cstheme="majorHAnsi"/>
                <w:sz w:val="20"/>
                <w:szCs w:val="20"/>
                <w:lang w:val="en-GB"/>
              </w:rPr>
            </w:pPr>
          </w:p>
          <w:p w14:paraId="6020BF75" w14:textId="77777777" w:rsidR="0052759A" w:rsidRDefault="0052759A" w:rsidP="009D5ED5">
            <w:pPr>
              <w:spacing w:before="20" w:after="20" w:line="240" w:lineRule="auto"/>
              <w:contextualSpacing/>
              <w:jc w:val="center"/>
              <w:rPr>
                <w:rFonts w:asciiTheme="majorHAnsi" w:eastAsia="Times New Roman" w:hAnsiTheme="majorHAnsi" w:cstheme="majorHAnsi"/>
                <w:sz w:val="20"/>
                <w:szCs w:val="20"/>
                <w:lang w:val="en-GB"/>
              </w:rPr>
            </w:pPr>
          </w:p>
          <w:p w14:paraId="635DC784" w14:textId="77777777" w:rsidR="0052759A" w:rsidRDefault="0052759A" w:rsidP="009D5ED5">
            <w:pPr>
              <w:spacing w:before="20" w:after="20" w:line="240" w:lineRule="auto"/>
              <w:contextualSpacing/>
              <w:jc w:val="center"/>
              <w:rPr>
                <w:rFonts w:asciiTheme="majorHAnsi" w:eastAsia="Times New Roman" w:hAnsiTheme="majorHAnsi" w:cstheme="majorHAnsi"/>
                <w:sz w:val="20"/>
                <w:szCs w:val="20"/>
                <w:lang w:val="en-GB"/>
              </w:rPr>
            </w:pPr>
          </w:p>
          <w:p w14:paraId="1FBBEEE4" w14:textId="77777777" w:rsidR="0052759A" w:rsidRDefault="0052759A" w:rsidP="009D5ED5">
            <w:pPr>
              <w:spacing w:before="20" w:after="20" w:line="240" w:lineRule="auto"/>
              <w:contextualSpacing/>
              <w:jc w:val="center"/>
              <w:rPr>
                <w:rFonts w:asciiTheme="majorHAnsi" w:eastAsia="Times New Roman" w:hAnsiTheme="majorHAnsi" w:cstheme="majorHAnsi"/>
                <w:sz w:val="20"/>
                <w:szCs w:val="20"/>
                <w:lang w:val="en-GB"/>
              </w:rPr>
            </w:pPr>
          </w:p>
          <w:p w14:paraId="07C875CD" w14:textId="77777777" w:rsidR="0052759A" w:rsidRDefault="0052759A" w:rsidP="009D5ED5">
            <w:pPr>
              <w:spacing w:before="20" w:after="20" w:line="240" w:lineRule="auto"/>
              <w:contextualSpacing/>
              <w:jc w:val="center"/>
              <w:rPr>
                <w:rFonts w:asciiTheme="majorHAnsi" w:eastAsia="Times New Roman" w:hAnsiTheme="majorHAnsi" w:cstheme="majorHAnsi"/>
                <w:sz w:val="20"/>
                <w:szCs w:val="20"/>
                <w:lang w:val="en-GB"/>
              </w:rPr>
            </w:pPr>
          </w:p>
          <w:p w14:paraId="305BEC33" w14:textId="77777777" w:rsidR="0052759A" w:rsidRDefault="0052759A" w:rsidP="009D5ED5">
            <w:pPr>
              <w:spacing w:before="20" w:after="20" w:line="240" w:lineRule="auto"/>
              <w:contextualSpacing/>
              <w:jc w:val="center"/>
              <w:rPr>
                <w:rFonts w:asciiTheme="majorHAnsi" w:eastAsia="Times New Roman" w:hAnsiTheme="majorHAnsi" w:cstheme="majorHAnsi"/>
                <w:sz w:val="20"/>
                <w:szCs w:val="20"/>
                <w:lang w:val="en-GB"/>
              </w:rPr>
            </w:pPr>
          </w:p>
          <w:p w14:paraId="5181393E" w14:textId="77777777" w:rsidR="0052759A" w:rsidRDefault="0052759A" w:rsidP="009D5ED5">
            <w:pPr>
              <w:spacing w:before="20" w:after="20" w:line="240" w:lineRule="auto"/>
              <w:contextualSpacing/>
              <w:jc w:val="center"/>
              <w:rPr>
                <w:rFonts w:asciiTheme="majorHAnsi" w:eastAsia="Times New Roman" w:hAnsiTheme="majorHAnsi" w:cstheme="majorHAnsi"/>
                <w:sz w:val="20"/>
                <w:szCs w:val="20"/>
                <w:lang w:val="en-GB"/>
              </w:rPr>
            </w:pPr>
          </w:p>
          <w:p w14:paraId="657DDBC2" w14:textId="77777777" w:rsidR="0052759A" w:rsidRDefault="0052759A" w:rsidP="009D5ED5">
            <w:pPr>
              <w:spacing w:before="20" w:after="20" w:line="240" w:lineRule="auto"/>
              <w:contextualSpacing/>
              <w:jc w:val="center"/>
              <w:rPr>
                <w:rFonts w:asciiTheme="majorHAnsi" w:eastAsia="Times New Roman" w:hAnsiTheme="majorHAnsi" w:cstheme="majorHAnsi"/>
                <w:sz w:val="20"/>
                <w:szCs w:val="20"/>
                <w:lang w:val="en-GB"/>
              </w:rPr>
            </w:pPr>
          </w:p>
          <w:p w14:paraId="28649252" w14:textId="77777777" w:rsidR="0052759A" w:rsidRDefault="0052759A" w:rsidP="009D5ED5">
            <w:pPr>
              <w:spacing w:before="20" w:after="20" w:line="240" w:lineRule="auto"/>
              <w:contextualSpacing/>
              <w:jc w:val="center"/>
              <w:rPr>
                <w:rFonts w:asciiTheme="majorHAnsi" w:eastAsia="Times New Roman" w:hAnsiTheme="majorHAnsi" w:cstheme="majorHAnsi"/>
                <w:sz w:val="20"/>
                <w:szCs w:val="20"/>
                <w:lang w:val="en-GB"/>
              </w:rPr>
            </w:pPr>
          </w:p>
          <w:p w14:paraId="354E1C65" w14:textId="77777777" w:rsidR="0052759A" w:rsidRDefault="0052759A" w:rsidP="009D5ED5">
            <w:pPr>
              <w:spacing w:before="20" w:after="20" w:line="240" w:lineRule="auto"/>
              <w:contextualSpacing/>
              <w:jc w:val="center"/>
              <w:rPr>
                <w:rFonts w:asciiTheme="majorHAnsi" w:eastAsia="Times New Roman" w:hAnsiTheme="majorHAnsi" w:cstheme="majorHAnsi"/>
                <w:sz w:val="20"/>
                <w:szCs w:val="20"/>
                <w:lang w:val="en-GB"/>
              </w:rPr>
            </w:pPr>
          </w:p>
          <w:p w14:paraId="10A428E9" w14:textId="77777777" w:rsidR="0052759A" w:rsidRDefault="0052759A" w:rsidP="009D5ED5">
            <w:pPr>
              <w:spacing w:before="20" w:after="20" w:line="240" w:lineRule="auto"/>
              <w:contextualSpacing/>
              <w:jc w:val="center"/>
              <w:rPr>
                <w:rFonts w:asciiTheme="majorHAnsi" w:eastAsia="Times New Roman" w:hAnsiTheme="majorHAnsi" w:cstheme="majorHAnsi"/>
                <w:sz w:val="20"/>
                <w:szCs w:val="20"/>
                <w:lang w:val="en-GB"/>
              </w:rPr>
            </w:pPr>
          </w:p>
          <w:p w14:paraId="04C21A6F" w14:textId="77777777" w:rsidR="0052759A" w:rsidRDefault="0052759A" w:rsidP="009D5ED5">
            <w:pPr>
              <w:spacing w:before="20" w:after="20" w:line="240" w:lineRule="auto"/>
              <w:contextualSpacing/>
              <w:jc w:val="center"/>
              <w:rPr>
                <w:rFonts w:asciiTheme="majorHAnsi" w:eastAsia="Times New Roman" w:hAnsiTheme="majorHAnsi" w:cstheme="majorHAnsi"/>
                <w:sz w:val="20"/>
                <w:szCs w:val="20"/>
                <w:lang w:val="en-GB"/>
              </w:rPr>
            </w:pPr>
          </w:p>
          <w:p w14:paraId="257CD91C" w14:textId="77777777" w:rsidR="0052759A" w:rsidRDefault="0052759A" w:rsidP="009D5ED5">
            <w:pPr>
              <w:spacing w:before="20" w:after="20" w:line="240" w:lineRule="auto"/>
              <w:contextualSpacing/>
              <w:jc w:val="center"/>
              <w:rPr>
                <w:rFonts w:asciiTheme="majorHAnsi" w:eastAsia="Times New Roman" w:hAnsiTheme="majorHAnsi" w:cstheme="majorHAnsi"/>
                <w:sz w:val="20"/>
                <w:szCs w:val="20"/>
                <w:lang w:val="en-GB"/>
              </w:rPr>
            </w:pPr>
          </w:p>
          <w:p w14:paraId="41A1D745" w14:textId="77777777" w:rsidR="0052759A" w:rsidRDefault="0052759A" w:rsidP="009D5ED5">
            <w:pPr>
              <w:spacing w:before="20" w:after="20" w:line="240" w:lineRule="auto"/>
              <w:contextualSpacing/>
              <w:jc w:val="center"/>
              <w:rPr>
                <w:rFonts w:asciiTheme="majorHAnsi" w:eastAsia="Times New Roman" w:hAnsiTheme="majorHAnsi" w:cstheme="majorHAnsi"/>
                <w:sz w:val="20"/>
                <w:szCs w:val="20"/>
                <w:lang w:val="en-GB"/>
              </w:rPr>
            </w:pPr>
          </w:p>
          <w:p w14:paraId="78CC5292" w14:textId="77777777" w:rsidR="0052759A" w:rsidRDefault="0052759A" w:rsidP="009D5ED5">
            <w:pPr>
              <w:spacing w:before="20" w:after="20" w:line="240" w:lineRule="auto"/>
              <w:contextualSpacing/>
              <w:jc w:val="center"/>
              <w:rPr>
                <w:rFonts w:asciiTheme="majorHAnsi" w:eastAsia="Times New Roman" w:hAnsiTheme="majorHAnsi" w:cstheme="majorHAnsi"/>
                <w:sz w:val="20"/>
                <w:szCs w:val="20"/>
                <w:lang w:val="en-GB"/>
              </w:rPr>
            </w:pPr>
          </w:p>
          <w:p w14:paraId="5188A971" w14:textId="77777777" w:rsidR="0052759A" w:rsidRDefault="0052759A" w:rsidP="009D5ED5">
            <w:pPr>
              <w:spacing w:before="20" w:after="20" w:line="240" w:lineRule="auto"/>
              <w:contextualSpacing/>
              <w:jc w:val="center"/>
              <w:rPr>
                <w:rFonts w:asciiTheme="majorHAnsi" w:eastAsia="Times New Roman" w:hAnsiTheme="majorHAnsi" w:cstheme="majorHAnsi"/>
                <w:sz w:val="20"/>
                <w:szCs w:val="20"/>
                <w:lang w:val="en-GB"/>
              </w:rPr>
            </w:pPr>
          </w:p>
          <w:p w14:paraId="02D93E61" w14:textId="77777777" w:rsidR="0052759A" w:rsidRDefault="0052759A" w:rsidP="009D5ED5">
            <w:pPr>
              <w:spacing w:before="20" w:after="20" w:line="240" w:lineRule="auto"/>
              <w:contextualSpacing/>
              <w:jc w:val="center"/>
              <w:rPr>
                <w:rFonts w:asciiTheme="majorHAnsi" w:eastAsia="Times New Roman" w:hAnsiTheme="majorHAnsi" w:cstheme="majorHAnsi"/>
                <w:sz w:val="20"/>
                <w:szCs w:val="20"/>
                <w:lang w:val="en-GB"/>
              </w:rPr>
            </w:pPr>
          </w:p>
          <w:p w14:paraId="633AB90C" w14:textId="77777777" w:rsidR="0052759A" w:rsidRDefault="0052759A" w:rsidP="009D5ED5">
            <w:pPr>
              <w:spacing w:before="20" w:after="20" w:line="240" w:lineRule="auto"/>
              <w:contextualSpacing/>
              <w:jc w:val="center"/>
              <w:rPr>
                <w:rFonts w:asciiTheme="majorHAnsi" w:eastAsia="Times New Roman" w:hAnsiTheme="majorHAnsi" w:cstheme="majorHAnsi"/>
                <w:sz w:val="20"/>
                <w:szCs w:val="20"/>
                <w:lang w:val="en-GB"/>
              </w:rPr>
            </w:pPr>
          </w:p>
          <w:p w14:paraId="5ED9E8D6" w14:textId="77777777" w:rsidR="0052759A" w:rsidRDefault="0052759A" w:rsidP="009D5ED5">
            <w:pPr>
              <w:spacing w:before="20" w:after="20" w:line="240" w:lineRule="auto"/>
              <w:contextualSpacing/>
              <w:jc w:val="center"/>
              <w:rPr>
                <w:rFonts w:asciiTheme="majorHAnsi" w:eastAsia="Times New Roman" w:hAnsiTheme="majorHAnsi" w:cstheme="majorHAnsi"/>
                <w:sz w:val="20"/>
                <w:szCs w:val="20"/>
                <w:lang w:val="en-GB"/>
              </w:rPr>
            </w:pPr>
          </w:p>
          <w:p w14:paraId="68C644AA" w14:textId="77777777" w:rsidR="0052759A" w:rsidRDefault="0052759A" w:rsidP="009D5ED5">
            <w:pPr>
              <w:spacing w:before="20" w:after="20" w:line="240" w:lineRule="auto"/>
              <w:contextualSpacing/>
              <w:jc w:val="center"/>
              <w:rPr>
                <w:rFonts w:asciiTheme="majorHAnsi" w:eastAsia="Times New Roman" w:hAnsiTheme="majorHAnsi" w:cstheme="majorHAnsi"/>
                <w:sz w:val="20"/>
                <w:szCs w:val="20"/>
                <w:lang w:val="en-GB"/>
              </w:rPr>
            </w:pPr>
          </w:p>
          <w:p w14:paraId="19450F51" w14:textId="77777777" w:rsidR="0052759A" w:rsidRDefault="0052759A" w:rsidP="009D5ED5">
            <w:pPr>
              <w:spacing w:before="20" w:after="20" w:line="240" w:lineRule="auto"/>
              <w:contextualSpacing/>
              <w:jc w:val="center"/>
              <w:rPr>
                <w:rFonts w:asciiTheme="majorHAnsi" w:eastAsia="Times New Roman" w:hAnsiTheme="majorHAnsi" w:cstheme="majorHAnsi"/>
                <w:sz w:val="20"/>
                <w:szCs w:val="20"/>
                <w:lang w:val="en-GB"/>
              </w:rPr>
            </w:pPr>
          </w:p>
          <w:p w14:paraId="2A1F13BE" w14:textId="34473828" w:rsidR="00CD1AFE" w:rsidRDefault="00267290" w:rsidP="0052759A">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24-26</w:t>
            </w:r>
          </w:p>
          <w:p w14:paraId="05452E7A" w14:textId="77777777" w:rsidR="00CD1AFE" w:rsidRDefault="00CD1AFE" w:rsidP="0052759A">
            <w:pPr>
              <w:spacing w:before="20" w:after="20" w:line="240" w:lineRule="auto"/>
              <w:contextualSpacing/>
              <w:rPr>
                <w:rFonts w:asciiTheme="majorHAnsi" w:eastAsia="Times New Roman" w:hAnsiTheme="majorHAnsi" w:cstheme="majorHAnsi"/>
                <w:sz w:val="20"/>
                <w:szCs w:val="20"/>
                <w:lang w:val="en-GB"/>
              </w:rPr>
            </w:pPr>
          </w:p>
          <w:p w14:paraId="4A14B89D" w14:textId="77777777" w:rsidR="00CD1AFE" w:rsidRDefault="00CD1AFE" w:rsidP="0052759A">
            <w:pPr>
              <w:spacing w:before="20" w:after="20" w:line="240" w:lineRule="auto"/>
              <w:contextualSpacing/>
              <w:rPr>
                <w:rFonts w:asciiTheme="majorHAnsi" w:eastAsia="Times New Roman" w:hAnsiTheme="majorHAnsi" w:cstheme="majorHAnsi"/>
                <w:sz w:val="20"/>
                <w:szCs w:val="20"/>
                <w:lang w:val="en-GB"/>
              </w:rPr>
            </w:pPr>
          </w:p>
          <w:p w14:paraId="17FB4504" w14:textId="77777777" w:rsidR="00CD1AFE" w:rsidRDefault="00CD1AFE" w:rsidP="0052759A">
            <w:pPr>
              <w:spacing w:before="20" w:after="20" w:line="240" w:lineRule="auto"/>
              <w:contextualSpacing/>
              <w:rPr>
                <w:rFonts w:asciiTheme="majorHAnsi" w:eastAsia="Times New Roman" w:hAnsiTheme="majorHAnsi" w:cstheme="majorHAnsi"/>
                <w:sz w:val="20"/>
                <w:szCs w:val="20"/>
                <w:lang w:val="en-GB"/>
              </w:rPr>
            </w:pPr>
          </w:p>
          <w:p w14:paraId="1D936619" w14:textId="77777777" w:rsidR="00CD1AFE" w:rsidRDefault="00CD1AFE" w:rsidP="0052759A">
            <w:pPr>
              <w:spacing w:before="20" w:after="20" w:line="240" w:lineRule="auto"/>
              <w:contextualSpacing/>
              <w:rPr>
                <w:rFonts w:asciiTheme="majorHAnsi" w:eastAsia="Times New Roman" w:hAnsiTheme="majorHAnsi" w:cstheme="majorHAnsi"/>
                <w:sz w:val="20"/>
                <w:szCs w:val="20"/>
                <w:lang w:val="en-GB"/>
              </w:rPr>
            </w:pPr>
          </w:p>
          <w:p w14:paraId="3AC09709" w14:textId="77777777" w:rsidR="00CD1AFE" w:rsidRDefault="00CD1AFE" w:rsidP="0052759A">
            <w:pPr>
              <w:spacing w:before="20" w:after="20" w:line="240" w:lineRule="auto"/>
              <w:contextualSpacing/>
              <w:rPr>
                <w:rFonts w:asciiTheme="majorHAnsi" w:eastAsia="Times New Roman" w:hAnsiTheme="majorHAnsi" w:cstheme="majorHAnsi"/>
                <w:sz w:val="20"/>
                <w:szCs w:val="20"/>
                <w:lang w:val="en-GB"/>
              </w:rPr>
            </w:pPr>
          </w:p>
          <w:p w14:paraId="096F18D4" w14:textId="77777777" w:rsidR="00CD1AFE" w:rsidRDefault="00CD1AFE" w:rsidP="0052759A">
            <w:pPr>
              <w:spacing w:before="20" w:after="20" w:line="240" w:lineRule="auto"/>
              <w:contextualSpacing/>
              <w:rPr>
                <w:rFonts w:asciiTheme="majorHAnsi" w:eastAsia="Times New Roman" w:hAnsiTheme="majorHAnsi" w:cstheme="majorHAnsi"/>
                <w:sz w:val="20"/>
                <w:szCs w:val="20"/>
                <w:lang w:val="en-GB"/>
              </w:rPr>
            </w:pPr>
          </w:p>
          <w:p w14:paraId="0618275B" w14:textId="77777777" w:rsidR="00CD1AFE" w:rsidRDefault="00CD1AFE" w:rsidP="0052759A">
            <w:pPr>
              <w:spacing w:before="20" w:after="20" w:line="240" w:lineRule="auto"/>
              <w:contextualSpacing/>
              <w:rPr>
                <w:rFonts w:asciiTheme="majorHAnsi" w:eastAsia="Times New Roman" w:hAnsiTheme="majorHAnsi" w:cstheme="majorHAnsi"/>
                <w:sz w:val="20"/>
                <w:szCs w:val="20"/>
                <w:lang w:val="en-GB"/>
              </w:rPr>
            </w:pPr>
          </w:p>
          <w:p w14:paraId="67AA7339" w14:textId="77777777" w:rsidR="00CD1AFE" w:rsidRDefault="00CD1AFE" w:rsidP="0052759A">
            <w:pPr>
              <w:spacing w:before="20" w:after="20" w:line="240" w:lineRule="auto"/>
              <w:contextualSpacing/>
              <w:rPr>
                <w:rFonts w:asciiTheme="majorHAnsi" w:eastAsia="Times New Roman" w:hAnsiTheme="majorHAnsi" w:cstheme="majorHAnsi"/>
                <w:sz w:val="20"/>
                <w:szCs w:val="20"/>
                <w:lang w:val="en-GB"/>
              </w:rPr>
            </w:pPr>
          </w:p>
          <w:p w14:paraId="11132F25" w14:textId="77777777" w:rsidR="00CD1AFE" w:rsidRDefault="00CD1AFE" w:rsidP="0052759A">
            <w:pPr>
              <w:spacing w:before="20" w:after="20" w:line="240" w:lineRule="auto"/>
              <w:contextualSpacing/>
              <w:rPr>
                <w:rFonts w:asciiTheme="majorHAnsi" w:eastAsia="Times New Roman" w:hAnsiTheme="majorHAnsi" w:cstheme="majorHAnsi"/>
                <w:sz w:val="20"/>
                <w:szCs w:val="20"/>
                <w:lang w:val="en-GB"/>
              </w:rPr>
            </w:pPr>
          </w:p>
          <w:p w14:paraId="28046553" w14:textId="77777777" w:rsidR="00CD1AFE" w:rsidRDefault="00CD1AFE" w:rsidP="0052759A">
            <w:pPr>
              <w:spacing w:before="20" w:after="20" w:line="240" w:lineRule="auto"/>
              <w:contextualSpacing/>
              <w:rPr>
                <w:rFonts w:asciiTheme="majorHAnsi" w:eastAsia="Times New Roman" w:hAnsiTheme="majorHAnsi" w:cstheme="majorHAnsi"/>
                <w:sz w:val="20"/>
                <w:szCs w:val="20"/>
                <w:lang w:val="en-GB"/>
              </w:rPr>
            </w:pPr>
          </w:p>
          <w:p w14:paraId="4BAFF48C" w14:textId="77777777" w:rsidR="00CD1AFE" w:rsidRDefault="00CD1AFE" w:rsidP="0052759A">
            <w:pPr>
              <w:spacing w:before="20" w:after="20" w:line="240" w:lineRule="auto"/>
              <w:contextualSpacing/>
              <w:rPr>
                <w:rFonts w:asciiTheme="majorHAnsi" w:eastAsia="Times New Roman" w:hAnsiTheme="majorHAnsi" w:cstheme="majorHAnsi"/>
                <w:sz w:val="20"/>
                <w:szCs w:val="20"/>
                <w:lang w:val="en-GB"/>
              </w:rPr>
            </w:pPr>
          </w:p>
          <w:p w14:paraId="38457F11" w14:textId="77777777" w:rsidR="00CD1AFE" w:rsidRDefault="00CD1AFE" w:rsidP="0052759A">
            <w:pPr>
              <w:spacing w:before="20" w:after="20" w:line="240" w:lineRule="auto"/>
              <w:contextualSpacing/>
              <w:rPr>
                <w:rFonts w:asciiTheme="majorHAnsi" w:eastAsia="Times New Roman" w:hAnsiTheme="majorHAnsi" w:cstheme="majorHAnsi"/>
                <w:sz w:val="20"/>
                <w:szCs w:val="20"/>
                <w:lang w:val="en-GB"/>
              </w:rPr>
            </w:pPr>
          </w:p>
          <w:p w14:paraId="5D2891B4" w14:textId="77777777" w:rsidR="00CD1AFE" w:rsidRDefault="00CD1AFE" w:rsidP="0052759A">
            <w:pPr>
              <w:spacing w:before="20" w:after="20" w:line="240" w:lineRule="auto"/>
              <w:contextualSpacing/>
              <w:rPr>
                <w:rFonts w:asciiTheme="majorHAnsi" w:eastAsia="Times New Roman" w:hAnsiTheme="majorHAnsi" w:cstheme="majorHAnsi"/>
                <w:sz w:val="20"/>
                <w:szCs w:val="20"/>
                <w:lang w:val="en-GB"/>
              </w:rPr>
            </w:pPr>
          </w:p>
          <w:p w14:paraId="786AA11F" w14:textId="77777777" w:rsidR="00CD1AFE" w:rsidRDefault="00CD1AFE" w:rsidP="0052759A">
            <w:pPr>
              <w:spacing w:before="20" w:after="20" w:line="240" w:lineRule="auto"/>
              <w:contextualSpacing/>
              <w:rPr>
                <w:rFonts w:asciiTheme="majorHAnsi" w:eastAsia="Times New Roman" w:hAnsiTheme="majorHAnsi" w:cstheme="majorHAnsi"/>
                <w:sz w:val="20"/>
                <w:szCs w:val="20"/>
                <w:lang w:val="en-GB"/>
              </w:rPr>
            </w:pPr>
          </w:p>
          <w:p w14:paraId="2DB41055" w14:textId="77777777" w:rsidR="00CD1AFE" w:rsidRDefault="00CD1AFE" w:rsidP="0052759A">
            <w:pPr>
              <w:spacing w:before="20" w:after="20" w:line="240" w:lineRule="auto"/>
              <w:contextualSpacing/>
              <w:rPr>
                <w:rFonts w:asciiTheme="majorHAnsi" w:eastAsia="Times New Roman" w:hAnsiTheme="majorHAnsi" w:cstheme="majorHAnsi"/>
                <w:sz w:val="20"/>
                <w:szCs w:val="20"/>
                <w:lang w:val="en-GB"/>
              </w:rPr>
            </w:pPr>
          </w:p>
          <w:p w14:paraId="6FE36046" w14:textId="77777777" w:rsidR="00CD1AFE" w:rsidRDefault="00CD1AFE" w:rsidP="0052759A">
            <w:pPr>
              <w:spacing w:before="20" w:after="20" w:line="240" w:lineRule="auto"/>
              <w:contextualSpacing/>
              <w:rPr>
                <w:rFonts w:asciiTheme="majorHAnsi" w:eastAsia="Times New Roman" w:hAnsiTheme="majorHAnsi" w:cstheme="majorHAnsi"/>
                <w:sz w:val="20"/>
                <w:szCs w:val="20"/>
                <w:lang w:val="en-GB"/>
              </w:rPr>
            </w:pPr>
          </w:p>
          <w:p w14:paraId="00F13DA4" w14:textId="77777777" w:rsidR="00CD1AFE" w:rsidRDefault="00CD1AFE" w:rsidP="0052759A">
            <w:pPr>
              <w:spacing w:before="20" w:after="20" w:line="240" w:lineRule="auto"/>
              <w:contextualSpacing/>
              <w:rPr>
                <w:rFonts w:asciiTheme="majorHAnsi" w:eastAsia="Times New Roman" w:hAnsiTheme="majorHAnsi" w:cstheme="majorHAnsi"/>
                <w:sz w:val="20"/>
                <w:szCs w:val="20"/>
                <w:lang w:val="en-GB"/>
              </w:rPr>
            </w:pPr>
          </w:p>
          <w:p w14:paraId="41D678BF" w14:textId="77777777" w:rsidR="00CD1AFE" w:rsidRDefault="00CD1AFE" w:rsidP="0052759A">
            <w:pPr>
              <w:spacing w:before="20" w:after="20" w:line="240" w:lineRule="auto"/>
              <w:contextualSpacing/>
              <w:rPr>
                <w:rFonts w:asciiTheme="majorHAnsi" w:eastAsia="Times New Roman" w:hAnsiTheme="majorHAnsi" w:cstheme="majorHAnsi"/>
                <w:sz w:val="20"/>
                <w:szCs w:val="20"/>
                <w:lang w:val="en-GB"/>
              </w:rPr>
            </w:pPr>
          </w:p>
          <w:p w14:paraId="5BE30BC1" w14:textId="77777777" w:rsidR="00CD1AFE" w:rsidRDefault="00CD1AFE" w:rsidP="0052759A">
            <w:pPr>
              <w:spacing w:before="20" w:after="20" w:line="240" w:lineRule="auto"/>
              <w:contextualSpacing/>
              <w:rPr>
                <w:rFonts w:asciiTheme="majorHAnsi" w:eastAsia="Times New Roman" w:hAnsiTheme="majorHAnsi" w:cstheme="majorHAnsi"/>
                <w:sz w:val="20"/>
                <w:szCs w:val="20"/>
                <w:lang w:val="en-GB"/>
              </w:rPr>
            </w:pPr>
          </w:p>
          <w:p w14:paraId="3046E4A6" w14:textId="77777777" w:rsidR="00CD1AFE" w:rsidRDefault="00CD1AFE" w:rsidP="0052759A">
            <w:pPr>
              <w:spacing w:before="20" w:after="20" w:line="240" w:lineRule="auto"/>
              <w:contextualSpacing/>
              <w:rPr>
                <w:rFonts w:asciiTheme="majorHAnsi" w:eastAsia="Times New Roman" w:hAnsiTheme="majorHAnsi" w:cstheme="majorHAnsi"/>
                <w:sz w:val="20"/>
                <w:szCs w:val="20"/>
                <w:lang w:val="en-GB"/>
              </w:rPr>
            </w:pPr>
          </w:p>
          <w:p w14:paraId="2ABE7F9C" w14:textId="77777777" w:rsidR="00CD1AFE" w:rsidRDefault="00CD1AFE" w:rsidP="0052759A">
            <w:pPr>
              <w:spacing w:before="20" w:after="20" w:line="240" w:lineRule="auto"/>
              <w:contextualSpacing/>
              <w:rPr>
                <w:rFonts w:asciiTheme="majorHAnsi" w:eastAsia="Times New Roman" w:hAnsiTheme="majorHAnsi" w:cstheme="majorHAnsi"/>
                <w:sz w:val="20"/>
                <w:szCs w:val="20"/>
                <w:lang w:val="en-GB"/>
              </w:rPr>
            </w:pPr>
          </w:p>
          <w:p w14:paraId="69324C33" w14:textId="77777777" w:rsidR="00CD1AFE" w:rsidRDefault="00CD1AFE" w:rsidP="0052759A">
            <w:pPr>
              <w:spacing w:before="20" w:after="20" w:line="240" w:lineRule="auto"/>
              <w:contextualSpacing/>
              <w:rPr>
                <w:rFonts w:asciiTheme="majorHAnsi" w:eastAsia="Times New Roman" w:hAnsiTheme="majorHAnsi" w:cstheme="majorHAnsi"/>
                <w:sz w:val="20"/>
                <w:szCs w:val="20"/>
                <w:lang w:val="en-GB"/>
              </w:rPr>
            </w:pPr>
          </w:p>
          <w:p w14:paraId="49A23A23" w14:textId="77777777" w:rsidR="00CD1AFE" w:rsidRDefault="00CD1AFE" w:rsidP="0052759A">
            <w:pPr>
              <w:spacing w:before="20" w:after="20" w:line="240" w:lineRule="auto"/>
              <w:contextualSpacing/>
              <w:rPr>
                <w:rFonts w:asciiTheme="majorHAnsi" w:eastAsia="Times New Roman" w:hAnsiTheme="majorHAnsi" w:cstheme="majorHAnsi"/>
                <w:sz w:val="20"/>
                <w:szCs w:val="20"/>
                <w:lang w:val="en-GB"/>
              </w:rPr>
            </w:pPr>
          </w:p>
          <w:p w14:paraId="6F9D22FC" w14:textId="77777777" w:rsidR="00CD1AFE" w:rsidRDefault="00CD1AFE" w:rsidP="0052759A">
            <w:pPr>
              <w:spacing w:before="20" w:after="20" w:line="240" w:lineRule="auto"/>
              <w:contextualSpacing/>
              <w:rPr>
                <w:rFonts w:asciiTheme="majorHAnsi" w:eastAsia="Times New Roman" w:hAnsiTheme="majorHAnsi" w:cstheme="majorHAnsi"/>
                <w:sz w:val="20"/>
                <w:szCs w:val="20"/>
                <w:lang w:val="en-GB"/>
              </w:rPr>
            </w:pPr>
          </w:p>
          <w:p w14:paraId="7A540851" w14:textId="77777777" w:rsidR="00CD1AFE" w:rsidRDefault="00CD1AFE" w:rsidP="0052759A">
            <w:pPr>
              <w:spacing w:before="20" w:after="20" w:line="240" w:lineRule="auto"/>
              <w:contextualSpacing/>
              <w:rPr>
                <w:rFonts w:asciiTheme="majorHAnsi" w:eastAsia="Times New Roman" w:hAnsiTheme="majorHAnsi" w:cstheme="majorHAnsi"/>
                <w:sz w:val="20"/>
                <w:szCs w:val="20"/>
                <w:lang w:val="en-GB"/>
              </w:rPr>
            </w:pPr>
          </w:p>
          <w:p w14:paraId="04D0057D" w14:textId="77777777" w:rsidR="00CD1AFE" w:rsidRDefault="00CD1AFE" w:rsidP="0052759A">
            <w:pPr>
              <w:spacing w:before="20" w:after="20" w:line="240" w:lineRule="auto"/>
              <w:contextualSpacing/>
              <w:rPr>
                <w:rFonts w:asciiTheme="majorHAnsi" w:eastAsia="Times New Roman" w:hAnsiTheme="majorHAnsi" w:cstheme="majorHAnsi"/>
                <w:sz w:val="20"/>
                <w:szCs w:val="20"/>
                <w:lang w:val="en-GB"/>
              </w:rPr>
            </w:pPr>
          </w:p>
          <w:p w14:paraId="3B6F3BD7" w14:textId="77777777" w:rsidR="00CD1AFE" w:rsidRDefault="00CD1AFE" w:rsidP="0052759A">
            <w:pPr>
              <w:spacing w:before="20" w:after="20" w:line="240" w:lineRule="auto"/>
              <w:contextualSpacing/>
              <w:rPr>
                <w:rFonts w:asciiTheme="majorHAnsi" w:eastAsia="Times New Roman" w:hAnsiTheme="majorHAnsi" w:cstheme="majorHAnsi"/>
                <w:sz w:val="20"/>
                <w:szCs w:val="20"/>
                <w:lang w:val="en-GB"/>
              </w:rPr>
            </w:pPr>
          </w:p>
          <w:p w14:paraId="3557801F" w14:textId="77777777" w:rsidR="00CD1AFE" w:rsidRDefault="00CD1AFE" w:rsidP="0052759A">
            <w:pPr>
              <w:spacing w:before="20" w:after="20" w:line="240" w:lineRule="auto"/>
              <w:contextualSpacing/>
              <w:rPr>
                <w:rFonts w:asciiTheme="majorHAnsi" w:eastAsia="Times New Roman" w:hAnsiTheme="majorHAnsi" w:cstheme="majorHAnsi"/>
                <w:sz w:val="20"/>
                <w:szCs w:val="20"/>
                <w:lang w:val="en-GB"/>
              </w:rPr>
            </w:pPr>
          </w:p>
          <w:p w14:paraId="78DAF701" w14:textId="77777777" w:rsidR="00CD1AFE" w:rsidRDefault="00CD1AFE" w:rsidP="0052759A">
            <w:pPr>
              <w:spacing w:before="20" w:after="20" w:line="240" w:lineRule="auto"/>
              <w:contextualSpacing/>
              <w:rPr>
                <w:rFonts w:asciiTheme="majorHAnsi" w:eastAsia="Times New Roman" w:hAnsiTheme="majorHAnsi" w:cstheme="majorHAnsi"/>
                <w:sz w:val="20"/>
                <w:szCs w:val="20"/>
                <w:lang w:val="en-GB"/>
              </w:rPr>
            </w:pPr>
          </w:p>
          <w:p w14:paraId="0342E817" w14:textId="77777777" w:rsidR="00CD1AFE" w:rsidRDefault="00CD1AFE" w:rsidP="0052759A">
            <w:pPr>
              <w:spacing w:before="20" w:after="20" w:line="240" w:lineRule="auto"/>
              <w:contextualSpacing/>
              <w:rPr>
                <w:rFonts w:asciiTheme="majorHAnsi" w:eastAsia="Times New Roman" w:hAnsiTheme="majorHAnsi" w:cstheme="majorHAnsi"/>
                <w:sz w:val="20"/>
                <w:szCs w:val="20"/>
                <w:lang w:val="en-GB"/>
              </w:rPr>
            </w:pPr>
          </w:p>
          <w:p w14:paraId="38CE5E3F" w14:textId="77777777" w:rsidR="00CD1AFE" w:rsidRDefault="00CD1AFE" w:rsidP="0052759A">
            <w:pPr>
              <w:spacing w:before="20" w:after="20" w:line="240" w:lineRule="auto"/>
              <w:contextualSpacing/>
              <w:rPr>
                <w:rFonts w:asciiTheme="majorHAnsi" w:eastAsia="Times New Roman" w:hAnsiTheme="majorHAnsi" w:cstheme="majorHAnsi"/>
                <w:sz w:val="20"/>
                <w:szCs w:val="20"/>
                <w:lang w:val="en-GB"/>
              </w:rPr>
            </w:pPr>
          </w:p>
          <w:p w14:paraId="600270F4" w14:textId="77777777" w:rsidR="00CD1AFE" w:rsidRDefault="00CD1AFE" w:rsidP="0052759A">
            <w:pPr>
              <w:spacing w:before="20" w:after="20" w:line="240" w:lineRule="auto"/>
              <w:contextualSpacing/>
              <w:rPr>
                <w:rFonts w:asciiTheme="majorHAnsi" w:eastAsia="Times New Roman" w:hAnsiTheme="majorHAnsi" w:cstheme="majorHAnsi"/>
                <w:sz w:val="20"/>
                <w:szCs w:val="20"/>
                <w:lang w:val="en-GB"/>
              </w:rPr>
            </w:pPr>
          </w:p>
          <w:p w14:paraId="58B417DB" w14:textId="77777777" w:rsidR="006D0107" w:rsidRDefault="006D0107" w:rsidP="0052759A">
            <w:pPr>
              <w:spacing w:before="20" w:after="20" w:line="240" w:lineRule="auto"/>
              <w:contextualSpacing/>
              <w:rPr>
                <w:rFonts w:asciiTheme="majorHAnsi" w:eastAsia="Times New Roman" w:hAnsiTheme="majorHAnsi" w:cstheme="majorHAnsi"/>
                <w:sz w:val="20"/>
                <w:szCs w:val="20"/>
                <w:lang w:val="en-GB"/>
              </w:rPr>
            </w:pPr>
          </w:p>
          <w:p w14:paraId="100416E3" w14:textId="3CDEE212" w:rsidR="00CD1AFE" w:rsidRDefault="00267290" w:rsidP="0052759A">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27-29</w:t>
            </w:r>
          </w:p>
          <w:p w14:paraId="07EEAC47" w14:textId="1715C925" w:rsidR="00CD1AFE" w:rsidRPr="0052759A" w:rsidRDefault="00CD1AFE" w:rsidP="0052759A">
            <w:pPr>
              <w:spacing w:before="20" w:after="20" w:line="240" w:lineRule="auto"/>
              <w:contextualSpacing/>
              <w:rPr>
                <w:rFonts w:asciiTheme="majorHAnsi" w:eastAsia="Times New Roman" w:hAnsiTheme="majorHAnsi" w:cstheme="majorHAnsi"/>
                <w:sz w:val="20"/>
                <w:szCs w:val="20"/>
                <w:lang w:val="en-GB"/>
              </w:rPr>
            </w:pPr>
          </w:p>
        </w:tc>
        <w:tc>
          <w:tcPr>
            <w:tcW w:w="3261" w:type="dxa"/>
          </w:tcPr>
          <w:p w14:paraId="6A53E0E7" w14:textId="77777777" w:rsidR="002228C1" w:rsidRPr="00F00594" w:rsidRDefault="00F00594" w:rsidP="00DD2943">
            <w:pPr>
              <w:spacing w:before="20" w:after="20" w:line="240" w:lineRule="auto"/>
              <w:contextualSpacing/>
              <w:rPr>
                <w:rFonts w:asciiTheme="majorHAnsi" w:eastAsia="Times New Roman" w:hAnsiTheme="majorHAnsi" w:cstheme="majorHAnsi"/>
                <w:sz w:val="20"/>
                <w:szCs w:val="20"/>
                <w:lang w:val="en-GB"/>
              </w:rPr>
            </w:pPr>
            <w:r w:rsidRPr="00F00594">
              <w:rPr>
                <w:rFonts w:asciiTheme="majorHAnsi" w:eastAsia="Times New Roman" w:hAnsiTheme="majorHAnsi" w:cstheme="majorHAnsi"/>
                <w:sz w:val="20"/>
                <w:szCs w:val="20"/>
                <w:lang w:val="en-GB"/>
              </w:rPr>
              <w:lastRenderedPageBreak/>
              <w:t>Learners to listen, take notes and participate in class discussions throughout, as appropriate.</w:t>
            </w:r>
          </w:p>
          <w:p w14:paraId="2EE7F834" w14:textId="77777777" w:rsidR="00E8400E" w:rsidRDefault="00E8400E" w:rsidP="00DD2943">
            <w:pPr>
              <w:spacing w:before="20" w:after="20" w:line="240" w:lineRule="auto"/>
              <w:contextualSpacing/>
              <w:rPr>
                <w:rFonts w:asciiTheme="majorHAnsi" w:eastAsia="Times New Roman" w:hAnsiTheme="majorHAnsi" w:cstheme="majorHAnsi"/>
                <w:color w:val="FF0000"/>
                <w:sz w:val="20"/>
                <w:szCs w:val="20"/>
                <w:lang w:val="en-GB"/>
              </w:rPr>
            </w:pPr>
          </w:p>
          <w:p w14:paraId="1429A727" w14:textId="77777777" w:rsidR="004C1388" w:rsidRDefault="004C1388" w:rsidP="00DD2943">
            <w:pPr>
              <w:spacing w:before="20" w:after="20" w:line="240" w:lineRule="auto"/>
              <w:contextualSpacing/>
              <w:rPr>
                <w:rFonts w:asciiTheme="majorHAnsi" w:eastAsia="Times New Roman" w:hAnsiTheme="majorHAnsi" w:cstheme="majorHAnsi"/>
                <w:color w:val="FF0000"/>
                <w:sz w:val="20"/>
                <w:szCs w:val="20"/>
                <w:lang w:val="en-GB"/>
              </w:rPr>
            </w:pPr>
          </w:p>
          <w:p w14:paraId="1CFE48DB" w14:textId="77777777" w:rsidR="004C1388" w:rsidRDefault="004C1388" w:rsidP="00DD2943">
            <w:pPr>
              <w:spacing w:before="20" w:after="20" w:line="240" w:lineRule="auto"/>
              <w:contextualSpacing/>
              <w:rPr>
                <w:rFonts w:asciiTheme="majorHAnsi" w:eastAsia="Times New Roman" w:hAnsiTheme="majorHAnsi" w:cstheme="majorHAnsi"/>
                <w:color w:val="FF0000"/>
                <w:sz w:val="20"/>
                <w:szCs w:val="20"/>
                <w:lang w:val="en-GB"/>
              </w:rPr>
            </w:pPr>
          </w:p>
          <w:p w14:paraId="623DAA2F" w14:textId="77777777" w:rsidR="00FA72ED" w:rsidRDefault="00FA72ED" w:rsidP="00DD2943">
            <w:pPr>
              <w:spacing w:before="20" w:after="20" w:line="240" w:lineRule="auto"/>
              <w:contextualSpacing/>
              <w:rPr>
                <w:rFonts w:asciiTheme="majorHAnsi" w:eastAsia="Times New Roman" w:hAnsiTheme="majorHAnsi" w:cstheme="majorHAnsi"/>
                <w:color w:val="FF0000"/>
                <w:sz w:val="20"/>
                <w:szCs w:val="20"/>
                <w:lang w:val="en-GB"/>
              </w:rPr>
            </w:pPr>
          </w:p>
          <w:p w14:paraId="72B6C8DA" w14:textId="77777777" w:rsidR="004C1388" w:rsidRDefault="00FA72ED" w:rsidP="00DD2943">
            <w:pPr>
              <w:spacing w:before="20" w:after="20" w:line="240" w:lineRule="auto"/>
              <w:contextualSpacing/>
              <w:rPr>
                <w:rFonts w:asciiTheme="majorHAnsi" w:eastAsia="Times New Roman" w:hAnsiTheme="majorHAnsi" w:cstheme="majorHAnsi"/>
                <w:color w:val="FF0000"/>
                <w:sz w:val="20"/>
                <w:szCs w:val="20"/>
                <w:lang w:val="en-GB"/>
              </w:rPr>
            </w:pPr>
            <w:r w:rsidRPr="00FA72ED">
              <w:rPr>
                <w:rFonts w:asciiTheme="majorHAnsi" w:eastAsia="Times New Roman" w:hAnsiTheme="majorHAnsi" w:cstheme="majorHAnsi"/>
                <w:sz w:val="20"/>
                <w:szCs w:val="20"/>
                <w:lang w:val="en-GB"/>
              </w:rPr>
              <w:t>Participate in class discussion, sharing ex</w:t>
            </w:r>
            <w:r>
              <w:rPr>
                <w:rFonts w:asciiTheme="majorHAnsi" w:eastAsia="Times New Roman" w:hAnsiTheme="majorHAnsi" w:cstheme="majorHAnsi"/>
                <w:sz w:val="20"/>
                <w:szCs w:val="20"/>
                <w:lang w:val="en-GB"/>
              </w:rPr>
              <w:t xml:space="preserve">amples and </w:t>
            </w:r>
            <w:r w:rsidR="006D0107">
              <w:rPr>
                <w:rFonts w:asciiTheme="majorHAnsi" w:eastAsia="Times New Roman" w:hAnsiTheme="majorHAnsi" w:cstheme="majorHAnsi"/>
                <w:sz w:val="20"/>
                <w:szCs w:val="20"/>
                <w:lang w:val="en-GB"/>
              </w:rPr>
              <w:t xml:space="preserve">ideas about </w:t>
            </w:r>
            <w:r>
              <w:rPr>
                <w:rFonts w:asciiTheme="majorHAnsi" w:eastAsia="Times New Roman" w:hAnsiTheme="majorHAnsi" w:cstheme="majorHAnsi"/>
                <w:sz w:val="20"/>
                <w:szCs w:val="20"/>
                <w:lang w:val="en-GB"/>
              </w:rPr>
              <w:t>the</w:t>
            </w:r>
            <w:r w:rsidRPr="00FA72ED">
              <w:rPr>
                <w:rFonts w:asciiTheme="majorHAnsi" w:eastAsia="Times New Roman" w:hAnsiTheme="majorHAnsi" w:cstheme="majorHAnsi"/>
                <w:sz w:val="20"/>
                <w:szCs w:val="20"/>
                <w:lang w:val="en-GB"/>
              </w:rPr>
              <w:t xml:space="preserve"> impact on employees and </w:t>
            </w:r>
            <w:r w:rsidR="00F14447">
              <w:rPr>
                <w:rFonts w:asciiTheme="majorHAnsi" w:eastAsia="Times New Roman" w:hAnsiTheme="majorHAnsi" w:cstheme="majorHAnsi"/>
                <w:sz w:val="20"/>
                <w:szCs w:val="20"/>
                <w:lang w:val="en-GB"/>
              </w:rPr>
              <w:t xml:space="preserve">their </w:t>
            </w:r>
            <w:r w:rsidRPr="00FA72ED">
              <w:rPr>
                <w:rFonts w:asciiTheme="majorHAnsi" w:eastAsia="Times New Roman" w:hAnsiTheme="majorHAnsi" w:cstheme="majorHAnsi"/>
                <w:sz w:val="20"/>
                <w:szCs w:val="20"/>
                <w:lang w:val="en-GB"/>
              </w:rPr>
              <w:t>levels of engagement</w:t>
            </w:r>
            <w:r>
              <w:rPr>
                <w:rFonts w:asciiTheme="majorHAnsi" w:eastAsia="Times New Roman" w:hAnsiTheme="majorHAnsi" w:cstheme="majorHAnsi"/>
                <w:color w:val="FF0000"/>
                <w:sz w:val="20"/>
                <w:szCs w:val="20"/>
                <w:lang w:val="en-GB"/>
              </w:rPr>
              <w:t xml:space="preserve">. </w:t>
            </w:r>
          </w:p>
          <w:p w14:paraId="69445618" w14:textId="77777777" w:rsidR="004C1388" w:rsidRDefault="004C1388" w:rsidP="00DD2943">
            <w:pPr>
              <w:spacing w:before="20" w:after="20" w:line="240" w:lineRule="auto"/>
              <w:contextualSpacing/>
              <w:rPr>
                <w:rFonts w:asciiTheme="majorHAnsi" w:eastAsia="Times New Roman" w:hAnsiTheme="majorHAnsi" w:cstheme="majorHAnsi"/>
                <w:color w:val="FF0000"/>
                <w:sz w:val="20"/>
                <w:szCs w:val="20"/>
                <w:lang w:val="en-GB"/>
              </w:rPr>
            </w:pPr>
          </w:p>
          <w:p w14:paraId="7DA7BD24" w14:textId="77777777" w:rsidR="004C1388" w:rsidRPr="0052759A" w:rsidRDefault="004C1388" w:rsidP="00DD2943">
            <w:pPr>
              <w:spacing w:before="20" w:after="20" w:line="240" w:lineRule="auto"/>
              <w:contextualSpacing/>
              <w:rPr>
                <w:rFonts w:asciiTheme="majorHAnsi" w:eastAsia="Times New Roman" w:hAnsiTheme="majorHAnsi" w:cstheme="majorHAnsi"/>
                <w:sz w:val="20"/>
                <w:szCs w:val="20"/>
                <w:lang w:val="en-GB"/>
              </w:rPr>
            </w:pPr>
          </w:p>
          <w:p w14:paraId="271019E5" w14:textId="77777777" w:rsidR="004C1388" w:rsidRPr="0052759A" w:rsidRDefault="0052759A" w:rsidP="00DD2943">
            <w:pPr>
              <w:spacing w:before="20" w:after="20" w:line="240" w:lineRule="auto"/>
              <w:contextualSpacing/>
              <w:rPr>
                <w:rFonts w:asciiTheme="majorHAnsi" w:eastAsia="Times New Roman" w:hAnsiTheme="majorHAnsi" w:cstheme="majorHAnsi"/>
                <w:sz w:val="20"/>
                <w:szCs w:val="20"/>
                <w:lang w:val="en-GB"/>
              </w:rPr>
            </w:pPr>
            <w:r w:rsidRPr="0052759A">
              <w:rPr>
                <w:rFonts w:asciiTheme="majorHAnsi" w:eastAsia="Times New Roman" w:hAnsiTheme="majorHAnsi" w:cstheme="majorHAnsi"/>
                <w:sz w:val="20"/>
                <w:szCs w:val="20"/>
                <w:lang w:val="en-GB"/>
              </w:rPr>
              <w:t>Learners to listen, take notes and participate in class discussions throughout, as appropriate.</w:t>
            </w:r>
          </w:p>
          <w:p w14:paraId="2FBE3DEF" w14:textId="77777777" w:rsidR="004C1388" w:rsidRDefault="004C1388" w:rsidP="00DD2943">
            <w:pPr>
              <w:spacing w:before="20" w:after="20" w:line="240" w:lineRule="auto"/>
              <w:contextualSpacing/>
              <w:rPr>
                <w:rFonts w:asciiTheme="majorHAnsi" w:eastAsia="Times New Roman" w:hAnsiTheme="majorHAnsi" w:cstheme="majorHAnsi"/>
                <w:color w:val="FF0000"/>
                <w:sz w:val="20"/>
                <w:szCs w:val="20"/>
                <w:lang w:val="en-GB"/>
              </w:rPr>
            </w:pPr>
          </w:p>
          <w:p w14:paraId="305AC833" w14:textId="77777777" w:rsidR="004C1388" w:rsidRDefault="004C1388" w:rsidP="00DD2943">
            <w:pPr>
              <w:spacing w:before="20" w:after="20" w:line="240" w:lineRule="auto"/>
              <w:contextualSpacing/>
              <w:rPr>
                <w:rFonts w:asciiTheme="majorHAnsi" w:eastAsia="Times New Roman" w:hAnsiTheme="majorHAnsi" w:cstheme="majorHAnsi"/>
                <w:color w:val="FF0000"/>
                <w:sz w:val="20"/>
                <w:szCs w:val="20"/>
                <w:lang w:val="en-GB"/>
              </w:rPr>
            </w:pPr>
          </w:p>
          <w:p w14:paraId="25BF2638" w14:textId="77777777" w:rsidR="004C1388" w:rsidRDefault="004C1388" w:rsidP="00DD2943">
            <w:pPr>
              <w:spacing w:before="20" w:after="20" w:line="240" w:lineRule="auto"/>
              <w:contextualSpacing/>
              <w:rPr>
                <w:rFonts w:asciiTheme="majorHAnsi" w:eastAsia="Times New Roman" w:hAnsiTheme="majorHAnsi" w:cstheme="majorHAnsi"/>
                <w:color w:val="FF0000"/>
                <w:sz w:val="20"/>
                <w:szCs w:val="20"/>
                <w:lang w:val="en-GB"/>
              </w:rPr>
            </w:pPr>
          </w:p>
          <w:p w14:paraId="3129F615" w14:textId="77777777" w:rsidR="004C1388" w:rsidRDefault="004C1388" w:rsidP="00DD2943">
            <w:pPr>
              <w:spacing w:before="20" w:after="20" w:line="240" w:lineRule="auto"/>
              <w:contextualSpacing/>
              <w:rPr>
                <w:rFonts w:asciiTheme="majorHAnsi" w:eastAsia="Times New Roman" w:hAnsiTheme="majorHAnsi" w:cstheme="majorHAnsi"/>
                <w:color w:val="FF0000"/>
                <w:sz w:val="20"/>
                <w:szCs w:val="20"/>
                <w:lang w:val="en-GB"/>
              </w:rPr>
            </w:pPr>
          </w:p>
          <w:p w14:paraId="31D23EE6" w14:textId="77777777" w:rsidR="004C1388" w:rsidRDefault="004C1388" w:rsidP="00DD2943">
            <w:pPr>
              <w:spacing w:before="20" w:after="20" w:line="240" w:lineRule="auto"/>
              <w:contextualSpacing/>
              <w:rPr>
                <w:rFonts w:asciiTheme="majorHAnsi" w:eastAsia="Times New Roman" w:hAnsiTheme="majorHAnsi" w:cstheme="majorHAnsi"/>
                <w:color w:val="FF0000"/>
                <w:sz w:val="20"/>
                <w:szCs w:val="20"/>
                <w:lang w:val="en-GB"/>
              </w:rPr>
            </w:pPr>
          </w:p>
          <w:p w14:paraId="69C3CB07" w14:textId="77777777" w:rsidR="004C1388" w:rsidRDefault="004C1388" w:rsidP="00DD2943">
            <w:pPr>
              <w:spacing w:before="20" w:after="20" w:line="240" w:lineRule="auto"/>
              <w:contextualSpacing/>
              <w:rPr>
                <w:rFonts w:asciiTheme="majorHAnsi" w:eastAsia="Times New Roman" w:hAnsiTheme="majorHAnsi" w:cstheme="majorHAnsi"/>
                <w:color w:val="FF0000"/>
                <w:sz w:val="20"/>
                <w:szCs w:val="20"/>
                <w:lang w:val="en-GB"/>
              </w:rPr>
            </w:pPr>
          </w:p>
          <w:p w14:paraId="1750C4B4" w14:textId="77777777" w:rsidR="00F00594" w:rsidRDefault="00F00594" w:rsidP="00DD2943">
            <w:pPr>
              <w:spacing w:before="20" w:after="20" w:line="240" w:lineRule="auto"/>
              <w:contextualSpacing/>
              <w:rPr>
                <w:rFonts w:asciiTheme="majorHAnsi" w:eastAsia="Times New Roman" w:hAnsiTheme="majorHAnsi" w:cstheme="majorHAnsi"/>
                <w:color w:val="FF0000"/>
                <w:sz w:val="20"/>
                <w:szCs w:val="20"/>
                <w:lang w:val="en-GB"/>
              </w:rPr>
            </w:pPr>
          </w:p>
          <w:p w14:paraId="1096FC38" w14:textId="77777777" w:rsidR="00F00594" w:rsidRDefault="00F00594" w:rsidP="00DD2943">
            <w:pPr>
              <w:spacing w:before="20" w:after="20" w:line="240" w:lineRule="auto"/>
              <w:contextualSpacing/>
              <w:rPr>
                <w:rFonts w:asciiTheme="majorHAnsi" w:eastAsia="Times New Roman" w:hAnsiTheme="majorHAnsi" w:cstheme="majorHAnsi"/>
                <w:color w:val="FF0000"/>
                <w:sz w:val="20"/>
                <w:szCs w:val="20"/>
                <w:lang w:val="en-GB"/>
              </w:rPr>
            </w:pPr>
          </w:p>
          <w:p w14:paraId="0B56A71F" w14:textId="77777777" w:rsidR="00F00594" w:rsidRDefault="00F00594" w:rsidP="00DD2943">
            <w:pPr>
              <w:spacing w:before="20" w:after="20" w:line="240" w:lineRule="auto"/>
              <w:contextualSpacing/>
              <w:rPr>
                <w:rFonts w:asciiTheme="majorHAnsi" w:eastAsia="Times New Roman" w:hAnsiTheme="majorHAnsi" w:cstheme="majorHAnsi"/>
                <w:color w:val="FF0000"/>
                <w:sz w:val="20"/>
                <w:szCs w:val="20"/>
                <w:lang w:val="en-GB"/>
              </w:rPr>
            </w:pPr>
          </w:p>
          <w:p w14:paraId="1655FB46" w14:textId="77777777" w:rsidR="00F00594" w:rsidRDefault="00F00594" w:rsidP="00DD2943">
            <w:pPr>
              <w:spacing w:before="20" w:after="20" w:line="240" w:lineRule="auto"/>
              <w:contextualSpacing/>
              <w:rPr>
                <w:rFonts w:asciiTheme="majorHAnsi" w:eastAsia="Times New Roman" w:hAnsiTheme="majorHAnsi" w:cstheme="majorHAnsi"/>
                <w:color w:val="FF0000"/>
                <w:sz w:val="20"/>
                <w:szCs w:val="20"/>
                <w:lang w:val="en-GB"/>
              </w:rPr>
            </w:pPr>
          </w:p>
          <w:p w14:paraId="7B9569F1" w14:textId="77777777" w:rsidR="00F00594" w:rsidRDefault="00F00594" w:rsidP="00DD2943">
            <w:pPr>
              <w:spacing w:before="20" w:after="20" w:line="240" w:lineRule="auto"/>
              <w:contextualSpacing/>
              <w:rPr>
                <w:rFonts w:asciiTheme="majorHAnsi" w:eastAsia="Times New Roman" w:hAnsiTheme="majorHAnsi" w:cstheme="majorHAnsi"/>
                <w:color w:val="FF0000"/>
                <w:sz w:val="20"/>
                <w:szCs w:val="20"/>
                <w:lang w:val="en-GB"/>
              </w:rPr>
            </w:pPr>
          </w:p>
          <w:p w14:paraId="2E0E47A0" w14:textId="77777777" w:rsidR="00F00594" w:rsidRDefault="00F00594" w:rsidP="00DD2943">
            <w:pPr>
              <w:spacing w:before="20" w:after="20" w:line="240" w:lineRule="auto"/>
              <w:contextualSpacing/>
              <w:rPr>
                <w:rFonts w:asciiTheme="majorHAnsi" w:eastAsia="Times New Roman" w:hAnsiTheme="majorHAnsi" w:cstheme="majorHAnsi"/>
                <w:color w:val="FF0000"/>
                <w:sz w:val="20"/>
                <w:szCs w:val="20"/>
                <w:lang w:val="en-GB"/>
              </w:rPr>
            </w:pPr>
          </w:p>
          <w:p w14:paraId="74DE8F60" w14:textId="77777777" w:rsidR="00F00594" w:rsidRDefault="00F00594" w:rsidP="00DD2943">
            <w:pPr>
              <w:spacing w:before="20" w:after="20" w:line="240" w:lineRule="auto"/>
              <w:contextualSpacing/>
              <w:rPr>
                <w:rFonts w:asciiTheme="majorHAnsi" w:eastAsia="Times New Roman" w:hAnsiTheme="majorHAnsi" w:cstheme="majorHAnsi"/>
                <w:color w:val="FF0000"/>
                <w:sz w:val="20"/>
                <w:szCs w:val="20"/>
                <w:lang w:val="en-GB"/>
              </w:rPr>
            </w:pPr>
          </w:p>
          <w:p w14:paraId="192F564E" w14:textId="77777777" w:rsidR="00F00594" w:rsidRDefault="00F00594" w:rsidP="00DD2943">
            <w:pPr>
              <w:spacing w:before="20" w:after="20" w:line="240" w:lineRule="auto"/>
              <w:contextualSpacing/>
              <w:rPr>
                <w:rFonts w:asciiTheme="majorHAnsi" w:eastAsia="Times New Roman" w:hAnsiTheme="majorHAnsi" w:cstheme="majorHAnsi"/>
                <w:color w:val="FF0000"/>
                <w:sz w:val="20"/>
                <w:szCs w:val="20"/>
                <w:lang w:val="en-GB"/>
              </w:rPr>
            </w:pPr>
          </w:p>
          <w:p w14:paraId="480EAEB3" w14:textId="77777777" w:rsidR="00F00594" w:rsidRDefault="00F00594" w:rsidP="00DD2943">
            <w:pPr>
              <w:spacing w:before="20" w:after="20" w:line="240" w:lineRule="auto"/>
              <w:contextualSpacing/>
              <w:rPr>
                <w:rFonts w:asciiTheme="majorHAnsi" w:eastAsia="Times New Roman" w:hAnsiTheme="majorHAnsi" w:cstheme="majorHAnsi"/>
                <w:color w:val="FF0000"/>
                <w:sz w:val="20"/>
                <w:szCs w:val="20"/>
                <w:lang w:val="en-GB"/>
              </w:rPr>
            </w:pPr>
          </w:p>
          <w:p w14:paraId="7650E3FD" w14:textId="77777777" w:rsidR="00F00594" w:rsidRDefault="00F00594" w:rsidP="00DD2943">
            <w:pPr>
              <w:spacing w:before="20" w:after="20" w:line="240" w:lineRule="auto"/>
              <w:contextualSpacing/>
              <w:rPr>
                <w:rFonts w:asciiTheme="majorHAnsi" w:eastAsia="Times New Roman" w:hAnsiTheme="majorHAnsi" w:cstheme="majorHAnsi"/>
                <w:color w:val="FF0000"/>
                <w:sz w:val="20"/>
                <w:szCs w:val="20"/>
                <w:lang w:val="en-GB"/>
              </w:rPr>
            </w:pPr>
          </w:p>
          <w:p w14:paraId="18474E62" w14:textId="77777777" w:rsidR="00F00594" w:rsidRDefault="00F00594" w:rsidP="00DD2943">
            <w:pPr>
              <w:spacing w:before="20" w:after="20" w:line="240" w:lineRule="auto"/>
              <w:contextualSpacing/>
              <w:rPr>
                <w:rFonts w:asciiTheme="majorHAnsi" w:eastAsia="Times New Roman" w:hAnsiTheme="majorHAnsi" w:cstheme="majorHAnsi"/>
                <w:color w:val="FF0000"/>
                <w:sz w:val="20"/>
                <w:szCs w:val="20"/>
                <w:lang w:val="en-GB"/>
              </w:rPr>
            </w:pPr>
          </w:p>
          <w:p w14:paraId="0296C79E" w14:textId="77777777" w:rsidR="00F00594" w:rsidRDefault="00F00594" w:rsidP="00DD2943">
            <w:pPr>
              <w:spacing w:before="20" w:after="20" w:line="240" w:lineRule="auto"/>
              <w:contextualSpacing/>
              <w:rPr>
                <w:rFonts w:asciiTheme="majorHAnsi" w:eastAsia="Times New Roman" w:hAnsiTheme="majorHAnsi" w:cstheme="majorHAnsi"/>
                <w:color w:val="FF0000"/>
                <w:sz w:val="20"/>
                <w:szCs w:val="20"/>
                <w:lang w:val="en-GB"/>
              </w:rPr>
            </w:pPr>
          </w:p>
          <w:p w14:paraId="6D74ACD9" w14:textId="77777777" w:rsidR="00F00594" w:rsidRDefault="00F00594" w:rsidP="00DD2943">
            <w:pPr>
              <w:spacing w:before="20" w:after="20" w:line="240" w:lineRule="auto"/>
              <w:contextualSpacing/>
              <w:rPr>
                <w:rFonts w:asciiTheme="majorHAnsi" w:eastAsia="Times New Roman" w:hAnsiTheme="majorHAnsi" w:cstheme="majorHAnsi"/>
                <w:color w:val="FF0000"/>
                <w:sz w:val="20"/>
                <w:szCs w:val="20"/>
                <w:lang w:val="en-GB"/>
              </w:rPr>
            </w:pPr>
          </w:p>
          <w:p w14:paraId="3017E05F" w14:textId="77777777" w:rsidR="002438E0" w:rsidRDefault="002438E0" w:rsidP="00DD2943">
            <w:pPr>
              <w:spacing w:before="20" w:after="20" w:line="240" w:lineRule="auto"/>
              <w:contextualSpacing/>
              <w:rPr>
                <w:rFonts w:asciiTheme="majorHAnsi" w:eastAsia="Times New Roman" w:hAnsiTheme="majorHAnsi" w:cstheme="majorHAnsi"/>
                <w:color w:val="FF0000"/>
                <w:sz w:val="20"/>
                <w:szCs w:val="20"/>
                <w:lang w:val="en-GB"/>
              </w:rPr>
            </w:pPr>
          </w:p>
          <w:p w14:paraId="1F075755" w14:textId="77777777" w:rsidR="00DF79C5" w:rsidRDefault="00DF79C5" w:rsidP="00DF79C5">
            <w:pPr>
              <w:spacing w:before="20" w:after="20" w:line="240" w:lineRule="auto"/>
              <w:contextualSpacing/>
              <w:rPr>
                <w:rFonts w:asciiTheme="majorHAnsi" w:eastAsia="Times New Roman" w:hAnsiTheme="majorHAnsi" w:cstheme="majorHAnsi"/>
                <w:color w:val="FF0000"/>
                <w:sz w:val="20"/>
                <w:szCs w:val="20"/>
                <w:lang w:val="en-GB"/>
              </w:rPr>
            </w:pPr>
          </w:p>
          <w:p w14:paraId="77AE21E8" w14:textId="77777777" w:rsidR="002438E0" w:rsidRDefault="002438E0" w:rsidP="0052759A">
            <w:pPr>
              <w:spacing w:before="20" w:after="20" w:line="240" w:lineRule="auto"/>
              <w:contextualSpacing/>
              <w:rPr>
                <w:rFonts w:asciiTheme="majorHAnsi" w:eastAsia="Times New Roman" w:hAnsiTheme="majorHAnsi" w:cstheme="majorHAnsi"/>
                <w:color w:val="FF0000"/>
                <w:sz w:val="20"/>
                <w:szCs w:val="20"/>
                <w:lang w:val="en-GB"/>
              </w:rPr>
            </w:pPr>
          </w:p>
          <w:p w14:paraId="6E57ACCD" w14:textId="77777777" w:rsidR="002438E0" w:rsidRDefault="002438E0" w:rsidP="00DD2943">
            <w:pPr>
              <w:spacing w:before="20" w:after="20" w:line="240" w:lineRule="auto"/>
              <w:contextualSpacing/>
              <w:rPr>
                <w:rFonts w:asciiTheme="majorHAnsi" w:eastAsia="Times New Roman" w:hAnsiTheme="majorHAnsi" w:cstheme="majorHAnsi"/>
                <w:color w:val="FF0000"/>
                <w:sz w:val="20"/>
                <w:szCs w:val="20"/>
                <w:lang w:val="en-GB"/>
              </w:rPr>
            </w:pPr>
          </w:p>
          <w:p w14:paraId="348D277D" w14:textId="77777777" w:rsidR="006D0107" w:rsidRDefault="006D0107" w:rsidP="00DD2943">
            <w:pPr>
              <w:spacing w:before="20" w:after="20" w:line="240" w:lineRule="auto"/>
              <w:contextualSpacing/>
              <w:rPr>
                <w:rFonts w:asciiTheme="majorHAnsi" w:eastAsia="Times New Roman" w:hAnsiTheme="majorHAnsi" w:cstheme="majorHAnsi"/>
                <w:color w:val="FF0000"/>
                <w:sz w:val="20"/>
                <w:szCs w:val="20"/>
                <w:lang w:val="en-GB"/>
              </w:rPr>
            </w:pPr>
          </w:p>
          <w:p w14:paraId="2630B95C" w14:textId="77777777" w:rsidR="002438E0" w:rsidRPr="00F00594" w:rsidRDefault="002438E0" w:rsidP="002438E0">
            <w:pPr>
              <w:spacing w:before="20" w:after="20" w:line="240" w:lineRule="auto"/>
              <w:contextualSpacing/>
              <w:rPr>
                <w:rFonts w:asciiTheme="majorHAnsi" w:eastAsia="Times New Roman" w:hAnsiTheme="majorHAnsi" w:cstheme="majorHAnsi"/>
                <w:sz w:val="20"/>
                <w:szCs w:val="20"/>
                <w:lang w:val="en-GB"/>
              </w:rPr>
            </w:pPr>
            <w:r w:rsidRPr="00F00594">
              <w:rPr>
                <w:rFonts w:asciiTheme="majorHAnsi" w:eastAsia="Times New Roman" w:hAnsiTheme="majorHAnsi" w:cstheme="majorHAnsi"/>
                <w:sz w:val="20"/>
                <w:szCs w:val="20"/>
                <w:lang w:val="en-GB"/>
              </w:rPr>
              <w:t>Learners to listen, take notes and participate in class discussions throughout, as appropriate.</w:t>
            </w:r>
          </w:p>
          <w:p w14:paraId="3643B4D2" w14:textId="77777777" w:rsidR="00F00594" w:rsidRDefault="00F00594" w:rsidP="00DD2943">
            <w:pPr>
              <w:spacing w:before="20" w:after="20" w:line="240" w:lineRule="auto"/>
              <w:contextualSpacing/>
              <w:rPr>
                <w:rFonts w:asciiTheme="majorHAnsi" w:eastAsia="Times New Roman" w:hAnsiTheme="majorHAnsi" w:cstheme="majorHAnsi"/>
                <w:color w:val="FF0000"/>
                <w:sz w:val="20"/>
                <w:szCs w:val="20"/>
                <w:lang w:val="en-GB"/>
              </w:rPr>
            </w:pPr>
          </w:p>
          <w:p w14:paraId="5E7CB12E" w14:textId="77777777" w:rsidR="00F00594" w:rsidRDefault="00F00594" w:rsidP="00DD2943">
            <w:pPr>
              <w:spacing w:before="20" w:after="20" w:line="240" w:lineRule="auto"/>
              <w:contextualSpacing/>
              <w:rPr>
                <w:rFonts w:asciiTheme="majorHAnsi" w:eastAsia="Times New Roman" w:hAnsiTheme="majorHAnsi" w:cstheme="majorHAnsi"/>
                <w:color w:val="FF0000"/>
                <w:sz w:val="20"/>
                <w:szCs w:val="20"/>
                <w:lang w:val="en-GB"/>
              </w:rPr>
            </w:pPr>
          </w:p>
          <w:p w14:paraId="70A62A31" w14:textId="77777777" w:rsidR="0052759A" w:rsidRDefault="0052759A" w:rsidP="00DD2943">
            <w:pPr>
              <w:spacing w:before="20" w:after="20" w:line="240" w:lineRule="auto"/>
              <w:contextualSpacing/>
              <w:rPr>
                <w:rFonts w:asciiTheme="majorHAnsi" w:eastAsia="Times New Roman" w:hAnsiTheme="majorHAnsi" w:cstheme="majorHAnsi"/>
                <w:color w:val="FF0000"/>
                <w:sz w:val="20"/>
                <w:szCs w:val="20"/>
                <w:lang w:val="en-GB"/>
              </w:rPr>
            </w:pPr>
          </w:p>
          <w:p w14:paraId="31AD9D00" w14:textId="77777777" w:rsidR="00E27506" w:rsidRDefault="00E27506" w:rsidP="00DD2943">
            <w:pPr>
              <w:spacing w:before="20" w:after="20" w:line="240" w:lineRule="auto"/>
              <w:contextualSpacing/>
              <w:rPr>
                <w:rFonts w:asciiTheme="majorHAnsi" w:eastAsia="Times New Roman" w:hAnsiTheme="majorHAnsi" w:cstheme="majorHAnsi"/>
                <w:color w:val="FF0000"/>
                <w:sz w:val="20"/>
                <w:szCs w:val="20"/>
                <w:lang w:val="en-GB"/>
              </w:rPr>
            </w:pPr>
          </w:p>
          <w:p w14:paraId="6C6CE4EF" w14:textId="77777777" w:rsidR="0052759A" w:rsidRDefault="0052759A" w:rsidP="00DD2943">
            <w:pPr>
              <w:spacing w:before="20" w:after="20" w:line="240" w:lineRule="auto"/>
              <w:contextualSpacing/>
              <w:rPr>
                <w:rFonts w:asciiTheme="majorHAnsi" w:eastAsia="Times New Roman" w:hAnsiTheme="majorHAnsi" w:cstheme="majorHAnsi"/>
                <w:color w:val="FF0000"/>
                <w:sz w:val="20"/>
                <w:szCs w:val="20"/>
                <w:lang w:val="en-GB"/>
              </w:rPr>
            </w:pPr>
          </w:p>
          <w:p w14:paraId="6D192737" w14:textId="77777777" w:rsidR="00E27506" w:rsidRPr="00E27506" w:rsidRDefault="00E27506" w:rsidP="00E27506">
            <w:pPr>
              <w:spacing w:before="20" w:after="20" w:line="240" w:lineRule="auto"/>
              <w:contextualSpacing/>
              <w:rPr>
                <w:rFonts w:asciiTheme="majorHAnsi" w:eastAsia="Times New Roman" w:hAnsiTheme="majorHAnsi" w:cstheme="majorHAnsi"/>
                <w:sz w:val="20"/>
                <w:szCs w:val="20"/>
              </w:rPr>
            </w:pPr>
            <w:r w:rsidRPr="00E27506">
              <w:rPr>
                <w:rFonts w:asciiTheme="majorHAnsi" w:eastAsia="Times New Roman" w:hAnsiTheme="majorHAnsi" w:cstheme="majorHAnsi"/>
                <w:sz w:val="20"/>
                <w:szCs w:val="20"/>
              </w:rPr>
              <w:t>In groups, make a list of the behaviours that ‘engaging managers’ display.</w:t>
            </w:r>
          </w:p>
          <w:p w14:paraId="79026356" w14:textId="77777777" w:rsidR="00E27506" w:rsidRPr="00E27506" w:rsidRDefault="00E27506" w:rsidP="00E27506">
            <w:pPr>
              <w:spacing w:before="20" w:after="20"/>
              <w:contextualSpacing/>
              <w:rPr>
                <w:rFonts w:asciiTheme="majorHAnsi" w:eastAsia="Times New Roman" w:hAnsiTheme="majorHAnsi" w:cstheme="majorHAnsi"/>
                <w:sz w:val="20"/>
                <w:szCs w:val="20"/>
              </w:rPr>
            </w:pPr>
          </w:p>
          <w:p w14:paraId="6BA9CBE8" w14:textId="77777777" w:rsidR="0052759A" w:rsidRDefault="00E27506" w:rsidP="00E27506">
            <w:pPr>
              <w:spacing w:before="20" w:after="20" w:line="240" w:lineRule="auto"/>
              <w:contextualSpacing/>
              <w:rPr>
                <w:rFonts w:asciiTheme="majorHAnsi" w:eastAsia="Times New Roman" w:hAnsiTheme="majorHAnsi" w:cstheme="majorHAnsi"/>
                <w:sz w:val="20"/>
                <w:szCs w:val="20"/>
              </w:rPr>
            </w:pPr>
            <w:r w:rsidRPr="00E27506">
              <w:rPr>
                <w:rFonts w:asciiTheme="majorHAnsi" w:eastAsia="Times New Roman" w:hAnsiTheme="majorHAnsi" w:cstheme="majorHAnsi"/>
                <w:sz w:val="20"/>
                <w:szCs w:val="20"/>
              </w:rPr>
              <w:t>Be prepared to share your list.</w:t>
            </w:r>
          </w:p>
          <w:p w14:paraId="6C00723F" w14:textId="77777777" w:rsidR="00E27506" w:rsidRDefault="00E27506" w:rsidP="00E27506">
            <w:pPr>
              <w:spacing w:before="20" w:after="20" w:line="240" w:lineRule="auto"/>
              <w:contextualSpacing/>
              <w:rPr>
                <w:rFonts w:asciiTheme="majorHAnsi" w:eastAsia="Times New Roman" w:hAnsiTheme="majorHAnsi" w:cstheme="majorHAnsi"/>
                <w:sz w:val="20"/>
                <w:szCs w:val="20"/>
              </w:rPr>
            </w:pPr>
          </w:p>
          <w:p w14:paraId="682BDB89" w14:textId="77777777" w:rsidR="00E27506" w:rsidRDefault="00E27506" w:rsidP="00E27506">
            <w:pPr>
              <w:spacing w:before="20" w:after="20" w:line="240" w:lineRule="auto"/>
              <w:contextualSpacing/>
              <w:rPr>
                <w:rFonts w:asciiTheme="majorHAnsi" w:eastAsia="Times New Roman" w:hAnsiTheme="majorHAnsi" w:cstheme="majorHAnsi"/>
                <w:sz w:val="20"/>
                <w:szCs w:val="20"/>
              </w:rPr>
            </w:pPr>
          </w:p>
          <w:p w14:paraId="75921253" w14:textId="77777777" w:rsidR="00E27506" w:rsidRDefault="00E27506" w:rsidP="00E27506">
            <w:pPr>
              <w:spacing w:before="20" w:after="20" w:line="240" w:lineRule="auto"/>
              <w:contextualSpacing/>
              <w:rPr>
                <w:rFonts w:asciiTheme="majorHAnsi" w:eastAsia="Times New Roman" w:hAnsiTheme="majorHAnsi" w:cstheme="majorHAnsi"/>
                <w:sz w:val="20"/>
                <w:szCs w:val="20"/>
              </w:rPr>
            </w:pPr>
          </w:p>
          <w:p w14:paraId="4C37C628" w14:textId="77777777" w:rsidR="00E27506" w:rsidRDefault="00E27506" w:rsidP="00E27506">
            <w:pPr>
              <w:spacing w:before="20" w:after="20" w:line="240" w:lineRule="auto"/>
              <w:contextualSpacing/>
              <w:rPr>
                <w:rFonts w:asciiTheme="majorHAnsi" w:eastAsia="Times New Roman" w:hAnsiTheme="majorHAnsi" w:cstheme="majorHAnsi"/>
                <w:sz w:val="20"/>
                <w:szCs w:val="20"/>
              </w:rPr>
            </w:pPr>
            <w:r w:rsidRPr="00E27506">
              <w:rPr>
                <w:rFonts w:asciiTheme="majorHAnsi" w:eastAsia="Times New Roman" w:hAnsiTheme="majorHAnsi" w:cstheme="majorHAnsi"/>
                <w:sz w:val="20"/>
                <w:szCs w:val="20"/>
              </w:rPr>
              <w:t>Learners to listen, take notes and participate in class discussions throughout, as appropriate.</w:t>
            </w:r>
          </w:p>
          <w:p w14:paraId="12B9C9F8" w14:textId="77777777" w:rsidR="00E27506" w:rsidRPr="00E27506" w:rsidRDefault="00E27506" w:rsidP="00E27506">
            <w:pPr>
              <w:spacing w:before="20" w:after="20" w:line="240" w:lineRule="auto"/>
              <w:contextualSpacing/>
              <w:rPr>
                <w:rFonts w:asciiTheme="majorHAnsi" w:eastAsia="Times New Roman" w:hAnsiTheme="majorHAnsi" w:cstheme="majorHAnsi"/>
                <w:sz w:val="20"/>
                <w:szCs w:val="20"/>
                <w:lang w:val="en-GB"/>
              </w:rPr>
            </w:pPr>
          </w:p>
          <w:p w14:paraId="7C85F5F9" w14:textId="77777777" w:rsidR="0052759A" w:rsidRDefault="0052759A" w:rsidP="00DD2943">
            <w:pPr>
              <w:spacing w:before="20" w:after="20" w:line="240" w:lineRule="auto"/>
              <w:contextualSpacing/>
              <w:rPr>
                <w:rFonts w:asciiTheme="majorHAnsi" w:eastAsia="Times New Roman" w:hAnsiTheme="majorHAnsi" w:cstheme="majorHAnsi"/>
                <w:color w:val="FF0000"/>
                <w:sz w:val="20"/>
                <w:szCs w:val="20"/>
                <w:lang w:val="en-GB"/>
              </w:rPr>
            </w:pPr>
          </w:p>
          <w:p w14:paraId="3A3A4B37" w14:textId="77777777" w:rsidR="0052759A" w:rsidRDefault="0052759A" w:rsidP="00DD2943">
            <w:pPr>
              <w:spacing w:before="20" w:after="20" w:line="240" w:lineRule="auto"/>
              <w:contextualSpacing/>
              <w:rPr>
                <w:rFonts w:asciiTheme="majorHAnsi" w:eastAsia="Times New Roman" w:hAnsiTheme="majorHAnsi" w:cstheme="majorHAnsi"/>
                <w:color w:val="FF0000"/>
                <w:sz w:val="20"/>
                <w:szCs w:val="20"/>
                <w:lang w:val="en-GB"/>
              </w:rPr>
            </w:pPr>
          </w:p>
          <w:p w14:paraId="69645D43" w14:textId="77777777" w:rsidR="0052759A" w:rsidRDefault="0052759A" w:rsidP="00DD2943">
            <w:pPr>
              <w:spacing w:before="20" w:after="20" w:line="240" w:lineRule="auto"/>
              <w:contextualSpacing/>
              <w:rPr>
                <w:rFonts w:asciiTheme="majorHAnsi" w:eastAsia="Times New Roman" w:hAnsiTheme="majorHAnsi" w:cstheme="majorHAnsi"/>
                <w:color w:val="FF0000"/>
                <w:sz w:val="20"/>
                <w:szCs w:val="20"/>
                <w:lang w:val="en-GB"/>
              </w:rPr>
            </w:pPr>
          </w:p>
          <w:p w14:paraId="4A5ABCD7" w14:textId="77777777" w:rsidR="0052759A" w:rsidRDefault="0052759A" w:rsidP="00DD2943">
            <w:pPr>
              <w:spacing w:before="20" w:after="20" w:line="240" w:lineRule="auto"/>
              <w:contextualSpacing/>
              <w:rPr>
                <w:rFonts w:asciiTheme="majorHAnsi" w:eastAsia="Times New Roman" w:hAnsiTheme="majorHAnsi" w:cstheme="majorHAnsi"/>
                <w:color w:val="FF0000"/>
                <w:sz w:val="20"/>
                <w:szCs w:val="20"/>
                <w:lang w:val="en-GB"/>
              </w:rPr>
            </w:pPr>
          </w:p>
          <w:p w14:paraId="160B545B" w14:textId="77777777" w:rsidR="0052759A" w:rsidRDefault="0052759A" w:rsidP="00DD2943">
            <w:pPr>
              <w:spacing w:before="20" w:after="20" w:line="240" w:lineRule="auto"/>
              <w:contextualSpacing/>
              <w:rPr>
                <w:rFonts w:asciiTheme="majorHAnsi" w:eastAsia="Times New Roman" w:hAnsiTheme="majorHAnsi" w:cstheme="majorHAnsi"/>
                <w:color w:val="FF0000"/>
                <w:sz w:val="20"/>
                <w:szCs w:val="20"/>
                <w:lang w:val="en-GB"/>
              </w:rPr>
            </w:pPr>
          </w:p>
          <w:p w14:paraId="4BAFEF24" w14:textId="77777777" w:rsidR="0052759A" w:rsidRDefault="0052759A" w:rsidP="00DD2943">
            <w:pPr>
              <w:spacing w:before="20" w:after="20" w:line="240" w:lineRule="auto"/>
              <w:contextualSpacing/>
              <w:rPr>
                <w:rFonts w:asciiTheme="majorHAnsi" w:eastAsia="Times New Roman" w:hAnsiTheme="majorHAnsi" w:cstheme="majorHAnsi"/>
                <w:color w:val="FF0000"/>
                <w:sz w:val="20"/>
                <w:szCs w:val="20"/>
                <w:lang w:val="en-GB"/>
              </w:rPr>
            </w:pPr>
          </w:p>
          <w:p w14:paraId="377607E1" w14:textId="77777777" w:rsidR="0052759A" w:rsidRDefault="0052759A" w:rsidP="00DD2943">
            <w:pPr>
              <w:spacing w:before="20" w:after="20" w:line="240" w:lineRule="auto"/>
              <w:contextualSpacing/>
              <w:rPr>
                <w:rFonts w:asciiTheme="majorHAnsi" w:eastAsia="Times New Roman" w:hAnsiTheme="majorHAnsi" w:cstheme="majorHAnsi"/>
                <w:color w:val="FF0000"/>
                <w:sz w:val="20"/>
                <w:szCs w:val="20"/>
                <w:lang w:val="en-GB"/>
              </w:rPr>
            </w:pPr>
          </w:p>
          <w:p w14:paraId="4619075F" w14:textId="77777777" w:rsidR="0052759A" w:rsidRDefault="0052759A" w:rsidP="00DD2943">
            <w:pPr>
              <w:spacing w:before="20" w:after="20" w:line="240" w:lineRule="auto"/>
              <w:contextualSpacing/>
              <w:rPr>
                <w:rFonts w:asciiTheme="majorHAnsi" w:eastAsia="Times New Roman" w:hAnsiTheme="majorHAnsi" w:cstheme="majorHAnsi"/>
                <w:color w:val="FF0000"/>
                <w:sz w:val="20"/>
                <w:szCs w:val="20"/>
                <w:lang w:val="en-GB"/>
              </w:rPr>
            </w:pPr>
          </w:p>
          <w:p w14:paraId="493CB009" w14:textId="77777777" w:rsidR="0052759A" w:rsidRDefault="0052759A" w:rsidP="00DD2943">
            <w:pPr>
              <w:spacing w:before="20" w:after="20" w:line="240" w:lineRule="auto"/>
              <w:contextualSpacing/>
              <w:rPr>
                <w:rFonts w:asciiTheme="majorHAnsi" w:eastAsia="Times New Roman" w:hAnsiTheme="majorHAnsi" w:cstheme="majorHAnsi"/>
                <w:color w:val="FF0000"/>
                <w:sz w:val="20"/>
                <w:szCs w:val="20"/>
                <w:lang w:val="en-GB"/>
              </w:rPr>
            </w:pPr>
          </w:p>
          <w:p w14:paraId="383A3205" w14:textId="77777777" w:rsidR="0052759A" w:rsidRDefault="0052759A" w:rsidP="00DD2943">
            <w:pPr>
              <w:spacing w:before="20" w:after="20" w:line="240" w:lineRule="auto"/>
              <w:contextualSpacing/>
              <w:rPr>
                <w:rFonts w:asciiTheme="majorHAnsi" w:eastAsia="Times New Roman" w:hAnsiTheme="majorHAnsi" w:cstheme="majorHAnsi"/>
                <w:color w:val="FF0000"/>
                <w:sz w:val="20"/>
                <w:szCs w:val="20"/>
                <w:lang w:val="en-GB"/>
              </w:rPr>
            </w:pPr>
          </w:p>
          <w:p w14:paraId="2B9DC11C" w14:textId="77777777" w:rsidR="0052759A" w:rsidRDefault="0052759A" w:rsidP="00DD2943">
            <w:pPr>
              <w:spacing w:before="20" w:after="20" w:line="240" w:lineRule="auto"/>
              <w:contextualSpacing/>
              <w:rPr>
                <w:rFonts w:asciiTheme="majorHAnsi" w:eastAsia="Times New Roman" w:hAnsiTheme="majorHAnsi" w:cstheme="majorHAnsi"/>
                <w:color w:val="FF0000"/>
                <w:sz w:val="20"/>
                <w:szCs w:val="20"/>
                <w:lang w:val="en-GB"/>
              </w:rPr>
            </w:pPr>
          </w:p>
          <w:p w14:paraId="5E061A19" w14:textId="77777777" w:rsidR="006D0107" w:rsidRDefault="006D0107" w:rsidP="00DD2943">
            <w:pPr>
              <w:spacing w:before="20" w:after="20" w:line="240" w:lineRule="auto"/>
              <w:contextualSpacing/>
              <w:rPr>
                <w:rFonts w:asciiTheme="majorHAnsi" w:eastAsia="Times New Roman" w:hAnsiTheme="majorHAnsi" w:cstheme="majorHAnsi"/>
                <w:color w:val="FF0000"/>
                <w:sz w:val="20"/>
                <w:szCs w:val="20"/>
                <w:lang w:val="en-GB"/>
              </w:rPr>
            </w:pPr>
          </w:p>
          <w:p w14:paraId="2B242380" w14:textId="77777777" w:rsidR="0052759A" w:rsidRDefault="0052759A" w:rsidP="00DD2943">
            <w:pPr>
              <w:spacing w:before="20" w:after="20" w:line="240" w:lineRule="auto"/>
              <w:contextualSpacing/>
              <w:rPr>
                <w:rFonts w:asciiTheme="majorHAnsi" w:eastAsia="Times New Roman" w:hAnsiTheme="majorHAnsi" w:cstheme="majorHAnsi"/>
                <w:color w:val="FF0000"/>
                <w:sz w:val="20"/>
                <w:szCs w:val="20"/>
                <w:lang w:val="en-GB"/>
              </w:rPr>
            </w:pPr>
          </w:p>
          <w:p w14:paraId="24588CF9" w14:textId="77777777" w:rsidR="00B650EB" w:rsidRDefault="00B650EB" w:rsidP="0052759A">
            <w:pPr>
              <w:spacing w:before="20" w:after="20" w:line="240" w:lineRule="auto"/>
              <w:contextualSpacing/>
              <w:rPr>
                <w:rFonts w:asciiTheme="majorHAnsi" w:eastAsia="Times New Roman" w:hAnsiTheme="majorHAnsi" w:cstheme="majorHAnsi"/>
                <w:sz w:val="20"/>
                <w:szCs w:val="20"/>
                <w:lang w:val="en-GB"/>
              </w:rPr>
            </w:pPr>
          </w:p>
          <w:p w14:paraId="4A0253B5" w14:textId="77777777" w:rsidR="00B650EB" w:rsidRDefault="00B650EB" w:rsidP="0052759A">
            <w:pPr>
              <w:spacing w:before="20" w:after="20" w:line="240" w:lineRule="auto"/>
              <w:contextualSpacing/>
              <w:rPr>
                <w:rFonts w:asciiTheme="majorHAnsi" w:eastAsia="Times New Roman" w:hAnsiTheme="majorHAnsi" w:cstheme="majorHAnsi"/>
                <w:sz w:val="20"/>
                <w:szCs w:val="20"/>
                <w:lang w:val="en-GB"/>
              </w:rPr>
            </w:pPr>
          </w:p>
          <w:p w14:paraId="2472A6FD" w14:textId="7424FCC7" w:rsidR="00665E60" w:rsidRPr="00DC66B2" w:rsidRDefault="006D0107" w:rsidP="0052759A">
            <w:pPr>
              <w:spacing w:before="20" w:after="20" w:line="240" w:lineRule="auto"/>
              <w:contextualSpacing/>
              <w:rPr>
                <w:rFonts w:asciiTheme="majorHAnsi" w:eastAsia="Times New Roman" w:hAnsiTheme="majorHAnsi" w:cstheme="majorHAnsi"/>
                <w:color w:val="FF0000"/>
                <w:sz w:val="20"/>
                <w:szCs w:val="20"/>
                <w:lang w:val="en-GB"/>
              </w:rPr>
            </w:pPr>
            <w:r w:rsidRPr="006D0107">
              <w:rPr>
                <w:rFonts w:asciiTheme="majorHAnsi" w:eastAsia="Times New Roman" w:hAnsiTheme="majorHAnsi" w:cstheme="majorHAnsi"/>
                <w:sz w:val="20"/>
                <w:szCs w:val="20"/>
                <w:lang w:val="en-GB"/>
              </w:rPr>
              <w:t xml:space="preserve">Participate in class discussion, sharing ideas about the impact on employees and </w:t>
            </w:r>
            <w:r>
              <w:rPr>
                <w:rFonts w:asciiTheme="majorHAnsi" w:eastAsia="Times New Roman" w:hAnsiTheme="majorHAnsi" w:cstheme="majorHAnsi"/>
                <w:sz w:val="20"/>
                <w:szCs w:val="20"/>
                <w:lang w:val="en-GB"/>
              </w:rPr>
              <w:t xml:space="preserve">their </w:t>
            </w:r>
            <w:r w:rsidRPr="006D0107">
              <w:rPr>
                <w:rFonts w:asciiTheme="majorHAnsi" w:eastAsia="Times New Roman" w:hAnsiTheme="majorHAnsi" w:cstheme="majorHAnsi"/>
                <w:sz w:val="20"/>
                <w:szCs w:val="20"/>
                <w:lang w:val="en-GB"/>
              </w:rPr>
              <w:t>levels of engagement</w:t>
            </w:r>
          </w:p>
        </w:tc>
        <w:tc>
          <w:tcPr>
            <w:tcW w:w="2301" w:type="dxa"/>
          </w:tcPr>
          <w:p w14:paraId="5D7D084F" w14:textId="77777777" w:rsidR="002228C1" w:rsidRPr="00DC66B2" w:rsidRDefault="002228C1" w:rsidP="00DD2943">
            <w:pPr>
              <w:spacing w:before="20" w:after="20" w:line="240" w:lineRule="auto"/>
              <w:contextualSpacing/>
              <w:rPr>
                <w:rFonts w:asciiTheme="majorHAnsi" w:eastAsia="Times New Roman" w:hAnsiTheme="majorHAnsi" w:cstheme="majorHAnsi"/>
                <w:color w:val="FF0000"/>
                <w:sz w:val="20"/>
                <w:szCs w:val="20"/>
                <w:lang w:val="en-GB"/>
              </w:rPr>
            </w:pPr>
          </w:p>
          <w:p w14:paraId="20B494B8" w14:textId="77777777" w:rsidR="007D268C" w:rsidRDefault="007D268C" w:rsidP="00DD2943">
            <w:pPr>
              <w:spacing w:before="20" w:after="20" w:line="240" w:lineRule="auto"/>
              <w:contextualSpacing/>
              <w:rPr>
                <w:rFonts w:asciiTheme="majorHAnsi" w:eastAsia="Times New Roman" w:hAnsiTheme="majorHAnsi" w:cstheme="majorHAnsi"/>
                <w:color w:val="FF0000"/>
                <w:sz w:val="20"/>
                <w:szCs w:val="20"/>
                <w:lang w:val="en-GB"/>
              </w:rPr>
            </w:pPr>
          </w:p>
          <w:p w14:paraId="4ABA1E66" w14:textId="77777777" w:rsidR="007D268C" w:rsidRDefault="007D268C" w:rsidP="00DD2943">
            <w:pPr>
              <w:spacing w:before="20" w:after="20" w:line="240" w:lineRule="auto"/>
              <w:contextualSpacing/>
              <w:rPr>
                <w:rFonts w:asciiTheme="majorHAnsi" w:eastAsia="Times New Roman" w:hAnsiTheme="majorHAnsi" w:cstheme="majorHAnsi"/>
                <w:color w:val="FF0000"/>
                <w:sz w:val="20"/>
                <w:szCs w:val="20"/>
                <w:lang w:val="en-GB"/>
              </w:rPr>
            </w:pPr>
          </w:p>
          <w:p w14:paraId="612D1ACD" w14:textId="77777777" w:rsidR="007D268C" w:rsidRDefault="007D268C" w:rsidP="00DD2943">
            <w:pPr>
              <w:spacing w:before="20" w:after="20" w:line="240" w:lineRule="auto"/>
              <w:contextualSpacing/>
              <w:rPr>
                <w:rFonts w:asciiTheme="majorHAnsi" w:eastAsia="Times New Roman" w:hAnsiTheme="majorHAnsi" w:cstheme="majorHAnsi"/>
                <w:color w:val="FF0000"/>
                <w:sz w:val="20"/>
                <w:szCs w:val="20"/>
                <w:lang w:val="en-GB"/>
              </w:rPr>
            </w:pPr>
          </w:p>
          <w:p w14:paraId="1A6A0BF5" w14:textId="77777777" w:rsidR="007D268C" w:rsidRDefault="007D268C" w:rsidP="00DD2943">
            <w:pPr>
              <w:spacing w:before="20" w:after="20" w:line="240" w:lineRule="auto"/>
              <w:contextualSpacing/>
              <w:rPr>
                <w:rFonts w:asciiTheme="majorHAnsi" w:eastAsia="Times New Roman" w:hAnsiTheme="majorHAnsi" w:cstheme="majorHAnsi"/>
                <w:color w:val="FF0000"/>
                <w:sz w:val="20"/>
                <w:szCs w:val="20"/>
                <w:lang w:val="en-GB"/>
              </w:rPr>
            </w:pPr>
          </w:p>
          <w:p w14:paraId="7159758A" w14:textId="77777777" w:rsidR="0052759A" w:rsidRDefault="0052759A" w:rsidP="00DD2943">
            <w:pPr>
              <w:spacing w:before="20" w:after="20" w:line="240" w:lineRule="auto"/>
              <w:contextualSpacing/>
              <w:rPr>
                <w:rFonts w:asciiTheme="majorHAnsi" w:eastAsia="Times New Roman" w:hAnsiTheme="majorHAnsi" w:cstheme="majorHAnsi"/>
                <w:color w:val="FF0000"/>
                <w:sz w:val="20"/>
                <w:szCs w:val="20"/>
                <w:lang w:val="en-GB"/>
              </w:rPr>
            </w:pPr>
          </w:p>
          <w:p w14:paraId="0FFF308A" w14:textId="77777777" w:rsidR="00F25DDD" w:rsidRDefault="00F25DDD" w:rsidP="00DD2943">
            <w:pPr>
              <w:spacing w:before="20" w:after="20" w:line="240" w:lineRule="auto"/>
              <w:contextualSpacing/>
              <w:rPr>
                <w:rFonts w:asciiTheme="majorHAnsi" w:eastAsia="Times New Roman" w:hAnsiTheme="majorHAnsi" w:cstheme="majorHAnsi"/>
                <w:color w:val="FF0000"/>
                <w:sz w:val="20"/>
                <w:szCs w:val="20"/>
                <w:lang w:val="en-GB"/>
              </w:rPr>
            </w:pPr>
          </w:p>
          <w:p w14:paraId="4BF5C5EB" w14:textId="35D330A4" w:rsidR="00F00594" w:rsidRPr="00326865" w:rsidRDefault="00326865" w:rsidP="00DD2943">
            <w:pPr>
              <w:spacing w:before="20" w:after="20" w:line="240" w:lineRule="auto"/>
              <w:contextualSpacing/>
              <w:rPr>
                <w:rFonts w:asciiTheme="majorHAnsi" w:eastAsia="Times New Roman" w:hAnsiTheme="majorHAnsi" w:cstheme="majorHAnsi"/>
                <w:b/>
                <w:sz w:val="20"/>
                <w:szCs w:val="20"/>
                <w:lang w:val="en-GB"/>
              </w:rPr>
            </w:pPr>
            <w:r w:rsidRPr="00326865">
              <w:rPr>
                <w:rFonts w:asciiTheme="majorHAnsi" w:eastAsia="Times New Roman" w:hAnsiTheme="majorHAnsi" w:cstheme="majorHAnsi"/>
                <w:b/>
                <w:sz w:val="20"/>
                <w:szCs w:val="20"/>
                <w:lang w:val="en-GB"/>
              </w:rPr>
              <w:t xml:space="preserve">5UEE E2 LO2 Activity </w:t>
            </w:r>
            <w:r>
              <w:rPr>
                <w:rFonts w:asciiTheme="majorHAnsi" w:eastAsia="Times New Roman" w:hAnsiTheme="majorHAnsi" w:cstheme="majorHAnsi"/>
                <w:b/>
                <w:sz w:val="20"/>
                <w:szCs w:val="20"/>
                <w:lang w:val="en-GB"/>
              </w:rPr>
              <w:t>9</w:t>
            </w:r>
            <w:r w:rsidRPr="00326865">
              <w:rPr>
                <w:rFonts w:asciiTheme="majorHAnsi" w:eastAsia="Times New Roman" w:hAnsiTheme="majorHAnsi" w:cstheme="majorHAnsi"/>
                <w:b/>
                <w:sz w:val="20"/>
                <w:szCs w:val="20"/>
                <w:lang w:val="en-GB"/>
              </w:rPr>
              <w:t xml:space="preserve">  </w:t>
            </w:r>
            <w:r w:rsidR="00D9507E" w:rsidRPr="0052759A">
              <w:rPr>
                <w:rFonts w:asciiTheme="majorHAnsi" w:eastAsia="Times New Roman" w:hAnsiTheme="majorHAnsi" w:cstheme="majorHAnsi"/>
                <w:sz w:val="20"/>
                <w:szCs w:val="20"/>
                <w:lang w:val="en-GB"/>
              </w:rPr>
              <w:t xml:space="preserve">– </w:t>
            </w:r>
            <w:r w:rsidR="00273F7B" w:rsidRPr="00326865">
              <w:rPr>
                <w:rFonts w:asciiTheme="majorHAnsi" w:eastAsia="Times New Roman" w:hAnsiTheme="majorHAnsi" w:cstheme="majorHAnsi"/>
                <w:b/>
                <w:sz w:val="20"/>
                <w:szCs w:val="20"/>
                <w:lang w:val="en-GB"/>
              </w:rPr>
              <w:t>T</w:t>
            </w:r>
            <w:r w:rsidR="00D9507E" w:rsidRPr="00326865">
              <w:rPr>
                <w:rFonts w:asciiTheme="majorHAnsi" w:eastAsia="Times New Roman" w:hAnsiTheme="majorHAnsi" w:cstheme="majorHAnsi"/>
                <w:b/>
                <w:sz w:val="20"/>
                <w:szCs w:val="20"/>
                <w:lang w:val="en-GB"/>
              </w:rPr>
              <w:t>he impact of poor leadership</w:t>
            </w:r>
          </w:p>
          <w:p w14:paraId="2EB6B385" w14:textId="77777777" w:rsidR="00F00594" w:rsidRDefault="00F00594" w:rsidP="00DD2943">
            <w:pPr>
              <w:spacing w:before="20" w:after="20" w:line="240" w:lineRule="auto"/>
              <w:contextualSpacing/>
              <w:rPr>
                <w:rFonts w:asciiTheme="majorHAnsi" w:eastAsia="Times New Roman" w:hAnsiTheme="majorHAnsi" w:cstheme="majorHAnsi"/>
                <w:color w:val="FF0000"/>
                <w:sz w:val="20"/>
                <w:szCs w:val="20"/>
                <w:lang w:val="en-GB"/>
              </w:rPr>
            </w:pPr>
          </w:p>
          <w:p w14:paraId="3211C56A" w14:textId="77777777" w:rsidR="00F00594" w:rsidRDefault="00F00594" w:rsidP="00DD2943">
            <w:pPr>
              <w:spacing w:before="20" w:after="20" w:line="240" w:lineRule="auto"/>
              <w:contextualSpacing/>
              <w:rPr>
                <w:rFonts w:asciiTheme="majorHAnsi" w:eastAsia="Times New Roman" w:hAnsiTheme="majorHAnsi" w:cstheme="majorHAnsi"/>
                <w:color w:val="FF0000"/>
                <w:sz w:val="20"/>
                <w:szCs w:val="20"/>
                <w:lang w:val="en-GB"/>
              </w:rPr>
            </w:pPr>
          </w:p>
          <w:p w14:paraId="6ECF5403" w14:textId="77777777" w:rsidR="00F00594" w:rsidRDefault="00F00594" w:rsidP="00DD2943">
            <w:pPr>
              <w:spacing w:before="20" w:after="20" w:line="240" w:lineRule="auto"/>
              <w:contextualSpacing/>
              <w:rPr>
                <w:rFonts w:asciiTheme="majorHAnsi" w:eastAsia="Times New Roman" w:hAnsiTheme="majorHAnsi" w:cstheme="majorHAnsi"/>
                <w:color w:val="FF0000"/>
                <w:sz w:val="20"/>
                <w:szCs w:val="20"/>
                <w:lang w:val="en-GB"/>
              </w:rPr>
            </w:pPr>
          </w:p>
          <w:p w14:paraId="22D6F57F" w14:textId="77777777" w:rsidR="00F00594" w:rsidRDefault="00F00594" w:rsidP="00DD2943">
            <w:pPr>
              <w:spacing w:before="20" w:after="20" w:line="240" w:lineRule="auto"/>
              <w:contextualSpacing/>
              <w:rPr>
                <w:rFonts w:asciiTheme="majorHAnsi" w:eastAsia="Times New Roman" w:hAnsiTheme="majorHAnsi" w:cstheme="majorHAnsi"/>
                <w:color w:val="FF0000"/>
                <w:sz w:val="20"/>
                <w:szCs w:val="20"/>
                <w:lang w:val="en-GB"/>
              </w:rPr>
            </w:pPr>
          </w:p>
          <w:p w14:paraId="2B94CD19" w14:textId="77777777" w:rsidR="00F00594" w:rsidRDefault="00F00594" w:rsidP="00DD2943">
            <w:pPr>
              <w:spacing w:before="20" w:after="20" w:line="240" w:lineRule="auto"/>
              <w:contextualSpacing/>
              <w:rPr>
                <w:rFonts w:asciiTheme="majorHAnsi" w:eastAsia="Times New Roman" w:hAnsiTheme="majorHAnsi" w:cstheme="majorHAnsi"/>
                <w:color w:val="FF0000"/>
                <w:sz w:val="20"/>
                <w:szCs w:val="20"/>
                <w:lang w:val="en-GB"/>
              </w:rPr>
            </w:pPr>
          </w:p>
          <w:p w14:paraId="068D0842" w14:textId="77777777" w:rsidR="00F00594" w:rsidRDefault="00F00594" w:rsidP="00DD2943">
            <w:pPr>
              <w:spacing w:before="20" w:after="20" w:line="240" w:lineRule="auto"/>
              <w:contextualSpacing/>
              <w:rPr>
                <w:rFonts w:asciiTheme="majorHAnsi" w:eastAsia="Times New Roman" w:hAnsiTheme="majorHAnsi" w:cstheme="majorHAnsi"/>
                <w:color w:val="FF0000"/>
                <w:sz w:val="20"/>
                <w:szCs w:val="20"/>
                <w:lang w:val="en-GB"/>
              </w:rPr>
            </w:pPr>
          </w:p>
          <w:p w14:paraId="6B828D16" w14:textId="77777777" w:rsidR="00F00594" w:rsidRDefault="00F00594" w:rsidP="00DD2943">
            <w:pPr>
              <w:spacing w:before="20" w:after="20" w:line="240" w:lineRule="auto"/>
              <w:contextualSpacing/>
              <w:rPr>
                <w:rFonts w:asciiTheme="majorHAnsi" w:eastAsia="Times New Roman" w:hAnsiTheme="majorHAnsi" w:cstheme="majorHAnsi"/>
                <w:color w:val="FF0000"/>
                <w:sz w:val="20"/>
                <w:szCs w:val="20"/>
                <w:lang w:val="en-GB"/>
              </w:rPr>
            </w:pPr>
          </w:p>
          <w:p w14:paraId="0A6B7F47" w14:textId="77777777" w:rsidR="00F00594" w:rsidRDefault="00F00594" w:rsidP="00DD2943">
            <w:pPr>
              <w:spacing w:before="20" w:after="20" w:line="240" w:lineRule="auto"/>
              <w:contextualSpacing/>
              <w:rPr>
                <w:rFonts w:asciiTheme="majorHAnsi" w:eastAsia="Times New Roman" w:hAnsiTheme="majorHAnsi" w:cstheme="majorHAnsi"/>
                <w:color w:val="FF0000"/>
                <w:sz w:val="20"/>
                <w:szCs w:val="20"/>
                <w:lang w:val="en-GB"/>
              </w:rPr>
            </w:pPr>
          </w:p>
          <w:p w14:paraId="58FE8B0D" w14:textId="77777777" w:rsidR="00F00594" w:rsidRDefault="00F00594" w:rsidP="00DD2943">
            <w:pPr>
              <w:spacing w:before="20" w:after="20" w:line="240" w:lineRule="auto"/>
              <w:contextualSpacing/>
              <w:rPr>
                <w:rFonts w:asciiTheme="majorHAnsi" w:eastAsia="Times New Roman" w:hAnsiTheme="majorHAnsi" w:cstheme="majorHAnsi"/>
                <w:color w:val="FF0000"/>
                <w:sz w:val="20"/>
                <w:szCs w:val="20"/>
                <w:lang w:val="en-GB"/>
              </w:rPr>
            </w:pPr>
          </w:p>
          <w:p w14:paraId="38295DC5" w14:textId="77777777" w:rsidR="00F00594" w:rsidRDefault="00F00594" w:rsidP="00DD2943">
            <w:pPr>
              <w:spacing w:before="20" w:after="20" w:line="240" w:lineRule="auto"/>
              <w:contextualSpacing/>
              <w:rPr>
                <w:rFonts w:asciiTheme="majorHAnsi" w:eastAsia="Times New Roman" w:hAnsiTheme="majorHAnsi" w:cstheme="majorHAnsi"/>
                <w:color w:val="FF0000"/>
                <w:sz w:val="20"/>
                <w:szCs w:val="20"/>
                <w:lang w:val="en-GB"/>
              </w:rPr>
            </w:pPr>
          </w:p>
          <w:p w14:paraId="25FF258F" w14:textId="77777777" w:rsidR="00F00594" w:rsidRDefault="00F00594" w:rsidP="00DD2943">
            <w:pPr>
              <w:spacing w:before="20" w:after="20" w:line="240" w:lineRule="auto"/>
              <w:contextualSpacing/>
              <w:rPr>
                <w:rFonts w:asciiTheme="majorHAnsi" w:eastAsia="Times New Roman" w:hAnsiTheme="majorHAnsi" w:cstheme="majorHAnsi"/>
                <w:color w:val="FF0000"/>
                <w:sz w:val="20"/>
                <w:szCs w:val="20"/>
                <w:lang w:val="en-GB"/>
              </w:rPr>
            </w:pPr>
          </w:p>
          <w:p w14:paraId="4850B45E" w14:textId="77777777" w:rsidR="00F00594" w:rsidRDefault="00F00594" w:rsidP="00DD2943">
            <w:pPr>
              <w:spacing w:before="20" w:after="20" w:line="240" w:lineRule="auto"/>
              <w:contextualSpacing/>
              <w:rPr>
                <w:rFonts w:asciiTheme="majorHAnsi" w:eastAsia="Times New Roman" w:hAnsiTheme="majorHAnsi" w:cstheme="majorHAnsi"/>
                <w:color w:val="FF0000"/>
                <w:sz w:val="20"/>
                <w:szCs w:val="20"/>
                <w:lang w:val="en-GB"/>
              </w:rPr>
            </w:pPr>
          </w:p>
          <w:p w14:paraId="5B2456AF" w14:textId="77777777" w:rsidR="00F00594" w:rsidRDefault="00F00594" w:rsidP="00DD2943">
            <w:pPr>
              <w:spacing w:before="20" w:after="20" w:line="240" w:lineRule="auto"/>
              <w:contextualSpacing/>
              <w:rPr>
                <w:rFonts w:asciiTheme="majorHAnsi" w:eastAsia="Times New Roman" w:hAnsiTheme="majorHAnsi" w:cstheme="majorHAnsi"/>
                <w:color w:val="FF0000"/>
                <w:sz w:val="20"/>
                <w:szCs w:val="20"/>
                <w:lang w:val="en-GB"/>
              </w:rPr>
            </w:pPr>
          </w:p>
          <w:p w14:paraId="1C1E5DEE" w14:textId="77777777" w:rsidR="00F00594" w:rsidRDefault="00F00594" w:rsidP="00DD2943">
            <w:pPr>
              <w:spacing w:before="20" w:after="20" w:line="240" w:lineRule="auto"/>
              <w:contextualSpacing/>
              <w:rPr>
                <w:rFonts w:asciiTheme="majorHAnsi" w:eastAsia="Times New Roman" w:hAnsiTheme="majorHAnsi" w:cstheme="majorHAnsi"/>
                <w:color w:val="FF0000"/>
                <w:sz w:val="20"/>
                <w:szCs w:val="20"/>
                <w:lang w:val="en-GB"/>
              </w:rPr>
            </w:pPr>
          </w:p>
          <w:p w14:paraId="54062B95" w14:textId="77777777" w:rsidR="00F00594" w:rsidRDefault="00F00594" w:rsidP="00DD2943">
            <w:pPr>
              <w:spacing w:before="20" w:after="20" w:line="240" w:lineRule="auto"/>
              <w:contextualSpacing/>
              <w:rPr>
                <w:rFonts w:asciiTheme="majorHAnsi" w:eastAsia="Times New Roman" w:hAnsiTheme="majorHAnsi" w:cstheme="majorHAnsi"/>
                <w:color w:val="FF0000"/>
                <w:sz w:val="20"/>
                <w:szCs w:val="20"/>
                <w:lang w:val="en-GB"/>
              </w:rPr>
            </w:pPr>
          </w:p>
          <w:p w14:paraId="0BC2CED8" w14:textId="77777777" w:rsidR="00F00594" w:rsidRDefault="00F00594" w:rsidP="00DD2943">
            <w:pPr>
              <w:spacing w:before="20" w:after="20" w:line="240" w:lineRule="auto"/>
              <w:contextualSpacing/>
              <w:rPr>
                <w:rFonts w:asciiTheme="majorHAnsi" w:eastAsia="Times New Roman" w:hAnsiTheme="majorHAnsi" w:cstheme="majorHAnsi"/>
                <w:color w:val="FF0000"/>
                <w:sz w:val="20"/>
                <w:szCs w:val="20"/>
                <w:lang w:val="en-GB"/>
              </w:rPr>
            </w:pPr>
          </w:p>
          <w:p w14:paraId="4B85F488" w14:textId="77777777" w:rsidR="007D268C" w:rsidRDefault="007D268C" w:rsidP="00DD2943">
            <w:pPr>
              <w:spacing w:before="20" w:after="20" w:line="240" w:lineRule="auto"/>
              <w:contextualSpacing/>
              <w:rPr>
                <w:rFonts w:asciiTheme="majorHAnsi" w:eastAsia="Times New Roman" w:hAnsiTheme="majorHAnsi" w:cstheme="majorHAnsi"/>
                <w:color w:val="FF0000"/>
                <w:sz w:val="20"/>
                <w:szCs w:val="20"/>
                <w:lang w:val="en-GB"/>
              </w:rPr>
            </w:pPr>
          </w:p>
          <w:p w14:paraId="6D02EADB" w14:textId="77777777" w:rsidR="00F00594" w:rsidRDefault="00F00594" w:rsidP="00DD2943">
            <w:pPr>
              <w:spacing w:before="20" w:after="20" w:line="240" w:lineRule="auto"/>
              <w:contextualSpacing/>
              <w:rPr>
                <w:rFonts w:asciiTheme="majorHAnsi" w:eastAsia="Times New Roman" w:hAnsiTheme="majorHAnsi" w:cstheme="majorHAnsi"/>
                <w:color w:val="FF0000"/>
                <w:sz w:val="20"/>
                <w:szCs w:val="20"/>
                <w:lang w:val="en-GB"/>
              </w:rPr>
            </w:pPr>
          </w:p>
          <w:p w14:paraId="23F8D184" w14:textId="77777777" w:rsidR="00491A43" w:rsidRDefault="00491A43" w:rsidP="00DD2943">
            <w:pPr>
              <w:spacing w:before="20" w:after="20" w:line="240" w:lineRule="auto"/>
              <w:contextualSpacing/>
              <w:rPr>
                <w:rFonts w:asciiTheme="majorHAnsi" w:eastAsia="Times New Roman" w:hAnsiTheme="majorHAnsi" w:cstheme="majorHAnsi"/>
                <w:color w:val="FF0000"/>
                <w:sz w:val="20"/>
                <w:szCs w:val="20"/>
                <w:lang w:val="en-GB"/>
              </w:rPr>
            </w:pPr>
          </w:p>
          <w:p w14:paraId="1B8A7578" w14:textId="77777777" w:rsidR="00491A43" w:rsidRDefault="00491A43" w:rsidP="00DD2943">
            <w:pPr>
              <w:spacing w:before="20" w:after="20" w:line="240" w:lineRule="auto"/>
              <w:contextualSpacing/>
              <w:rPr>
                <w:rFonts w:asciiTheme="majorHAnsi" w:eastAsia="Times New Roman" w:hAnsiTheme="majorHAnsi" w:cstheme="majorHAnsi"/>
                <w:color w:val="FF0000"/>
                <w:sz w:val="20"/>
                <w:szCs w:val="20"/>
                <w:lang w:val="en-GB"/>
              </w:rPr>
            </w:pPr>
          </w:p>
          <w:p w14:paraId="29C93F22" w14:textId="77777777" w:rsidR="00491A43" w:rsidRDefault="00491A43" w:rsidP="00DD2943">
            <w:pPr>
              <w:spacing w:before="20" w:after="20" w:line="240" w:lineRule="auto"/>
              <w:contextualSpacing/>
              <w:rPr>
                <w:rFonts w:asciiTheme="majorHAnsi" w:eastAsia="Times New Roman" w:hAnsiTheme="majorHAnsi" w:cstheme="majorHAnsi"/>
                <w:color w:val="FF0000"/>
                <w:sz w:val="20"/>
                <w:szCs w:val="20"/>
                <w:lang w:val="en-GB"/>
              </w:rPr>
            </w:pPr>
          </w:p>
          <w:p w14:paraId="2887BA38" w14:textId="77777777" w:rsidR="00491A43" w:rsidRDefault="00491A43" w:rsidP="00DD2943">
            <w:pPr>
              <w:spacing w:before="20" w:after="20" w:line="240" w:lineRule="auto"/>
              <w:contextualSpacing/>
              <w:rPr>
                <w:rFonts w:asciiTheme="majorHAnsi" w:eastAsia="Times New Roman" w:hAnsiTheme="majorHAnsi" w:cstheme="majorHAnsi"/>
                <w:color w:val="FF0000"/>
                <w:sz w:val="20"/>
                <w:szCs w:val="20"/>
                <w:lang w:val="en-GB"/>
              </w:rPr>
            </w:pPr>
          </w:p>
          <w:p w14:paraId="79FFB907" w14:textId="77777777" w:rsidR="00491A43" w:rsidRDefault="00491A43" w:rsidP="00DD2943">
            <w:pPr>
              <w:spacing w:before="20" w:after="20" w:line="240" w:lineRule="auto"/>
              <w:contextualSpacing/>
              <w:rPr>
                <w:rFonts w:asciiTheme="majorHAnsi" w:eastAsia="Times New Roman" w:hAnsiTheme="majorHAnsi" w:cstheme="majorHAnsi"/>
                <w:color w:val="FF0000"/>
                <w:sz w:val="20"/>
                <w:szCs w:val="20"/>
                <w:lang w:val="en-GB"/>
              </w:rPr>
            </w:pPr>
          </w:p>
          <w:p w14:paraId="626A34B5" w14:textId="77777777" w:rsidR="00491A43" w:rsidRDefault="00491A43" w:rsidP="00DD2943">
            <w:pPr>
              <w:spacing w:before="20" w:after="20" w:line="240" w:lineRule="auto"/>
              <w:contextualSpacing/>
              <w:rPr>
                <w:rFonts w:asciiTheme="majorHAnsi" w:eastAsia="Times New Roman" w:hAnsiTheme="majorHAnsi" w:cstheme="majorHAnsi"/>
                <w:color w:val="FF0000"/>
                <w:sz w:val="20"/>
                <w:szCs w:val="20"/>
                <w:lang w:val="en-GB"/>
              </w:rPr>
            </w:pPr>
          </w:p>
          <w:p w14:paraId="1F74E4A3" w14:textId="77777777" w:rsidR="00491A43" w:rsidRDefault="00491A43" w:rsidP="00DD2943">
            <w:pPr>
              <w:spacing w:before="20" w:after="20" w:line="240" w:lineRule="auto"/>
              <w:contextualSpacing/>
              <w:rPr>
                <w:rFonts w:asciiTheme="majorHAnsi" w:eastAsia="Times New Roman" w:hAnsiTheme="majorHAnsi" w:cstheme="majorHAnsi"/>
                <w:color w:val="FF0000"/>
                <w:sz w:val="20"/>
                <w:szCs w:val="20"/>
                <w:lang w:val="en-GB"/>
              </w:rPr>
            </w:pPr>
          </w:p>
          <w:p w14:paraId="627415BB" w14:textId="77777777" w:rsidR="00491A43" w:rsidRDefault="00491A43" w:rsidP="00DD2943">
            <w:pPr>
              <w:spacing w:before="20" w:after="20" w:line="240" w:lineRule="auto"/>
              <w:contextualSpacing/>
              <w:rPr>
                <w:rFonts w:asciiTheme="majorHAnsi" w:eastAsia="Times New Roman" w:hAnsiTheme="majorHAnsi" w:cstheme="majorHAnsi"/>
                <w:color w:val="FF0000"/>
                <w:sz w:val="20"/>
                <w:szCs w:val="20"/>
                <w:lang w:val="en-GB"/>
              </w:rPr>
            </w:pPr>
          </w:p>
          <w:p w14:paraId="1A72A2F1" w14:textId="77777777" w:rsidR="00491A43" w:rsidRDefault="00491A43" w:rsidP="00DD2943">
            <w:pPr>
              <w:spacing w:before="20" w:after="20" w:line="240" w:lineRule="auto"/>
              <w:contextualSpacing/>
              <w:rPr>
                <w:rFonts w:asciiTheme="majorHAnsi" w:eastAsia="Times New Roman" w:hAnsiTheme="majorHAnsi" w:cstheme="majorHAnsi"/>
                <w:color w:val="FF0000"/>
                <w:sz w:val="20"/>
                <w:szCs w:val="20"/>
                <w:lang w:val="en-GB"/>
              </w:rPr>
            </w:pPr>
          </w:p>
          <w:p w14:paraId="3AE1C2A1" w14:textId="77777777" w:rsidR="00491A43" w:rsidRDefault="00491A43" w:rsidP="00DD2943">
            <w:pPr>
              <w:spacing w:before="20" w:after="20" w:line="240" w:lineRule="auto"/>
              <w:contextualSpacing/>
              <w:rPr>
                <w:rFonts w:asciiTheme="majorHAnsi" w:eastAsia="Times New Roman" w:hAnsiTheme="majorHAnsi" w:cstheme="majorHAnsi"/>
                <w:color w:val="FF0000"/>
                <w:sz w:val="20"/>
                <w:szCs w:val="20"/>
                <w:lang w:val="en-GB"/>
              </w:rPr>
            </w:pPr>
          </w:p>
          <w:p w14:paraId="01F4747B" w14:textId="77777777" w:rsidR="00491A43" w:rsidRDefault="00491A43" w:rsidP="00DD2943">
            <w:pPr>
              <w:spacing w:before="20" w:after="20" w:line="240" w:lineRule="auto"/>
              <w:contextualSpacing/>
              <w:rPr>
                <w:rFonts w:asciiTheme="majorHAnsi" w:eastAsia="Times New Roman" w:hAnsiTheme="majorHAnsi" w:cstheme="majorHAnsi"/>
                <w:color w:val="FF0000"/>
                <w:sz w:val="20"/>
                <w:szCs w:val="20"/>
                <w:lang w:val="en-GB"/>
              </w:rPr>
            </w:pPr>
          </w:p>
          <w:p w14:paraId="1A254BEE" w14:textId="77777777" w:rsidR="00491A43" w:rsidRDefault="00491A43" w:rsidP="00DD2943">
            <w:pPr>
              <w:spacing w:before="20" w:after="20" w:line="240" w:lineRule="auto"/>
              <w:contextualSpacing/>
              <w:rPr>
                <w:rFonts w:asciiTheme="majorHAnsi" w:eastAsia="Times New Roman" w:hAnsiTheme="majorHAnsi" w:cstheme="majorHAnsi"/>
                <w:color w:val="FF0000"/>
                <w:sz w:val="20"/>
                <w:szCs w:val="20"/>
                <w:lang w:val="en-GB"/>
              </w:rPr>
            </w:pPr>
          </w:p>
          <w:p w14:paraId="23DEBA9D" w14:textId="77777777" w:rsidR="00491A43" w:rsidRDefault="00491A43" w:rsidP="00DD2943">
            <w:pPr>
              <w:spacing w:before="20" w:after="20" w:line="240" w:lineRule="auto"/>
              <w:contextualSpacing/>
              <w:rPr>
                <w:rFonts w:asciiTheme="majorHAnsi" w:eastAsia="Times New Roman" w:hAnsiTheme="majorHAnsi" w:cstheme="majorHAnsi"/>
                <w:color w:val="FF0000"/>
                <w:sz w:val="20"/>
                <w:szCs w:val="20"/>
                <w:lang w:val="en-GB"/>
              </w:rPr>
            </w:pPr>
          </w:p>
          <w:p w14:paraId="32A9D8A7" w14:textId="77777777" w:rsidR="00491A43" w:rsidRDefault="00491A43" w:rsidP="00DD2943">
            <w:pPr>
              <w:spacing w:before="20" w:after="20" w:line="240" w:lineRule="auto"/>
              <w:contextualSpacing/>
              <w:rPr>
                <w:rFonts w:asciiTheme="majorHAnsi" w:eastAsia="Times New Roman" w:hAnsiTheme="majorHAnsi" w:cstheme="majorHAnsi"/>
                <w:color w:val="FF0000"/>
                <w:sz w:val="20"/>
                <w:szCs w:val="20"/>
                <w:lang w:val="en-GB"/>
              </w:rPr>
            </w:pPr>
          </w:p>
          <w:p w14:paraId="38E93A50" w14:textId="77777777" w:rsidR="00491A43" w:rsidRDefault="00491A43" w:rsidP="00DD2943">
            <w:pPr>
              <w:spacing w:before="20" w:after="20" w:line="240" w:lineRule="auto"/>
              <w:contextualSpacing/>
              <w:rPr>
                <w:rFonts w:asciiTheme="majorHAnsi" w:eastAsia="Times New Roman" w:hAnsiTheme="majorHAnsi" w:cstheme="majorHAnsi"/>
                <w:color w:val="FF0000"/>
                <w:sz w:val="20"/>
                <w:szCs w:val="20"/>
                <w:lang w:val="en-GB"/>
              </w:rPr>
            </w:pPr>
          </w:p>
          <w:p w14:paraId="666ED904" w14:textId="77777777" w:rsidR="00491A43" w:rsidRDefault="00491A43" w:rsidP="00DD2943">
            <w:pPr>
              <w:spacing w:before="20" w:after="20" w:line="240" w:lineRule="auto"/>
              <w:contextualSpacing/>
              <w:rPr>
                <w:rFonts w:asciiTheme="majorHAnsi" w:eastAsia="Times New Roman" w:hAnsiTheme="majorHAnsi" w:cstheme="majorHAnsi"/>
                <w:color w:val="FF0000"/>
                <w:sz w:val="20"/>
                <w:szCs w:val="20"/>
                <w:lang w:val="en-GB"/>
              </w:rPr>
            </w:pPr>
          </w:p>
          <w:p w14:paraId="45885302" w14:textId="77777777" w:rsidR="0052759A" w:rsidRDefault="0052759A" w:rsidP="00DD2943">
            <w:pPr>
              <w:spacing w:before="20" w:after="20" w:line="240" w:lineRule="auto"/>
              <w:contextualSpacing/>
              <w:rPr>
                <w:rFonts w:asciiTheme="majorHAnsi" w:eastAsia="Times New Roman" w:hAnsiTheme="majorHAnsi" w:cstheme="majorHAnsi"/>
                <w:color w:val="FF0000"/>
                <w:sz w:val="20"/>
                <w:szCs w:val="20"/>
                <w:lang w:val="en-GB"/>
              </w:rPr>
            </w:pPr>
          </w:p>
          <w:p w14:paraId="19E5446D" w14:textId="77777777" w:rsidR="0052759A" w:rsidRDefault="0052759A" w:rsidP="00DD2943">
            <w:pPr>
              <w:spacing w:before="20" w:after="20" w:line="240" w:lineRule="auto"/>
              <w:contextualSpacing/>
              <w:rPr>
                <w:rFonts w:asciiTheme="majorHAnsi" w:eastAsia="Times New Roman" w:hAnsiTheme="majorHAnsi" w:cstheme="majorHAnsi"/>
                <w:color w:val="FF0000"/>
                <w:sz w:val="20"/>
                <w:szCs w:val="20"/>
                <w:lang w:val="en-GB"/>
              </w:rPr>
            </w:pPr>
          </w:p>
          <w:p w14:paraId="0B7ED521" w14:textId="77777777" w:rsidR="0052759A" w:rsidRDefault="0052759A" w:rsidP="00DD2943">
            <w:pPr>
              <w:spacing w:before="20" w:after="20" w:line="240" w:lineRule="auto"/>
              <w:contextualSpacing/>
              <w:rPr>
                <w:rFonts w:asciiTheme="majorHAnsi" w:eastAsia="Times New Roman" w:hAnsiTheme="majorHAnsi" w:cstheme="majorHAnsi"/>
                <w:color w:val="FF0000"/>
                <w:sz w:val="20"/>
                <w:szCs w:val="20"/>
                <w:lang w:val="en-GB"/>
              </w:rPr>
            </w:pPr>
          </w:p>
          <w:p w14:paraId="1BC30A10" w14:textId="77777777" w:rsidR="0052759A" w:rsidRDefault="0052759A" w:rsidP="00DD2943">
            <w:pPr>
              <w:spacing w:before="20" w:after="20" w:line="240" w:lineRule="auto"/>
              <w:contextualSpacing/>
              <w:rPr>
                <w:rFonts w:asciiTheme="majorHAnsi" w:eastAsia="Times New Roman" w:hAnsiTheme="majorHAnsi" w:cstheme="majorHAnsi"/>
                <w:color w:val="FF0000"/>
                <w:sz w:val="20"/>
                <w:szCs w:val="20"/>
                <w:lang w:val="en-GB"/>
              </w:rPr>
            </w:pPr>
          </w:p>
          <w:p w14:paraId="70B7560E" w14:textId="77777777" w:rsidR="007D268C" w:rsidRDefault="007D268C" w:rsidP="00DD2943">
            <w:pPr>
              <w:spacing w:before="20" w:after="20" w:line="240" w:lineRule="auto"/>
              <w:contextualSpacing/>
              <w:rPr>
                <w:rFonts w:asciiTheme="majorHAnsi" w:eastAsia="Times New Roman" w:hAnsiTheme="majorHAnsi" w:cstheme="majorHAnsi"/>
                <w:color w:val="FF0000"/>
                <w:sz w:val="20"/>
                <w:szCs w:val="20"/>
                <w:lang w:val="en-GB"/>
              </w:rPr>
            </w:pPr>
          </w:p>
          <w:p w14:paraId="446D5DA8" w14:textId="2D5515EE" w:rsidR="007D268C" w:rsidRPr="00326865" w:rsidRDefault="00326865" w:rsidP="00DD2943">
            <w:pPr>
              <w:spacing w:before="20" w:after="20" w:line="240" w:lineRule="auto"/>
              <w:contextualSpacing/>
              <w:rPr>
                <w:rFonts w:asciiTheme="majorHAnsi" w:eastAsia="Times New Roman" w:hAnsiTheme="majorHAnsi" w:cstheme="majorHAnsi"/>
                <w:b/>
                <w:sz w:val="20"/>
                <w:szCs w:val="20"/>
                <w:lang w:val="en-GB"/>
              </w:rPr>
            </w:pPr>
            <w:r w:rsidRPr="00326865">
              <w:rPr>
                <w:rFonts w:asciiTheme="majorHAnsi" w:eastAsia="Times New Roman" w:hAnsiTheme="majorHAnsi" w:cstheme="majorHAnsi"/>
                <w:b/>
                <w:sz w:val="20"/>
                <w:szCs w:val="20"/>
                <w:lang w:val="en-GB"/>
              </w:rPr>
              <w:t xml:space="preserve">5UEE E2 LO2 Activity </w:t>
            </w:r>
            <w:r>
              <w:rPr>
                <w:rFonts w:asciiTheme="majorHAnsi" w:eastAsia="Times New Roman" w:hAnsiTheme="majorHAnsi" w:cstheme="majorHAnsi"/>
                <w:b/>
                <w:sz w:val="20"/>
                <w:szCs w:val="20"/>
                <w:lang w:val="en-GB"/>
              </w:rPr>
              <w:t>10</w:t>
            </w:r>
            <w:r w:rsidRPr="00326865">
              <w:rPr>
                <w:rFonts w:asciiTheme="majorHAnsi" w:eastAsia="Times New Roman" w:hAnsiTheme="majorHAnsi" w:cstheme="majorHAnsi"/>
                <w:b/>
                <w:sz w:val="20"/>
                <w:szCs w:val="20"/>
                <w:lang w:val="en-GB"/>
              </w:rPr>
              <w:t xml:space="preserve">  </w:t>
            </w:r>
            <w:r w:rsidR="007D268C" w:rsidRPr="00326865">
              <w:rPr>
                <w:rFonts w:asciiTheme="majorHAnsi" w:eastAsia="Times New Roman" w:hAnsiTheme="majorHAnsi" w:cstheme="majorHAnsi"/>
                <w:b/>
                <w:sz w:val="20"/>
                <w:szCs w:val="20"/>
                <w:lang w:val="en-GB"/>
              </w:rPr>
              <w:t xml:space="preserve">– </w:t>
            </w:r>
            <w:r w:rsidR="00B650EB" w:rsidRPr="00326865">
              <w:rPr>
                <w:rFonts w:asciiTheme="majorHAnsi" w:eastAsia="Times New Roman" w:hAnsiTheme="majorHAnsi" w:cstheme="majorHAnsi"/>
                <w:b/>
                <w:sz w:val="20"/>
                <w:szCs w:val="20"/>
                <w:lang w:val="en-GB"/>
              </w:rPr>
              <w:t xml:space="preserve">Engaging </w:t>
            </w:r>
            <w:r w:rsidR="007D268C" w:rsidRPr="00326865">
              <w:rPr>
                <w:rFonts w:asciiTheme="majorHAnsi" w:eastAsia="Times New Roman" w:hAnsiTheme="majorHAnsi" w:cstheme="majorHAnsi"/>
                <w:b/>
                <w:sz w:val="20"/>
                <w:szCs w:val="20"/>
                <w:lang w:val="en-GB"/>
              </w:rPr>
              <w:t>managers</w:t>
            </w:r>
          </w:p>
          <w:p w14:paraId="32AED890" w14:textId="77777777" w:rsidR="007D268C" w:rsidRDefault="007D268C" w:rsidP="00DD2943">
            <w:pPr>
              <w:spacing w:before="20" w:after="20" w:line="240" w:lineRule="auto"/>
              <w:contextualSpacing/>
              <w:rPr>
                <w:rFonts w:asciiTheme="majorHAnsi" w:eastAsia="Times New Roman" w:hAnsiTheme="majorHAnsi" w:cstheme="majorHAnsi"/>
                <w:color w:val="FF0000"/>
                <w:sz w:val="20"/>
                <w:szCs w:val="20"/>
                <w:lang w:val="en-GB"/>
              </w:rPr>
            </w:pPr>
          </w:p>
          <w:p w14:paraId="78B6E0AE" w14:textId="77777777" w:rsidR="007D268C" w:rsidRDefault="007D268C" w:rsidP="00DD2943">
            <w:pPr>
              <w:spacing w:before="20" w:after="20" w:line="240" w:lineRule="auto"/>
              <w:contextualSpacing/>
              <w:rPr>
                <w:rFonts w:asciiTheme="majorHAnsi" w:eastAsia="Times New Roman" w:hAnsiTheme="majorHAnsi" w:cstheme="majorHAnsi"/>
                <w:color w:val="FF0000"/>
                <w:sz w:val="20"/>
                <w:szCs w:val="20"/>
                <w:lang w:val="en-GB"/>
              </w:rPr>
            </w:pPr>
          </w:p>
          <w:p w14:paraId="1AD66148" w14:textId="77777777" w:rsidR="007D268C" w:rsidRDefault="007D268C" w:rsidP="00DD2943">
            <w:pPr>
              <w:spacing w:before="20" w:after="20" w:line="240" w:lineRule="auto"/>
              <w:contextualSpacing/>
              <w:rPr>
                <w:rFonts w:asciiTheme="majorHAnsi" w:eastAsia="Times New Roman" w:hAnsiTheme="majorHAnsi" w:cstheme="majorHAnsi"/>
                <w:color w:val="FF0000"/>
                <w:sz w:val="20"/>
                <w:szCs w:val="20"/>
                <w:lang w:val="en-GB"/>
              </w:rPr>
            </w:pPr>
          </w:p>
          <w:p w14:paraId="2D5EDA8E" w14:textId="77777777" w:rsidR="007D268C" w:rsidRDefault="007D268C" w:rsidP="00DD2943">
            <w:pPr>
              <w:spacing w:before="20" w:after="20" w:line="240" w:lineRule="auto"/>
              <w:contextualSpacing/>
              <w:rPr>
                <w:rFonts w:asciiTheme="majorHAnsi" w:eastAsia="Times New Roman" w:hAnsiTheme="majorHAnsi" w:cstheme="majorHAnsi"/>
                <w:color w:val="FF0000"/>
                <w:sz w:val="20"/>
                <w:szCs w:val="20"/>
                <w:lang w:val="en-GB"/>
              </w:rPr>
            </w:pPr>
          </w:p>
          <w:p w14:paraId="2AF3336F" w14:textId="77777777" w:rsidR="007D268C" w:rsidRDefault="007D268C" w:rsidP="00DD2943">
            <w:pPr>
              <w:spacing w:before="20" w:after="20" w:line="240" w:lineRule="auto"/>
              <w:contextualSpacing/>
              <w:rPr>
                <w:rFonts w:asciiTheme="majorHAnsi" w:eastAsia="Times New Roman" w:hAnsiTheme="majorHAnsi" w:cstheme="majorHAnsi"/>
                <w:color w:val="FF0000"/>
                <w:sz w:val="20"/>
                <w:szCs w:val="20"/>
                <w:lang w:val="en-GB"/>
              </w:rPr>
            </w:pPr>
          </w:p>
          <w:p w14:paraId="4F08E57E" w14:textId="77777777" w:rsidR="007D268C" w:rsidRDefault="007D268C" w:rsidP="00DD2943">
            <w:pPr>
              <w:spacing w:before="20" w:after="20" w:line="240" w:lineRule="auto"/>
              <w:contextualSpacing/>
              <w:rPr>
                <w:rFonts w:asciiTheme="majorHAnsi" w:eastAsia="Times New Roman" w:hAnsiTheme="majorHAnsi" w:cstheme="majorHAnsi"/>
                <w:color w:val="FF0000"/>
                <w:sz w:val="20"/>
                <w:szCs w:val="20"/>
                <w:lang w:val="en-GB"/>
              </w:rPr>
            </w:pPr>
          </w:p>
          <w:p w14:paraId="2358E725" w14:textId="77777777" w:rsidR="007D268C" w:rsidRDefault="007D268C" w:rsidP="00DD2943">
            <w:pPr>
              <w:spacing w:before="20" w:after="20" w:line="240" w:lineRule="auto"/>
              <w:contextualSpacing/>
              <w:rPr>
                <w:rFonts w:asciiTheme="majorHAnsi" w:eastAsia="Times New Roman" w:hAnsiTheme="majorHAnsi" w:cstheme="majorHAnsi"/>
                <w:color w:val="FF0000"/>
                <w:sz w:val="20"/>
                <w:szCs w:val="20"/>
                <w:lang w:val="en-GB"/>
              </w:rPr>
            </w:pPr>
          </w:p>
          <w:p w14:paraId="24A83E26" w14:textId="77777777" w:rsidR="007D268C" w:rsidRDefault="007D268C" w:rsidP="00DD2943">
            <w:pPr>
              <w:spacing w:before="20" w:after="20" w:line="240" w:lineRule="auto"/>
              <w:contextualSpacing/>
              <w:rPr>
                <w:rFonts w:asciiTheme="majorHAnsi" w:eastAsia="Times New Roman" w:hAnsiTheme="majorHAnsi" w:cstheme="majorHAnsi"/>
                <w:color w:val="FF0000"/>
                <w:sz w:val="20"/>
                <w:szCs w:val="20"/>
                <w:lang w:val="en-GB"/>
              </w:rPr>
            </w:pPr>
          </w:p>
          <w:p w14:paraId="65650B1F" w14:textId="77777777" w:rsidR="007D268C" w:rsidRDefault="007D268C" w:rsidP="00DD2943">
            <w:pPr>
              <w:spacing w:before="20" w:after="20" w:line="240" w:lineRule="auto"/>
              <w:contextualSpacing/>
              <w:rPr>
                <w:rFonts w:asciiTheme="majorHAnsi" w:eastAsia="Times New Roman" w:hAnsiTheme="majorHAnsi" w:cstheme="majorHAnsi"/>
                <w:color w:val="FF0000"/>
                <w:sz w:val="20"/>
                <w:szCs w:val="20"/>
                <w:lang w:val="en-GB"/>
              </w:rPr>
            </w:pPr>
          </w:p>
          <w:p w14:paraId="7068A3DD" w14:textId="77777777" w:rsidR="007D268C" w:rsidRDefault="007D268C" w:rsidP="00DD2943">
            <w:pPr>
              <w:spacing w:before="20" w:after="20" w:line="240" w:lineRule="auto"/>
              <w:contextualSpacing/>
              <w:rPr>
                <w:rFonts w:asciiTheme="majorHAnsi" w:eastAsia="Times New Roman" w:hAnsiTheme="majorHAnsi" w:cstheme="majorHAnsi"/>
                <w:color w:val="FF0000"/>
                <w:sz w:val="20"/>
                <w:szCs w:val="20"/>
                <w:lang w:val="en-GB"/>
              </w:rPr>
            </w:pPr>
          </w:p>
          <w:p w14:paraId="79633BEF" w14:textId="77777777" w:rsidR="007D268C" w:rsidRDefault="007D268C" w:rsidP="00DD2943">
            <w:pPr>
              <w:spacing w:before="20" w:after="20" w:line="240" w:lineRule="auto"/>
              <w:contextualSpacing/>
              <w:rPr>
                <w:rFonts w:asciiTheme="majorHAnsi" w:eastAsia="Times New Roman" w:hAnsiTheme="majorHAnsi" w:cstheme="majorHAnsi"/>
                <w:color w:val="FF0000"/>
                <w:sz w:val="20"/>
                <w:szCs w:val="20"/>
                <w:lang w:val="en-GB"/>
              </w:rPr>
            </w:pPr>
          </w:p>
          <w:p w14:paraId="6EFF3A54" w14:textId="77777777" w:rsidR="007D268C" w:rsidRDefault="007D268C" w:rsidP="00DD2943">
            <w:pPr>
              <w:spacing w:before="20" w:after="20" w:line="240" w:lineRule="auto"/>
              <w:contextualSpacing/>
              <w:rPr>
                <w:rFonts w:asciiTheme="majorHAnsi" w:eastAsia="Times New Roman" w:hAnsiTheme="majorHAnsi" w:cstheme="majorHAnsi"/>
                <w:color w:val="FF0000"/>
                <w:sz w:val="20"/>
                <w:szCs w:val="20"/>
                <w:lang w:val="en-GB"/>
              </w:rPr>
            </w:pPr>
          </w:p>
          <w:p w14:paraId="506DA81E" w14:textId="77777777" w:rsidR="007D268C" w:rsidRDefault="007D268C" w:rsidP="00DD2943">
            <w:pPr>
              <w:spacing w:before="20" w:after="20" w:line="240" w:lineRule="auto"/>
              <w:contextualSpacing/>
              <w:rPr>
                <w:rFonts w:asciiTheme="majorHAnsi" w:eastAsia="Times New Roman" w:hAnsiTheme="majorHAnsi" w:cstheme="majorHAnsi"/>
                <w:color w:val="FF0000"/>
                <w:sz w:val="20"/>
                <w:szCs w:val="20"/>
                <w:lang w:val="en-GB"/>
              </w:rPr>
            </w:pPr>
          </w:p>
          <w:p w14:paraId="19D76DA1" w14:textId="77777777" w:rsidR="007D268C" w:rsidRDefault="007D268C" w:rsidP="00DD2943">
            <w:pPr>
              <w:spacing w:before="20" w:after="20" w:line="240" w:lineRule="auto"/>
              <w:contextualSpacing/>
              <w:rPr>
                <w:rFonts w:asciiTheme="majorHAnsi" w:eastAsia="Times New Roman" w:hAnsiTheme="majorHAnsi" w:cstheme="majorHAnsi"/>
                <w:color w:val="FF0000"/>
                <w:sz w:val="20"/>
                <w:szCs w:val="20"/>
                <w:lang w:val="en-GB"/>
              </w:rPr>
            </w:pPr>
          </w:p>
          <w:p w14:paraId="78956E16" w14:textId="77777777" w:rsidR="007D268C" w:rsidRDefault="007D268C" w:rsidP="00DD2943">
            <w:pPr>
              <w:spacing w:before="20" w:after="20" w:line="240" w:lineRule="auto"/>
              <w:contextualSpacing/>
              <w:rPr>
                <w:rFonts w:asciiTheme="majorHAnsi" w:eastAsia="Times New Roman" w:hAnsiTheme="majorHAnsi" w:cstheme="majorHAnsi"/>
                <w:color w:val="FF0000"/>
                <w:sz w:val="20"/>
                <w:szCs w:val="20"/>
                <w:lang w:val="en-GB"/>
              </w:rPr>
            </w:pPr>
          </w:p>
          <w:p w14:paraId="17AD2F77" w14:textId="77777777" w:rsidR="007D268C" w:rsidRDefault="007D268C" w:rsidP="00DD2943">
            <w:pPr>
              <w:spacing w:before="20" w:after="20" w:line="240" w:lineRule="auto"/>
              <w:contextualSpacing/>
              <w:rPr>
                <w:rFonts w:asciiTheme="majorHAnsi" w:eastAsia="Times New Roman" w:hAnsiTheme="majorHAnsi" w:cstheme="majorHAnsi"/>
                <w:color w:val="FF0000"/>
                <w:sz w:val="20"/>
                <w:szCs w:val="20"/>
                <w:lang w:val="en-GB"/>
              </w:rPr>
            </w:pPr>
          </w:p>
          <w:p w14:paraId="6A02AA3D" w14:textId="77777777" w:rsidR="007D268C" w:rsidRDefault="007D268C" w:rsidP="00DD2943">
            <w:pPr>
              <w:spacing w:before="20" w:after="20" w:line="240" w:lineRule="auto"/>
              <w:contextualSpacing/>
              <w:rPr>
                <w:rFonts w:asciiTheme="majorHAnsi" w:eastAsia="Times New Roman" w:hAnsiTheme="majorHAnsi" w:cstheme="majorHAnsi"/>
                <w:color w:val="FF0000"/>
                <w:sz w:val="20"/>
                <w:szCs w:val="20"/>
                <w:lang w:val="en-GB"/>
              </w:rPr>
            </w:pPr>
          </w:p>
          <w:p w14:paraId="0349E757" w14:textId="77777777" w:rsidR="007D268C" w:rsidRDefault="007D268C" w:rsidP="00DD2943">
            <w:pPr>
              <w:spacing w:before="20" w:after="20" w:line="240" w:lineRule="auto"/>
              <w:contextualSpacing/>
              <w:rPr>
                <w:rFonts w:asciiTheme="majorHAnsi" w:eastAsia="Times New Roman" w:hAnsiTheme="majorHAnsi" w:cstheme="majorHAnsi"/>
                <w:color w:val="FF0000"/>
                <w:sz w:val="20"/>
                <w:szCs w:val="20"/>
                <w:lang w:val="en-GB"/>
              </w:rPr>
            </w:pPr>
          </w:p>
          <w:p w14:paraId="453CADC7" w14:textId="77777777" w:rsidR="007D268C" w:rsidRDefault="007D268C" w:rsidP="00DD2943">
            <w:pPr>
              <w:spacing w:before="20" w:after="20" w:line="240" w:lineRule="auto"/>
              <w:contextualSpacing/>
              <w:rPr>
                <w:rFonts w:asciiTheme="majorHAnsi" w:eastAsia="Times New Roman" w:hAnsiTheme="majorHAnsi" w:cstheme="majorHAnsi"/>
                <w:color w:val="FF0000"/>
                <w:sz w:val="20"/>
                <w:szCs w:val="20"/>
                <w:lang w:val="en-GB"/>
              </w:rPr>
            </w:pPr>
          </w:p>
          <w:p w14:paraId="43E37579" w14:textId="77777777" w:rsidR="007D268C" w:rsidRDefault="007D268C" w:rsidP="00DD2943">
            <w:pPr>
              <w:spacing w:before="20" w:after="20" w:line="240" w:lineRule="auto"/>
              <w:contextualSpacing/>
              <w:rPr>
                <w:rFonts w:asciiTheme="majorHAnsi" w:eastAsia="Times New Roman" w:hAnsiTheme="majorHAnsi" w:cstheme="majorHAnsi"/>
                <w:color w:val="FF0000"/>
                <w:sz w:val="20"/>
                <w:szCs w:val="20"/>
                <w:lang w:val="en-GB"/>
              </w:rPr>
            </w:pPr>
          </w:p>
          <w:p w14:paraId="081E8D0F" w14:textId="77777777" w:rsidR="006D0107" w:rsidRDefault="006D0107" w:rsidP="00DD2943">
            <w:pPr>
              <w:spacing w:before="20" w:after="20" w:line="240" w:lineRule="auto"/>
              <w:contextualSpacing/>
              <w:rPr>
                <w:rFonts w:asciiTheme="majorHAnsi" w:eastAsia="Times New Roman" w:hAnsiTheme="majorHAnsi" w:cstheme="majorHAnsi"/>
                <w:color w:val="FF0000"/>
                <w:sz w:val="20"/>
                <w:szCs w:val="20"/>
                <w:lang w:val="en-GB"/>
              </w:rPr>
            </w:pPr>
          </w:p>
          <w:p w14:paraId="171633B8" w14:textId="77777777" w:rsidR="006D0107" w:rsidRDefault="006D0107" w:rsidP="00DD2943">
            <w:pPr>
              <w:spacing w:before="20" w:after="20" w:line="240" w:lineRule="auto"/>
              <w:contextualSpacing/>
              <w:rPr>
                <w:rFonts w:asciiTheme="majorHAnsi" w:eastAsia="Times New Roman" w:hAnsiTheme="majorHAnsi" w:cstheme="majorHAnsi"/>
                <w:color w:val="FF0000"/>
                <w:sz w:val="20"/>
                <w:szCs w:val="20"/>
                <w:lang w:val="en-GB"/>
              </w:rPr>
            </w:pPr>
          </w:p>
          <w:p w14:paraId="49CAE752" w14:textId="77777777" w:rsidR="006D0107" w:rsidRDefault="006D0107" w:rsidP="00DD2943">
            <w:pPr>
              <w:spacing w:before="20" w:after="20" w:line="240" w:lineRule="auto"/>
              <w:contextualSpacing/>
              <w:rPr>
                <w:rFonts w:asciiTheme="majorHAnsi" w:eastAsia="Times New Roman" w:hAnsiTheme="majorHAnsi" w:cstheme="majorHAnsi"/>
                <w:color w:val="FF0000"/>
                <w:sz w:val="20"/>
                <w:szCs w:val="20"/>
                <w:lang w:val="en-GB"/>
              </w:rPr>
            </w:pPr>
          </w:p>
          <w:p w14:paraId="259CD135" w14:textId="77777777" w:rsidR="00B650EB" w:rsidRDefault="00B650EB" w:rsidP="00E27506">
            <w:pPr>
              <w:spacing w:before="20" w:after="20" w:line="240" w:lineRule="auto"/>
              <w:contextualSpacing/>
              <w:rPr>
                <w:rFonts w:asciiTheme="majorHAnsi" w:eastAsia="Times New Roman" w:hAnsiTheme="majorHAnsi" w:cstheme="majorHAnsi"/>
                <w:sz w:val="20"/>
                <w:szCs w:val="20"/>
                <w:lang w:val="en-GB"/>
              </w:rPr>
            </w:pPr>
          </w:p>
          <w:p w14:paraId="407BB873" w14:textId="77777777" w:rsidR="00B650EB" w:rsidRDefault="00B650EB" w:rsidP="00E27506">
            <w:pPr>
              <w:spacing w:before="20" w:after="20" w:line="240" w:lineRule="auto"/>
              <w:contextualSpacing/>
              <w:rPr>
                <w:rFonts w:asciiTheme="majorHAnsi" w:eastAsia="Times New Roman" w:hAnsiTheme="majorHAnsi" w:cstheme="majorHAnsi"/>
                <w:sz w:val="20"/>
                <w:szCs w:val="20"/>
                <w:lang w:val="en-GB"/>
              </w:rPr>
            </w:pPr>
          </w:p>
          <w:p w14:paraId="08190797" w14:textId="34F993A2" w:rsidR="00E27506" w:rsidRPr="006D0107" w:rsidRDefault="00FF2933" w:rsidP="00E27506">
            <w:pPr>
              <w:spacing w:before="20" w:after="20" w:line="240" w:lineRule="auto"/>
              <w:contextualSpacing/>
              <w:rPr>
                <w:rFonts w:asciiTheme="majorHAnsi" w:eastAsia="Times New Roman" w:hAnsiTheme="majorHAnsi" w:cstheme="majorHAnsi"/>
                <w:sz w:val="20"/>
                <w:szCs w:val="20"/>
                <w:lang w:val="en-GB"/>
              </w:rPr>
            </w:pPr>
            <w:r w:rsidRPr="00326865">
              <w:rPr>
                <w:rFonts w:asciiTheme="majorHAnsi" w:eastAsia="Times New Roman" w:hAnsiTheme="majorHAnsi" w:cstheme="majorHAnsi"/>
                <w:b/>
                <w:sz w:val="20"/>
                <w:szCs w:val="20"/>
                <w:lang w:val="en-GB"/>
              </w:rPr>
              <w:t xml:space="preserve">5UEE E2 LO2 Activity </w:t>
            </w:r>
            <w:r>
              <w:rPr>
                <w:rFonts w:asciiTheme="majorHAnsi" w:eastAsia="Times New Roman" w:hAnsiTheme="majorHAnsi" w:cstheme="majorHAnsi"/>
                <w:b/>
                <w:sz w:val="20"/>
                <w:szCs w:val="20"/>
                <w:lang w:val="en-GB"/>
              </w:rPr>
              <w:t>11</w:t>
            </w:r>
            <w:r w:rsidRPr="00326865">
              <w:rPr>
                <w:rFonts w:asciiTheme="majorHAnsi" w:eastAsia="Times New Roman" w:hAnsiTheme="majorHAnsi" w:cstheme="majorHAnsi"/>
                <w:b/>
                <w:sz w:val="20"/>
                <w:szCs w:val="20"/>
                <w:lang w:val="en-GB"/>
              </w:rPr>
              <w:t xml:space="preserve"> </w:t>
            </w:r>
            <w:r w:rsidR="00E27506" w:rsidRPr="006D0107">
              <w:rPr>
                <w:rFonts w:asciiTheme="majorHAnsi" w:eastAsia="Times New Roman" w:hAnsiTheme="majorHAnsi" w:cstheme="majorHAnsi"/>
                <w:sz w:val="20"/>
                <w:szCs w:val="20"/>
                <w:lang w:val="en-GB"/>
              </w:rPr>
              <w:t>–</w:t>
            </w:r>
            <w:r w:rsidR="00B650EB" w:rsidRPr="00FF2933">
              <w:rPr>
                <w:rFonts w:asciiTheme="majorHAnsi" w:eastAsia="Times New Roman" w:hAnsiTheme="majorHAnsi" w:cstheme="majorHAnsi"/>
                <w:b/>
                <w:sz w:val="20"/>
                <w:szCs w:val="20"/>
                <w:lang w:val="en-GB"/>
              </w:rPr>
              <w:t>Job</w:t>
            </w:r>
            <w:r w:rsidR="006D0107" w:rsidRPr="00FF2933">
              <w:rPr>
                <w:rFonts w:asciiTheme="majorHAnsi" w:eastAsia="Times New Roman" w:hAnsiTheme="majorHAnsi" w:cstheme="majorHAnsi"/>
                <w:b/>
                <w:sz w:val="20"/>
                <w:szCs w:val="20"/>
                <w:lang w:val="en-GB"/>
              </w:rPr>
              <w:t xml:space="preserve"> insecurity</w:t>
            </w:r>
          </w:p>
          <w:p w14:paraId="4344D451" w14:textId="77777777" w:rsidR="007D268C" w:rsidRPr="00DC66B2" w:rsidRDefault="007D268C" w:rsidP="00DD2943">
            <w:pPr>
              <w:spacing w:before="20" w:after="20" w:line="240" w:lineRule="auto"/>
              <w:contextualSpacing/>
              <w:rPr>
                <w:rFonts w:asciiTheme="majorHAnsi" w:eastAsia="Times New Roman" w:hAnsiTheme="majorHAnsi" w:cstheme="majorHAnsi"/>
                <w:color w:val="FF0000"/>
                <w:sz w:val="20"/>
                <w:szCs w:val="20"/>
                <w:lang w:val="en-GB"/>
              </w:rPr>
            </w:pPr>
          </w:p>
        </w:tc>
      </w:tr>
      <w:tr w:rsidR="00DC66B2" w:rsidRPr="00DC66B2" w14:paraId="43DDAC9A" w14:textId="77777777" w:rsidTr="009D5ED5">
        <w:tc>
          <w:tcPr>
            <w:tcW w:w="1084" w:type="dxa"/>
          </w:tcPr>
          <w:p w14:paraId="76C5D9AE" w14:textId="77777777" w:rsidR="00B878B6" w:rsidRPr="00DC66B2" w:rsidRDefault="00B878B6" w:rsidP="00DD2943">
            <w:pPr>
              <w:spacing w:before="20" w:after="20" w:line="240" w:lineRule="auto"/>
              <w:contextualSpacing/>
              <w:rPr>
                <w:rFonts w:asciiTheme="majorHAnsi" w:eastAsia="Times New Roman" w:hAnsiTheme="majorHAnsi" w:cstheme="majorHAnsi"/>
                <w:color w:val="FF0000"/>
                <w:sz w:val="20"/>
                <w:szCs w:val="20"/>
                <w:lang w:val="en-GB"/>
              </w:rPr>
            </w:pPr>
          </w:p>
        </w:tc>
        <w:tc>
          <w:tcPr>
            <w:tcW w:w="2837" w:type="dxa"/>
          </w:tcPr>
          <w:p w14:paraId="1F3CF275" w14:textId="77777777" w:rsidR="00B878B6" w:rsidRPr="00E8400E" w:rsidRDefault="00E8400E" w:rsidP="00DD2943">
            <w:pPr>
              <w:spacing w:before="20" w:after="20" w:line="240" w:lineRule="auto"/>
              <w:contextualSpacing/>
              <w:rPr>
                <w:rFonts w:asciiTheme="majorHAnsi" w:eastAsia="Times New Roman" w:hAnsiTheme="majorHAnsi" w:cstheme="majorHAnsi"/>
                <w:color w:val="FF0000"/>
                <w:sz w:val="20"/>
                <w:szCs w:val="20"/>
                <w:lang w:val="en-GB"/>
              </w:rPr>
            </w:pPr>
            <w:r w:rsidRPr="00E8400E">
              <w:rPr>
                <w:rFonts w:asciiTheme="majorHAnsi" w:eastAsia="Times New Roman" w:hAnsiTheme="majorHAnsi" w:cstheme="majorHAnsi"/>
                <w:sz w:val="20"/>
                <w:szCs w:val="20"/>
                <w:lang w:val="en-GB"/>
              </w:rPr>
              <w:t xml:space="preserve">Different measures </w:t>
            </w:r>
            <w:r w:rsidR="006C591B" w:rsidRPr="00E8400E">
              <w:rPr>
                <w:rFonts w:asciiTheme="majorHAnsi" w:eastAsia="Times New Roman" w:hAnsiTheme="majorHAnsi" w:cstheme="majorHAnsi"/>
                <w:sz w:val="20"/>
                <w:szCs w:val="20"/>
                <w:lang w:val="en-GB"/>
              </w:rPr>
              <w:t>of employee engag</w:t>
            </w:r>
            <w:r w:rsidRPr="00E8400E">
              <w:rPr>
                <w:rFonts w:asciiTheme="majorHAnsi" w:eastAsia="Times New Roman" w:hAnsiTheme="majorHAnsi" w:cstheme="majorHAnsi"/>
                <w:sz w:val="20"/>
                <w:szCs w:val="20"/>
                <w:lang w:val="en-GB"/>
              </w:rPr>
              <w:t>e</w:t>
            </w:r>
            <w:r w:rsidR="006C591B" w:rsidRPr="00E8400E">
              <w:rPr>
                <w:rFonts w:asciiTheme="majorHAnsi" w:eastAsia="Times New Roman" w:hAnsiTheme="majorHAnsi" w:cstheme="majorHAnsi"/>
                <w:sz w:val="20"/>
                <w:szCs w:val="20"/>
                <w:lang w:val="en-GB"/>
              </w:rPr>
              <w:t xml:space="preserve">ment </w:t>
            </w:r>
            <w:r w:rsidR="002228C1" w:rsidRPr="00E8400E">
              <w:rPr>
                <w:rFonts w:asciiTheme="majorHAnsi" w:eastAsia="Times New Roman" w:hAnsiTheme="majorHAnsi" w:cstheme="majorHAnsi"/>
                <w:sz w:val="20"/>
                <w:szCs w:val="20"/>
                <w:lang w:val="en-GB"/>
              </w:rPr>
              <w:t xml:space="preserve"> </w:t>
            </w:r>
          </w:p>
        </w:tc>
        <w:tc>
          <w:tcPr>
            <w:tcW w:w="4605" w:type="dxa"/>
          </w:tcPr>
          <w:p w14:paraId="002E2AEE" w14:textId="77777777" w:rsidR="00625FE6" w:rsidRPr="00625FE6" w:rsidRDefault="00625FE6" w:rsidP="00F214ED">
            <w:pPr>
              <w:spacing w:before="20" w:after="20" w:line="240" w:lineRule="auto"/>
              <w:contextualSpacing/>
              <w:rPr>
                <w:rFonts w:asciiTheme="majorHAnsi" w:eastAsia="Times New Roman" w:hAnsiTheme="majorHAnsi" w:cstheme="majorHAnsi"/>
                <w:sz w:val="20"/>
                <w:szCs w:val="20"/>
                <w:lang w:val="en-GB"/>
              </w:rPr>
            </w:pPr>
            <w:r w:rsidRPr="00625FE6">
              <w:rPr>
                <w:rFonts w:asciiTheme="majorHAnsi" w:eastAsia="Times New Roman" w:hAnsiTheme="majorHAnsi" w:cstheme="majorHAnsi"/>
                <w:sz w:val="20"/>
                <w:szCs w:val="20"/>
                <w:lang w:val="en-GB"/>
              </w:rPr>
              <w:t xml:space="preserve">Explain that measuring employee engagement can be difficult, simply because there is no one agreed definition of employee engagement. </w:t>
            </w:r>
          </w:p>
          <w:p w14:paraId="06319753" w14:textId="77777777" w:rsidR="00625FE6" w:rsidRPr="00625FE6" w:rsidRDefault="00625FE6" w:rsidP="00F214ED">
            <w:pPr>
              <w:spacing w:before="20" w:after="20" w:line="240" w:lineRule="auto"/>
              <w:contextualSpacing/>
              <w:rPr>
                <w:rFonts w:asciiTheme="majorHAnsi" w:eastAsia="Times New Roman" w:hAnsiTheme="majorHAnsi" w:cstheme="majorHAnsi"/>
                <w:sz w:val="20"/>
                <w:szCs w:val="20"/>
                <w:lang w:val="en-GB"/>
              </w:rPr>
            </w:pPr>
          </w:p>
          <w:p w14:paraId="3786FABC" w14:textId="2724F695" w:rsidR="00625FE6" w:rsidRPr="00625FE6" w:rsidRDefault="00625FE6" w:rsidP="00F214ED">
            <w:pPr>
              <w:spacing w:before="20" w:after="20" w:line="240" w:lineRule="auto"/>
              <w:contextualSpacing/>
              <w:rPr>
                <w:rFonts w:asciiTheme="majorHAnsi" w:eastAsia="Times New Roman" w:hAnsiTheme="majorHAnsi" w:cstheme="majorHAnsi"/>
                <w:sz w:val="20"/>
                <w:szCs w:val="20"/>
                <w:lang w:val="en-GB"/>
              </w:rPr>
            </w:pPr>
            <w:r w:rsidRPr="00625FE6">
              <w:rPr>
                <w:rFonts w:asciiTheme="majorHAnsi" w:eastAsia="Times New Roman" w:hAnsiTheme="majorHAnsi" w:cstheme="majorHAnsi"/>
                <w:sz w:val="20"/>
                <w:szCs w:val="20"/>
                <w:lang w:val="en-GB"/>
              </w:rPr>
              <w:t>However, in broad terms, when thinking about what employee engagement looks like we</w:t>
            </w:r>
            <w:r w:rsidR="00B650EB">
              <w:rPr>
                <w:rFonts w:asciiTheme="majorHAnsi" w:eastAsia="Times New Roman" w:hAnsiTheme="majorHAnsi" w:cstheme="majorHAnsi"/>
                <w:sz w:val="20"/>
                <w:szCs w:val="20"/>
                <w:lang w:val="en-GB"/>
              </w:rPr>
              <w:t xml:space="preserve"> </w:t>
            </w:r>
            <w:r w:rsidRPr="00625FE6">
              <w:rPr>
                <w:rFonts w:asciiTheme="majorHAnsi" w:eastAsia="Times New Roman" w:hAnsiTheme="majorHAnsi" w:cstheme="majorHAnsi"/>
                <w:sz w:val="20"/>
                <w:szCs w:val="20"/>
                <w:lang w:val="en-GB"/>
              </w:rPr>
              <w:t xml:space="preserve">can </w:t>
            </w:r>
            <w:r w:rsidR="00B650EB">
              <w:rPr>
                <w:rFonts w:asciiTheme="majorHAnsi" w:eastAsia="Times New Roman" w:hAnsiTheme="majorHAnsi" w:cstheme="majorHAnsi"/>
                <w:sz w:val="20"/>
                <w:szCs w:val="20"/>
                <w:lang w:val="en-GB"/>
              </w:rPr>
              <w:t xml:space="preserve">see </w:t>
            </w:r>
            <w:r w:rsidRPr="00625FE6">
              <w:rPr>
                <w:rFonts w:asciiTheme="majorHAnsi" w:eastAsia="Times New Roman" w:hAnsiTheme="majorHAnsi" w:cstheme="majorHAnsi"/>
                <w:sz w:val="20"/>
                <w:szCs w:val="20"/>
                <w:lang w:val="en-GB"/>
              </w:rPr>
              <w:t xml:space="preserve">that: </w:t>
            </w:r>
            <w:r w:rsidRPr="00E67FB3">
              <w:rPr>
                <w:rFonts w:asciiTheme="majorHAnsi" w:eastAsia="Times New Roman" w:hAnsiTheme="majorHAnsi" w:cstheme="majorHAnsi"/>
                <w:sz w:val="20"/>
                <w:szCs w:val="20"/>
                <w:lang w:val="en-GB"/>
              </w:rPr>
              <w:t xml:space="preserve">- slide </w:t>
            </w:r>
            <w:r w:rsidR="00267290">
              <w:rPr>
                <w:rFonts w:asciiTheme="majorHAnsi" w:eastAsia="Times New Roman" w:hAnsiTheme="majorHAnsi" w:cstheme="majorHAnsi"/>
                <w:sz w:val="20"/>
                <w:szCs w:val="20"/>
                <w:lang w:val="en-GB"/>
              </w:rPr>
              <w:t>30</w:t>
            </w:r>
          </w:p>
          <w:p w14:paraId="504DCD42" w14:textId="77777777" w:rsidR="00625FE6" w:rsidRPr="00625FE6" w:rsidRDefault="00625FE6" w:rsidP="00F214ED">
            <w:pPr>
              <w:spacing w:before="20" w:after="20" w:line="240" w:lineRule="auto"/>
              <w:contextualSpacing/>
              <w:rPr>
                <w:rFonts w:asciiTheme="majorHAnsi" w:eastAsia="Times New Roman" w:hAnsiTheme="majorHAnsi" w:cstheme="majorHAnsi"/>
                <w:sz w:val="20"/>
                <w:szCs w:val="20"/>
                <w:lang w:val="en-GB"/>
              </w:rPr>
            </w:pPr>
          </w:p>
          <w:p w14:paraId="53C83132" w14:textId="77777777" w:rsidR="00625FE6" w:rsidRPr="00625FE6" w:rsidRDefault="00625FE6" w:rsidP="00625FE6">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625FE6">
              <w:rPr>
                <w:rFonts w:asciiTheme="majorHAnsi" w:eastAsia="Times New Roman" w:hAnsiTheme="majorHAnsi" w:cstheme="majorHAnsi"/>
                <w:sz w:val="20"/>
                <w:szCs w:val="20"/>
                <w:lang w:val="en-GB"/>
              </w:rPr>
              <w:t>We are 100% psychologically committed to the job</w:t>
            </w:r>
          </w:p>
          <w:p w14:paraId="42142B4C" w14:textId="77777777" w:rsidR="00625FE6" w:rsidRPr="00625FE6" w:rsidRDefault="00625FE6" w:rsidP="00625FE6">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625FE6">
              <w:rPr>
                <w:rFonts w:asciiTheme="majorHAnsi" w:eastAsia="Times New Roman" w:hAnsiTheme="majorHAnsi" w:cstheme="majorHAnsi"/>
                <w:sz w:val="20"/>
                <w:szCs w:val="20"/>
                <w:lang w:val="en-GB"/>
              </w:rPr>
              <w:t>We know the scope of our jobs and look for new and better ways to achieve outcomes</w:t>
            </w:r>
          </w:p>
          <w:p w14:paraId="1ACDDE2D" w14:textId="77777777" w:rsidR="00625FE6" w:rsidRPr="00625FE6" w:rsidRDefault="00625FE6" w:rsidP="00625FE6">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625FE6">
              <w:rPr>
                <w:rFonts w:asciiTheme="majorHAnsi" w:eastAsia="Times New Roman" w:hAnsiTheme="majorHAnsi" w:cstheme="majorHAnsi"/>
                <w:sz w:val="20"/>
                <w:szCs w:val="20"/>
                <w:lang w:val="en-GB"/>
              </w:rPr>
              <w:t>We are more productive.</w:t>
            </w:r>
          </w:p>
          <w:p w14:paraId="66D11679" w14:textId="77777777" w:rsidR="00625FE6" w:rsidRPr="00625FE6" w:rsidRDefault="00625FE6" w:rsidP="00625FE6">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625FE6">
              <w:rPr>
                <w:rFonts w:asciiTheme="majorHAnsi" w:eastAsia="Times New Roman" w:hAnsiTheme="majorHAnsi" w:cstheme="majorHAnsi"/>
                <w:sz w:val="20"/>
                <w:szCs w:val="20"/>
                <w:lang w:val="en-GB"/>
              </w:rPr>
              <w:t>We work more efficiently.</w:t>
            </w:r>
          </w:p>
          <w:p w14:paraId="7E580DA6" w14:textId="77777777" w:rsidR="00625FE6" w:rsidRPr="00625FE6" w:rsidRDefault="00625FE6" w:rsidP="00625FE6">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625FE6">
              <w:rPr>
                <w:rFonts w:asciiTheme="majorHAnsi" w:eastAsia="Times New Roman" w:hAnsiTheme="majorHAnsi" w:cstheme="majorHAnsi"/>
                <w:sz w:val="20"/>
                <w:szCs w:val="20"/>
                <w:lang w:val="en-GB"/>
              </w:rPr>
              <w:t>We are safer</w:t>
            </w:r>
          </w:p>
          <w:p w14:paraId="13109683" w14:textId="77777777" w:rsidR="00625FE6" w:rsidRPr="00625FE6" w:rsidRDefault="00625FE6" w:rsidP="00625FE6">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625FE6">
              <w:rPr>
                <w:rFonts w:asciiTheme="majorHAnsi" w:eastAsia="Times New Roman" w:hAnsiTheme="majorHAnsi" w:cstheme="majorHAnsi"/>
                <w:sz w:val="20"/>
                <w:szCs w:val="20"/>
                <w:lang w:val="en-GB"/>
              </w:rPr>
              <w:t>We are more likely to show up</w:t>
            </w:r>
          </w:p>
          <w:p w14:paraId="7E6AE725" w14:textId="77777777" w:rsidR="00625FE6" w:rsidRPr="00625FE6" w:rsidRDefault="00625FE6" w:rsidP="00625FE6">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625FE6">
              <w:rPr>
                <w:rFonts w:asciiTheme="majorHAnsi" w:eastAsia="Times New Roman" w:hAnsiTheme="majorHAnsi" w:cstheme="majorHAnsi"/>
                <w:sz w:val="20"/>
                <w:szCs w:val="20"/>
                <w:lang w:val="en-GB"/>
              </w:rPr>
              <w:t>We are more likely to stay</w:t>
            </w:r>
          </w:p>
          <w:p w14:paraId="66326230" w14:textId="77777777" w:rsidR="00625FE6" w:rsidRDefault="00625FE6" w:rsidP="00F214ED">
            <w:pPr>
              <w:spacing w:before="20" w:after="20" w:line="240" w:lineRule="auto"/>
              <w:contextualSpacing/>
              <w:rPr>
                <w:rFonts w:asciiTheme="majorHAnsi" w:eastAsia="Times New Roman" w:hAnsiTheme="majorHAnsi" w:cstheme="majorHAnsi"/>
                <w:color w:val="FF0000"/>
                <w:sz w:val="20"/>
                <w:szCs w:val="20"/>
                <w:lang w:val="en-GB"/>
              </w:rPr>
            </w:pPr>
          </w:p>
          <w:p w14:paraId="35EDAD12" w14:textId="7633CA9A" w:rsidR="00E4511A" w:rsidRDefault="00625FE6" w:rsidP="00625FE6">
            <w:pPr>
              <w:spacing w:before="20" w:after="20" w:line="240" w:lineRule="auto"/>
              <w:contextualSpacing/>
              <w:rPr>
                <w:rFonts w:asciiTheme="majorHAnsi" w:eastAsia="Times New Roman" w:hAnsiTheme="majorHAnsi" w:cstheme="majorHAnsi"/>
                <w:sz w:val="20"/>
                <w:szCs w:val="20"/>
                <w:lang w:val="en-GB"/>
              </w:rPr>
            </w:pPr>
            <w:r w:rsidRPr="00625FE6">
              <w:rPr>
                <w:rFonts w:asciiTheme="majorHAnsi" w:eastAsia="Times New Roman" w:hAnsiTheme="majorHAnsi" w:cstheme="majorHAnsi"/>
                <w:sz w:val="20"/>
                <w:szCs w:val="20"/>
                <w:lang w:val="en-GB"/>
              </w:rPr>
              <w:t xml:space="preserve">Explain that Gallup Research has provided a set of generalised distinguishers between typically engaged versus non-engaged employees </w:t>
            </w:r>
            <w:r w:rsidRPr="00E67FB3">
              <w:rPr>
                <w:rFonts w:asciiTheme="majorHAnsi" w:eastAsia="Times New Roman" w:hAnsiTheme="majorHAnsi" w:cstheme="majorHAnsi"/>
                <w:sz w:val="20"/>
                <w:szCs w:val="20"/>
                <w:lang w:val="en-GB"/>
              </w:rPr>
              <w:t xml:space="preserve">– </w:t>
            </w:r>
            <w:r w:rsidR="00E67FB3" w:rsidRPr="00E67FB3">
              <w:rPr>
                <w:rFonts w:asciiTheme="majorHAnsi" w:eastAsia="Times New Roman" w:hAnsiTheme="majorHAnsi" w:cstheme="majorHAnsi"/>
                <w:sz w:val="20"/>
                <w:szCs w:val="20"/>
                <w:lang w:val="en-GB"/>
              </w:rPr>
              <w:t xml:space="preserve">slide </w:t>
            </w:r>
            <w:r w:rsidR="00267290">
              <w:rPr>
                <w:rFonts w:asciiTheme="majorHAnsi" w:eastAsia="Times New Roman" w:hAnsiTheme="majorHAnsi" w:cstheme="majorHAnsi"/>
                <w:sz w:val="20"/>
                <w:szCs w:val="20"/>
                <w:lang w:val="en-GB"/>
              </w:rPr>
              <w:t>31</w:t>
            </w:r>
          </w:p>
          <w:p w14:paraId="7A155903" w14:textId="77777777" w:rsidR="004B3410" w:rsidRDefault="004B3410" w:rsidP="00625FE6">
            <w:pPr>
              <w:spacing w:before="20" w:after="20" w:line="240" w:lineRule="auto"/>
              <w:contextualSpacing/>
              <w:rPr>
                <w:rFonts w:asciiTheme="majorHAnsi" w:eastAsia="Times New Roman" w:hAnsiTheme="majorHAnsi" w:cstheme="majorHAnsi"/>
                <w:sz w:val="20"/>
                <w:szCs w:val="20"/>
                <w:lang w:val="en-GB"/>
              </w:rPr>
            </w:pPr>
          </w:p>
          <w:p w14:paraId="2004C140" w14:textId="77777777" w:rsidR="00450772" w:rsidRDefault="00450772" w:rsidP="00625FE6">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Describe the different levels of engagement as suggested by Gallup research:</w:t>
            </w:r>
          </w:p>
          <w:p w14:paraId="71768326" w14:textId="77777777" w:rsidR="00450772" w:rsidRDefault="00450772" w:rsidP="00D500DB">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Engaged employees</w:t>
            </w:r>
          </w:p>
          <w:p w14:paraId="6A922CE8" w14:textId="77777777" w:rsidR="00450772" w:rsidRDefault="00450772" w:rsidP="00D500DB">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Not-engaged employees</w:t>
            </w:r>
          </w:p>
          <w:p w14:paraId="04D1B3E6" w14:textId="77777777" w:rsidR="00450772" w:rsidRDefault="00450772" w:rsidP="00D500DB">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Actively disengaged employees</w:t>
            </w:r>
          </w:p>
          <w:p w14:paraId="7BEF3C71" w14:textId="77777777" w:rsidR="00450772" w:rsidRDefault="00450772" w:rsidP="00D500DB">
            <w:pPr>
              <w:spacing w:before="20" w:after="20" w:line="240" w:lineRule="auto"/>
              <w:ind w:left="182"/>
              <w:contextualSpacing/>
              <w:rPr>
                <w:rFonts w:asciiTheme="majorHAnsi" w:eastAsia="Times New Roman" w:hAnsiTheme="majorHAnsi" w:cstheme="majorHAnsi"/>
                <w:sz w:val="20"/>
                <w:szCs w:val="20"/>
                <w:lang w:val="en-GB"/>
              </w:rPr>
            </w:pPr>
          </w:p>
          <w:p w14:paraId="23EEBC9B" w14:textId="77777777" w:rsidR="00625FE6" w:rsidRPr="00E67FB3" w:rsidRDefault="009C6184" w:rsidP="00F214ED">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Set pairs</w:t>
            </w:r>
            <w:r w:rsidR="004B3410">
              <w:rPr>
                <w:rFonts w:asciiTheme="majorHAnsi" w:eastAsia="Times New Roman" w:hAnsiTheme="majorHAnsi" w:cstheme="majorHAnsi"/>
                <w:sz w:val="20"/>
                <w:szCs w:val="20"/>
                <w:lang w:val="en-GB"/>
              </w:rPr>
              <w:t xml:space="preserve"> activity to explore </w:t>
            </w:r>
            <w:r w:rsidR="00E67FB3">
              <w:rPr>
                <w:rFonts w:asciiTheme="majorHAnsi" w:eastAsia="Times New Roman" w:hAnsiTheme="majorHAnsi" w:cstheme="majorHAnsi"/>
                <w:sz w:val="20"/>
                <w:szCs w:val="20"/>
                <w:lang w:val="en-GB"/>
              </w:rPr>
              <w:t xml:space="preserve">levels of engagement within an organisation. </w:t>
            </w:r>
          </w:p>
          <w:p w14:paraId="18C63C09" w14:textId="77777777" w:rsidR="00625FE6" w:rsidRDefault="00625FE6" w:rsidP="00F214ED">
            <w:pPr>
              <w:spacing w:before="20" w:after="20" w:line="240" w:lineRule="auto"/>
              <w:contextualSpacing/>
              <w:rPr>
                <w:rFonts w:asciiTheme="majorHAnsi" w:eastAsia="Times New Roman" w:hAnsiTheme="majorHAnsi" w:cstheme="majorHAnsi"/>
                <w:color w:val="FF0000"/>
                <w:sz w:val="20"/>
                <w:szCs w:val="20"/>
                <w:lang w:val="en-GB"/>
              </w:rPr>
            </w:pPr>
          </w:p>
          <w:p w14:paraId="07F9E1D1" w14:textId="77777777" w:rsidR="00625FE6" w:rsidRPr="00DC66B2" w:rsidRDefault="00625FE6" w:rsidP="00F214ED">
            <w:pPr>
              <w:spacing w:before="20" w:after="20" w:line="240" w:lineRule="auto"/>
              <w:contextualSpacing/>
              <w:rPr>
                <w:rFonts w:asciiTheme="majorHAnsi" w:eastAsia="Times New Roman" w:hAnsiTheme="majorHAnsi" w:cstheme="majorHAnsi"/>
                <w:color w:val="FF0000"/>
                <w:sz w:val="20"/>
                <w:szCs w:val="20"/>
                <w:lang w:val="en-GB"/>
              </w:rPr>
            </w:pPr>
          </w:p>
        </w:tc>
        <w:tc>
          <w:tcPr>
            <w:tcW w:w="765" w:type="dxa"/>
          </w:tcPr>
          <w:p w14:paraId="1858B96A" w14:textId="23C6299E" w:rsidR="00B878B6" w:rsidRPr="00DC66B2" w:rsidRDefault="00E666AF" w:rsidP="009D5ED5">
            <w:pPr>
              <w:spacing w:before="20" w:after="20" w:line="240" w:lineRule="auto"/>
              <w:contextualSpacing/>
              <w:jc w:val="center"/>
              <w:rPr>
                <w:rFonts w:asciiTheme="majorHAnsi" w:eastAsia="Times New Roman" w:hAnsiTheme="majorHAnsi" w:cstheme="majorHAnsi"/>
                <w:color w:val="FF0000"/>
                <w:sz w:val="20"/>
                <w:szCs w:val="20"/>
                <w:lang w:val="en-GB"/>
              </w:rPr>
            </w:pPr>
            <w:r>
              <w:rPr>
                <w:rFonts w:asciiTheme="majorHAnsi" w:eastAsia="Times New Roman" w:hAnsiTheme="majorHAnsi" w:cstheme="majorHAnsi"/>
                <w:sz w:val="20"/>
                <w:szCs w:val="20"/>
                <w:lang w:val="en-GB"/>
              </w:rPr>
              <w:lastRenderedPageBreak/>
              <w:t>30</w:t>
            </w:r>
            <w:r w:rsidR="00267290">
              <w:rPr>
                <w:rFonts w:asciiTheme="majorHAnsi" w:eastAsia="Times New Roman" w:hAnsiTheme="majorHAnsi" w:cstheme="majorHAnsi"/>
                <w:sz w:val="20"/>
                <w:szCs w:val="20"/>
                <w:lang w:val="en-GB"/>
              </w:rPr>
              <w:t>-31</w:t>
            </w:r>
          </w:p>
        </w:tc>
        <w:tc>
          <w:tcPr>
            <w:tcW w:w="3261" w:type="dxa"/>
          </w:tcPr>
          <w:p w14:paraId="1ECDCA9C" w14:textId="77777777" w:rsidR="00B878B6" w:rsidRDefault="00625FE6" w:rsidP="002228C1">
            <w:pPr>
              <w:spacing w:before="20" w:after="20" w:line="240" w:lineRule="auto"/>
              <w:contextualSpacing/>
              <w:rPr>
                <w:rFonts w:asciiTheme="majorHAnsi" w:eastAsia="Times New Roman" w:hAnsiTheme="majorHAnsi" w:cstheme="majorHAnsi"/>
                <w:sz w:val="20"/>
                <w:szCs w:val="20"/>
                <w:lang w:val="en-GB"/>
              </w:rPr>
            </w:pPr>
            <w:r w:rsidRPr="007D268C">
              <w:rPr>
                <w:rFonts w:asciiTheme="majorHAnsi" w:eastAsia="Times New Roman" w:hAnsiTheme="majorHAnsi" w:cstheme="majorHAnsi"/>
                <w:sz w:val="20"/>
                <w:szCs w:val="20"/>
                <w:lang w:val="en-GB"/>
              </w:rPr>
              <w:t>Learners to listen, take notes and participate in class discussions throughout, as appropriate.</w:t>
            </w:r>
          </w:p>
          <w:p w14:paraId="57E297DD" w14:textId="77777777" w:rsidR="009C6184" w:rsidRDefault="009C6184" w:rsidP="002228C1">
            <w:pPr>
              <w:spacing w:before="20" w:after="20" w:line="240" w:lineRule="auto"/>
              <w:contextualSpacing/>
              <w:rPr>
                <w:rFonts w:asciiTheme="majorHAnsi" w:eastAsia="Times New Roman" w:hAnsiTheme="majorHAnsi" w:cstheme="majorHAnsi"/>
                <w:sz w:val="20"/>
                <w:szCs w:val="20"/>
                <w:lang w:val="en-GB"/>
              </w:rPr>
            </w:pPr>
          </w:p>
          <w:p w14:paraId="2AE8E748" w14:textId="77777777" w:rsidR="009C6184" w:rsidRDefault="009C6184" w:rsidP="002228C1">
            <w:pPr>
              <w:spacing w:before="20" w:after="20" w:line="240" w:lineRule="auto"/>
              <w:contextualSpacing/>
              <w:rPr>
                <w:rFonts w:asciiTheme="majorHAnsi" w:eastAsia="Times New Roman" w:hAnsiTheme="majorHAnsi" w:cstheme="majorHAnsi"/>
                <w:sz w:val="20"/>
                <w:szCs w:val="20"/>
                <w:lang w:val="en-GB"/>
              </w:rPr>
            </w:pPr>
          </w:p>
          <w:p w14:paraId="43FD8182" w14:textId="77777777" w:rsidR="009C6184" w:rsidRDefault="009C6184" w:rsidP="002228C1">
            <w:pPr>
              <w:spacing w:before="20" w:after="20" w:line="240" w:lineRule="auto"/>
              <w:contextualSpacing/>
              <w:rPr>
                <w:rFonts w:asciiTheme="majorHAnsi" w:eastAsia="Times New Roman" w:hAnsiTheme="majorHAnsi" w:cstheme="majorHAnsi"/>
                <w:sz w:val="20"/>
                <w:szCs w:val="20"/>
                <w:lang w:val="en-GB"/>
              </w:rPr>
            </w:pPr>
          </w:p>
          <w:p w14:paraId="6F5E3596" w14:textId="77777777" w:rsidR="009C6184" w:rsidRDefault="009C6184" w:rsidP="002228C1">
            <w:pPr>
              <w:spacing w:before="20" w:after="20" w:line="240" w:lineRule="auto"/>
              <w:contextualSpacing/>
              <w:rPr>
                <w:rFonts w:asciiTheme="majorHAnsi" w:eastAsia="Times New Roman" w:hAnsiTheme="majorHAnsi" w:cstheme="majorHAnsi"/>
                <w:sz w:val="20"/>
                <w:szCs w:val="20"/>
                <w:lang w:val="en-GB"/>
              </w:rPr>
            </w:pPr>
          </w:p>
          <w:p w14:paraId="0C3AA1C6" w14:textId="77777777" w:rsidR="009C6184" w:rsidRDefault="009C6184" w:rsidP="002228C1">
            <w:pPr>
              <w:spacing w:before="20" w:after="20" w:line="240" w:lineRule="auto"/>
              <w:contextualSpacing/>
              <w:rPr>
                <w:rFonts w:asciiTheme="majorHAnsi" w:eastAsia="Times New Roman" w:hAnsiTheme="majorHAnsi" w:cstheme="majorHAnsi"/>
                <w:sz w:val="20"/>
                <w:szCs w:val="20"/>
                <w:lang w:val="en-GB"/>
              </w:rPr>
            </w:pPr>
          </w:p>
          <w:p w14:paraId="405CDA28" w14:textId="77777777" w:rsidR="009C6184" w:rsidRDefault="009C6184" w:rsidP="002228C1">
            <w:pPr>
              <w:spacing w:before="20" w:after="20" w:line="240" w:lineRule="auto"/>
              <w:contextualSpacing/>
              <w:rPr>
                <w:rFonts w:asciiTheme="majorHAnsi" w:eastAsia="Times New Roman" w:hAnsiTheme="majorHAnsi" w:cstheme="majorHAnsi"/>
                <w:sz w:val="20"/>
                <w:szCs w:val="20"/>
                <w:lang w:val="en-GB"/>
              </w:rPr>
            </w:pPr>
          </w:p>
          <w:p w14:paraId="452A1755" w14:textId="77777777" w:rsidR="009C6184" w:rsidRDefault="009C6184" w:rsidP="002228C1">
            <w:pPr>
              <w:spacing w:before="20" w:after="20" w:line="240" w:lineRule="auto"/>
              <w:contextualSpacing/>
              <w:rPr>
                <w:rFonts w:asciiTheme="majorHAnsi" w:eastAsia="Times New Roman" w:hAnsiTheme="majorHAnsi" w:cstheme="majorHAnsi"/>
                <w:sz w:val="20"/>
                <w:szCs w:val="20"/>
                <w:lang w:val="en-GB"/>
              </w:rPr>
            </w:pPr>
          </w:p>
          <w:p w14:paraId="7ACDF9CF" w14:textId="77777777" w:rsidR="009C6184" w:rsidRDefault="009C6184" w:rsidP="002228C1">
            <w:pPr>
              <w:spacing w:before="20" w:after="20" w:line="240" w:lineRule="auto"/>
              <w:contextualSpacing/>
              <w:rPr>
                <w:rFonts w:asciiTheme="majorHAnsi" w:eastAsia="Times New Roman" w:hAnsiTheme="majorHAnsi" w:cstheme="majorHAnsi"/>
                <w:sz w:val="20"/>
                <w:szCs w:val="20"/>
                <w:lang w:val="en-GB"/>
              </w:rPr>
            </w:pPr>
          </w:p>
          <w:p w14:paraId="4AF5638C" w14:textId="77777777" w:rsidR="009C6184" w:rsidRDefault="009C6184" w:rsidP="002228C1">
            <w:pPr>
              <w:spacing w:before="20" w:after="20" w:line="240" w:lineRule="auto"/>
              <w:contextualSpacing/>
              <w:rPr>
                <w:rFonts w:asciiTheme="majorHAnsi" w:eastAsia="Times New Roman" w:hAnsiTheme="majorHAnsi" w:cstheme="majorHAnsi"/>
                <w:sz w:val="20"/>
                <w:szCs w:val="20"/>
                <w:lang w:val="en-GB"/>
              </w:rPr>
            </w:pPr>
          </w:p>
          <w:p w14:paraId="42F8DAAF" w14:textId="77777777" w:rsidR="009C6184" w:rsidRDefault="009C6184" w:rsidP="002228C1">
            <w:pPr>
              <w:spacing w:before="20" w:after="20" w:line="240" w:lineRule="auto"/>
              <w:contextualSpacing/>
              <w:rPr>
                <w:rFonts w:asciiTheme="majorHAnsi" w:eastAsia="Times New Roman" w:hAnsiTheme="majorHAnsi" w:cstheme="majorHAnsi"/>
                <w:sz w:val="20"/>
                <w:szCs w:val="20"/>
                <w:lang w:val="en-GB"/>
              </w:rPr>
            </w:pPr>
          </w:p>
          <w:p w14:paraId="5FEA49D5" w14:textId="77777777" w:rsidR="009C6184" w:rsidRDefault="009C6184" w:rsidP="002228C1">
            <w:pPr>
              <w:spacing w:before="20" w:after="20" w:line="240" w:lineRule="auto"/>
              <w:contextualSpacing/>
              <w:rPr>
                <w:rFonts w:asciiTheme="majorHAnsi" w:eastAsia="Times New Roman" w:hAnsiTheme="majorHAnsi" w:cstheme="majorHAnsi"/>
                <w:sz w:val="20"/>
                <w:szCs w:val="20"/>
                <w:lang w:val="en-GB"/>
              </w:rPr>
            </w:pPr>
          </w:p>
          <w:p w14:paraId="3A1F5D8D" w14:textId="77777777" w:rsidR="009C6184" w:rsidRDefault="009C6184" w:rsidP="002228C1">
            <w:pPr>
              <w:spacing w:before="20" w:after="20" w:line="240" w:lineRule="auto"/>
              <w:contextualSpacing/>
              <w:rPr>
                <w:rFonts w:asciiTheme="majorHAnsi" w:eastAsia="Times New Roman" w:hAnsiTheme="majorHAnsi" w:cstheme="majorHAnsi"/>
                <w:sz w:val="20"/>
                <w:szCs w:val="20"/>
                <w:lang w:val="en-GB"/>
              </w:rPr>
            </w:pPr>
          </w:p>
          <w:p w14:paraId="6054B6A6" w14:textId="77777777" w:rsidR="009C6184" w:rsidRDefault="009C6184" w:rsidP="002228C1">
            <w:pPr>
              <w:spacing w:before="20" w:after="20" w:line="240" w:lineRule="auto"/>
              <w:contextualSpacing/>
              <w:rPr>
                <w:rFonts w:asciiTheme="majorHAnsi" w:eastAsia="Times New Roman" w:hAnsiTheme="majorHAnsi" w:cstheme="majorHAnsi"/>
                <w:sz w:val="20"/>
                <w:szCs w:val="20"/>
                <w:lang w:val="en-GB"/>
              </w:rPr>
            </w:pPr>
          </w:p>
          <w:p w14:paraId="2CEFE2A3" w14:textId="77777777" w:rsidR="009C6184" w:rsidRDefault="009C6184" w:rsidP="002228C1">
            <w:pPr>
              <w:spacing w:before="20" w:after="20" w:line="240" w:lineRule="auto"/>
              <w:contextualSpacing/>
              <w:rPr>
                <w:rFonts w:asciiTheme="majorHAnsi" w:eastAsia="Times New Roman" w:hAnsiTheme="majorHAnsi" w:cstheme="majorHAnsi"/>
                <w:sz w:val="20"/>
                <w:szCs w:val="20"/>
                <w:lang w:val="en-GB"/>
              </w:rPr>
            </w:pPr>
          </w:p>
          <w:p w14:paraId="09D64303" w14:textId="77777777" w:rsidR="009C6184" w:rsidRDefault="009C6184" w:rsidP="002228C1">
            <w:pPr>
              <w:spacing w:before="20" w:after="20" w:line="240" w:lineRule="auto"/>
              <w:contextualSpacing/>
              <w:rPr>
                <w:rFonts w:asciiTheme="majorHAnsi" w:eastAsia="Times New Roman" w:hAnsiTheme="majorHAnsi" w:cstheme="majorHAnsi"/>
                <w:sz w:val="20"/>
                <w:szCs w:val="20"/>
                <w:lang w:val="en-GB"/>
              </w:rPr>
            </w:pPr>
          </w:p>
          <w:p w14:paraId="7BD57B9D" w14:textId="77777777" w:rsidR="009C6184" w:rsidRDefault="009C6184" w:rsidP="002228C1">
            <w:pPr>
              <w:spacing w:before="20" w:after="20" w:line="240" w:lineRule="auto"/>
              <w:contextualSpacing/>
              <w:rPr>
                <w:rFonts w:asciiTheme="majorHAnsi" w:eastAsia="Times New Roman" w:hAnsiTheme="majorHAnsi" w:cstheme="majorHAnsi"/>
                <w:sz w:val="20"/>
                <w:szCs w:val="20"/>
                <w:lang w:val="en-GB"/>
              </w:rPr>
            </w:pPr>
          </w:p>
          <w:p w14:paraId="47F438B6" w14:textId="77777777" w:rsidR="009C6184" w:rsidRDefault="009C6184" w:rsidP="002228C1">
            <w:pPr>
              <w:spacing w:before="20" w:after="20" w:line="240" w:lineRule="auto"/>
              <w:contextualSpacing/>
              <w:rPr>
                <w:rFonts w:asciiTheme="majorHAnsi" w:eastAsia="Times New Roman" w:hAnsiTheme="majorHAnsi" w:cstheme="majorHAnsi"/>
                <w:sz w:val="20"/>
                <w:szCs w:val="20"/>
                <w:lang w:val="en-GB"/>
              </w:rPr>
            </w:pPr>
          </w:p>
          <w:p w14:paraId="7F306F90" w14:textId="77777777" w:rsidR="009C6184" w:rsidRDefault="009C6184" w:rsidP="002228C1">
            <w:pPr>
              <w:spacing w:before="20" w:after="20" w:line="240" w:lineRule="auto"/>
              <w:contextualSpacing/>
              <w:rPr>
                <w:rFonts w:asciiTheme="majorHAnsi" w:eastAsia="Times New Roman" w:hAnsiTheme="majorHAnsi" w:cstheme="majorHAnsi"/>
                <w:sz w:val="20"/>
                <w:szCs w:val="20"/>
                <w:lang w:val="en-GB"/>
              </w:rPr>
            </w:pPr>
          </w:p>
          <w:p w14:paraId="0034D22A" w14:textId="77777777" w:rsidR="009C6184" w:rsidRPr="009C6184" w:rsidRDefault="009C6184" w:rsidP="009C6184">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In pairs</w:t>
            </w:r>
            <w:r w:rsidRPr="009C6184">
              <w:rPr>
                <w:rFonts w:asciiTheme="majorHAnsi" w:eastAsia="Times New Roman" w:hAnsiTheme="majorHAnsi" w:cstheme="majorHAnsi"/>
                <w:sz w:val="20"/>
                <w:szCs w:val="20"/>
                <w:lang w:val="en-GB"/>
              </w:rPr>
              <w:t xml:space="preserve">, consider an organisation that you are both familiar with. </w:t>
            </w:r>
          </w:p>
          <w:p w14:paraId="056F49A3" w14:textId="77777777" w:rsidR="009C6184" w:rsidRDefault="009C6184" w:rsidP="009C6184">
            <w:pPr>
              <w:spacing w:before="20" w:after="20" w:line="240" w:lineRule="auto"/>
              <w:contextualSpacing/>
              <w:rPr>
                <w:rFonts w:asciiTheme="majorHAnsi" w:eastAsia="Times New Roman" w:hAnsiTheme="majorHAnsi" w:cstheme="majorHAnsi"/>
                <w:sz w:val="20"/>
                <w:szCs w:val="20"/>
                <w:lang w:val="en-GB"/>
              </w:rPr>
            </w:pPr>
          </w:p>
          <w:p w14:paraId="1968A46C" w14:textId="77777777" w:rsidR="009C6184" w:rsidRDefault="009C6184" w:rsidP="009C6184">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Using Gallup’s descriptors, w</w:t>
            </w:r>
            <w:r w:rsidRPr="009C6184">
              <w:rPr>
                <w:rFonts w:asciiTheme="majorHAnsi" w:eastAsia="Times New Roman" w:hAnsiTheme="majorHAnsi" w:cstheme="majorHAnsi"/>
                <w:sz w:val="20"/>
                <w:szCs w:val="20"/>
                <w:lang w:val="en-GB"/>
              </w:rPr>
              <w:t xml:space="preserve">hat </w:t>
            </w:r>
            <w:r>
              <w:rPr>
                <w:rFonts w:asciiTheme="majorHAnsi" w:eastAsia="Times New Roman" w:hAnsiTheme="majorHAnsi" w:cstheme="majorHAnsi"/>
                <w:sz w:val="20"/>
                <w:szCs w:val="20"/>
                <w:lang w:val="en-GB"/>
              </w:rPr>
              <w:t>percentage of the workforce do you consider to be engaged, not-engaged and actively disengaged?</w:t>
            </w:r>
          </w:p>
          <w:p w14:paraId="5E78798B" w14:textId="77777777" w:rsidR="009C6184" w:rsidRDefault="009C6184" w:rsidP="009C6184">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Do the percentages differ across occupational groups within the organisation?  If so, why?</w:t>
            </w:r>
          </w:p>
          <w:p w14:paraId="4EDBA6E5" w14:textId="77777777" w:rsidR="009C6184" w:rsidRDefault="009C6184" w:rsidP="009C6184">
            <w:pPr>
              <w:spacing w:before="20" w:after="20" w:line="240" w:lineRule="auto"/>
              <w:ind w:left="182"/>
              <w:contextualSpacing/>
              <w:rPr>
                <w:rFonts w:asciiTheme="majorHAnsi" w:eastAsia="Times New Roman" w:hAnsiTheme="majorHAnsi" w:cstheme="majorHAnsi"/>
                <w:sz w:val="20"/>
                <w:szCs w:val="20"/>
                <w:lang w:val="en-GB"/>
              </w:rPr>
            </w:pPr>
          </w:p>
          <w:p w14:paraId="5B9E75CF" w14:textId="77777777" w:rsidR="009C6184" w:rsidRPr="009C6184" w:rsidRDefault="009C6184" w:rsidP="009C6184">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Be prepared to share your analysis with the group. </w:t>
            </w:r>
          </w:p>
          <w:p w14:paraId="691A5F23" w14:textId="77777777" w:rsidR="009C6184" w:rsidRPr="00DC66B2" w:rsidRDefault="009C6184" w:rsidP="009C6184">
            <w:pPr>
              <w:spacing w:before="20" w:after="20" w:line="240" w:lineRule="auto"/>
              <w:contextualSpacing/>
              <w:rPr>
                <w:rFonts w:asciiTheme="majorHAnsi" w:eastAsia="Times New Roman" w:hAnsiTheme="majorHAnsi" w:cstheme="majorHAnsi"/>
                <w:color w:val="FF0000"/>
                <w:sz w:val="20"/>
                <w:szCs w:val="20"/>
                <w:lang w:val="en-GB"/>
              </w:rPr>
            </w:pPr>
            <w:r w:rsidRPr="009C6184">
              <w:rPr>
                <w:rFonts w:asciiTheme="majorHAnsi" w:eastAsia="Times New Roman" w:hAnsiTheme="majorHAnsi" w:cstheme="majorHAnsi"/>
                <w:sz w:val="20"/>
                <w:szCs w:val="20"/>
                <w:lang w:val="en-GB"/>
              </w:rPr>
              <w:t>.</w:t>
            </w:r>
          </w:p>
        </w:tc>
        <w:tc>
          <w:tcPr>
            <w:tcW w:w="2301" w:type="dxa"/>
          </w:tcPr>
          <w:p w14:paraId="33C0B2DC" w14:textId="77777777" w:rsidR="00D9507E" w:rsidRDefault="00D9507E" w:rsidP="00D9507E">
            <w:pPr>
              <w:spacing w:before="20" w:after="20" w:line="240" w:lineRule="auto"/>
              <w:contextualSpacing/>
              <w:rPr>
                <w:rFonts w:asciiTheme="majorHAnsi" w:eastAsia="Times New Roman" w:hAnsiTheme="majorHAnsi" w:cstheme="majorHAnsi"/>
                <w:sz w:val="20"/>
                <w:szCs w:val="20"/>
                <w:highlight w:val="yellow"/>
                <w:lang w:val="en-GB"/>
              </w:rPr>
            </w:pPr>
          </w:p>
          <w:p w14:paraId="029A600B" w14:textId="77777777" w:rsidR="00D9507E" w:rsidRDefault="00D9507E" w:rsidP="00D9507E">
            <w:pPr>
              <w:spacing w:before="20" w:after="20" w:line="240" w:lineRule="auto"/>
              <w:contextualSpacing/>
              <w:rPr>
                <w:rFonts w:asciiTheme="majorHAnsi" w:eastAsia="Times New Roman" w:hAnsiTheme="majorHAnsi" w:cstheme="majorHAnsi"/>
                <w:sz w:val="20"/>
                <w:szCs w:val="20"/>
                <w:highlight w:val="yellow"/>
                <w:lang w:val="en-GB"/>
              </w:rPr>
            </w:pPr>
          </w:p>
          <w:p w14:paraId="7763295C" w14:textId="77777777" w:rsidR="00D9507E" w:rsidRDefault="00D9507E" w:rsidP="00D9507E">
            <w:pPr>
              <w:spacing w:before="20" w:after="20" w:line="240" w:lineRule="auto"/>
              <w:contextualSpacing/>
              <w:rPr>
                <w:rFonts w:asciiTheme="majorHAnsi" w:eastAsia="Times New Roman" w:hAnsiTheme="majorHAnsi" w:cstheme="majorHAnsi"/>
                <w:sz w:val="20"/>
                <w:szCs w:val="20"/>
                <w:highlight w:val="yellow"/>
                <w:lang w:val="en-GB"/>
              </w:rPr>
            </w:pPr>
          </w:p>
          <w:p w14:paraId="3236A470" w14:textId="77777777" w:rsidR="00D9507E" w:rsidRDefault="00D9507E" w:rsidP="00D9507E">
            <w:pPr>
              <w:spacing w:before="20" w:after="20" w:line="240" w:lineRule="auto"/>
              <w:contextualSpacing/>
              <w:rPr>
                <w:rFonts w:asciiTheme="majorHAnsi" w:eastAsia="Times New Roman" w:hAnsiTheme="majorHAnsi" w:cstheme="majorHAnsi"/>
                <w:sz w:val="20"/>
                <w:szCs w:val="20"/>
                <w:highlight w:val="yellow"/>
                <w:lang w:val="en-GB"/>
              </w:rPr>
            </w:pPr>
          </w:p>
          <w:p w14:paraId="754F2A63" w14:textId="77777777" w:rsidR="00D9507E" w:rsidRDefault="00D9507E" w:rsidP="00D9507E">
            <w:pPr>
              <w:spacing w:before="20" w:after="20" w:line="240" w:lineRule="auto"/>
              <w:contextualSpacing/>
              <w:rPr>
                <w:rFonts w:asciiTheme="majorHAnsi" w:eastAsia="Times New Roman" w:hAnsiTheme="majorHAnsi" w:cstheme="majorHAnsi"/>
                <w:sz w:val="20"/>
                <w:szCs w:val="20"/>
                <w:highlight w:val="yellow"/>
                <w:lang w:val="en-GB"/>
              </w:rPr>
            </w:pPr>
          </w:p>
          <w:p w14:paraId="7919FFAA" w14:textId="77777777" w:rsidR="00D9507E" w:rsidRDefault="00D9507E" w:rsidP="00D9507E">
            <w:pPr>
              <w:spacing w:before="20" w:after="20" w:line="240" w:lineRule="auto"/>
              <w:contextualSpacing/>
              <w:rPr>
                <w:rFonts w:asciiTheme="majorHAnsi" w:eastAsia="Times New Roman" w:hAnsiTheme="majorHAnsi" w:cstheme="majorHAnsi"/>
                <w:sz w:val="20"/>
                <w:szCs w:val="20"/>
                <w:highlight w:val="yellow"/>
                <w:lang w:val="en-GB"/>
              </w:rPr>
            </w:pPr>
          </w:p>
          <w:p w14:paraId="75720594" w14:textId="77777777" w:rsidR="00D9507E" w:rsidRDefault="00D9507E" w:rsidP="00D9507E">
            <w:pPr>
              <w:spacing w:before="20" w:after="20" w:line="240" w:lineRule="auto"/>
              <w:contextualSpacing/>
              <w:rPr>
                <w:rFonts w:asciiTheme="majorHAnsi" w:eastAsia="Times New Roman" w:hAnsiTheme="majorHAnsi" w:cstheme="majorHAnsi"/>
                <w:sz w:val="20"/>
                <w:szCs w:val="20"/>
                <w:highlight w:val="yellow"/>
                <w:lang w:val="en-GB"/>
              </w:rPr>
            </w:pPr>
          </w:p>
          <w:p w14:paraId="324D0377" w14:textId="77777777" w:rsidR="00D9507E" w:rsidRDefault="00D9507E" w:rsidP="00D9507E">
            <w:pPr>
              <w:spacing w:before="20" w:after="20" w:line="240" w:lineRule="auto"/>
              <w:contextualSpacing/>
              <w:rPr>
                <w:rFonts w:asciiTheme="majorHAnsi" w:eastAsia="Times New Roman" w:hAnsiTheme="majorHAnsi" w:cstheme="majorHAnsi"/>
                <w:sz w:val="20"/>
                <w:szCs w:val="20"/>
                <w:highlight w:val="yellow"/>
                <w:lang w:val="en-GB"/>
              </w:rPr>
            </w:pPr>
          </w:p>
          <w:p w14:paraId="4F8ABA15" w14:textId="77777777" w:rsidR="00D9507E" w:rsidRDefault="00D9507E" w:rsidP="00D9507E">
            <w:pPr>
              <w:spacing w:before="20" w:after="20" w:line="240" w:lineRule="auto"/>
              <w:contextualSpacing/>
              <w:rPr>
                <w:rFonts w:asciiTheme="majorHAnsi" w:eastAsia="Times New Roman" w:hAnsiTheme="majorHAnsi" w:cstheme="majorHAnsi"/>
                <w:sz w:val="20"/>
                <w:szCs w:val="20"/>
                <w:highlight w:val="yellow"/>
                <w:lang w:val="en-GB"/>
              </w:rPr>
            </w:pPr>
          </w:p>
          <w:p w14:paraId="181186E8" w14:textId="77777777" w:rsidR="00D9507E" w:rsidRDefault="00D9507E" w:rsidP="00D9507E">
            <w:pPr>
              <w:spacing w:before="20" w:after="20" w:line="240" w:lineRule="auto"/>
              <w:contextualSpacing/>
              <w:rPr>
                <w:rFonts w:asciiTheme="majorHAnsi" w:eastAsia="Times New Roman" w:hAnsiTheme="majorHAnsi" w:cstheme="majorHAnsi"/>
                <w:sz w:val="20"/>
                <w:szCs w:val="20"/>
                <w:highlight w:val="yellow"/>
                <w:lang w:val="en-GB"/>
              </w:rPr>
            </w:pPr>
          </w:p>
          <w:p w14:paraId="73712C7F" w14:textId="77777777" w:rsidR="00D9507E" w:rsidRDefault="00D9507E" w:rsidP="00D9507E">
            <w:pPr>
              <w:spacing w:before="20" w:after="20" w:line="240" w:lineRule="auto"/>
              <w:contextualSpacing/>
              <w:rPr>
                <w:rFonts w:asciiTheme="majorHAnsi" w:eastAsia="Times New Roman" w:hAnsiTheme="majorHAnsi" w:cstheme="majorHAnsi"/>
                <w:sz w:val="20"/>
                <w:szCs w:val="20"/>
                <w:highlight w:val="yellow"/>
                <w:lang w:val="en-GB"/>
              </w:rPr>
            </w:pPr>
          </w:p>
          <w:p w14:paraId="57C50982" w14:textId="77777777" w:rsidR="00D9507E" w:rsidRDefault="00D9507E" w:rsidP="00D9507E">
            <w:pPr>
              <w:spacing w:before="20" w:after="20" w:line="240" w:lineRule="auto"/>
              <w:contextualSpacing/>
              <w:rPr>
                <w:rFonts w:asciiTheme="majorHAnsi" w:eastAsia="Times New Roman" w:hAnsiTheme="majorHAnsi" w:cstheme="majorHAnsi"/>
                <w:sz w:val="20"/>
                <w:szCs w:val="20"/>
                <w:highlight w:val="yellow"/>
                <w:lang w:val="en-GB"/>
              </w:rPr>
            </w:pPr>
          </w:p>
          <w:p w14:paraId="3D0AA65B" w14:textId="77777777" w:rsidR="00D9507E" w:rsidRDefault="00D9507E" w:rsidP="00D9507E">
            <w:pPr>
              <w:spacing w:before="20" w:after="20" w:line="240" w:lineRule="auto"/>
              <w:contextualSpacing/>
              <w:rPr>
                <w:rFonts w:asciiTheme="majorHAnsi" w:eastAsia="Times New Roman" w:hAnsiTheme="majorHAnsi" w:cstheme="majorHAnsi"/>
                <w:sz w:val="20"/>
                <w:szCs w:val="20"/>
                <w:highlight w:val="yellow"/>
                <w:lang w:val="en-GB"/>
              </w:rPr>
            </w:pPr>
          </w:p>
          <w:p w14:paraId="5C9CBAA3" w14:textId="77777777" w:rsidR="00D9507E" w:rsidRDefault="00D9507E" w:rsidP="00D9507E">
            <w:pPr>
              <w:spacing w:before="20" w:after="20" w:line="240" w:lineRule="auto"/>
              <w:contextualSpacing/>
              <w:rPr>
                <w:rFonts w:asciiTheme="majorHAnsi" w:eastAsia="Times New Roman" w:hAnsiTheme="majorHAnsi" w:cstheme="majorHAnsi"/>
                <w:sz w:val="20"/>
                <w:szCs w:val="20"/>
                <w:highlight w:val="yellow"/>
                <w:lang w:val="en-GB"/>
              </w:rPr>
            </w:pPr>
          </w:p>
          <w:p w14:paraId="03B0E74B" w14:textId="77777777" w:rsidR="00D9507E" w:rsidRDefault="00D9507E" w:rsidP="00D9507E">
            <w:pPr>
              <w:spacing w:before="20" w:after="20" w:line="240" w:lineRule="auto"/>
              <w:contextualSpacing/>
              <w:rPr>
                <w:rFonts w:asciiTheme="majorHAnsi" w:eastAsia="Times New Roman" w:hAnsiTheme="majorHAnsi" w:cstheme="majorHAnsi"/>
                <w:sz w:val="20"/>
                <w:szCs w:val="20"/>
                <w:highlight w:val="yellow"/>
                <w:lang w:val="en-GB"/>
              </w:rPr>
            </w:pPr>
          </w:p>
          <w:p w14:paraId="34A5E730" w14:textId="77777777" w:rsidR="00D9507E" w:rsidRDefault="00D9507E" w:rsidP="00D9507E">
            <w:pPr>
              <w:spacing w:before="20" w:after="20" w:line="240" w:lineRule="auto"/>
              <w:contextualSpacing/>
              <w:rPr>
                <w:rFonts w:asciiTheme="majorHAnsi" w:eastAsia="Times New Roman" w:hAnsiTheme="majorHAnsi" w:cstheme="majorHAnsi"/>
                <w:sz w:val="20"/>
                <w:szCs w:val="20"/>
                <w:highlight w:val="yellow"/>
                <w:lang w:val="en-GB"/>
              </w:rPr>
            </w:pPr>
          </w:p>
          <w:p w14:paraId="5BA2E617" w14:textId="77777777" w:rsidR="00D9507E" w:rsidRDefault="00D9507E" w:rsidP="00D9507E">
            <w:pPr>
              <w:spacing w:before="20" w:after="20" w:line="240" w:lineRule="auto"/>
              <w:contextualSpacing/>
              <w:rPr>
                <w:rFonts w:asciiTheme="majorHAnsi" w:eastAsia="Times New Roman" w:hAnsiTheme="majorHAnsi" w:cstheme="majorHAnsi"/>
                <w:sz w:val="20"/>
                <w:szCs w:val="20"/>
                <w:highlight w:val="yellow"/>
                <w:lang w:val="en-GB"/>
              </w:rPr>
            </w:pPr>
          </w:p>
          <w:p w14:paraId="1361EF67" w14:textId="77777777" w:rsidR="00D9507E" w:rsidRDefault="00D9507E" w:rsidP="00D9507E">
            <w:pPr>
              <w:spacing w:before="20" w:after="20" w:line="240" w:lineRule="auto"/>
              <w:contextualSpacing/>
              <w:rPr>
                <w:rFonts w:asciiTheme="majorHAnsi" w:eastAsia="Times New Roman" w:hAnsiTheme="majorHAnsi" w:cstheme="majorHAnsi"/>
                <w:sz w:val="20"/>
                <w:szCs w:val="20"/>
                <w:highlight w:val="yellow"/>
                <w:lang w:val="en-GB"/>
              </w:rPr>
            </w:pPr>
          </w:p>
          <w:p w14:paraId="2F29FD3D" w14:textId="77777777" w:rsidR="00D9507E" w:rsidRDefault="00D9507E" w:rsidP="00D9507E">
            <w:pPr>
              <w:spacing w:before="20" w:after="20" w:line="240" w:lineRule="auto"/>
              <w:contextualSpacing/>
              <w:rPr>
                <w:rFonts w:asciiTheme="majorHAnsi" w:eastAsia="Times New Roman" w:hAnsiTheme="majorHAnsi" w:cstheme="majorHAnsi"/>
                <w:sz w:val="20"/>
                <w:szCs w:val="20"/>
                <w:highlight w:val="yellow"/>
                <w:lang w:val="en-GB"/>
              </w:rPr>
            </w:pPr>
          </w:p>
          <w:p w14:paraId="78E4D730" w14:textId="77777777" w:rsidR="009C6184" w:rsidRDefault="009C6184" w:rsidP="00D9507E">
            <w:pPr>
              <w:spacing w:before="20" w:after="20" w:line="240" w:lineRule="auto"/>
              <w:contextualSpacing/>
              <w:rPr>
                <w:rFonts w:asciiTheme="majorHAnsi" w:eastAsia="Times New Roman" w:hAnsiTheme="majorHAnsi" w:cstheme="majorHAnsi"/>
                <w:sz w:val="20"/>
                <w:szCs w:val="20"/>
                <w:highlight w:val="yellow"/>
                <w:lang w:val="en-GB"/>
              </w:rPr>
            </w:pPr>
          </w:p>
          <w:p w14:paraId="7E2037F5" w14:textId="77777777" w:rsidR="009C6184" w:rsidRDefault="009C6184" w:rsidP="00D9507E">
            <w:pPr>
              <w:spacing w:before="20" w:after="20" w:line="240" w:lineRule="auto"/>
              <w:contextualSpacing/>
              <w:rPr>
                <w:rFonts w:asciiTheme="majorHAnsi" w:eastAsia="Times New Roman" w:hAnsiTheme="majorHAnsi" w:cstheme="majorHAnsi"/>
                <w:sz w:val="20"/>
                <w:szCs w:val="20"/>
                <w:highlight w:val="yellow"/>
                <w:lang w:val="en-GB"/>
              </w:rPr>
            </w:pPr>
          </w:p>
          <w:p w14:paraId="350FA505" w14:textId="69F5247A" w:rsidR="00D9507E" w:rsidRPr="00FF2933" w:rsidRDefault="00FF2933" w:rsidP="00D9507E">
            <w:pPr>
              <w:spacing w:before="20" w:after="20" w:line="240" w:lineRule="auto"/>
              <w:contextualSpacing/>
              <w:rPr>
                <w:rFonts w:asciiTheme="majorHAnsi" w:eastAsia="Times New Roman" w:hAnsiTheme="majorHAnsi" w:cstheme="majorHAnsi"/>
                <w:b/>
                <w:sz w:val="20"/>
                <w:szCs w:val="20"/>
                <w:lang w:val="en-GB"/>
              </w:rPr>
            </w:pPr>
            <w:r w:rsidRPr="00326865">
              <w:rPr>
                <w:rFonts w:asciiTheme="majorHAnsi" w:eastAsia="Times New Roman" w:hAnsiTheme="majorHAnsi" w:cstheme="majorHAnsi"/>
                <w:b/>
                <w:sz w:val="20"/>
                <w:szCs w:val="20"/>
                <w:lang w:val="en-GB"/>
              </w:rPr>
              <w:t xml:space="preserve">5UEE E2 LO2 Activity </w:t>
            </w:r>
            <w:r>
              <w:rPr>
                <w:rFonts w:asciiTheme="majorHAnsi" w:eastAsia="Times New Roman" w:hAnsiTheme="majorHAnsi" w:cstheme="majorHAnsi"/>
                <w:b/>
                <w:sz w:val="20"/>
                <w:szCs w:val="20"/>
                <w:lang w:val="en-GB"/>
              </w:rPr>
              <w:t>12</w:t>
            </w:r>
            <w:r w:rsidRPr="00326865">
              <w:rPr>
                <w:rFonts w:asciiTheme="majorHAnsi" w:eastAsia="Times New Roman" w:hAnsiTheme="majorHAnsi" w:cstheme="majorHAnsi"/>
                <w:b/>
                <w:sz w:val="20"/>
                <w:szCs w:val="20"/>
                <w:lang w:val="en-GB"/>
              </w:rPr>
              <w:t xml:space="preserve">  </w:t>
            </w:r>
            <w:r w:rsidR="00D9507E" w:rsidRPr="00FF2933">
              <w:rPr>
                <w:rFonts w:asciiTheme="majorHAnsi" w:eastAsia="Times New Roman" w:hAnsiTheme="majorHAnsi" w:cstheme="majorHAnsi"/>
                <w:b/>
                <w:sz w:val="20"/>
                <w:szCs w:val="20"/>
                <w:lang w:val="en-GB"/>
              </w:rPr>
              <w:t xml:space="preserve">– </w:t>
            </w:r>
            <w:r w:rsidR="00B650EB" w:rsidRPr="00FF2933">
              <w:rPr>
                <w:rFonts w:asciiTheme="majorHAnsi" w:eastAsia="Times New Roman" w:hAnsiTheme="majorHAnsi" w:cstheme="majorHAnsi"/>
                <w:b/>
                <w:sz w:val="20"/>
                <w:szCs w:val="20"/>
                <w:lang w:val="en-GB"/>
              </w:rPr>
              <w:t>L</w:t>
            </w:r>
            <w:r w:rsidR="00D9507E" w:rsidRPr="00FF2933">
              <w:rPr>
                <w:rFonts w:asciiTheme="majorHAnsi" w:eastAsia="Times New Roman" w:hAnsiTheme="majorHAnsi" w:cstheme="majorHAnsi"/>
                <w:b/>
                <w:sz w:val="20"/>
                <w:szCs w:val="20"/>
                <w:lang w:val="en-GB"/>
              </w:rPr>
              <w:t>evels of employee engagement</w:t>
            </w:r>
          </w:p>
          <w:p w14:paraId="343A83C3" w14:textId="77777777" w:rsidR="00B878B6" w:rsidRPr="00DC66B2" w:rsidRDefault="00B878B6" w:rsidP="00DD2943">
            <w:pPr>
              <w:spacing w:before="20" w:after="20" w:line="240" w:lineRule="auto"/>
              <w:contextualSpacing/>
              <w:rPr>
                <w:rFonts w:asciiTheme="majorHAnsi" w:eastAsia="Times New Roman" w:hAnsiTheme="majorHAnsi" w:cstheme="majorHAnsi"/>
                <w:color w:val="FF0000"/>
                <w:sz w:val="20"/>
                <w:szCs w:val="20"/>
                <w:lang w:val="en-GB"/>
              </w:rPr>
            </w:pPr>
          </w:p>
        </w:tc>
      </w:tr>
      <w:tr w:rsidR="007D268C" w:rsidRPr="00DC66B2" w14:paraId="750BAE69" w14:textId="77777777" w:rsidTr="009D5ED5">
        <w:tc>
          <w:tcPr>
            <w:tcW w:w="1084" w:type="dxa"/>
          </w:tcPr>
          <w:p w14:paraId="2A3364D7" w14:textId="77777777" w:rsidR="007D268C" w:rsidRPr="00DC66B2" w:rsidRDefault="007D268C" w:rsidP="00DD2943">
            <w:pPr>
              <w:spacing w:before="20" w:after="20" w:line="240" w:lineRule="auto"/>
              <w:contextualSpacing/>
              <w:rPr>
                <w:rFonts w:asciiTheme="majorHAnsi" w:eastAsia="Times New Roman" w:hAnsiTheme="majorHAnsi" w:cstheme="majorHAnsi"/>
                <w:color w:val="FF0000"/>
                <w:sz w:val="20"/>
                <w:szCs w:val="20"/>
                <w:lang w:val="en-GB"/>
              </w:rPr>
            </w:pPr>
          </w:p>
        </w:tc>
        <w:tc>
          <w:tcPr>
            <w:tcW w:w="2837" w:type="dxa"/>
          </w:tcPr>
          <w:p w14:paraId="10B05E3B" w14:textId="77777777" w:rsidR="007D268C" w:rsidRPr="00DC66B2" w:rsidRDefault="007D268C" w:rsidP="00DD2943">
            <w:pPr>
              <w:spacing w:before="20" w:after="20" w:line="240" w:lineRule="auto"/>
              <w:contextualSpacing/>
              <w:rPr>
                <w:rFonts w:asciiTheme="majorHAnsi" w:eastAsia="Times New Roman" w:hAnsiTheme="majorHAnsi" w:cstheme="majorHAnsi"/>
                <w:color w:val="FF0000"/>
                <w:sz w:val="20"/>
                <w:szCs w:val="20"/>
                <w:lang w:val="en-GB"/>
              </w:rPr>
            </w:pPr>
          </w:p>
        </w:tc>
        <w:tc>
          <w:tcPr>
            <w:tcW w:w="4605" w:type="dxa"/>
          </w:tcPr>
          <w:p w14:paraId="591BB3E8" w14:textId="77777777" w:rsidR="007D268C" w:rsidRPr="007D268C" w:rsidRDefault="007D268C" w:rsidP="00DD2943">
            <w:pPr>
              <w:spacing w:before="20" w:after="20" w:line="240" w:lineRule="auto"/>
              <w:contextualSpacing/>
              <w:rPr>
                <w:rFonts w:asciiTheme="majorHAnsi" w:eastAsia="Times New Roman" w:hAnsiTheme="majorHAnsi" w:cstheme="majorHAnsi"/>
                <w:bCs/>
                <w:sz w:val="20"/>
                <w:szCs w:val="20"/>
                <w:lang w:val="en-GB"/>
              </w:rPr>
            </w:pPr>
            <w:r w:rsidRPr="007D268C">
              <w:rPr>
                <w:rFonts w:asciiTheme="majorHAnsi" w:eastAsia="Times New Roman" w:hAnsiTheme="majorHAnsi" w:cstheme="majorHAnsi"/>
                <w:bCs/>
                <w:sz w:val="20"/>
                <w:szCs w:val="20"/>
                <w:lang w:val="en-GB"/>
              </w:rPr>
              <w:t xml:space="preserve">Set </w:t>
            </w:r>
            <w:r w:rsidRPr="007D268C">
              <w:rPr>
                <w:rFonts w:asciiTheme="majorHAnsi" w:eastAsia="Times New Roman" w:hAnsiTheme="majorHAnsi" w:cstheme="majorHAnsi"/>
                <w:b/>
                <w:bCs/>
                <w:sz w:val="20"/>
                <w:szCs w:val="20"/>
                <w:lang w:val="en-GB"/>
              </w:rPr>
              <w:t>homework</w:t>
            </w:r>
            <w:r w:rsidR="009B2783">
              <w:rPr>
                <w:rFonts w:asciiTheme="majorHAnsi" w:eastAsia="Times New Roman" w:hAnsiTheme="majorHAnsi" w:cstheme="majorHAnsi"/>
                <w:bCs/>
                <w:sz w:val="20"/>
                <w:szCs w:val="20"/>
                <w:lang w:val="en-GB"/>
              </w:rPr>
              <w:t xml:space="preserve"> activity </w:t>
            </w:r>
            <w:r w:rsidR="002438E0">
              <w:rPr>
                <w:rFonts w:asciiTheme="majorHAnsi" w:eastAsia="Times New Roman" w:hAnsiTheme="majorHAnsi" w:cstheme="majorHAnsi"/>
                <w:bCs/>
                <w:sz w:val="20"/>
                <w:szCs w:val="20"/>
                <w:lang w:val="en-GB"/>
              </w:rPr>
              <w:t>on how managers are perceived</w:t>
            </w:r>
          </w:p>
          <w:p w14:paraId="16D1A725" w14:textId="77777777" w:rsidR="007D268C" w:rsidRPr="007D268C" w:rsidRDefault="007D268C" w:rsidP="00DD2943">
            <w:pPr>
              <w:spacing w:before="20" w:after="20" w:line="240" w:lineRule="auto"/>
              <w:contextualSpacing/>
              <w:rPr>
                <w:rFonts w:asciiTheme="majorHAnsi" w:eastAsia="Times New Roman" w:hAnsiTheme="majorHAnsi" w:cstheme="majorHAnsi"/>
                <w:bCs/>
                <w:sz w:val="20"/>
                <w:szCs w:val="20"/>
                <w:lang w:val="en-GB"/>
              </w:rPr>
            </w:pPr>
          </w:p>
          <w:p w14:paraId="04060472" w14:textId="77777777" w:rsidR="007D268C" w:rsidRPr="007D268C" w:rsidRDefault="007D268C" w:rsidP="00DD2943">
            <w:pPr>
              <w:spacing w:before="20" w:after="20" w:line="240" w:lineRule="auto"/>
              <w:contextualSpacing/>
              <w:rPr>
                <w:rFonts w:asciiTheme="majorHAnsi" w:eastAsia="Times New Roman" w:hAnsiTheme="majorHAnsi" w:cstheme="majorHAnsi"/>
                <w:bCs/>
                <w:sz w:val="20"/>
                <w:szCs w:val="20"/>
                <w:lang w:val="en-GB"/>
              </w:rPr>
            </w:pPr>
          </w:p>
        </w:tc>
        <w:tc>
          <w:tcPr>
            <w:tcW w:w="765" w:type="dxa"/>
          </w:tcPr>
          <w:p w14:paraId="75E54042" w14:textId="405966A4" w:rsidR="007D268C" w:rsidRPr="00DC66B2" w:rsidRDefault="007D268C" w:rsidP="009D5ED5">
            <w:pPr>
              <w:spacing w:before="20" w:after="20" w:line="240" w:lineRule="auto"/>
              <w:contextualSpacing/>
              <w:jc w:val="center"/>
              <w:rPr>
                <w:rFonts w:asciiTheme="majorHAnsi" w:eastAsia="Times New Roman" w:hAnsiTheme="majorHAnsi" w:cstheme="majorHAnsi"/>
                <w:color w:val="FF0000"/>
                <w:sz w:val="20"/>
                <w:szCs w:val="20"/>
                <w:lang w:val="en-GB"/>
              </w:rPr>
            </w:pPr>
          </w:p>
        </w:tc>
        <w:tc>
          <w:tcPr>
            <w:tcW w:w="3261" w:type="dxa"/>
          </w:tcPr>
          <w:p w14:paraId="76DF22AD" w14:textId="77777777" w:rsidR="007D268C" w:rsidRPr="004C1388" w:rsidRDefault="00F70C34" w:rsidP="00DD2943">
            <w:pPr>
              <w:spacing w:before="20" w:after="20" w:line="240" w:lineRule="auto"/>
              <w:contextualSpacing/>
              <w:rPr>
                <w:rFonts w:asciiTheme="majorHAnsi" w:eastAsia="Times New Roman" w:hAnsiTheme="majorHAnsi" w:cstheme="majorHAnsi"/>
                <w:sz w:val="20"/>
                <w:szCs w:val="20"/>
                <w:lang w:val="en-GB"/>
              </w:rPr>
            </w:pPr>
            <w:r w:rsidRPr="004C1388">
              <w:rPr>
                <w:rFonts w:asciiTheme="majorHAnsi" w:eastAsia="Times New Roman" w:hAnsiTheme="majorHAnsi" w:cstheme="majorHAnsi"/>
                <w:sz w:val="20"/>
                <w:szCs w:val="20"/>
                <w:lang w:val="en-GB"/>
              </w:rPr>
              <w:t xml:space="preserve">Individual homework activity –  In ‘The Engaging Manager’ study conducted on behalf of the Institute of Employment Studies (IES), team members were asked to draw pictures that represented how they saw their managers.  The most popular picture was of a sun or a smiling face. </w:t>
            </w:r>
          </w:p>
          <w:p w14:paraId="69424D0B" w14:textId="77777777" w:rsidR="00F70C34" w:rsidRPr="004C1388" w:rsidRDefault="00F70C34" w:rsidP="00DD2943">
            <w:pPr>
              <w:spacing w:before="20" w:after="20" w:line="240" w:lineRule="auto"/>
              <w:contextualSpacing/>
              <w:rPr>
                <w:rFonts w:asciiTheme="majorHAnsi" w:eastAsia="Times New Roman" w:hAnsiTheme="majorHAnsi" w:cstheme="majorHAnsi"/>
                <w:sz w:val="20"/>
                <w:szCs w:val="20"/>
                <w:lang w:val="en-GB"/>
              </w:rPr>
            </w:pPr>
          </w:p>
          <w:p w14:paraId="2F928520" w14:textId="77777777" w:rsidR="00F70C34" w:rsidRPr="004C1388" w:rsidRDefault="00F70C34" w:rsidP="00DD2943">
            <w:pPr>
              <w:spacing w:before="20" w:after="20" w:line="240" w:lineRule="auto"/>
              <w:contextualSpacing/>
              <w:rPr>
                <w:rFonts w:asciiTheme="majorHAnsi" w:eastAsia="Times New Roman" w:hAnsiTheme="majorHAnsi" w:cstheme="majorHAnsi"/>
                <w:sz w:val="20"/>
                <w:szCs w:val="20"/>
                <w:lang w:val="en-GB"/>
              </w:rPr>
            </w:pPr>
            <w:r w:rsidRPr="004C1388">
              <w:rPr>
                <w:rFonts w:asciiTheme="majorHAnsi" w:eastAsia="Times New Roman" w:hAnsiTheme="majorHAnsi" w:cstheme="majorHAnsi"/>
                <w:sz w:val="20"/>
                <w:szCs w:val="20"/>
                <w:lang w:val="en-GB"/>
              </w:rPr>
              <w:t xml:space="preserve">Draw a picture which symbolises how you see a manager you have either worked for or have observed in action.  If you are in touch with colleagues who also know the manager you have chosen to draw, ask them to do the same (without showing them your picture first). </w:t>
            </w:r>
          </w:p>
          <w:p w14:paraId="2309E635" w14:textId="77777777" w:rsidR="007D268C" w:rsidRPr="004C1388" w:rsidRDefault="007D268C" w:rsidP="00DD2943">
            <w:pPr>
              <w:spacing w:before="20" w:after="20" w:line="240" w:lineRule="auto"/>
              <w:contextualSpacing/>
              <w:rPr>
                <w:rFonts w:asciiTheme="majorHAnsi" w:eastAsia="Times New Roman" w:hAnsiTheme="majorHAnsi" w:cstheme="majorHAnsi"/>
                <w:sz w:val="20"/>
                <w:szCs w:val="20"/>
                <w:lang w:val="en-GB"/>
              </w:rPr>
            </w:pPr>
          </w:p>
          <w:p w14:paraId="4DD140F7" w14:textId="77777777" w:rsidR="00F70C34" w:rsidRPr="004C1388" w:rsidRDefault="00F70C34" w:rsidP="004C1388">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4C1388">
              <w:rPr>
                <w:rFonts w:asciiTheme="majorHAnsi" w:eastAsia="Times New Roman" w:hAnsiTheme="majorHAnsi" w:cstheme="majorHAnsi"/>
                <w:sz w:val="20"/>
                <w:szCs w:val="20"/>
                <w:lang w:val="en-GB"/>
              </w:rPr>
              <w:lastRenderedPageBreak/>
              <w:t xml:space="preserve">To </w:t>
            </w:r>
            <w:r w:rsidR="004C1388" w:rsidRPr="004C1388">
              <w:rPr>
                <w:rFonts w:asciiTheme="majorHAnsi" w:eastAsia="Times New Roman" w:hAnsiTheme="majorHAnsi" w:cstheme="majorHAnsi"/>
                <w:sz w:val="20"/>
                <w:szCs w:val="20"/>
                <w:lang w:val="en-GB"/>
              </w:rPr>
              <w:t>what extent do the pictures rei</w:t>
            </w:r>
            <w:r w:rsidRPr="004C1388">
              <w:rPr>
                <w:rFonts w:asciiTheme="majorHAnsi" w:eastAsia="Times New Roman" w:hAnsiTheme="majorHAnsi" w:cstheme="majorHAnsi"/>
                <w:sz w:val="20"/>
                <w:szCs w:val="20"/>
                <w:lang w:val="en-GB"/>
              </w:rPr>
              <w:t>nforce each other?</w:t>
            </w:r>
          </w:p>
          <w:p w14:paraId="6FB62908" w14:textId="77777777" w:rsidR="007D268C" w:rsidRPr="004C1388" w:rsidRDefault="007D268C" w:rsidP="004C1388">
            <w:pPr>
              <w:spacing w:before="20" w:after="20" w:line="240" w:lineRule="auto"/>
              <w:ind w:left="182"/>
              <w:contextualSpacing/>
              <w:rPr>
                <w:rFonts w:asciiTheme="majorHAnsi" w:eastAsia="Times New Roman" w:hAnsiTheme="majorHAnsi" w:cstheme="majorHAnsi"/>
                <w:sz w:val="20"/>
                <w:szCs w:val="20"/>
                <w:lang w:val="en-GB"/>
              </w:rPr>
            </w:pPr>
          </w:p>
          <w:p w14:paraId="3A5107ED" w14:textId="77777777" w:rsidR="004C1388" w:rsidRPr="004C1388" w:rsidRDefault="004C1388" w:rsidP="004C1388">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4C1388">
              <w:rPr>
                <w:rFonts w:asciiTheme="majorHAnsi" w:eastAsia="Times New Roman" w:hAnsiTheme="majorHAnsi" w:cstheme="majorHAnsi"/>
                <w:sz w:val="20"/>
                <w:szCs w:val="20"/>
                <w:lang w:val="en-GB"/>
              </w:rPr>
              <w:t>Would you show these pictures to the manager?  If not, why?</w:t>
            </w:r>
          </w:p>
          <w:p w14:paraId="51A9D7DA" w14:textId="77777777" w:rsidR="007D268C" w:rsidRPr="004C1388" w:rsidRDefault="007D268C" w:rsidP="00DD2943">
            <w:pPr>
              <w:spacing w:before="20" w:after="20" w:line="240" w:lineRule="auto"/>
              <w:contextualSpacing/>
              <w:rPr>
                <w:rFonts w:asciiTheme="majorHAnsi" w:eastAsia="Times New Roman" w:hAnsiTheme="majorHAnsi" w:cstheme="majorHAnsi"/>
                <w:sz w:val="20"/>
                <w:szCs w:val="20"/>
                <w:lang w:val="en-GB"/>
              </w:rPr>
            </w:pPr>
          </w:p>
          <w:p w14:paraId="7BCAAE58" w14:textId="77777777" w:rsidR="007D268C" w:rsidRPr="004C1388" w:rsidRDefault="007D268C" w:rsidP="00DD2943">
            <w:pPr>
              <w:spacing w:before="20" w:after="20" w:line="240" w:lineRule="auto"/>
              <w:contextualSpacing/>
              <w:rPr>
                <w:rFonts w:asciiTheme="majorHAnsi" w:eastAsia="Times New Roman" w:hAnsiTheme="majorHAnsi" w:cstheme="majorHAnsi"/>
                <w:sz w:val="20"/>
                <w:szCs w:val="20"/>
                <w:lang w:val="en-GB"/>
              </w:rPr>
            </w:pPr>
          </w:p>
          <w:p w14:paraId="298F523E" w14:textId="77777777" w:rsidR="007D268C" w:rsidRPr="004C1388" w:rsidRDefault="007D268C" w:rsidP="00DD2943">
            <w:pPr>
              <w:spacing w:before="20" w:after="20" w:line="240" w:lineRule="auto"/>
              <w:contextualSpacing/>
              <w:rPr>
                <w:rFonts w:asciiTheme="majorHAnsi" w:eastAsia="Times New Roman" w:hAnsiTheme="majorHAnsi" w:cstheme="majorHAnsi"/>
                <w:sz w:val="20"/>
                <w:szCs w:val="20"/>
                <w:lang w:val="en-GB"/>
              </w:rPr>
            </w:pPr>
          </w:p>
          <w:p w14:paraId="7A52DA21" w14:textId="77777777" w:rsidR="007D268C" w:rsidRPr="004C1388" w:rsidRDefault="007D268C" w:rsidP="00DD2943">
            <w:pPr>
              <w:spacing w:before="20" w:after="20" w:line="240" w:lineRule="auto"/>
              <w:contextualSpacing/>
              <w:rPr>
                <w:rFonts w:asciiTheme="majorHAnsi" w:eastAsia="Times New Roman" w:hAnsiTheme="majorHAnsi" w:cstheme="majorHAnsi"/>
                <w:sz w:val="20"/>
                <w:szCs w:val="20"/>
                <w:lang w:val="en-GB"/>
              </w:rPr>
            </w:pPr>
          </w:p>
        </w:tc>
        <w:tc>
          <w:tcPr>
            <w:tcW w:w="2301" w:type="dxa"/>
          </w:tcPr>
          <w:p w14:paraId="57871A60" w14:textId="62A518B4" w:rsidR="007D268C" w:rsidRPr="00FF2933" w:rsidRDefault="00FF2933" w:rsidP="00FF2933">
            <w:pPr>
              <w:spacing w:before="20" w:after="20" w:line="240" w:lineRule="auto"/>
              <w:contextualSpacing/>
              <w:rPr>
                <w:rFonts w:asciiTheme="majorHAnsi" w:eastAsia="Times New Roman" w:hAnsiTheme="majorHAnsi" w:cstheme="majorHAnsi"/>
                <w:b/>
                <w:color w:val="FF0000"/>
                <w:sz w:val="20"/>
                <w:szCs w:val="20"/>
                <w:lang w:val="en-GB"/>
              </w:rPr>
            </w:pPr>
            <w:r w:rsidRPr="00326865">
              <w:rPr>
                <w:rFonts w:asciiTheme="majorHAnsi" w:eastAsia="Times New Roman" w:hAnsiTheme="majorHAnsi" w:cstheme="majorHAnsi"/>
                <w:b/>
                <w:sz w:val="20"/>
                <w:szCs w:val="20"/>
                <w:lang w:val="en-GB"/>
              </w:rPr>
              <w:lastRenderedPageBreak/>
              <w:t xml:space="preserve">5UEE E2 LO2 Activity </w:t>
            </w:r>
            <w:r>
              <w:rPr>
                <w:rFonts w:asciiTheme="majorHAnsi" w:eastAsia="Times New Roman" w:hAnsiTheme="majorHAnsi" w:cstheme="majorHAnsi"/>
                <w:b/>
                <w:sz w:val="20"/>
                <w:szCs w:val="20"/>
                <w:lang w:val="en-GB"/>
              </w:rPr>
              <w:t>13</w:t>
            </w:r>
            <w:r w:rsidRPr="00326865">
              <w:rPr>
                <w:rFonts w:asciiTheme="majorHAnsi" w:eastAsia="Times New Roman" w:hAnsiTheme="majorHAnsi" w:cstheme="majorHAnsi"/>
                <w:b/>
                <w:sz w:val="20"/>
                <w:szCs w:val="20"/>
                <w:lang w:val="en-GB"/>
              </w:rPr>
              <w:t xml:space="preserve">  </w:t>
            </w:r>
            <w:r w:rsidR="00F70C34" w:rsidRPr="00FF2933">
              <w:rPr>
                <w:rFonts w:asciiTheme="majorHAnsi" w:eastAsia="Times New Roman" w:hAnsiTheme="majorHAnsi" w:cstheme="majorHAnsi"/>
                <w:b/>
                <w:sz w:val="20"/>
                <w:szCs w:val="20"/>
                <w:lang w:val="en-GB"/>
              </w:rPr>
              <w:t xml:space="preserve">– </w:t>
            </w:r>
            <w:r w:rsidR="00031BCD" w:rsidRPr="00FF2933">
              <w:rPr>
                <w:rFonts w:asciiTheme="majorHAnsi" w:eastAsia="Times New Roman" w:hAnsiTheme="majorHAnsi" w:cstheme="majorHAnsi"/>
                <w:b/>
                <w:sz w:val="20"/>
                <w:szCs w:val="20"/>
                <w:lang w:val="en-GB"/>
              </w:rPr>
              <w:t>H</w:t>
            </w:r>
            <w:r w:rsidR="002438E0" w:rsidRPr="00FF2933">
              <w:rPr>
                <w:rFonts w:asciiTheme="majorHAnsi" w:eastAsia="Times New Roman" w:hAnsiTheme="majorHAnsi" w:cstheme="majorHAnsi"/>
                <w:b/>
                <w:sz w:val="20"/>
                <w:szCs w:val="20"/>
                <w:lang w:val="en-GB"/>
              </w:rPr>
              <w:t>ow managers are perceived</w:t>
            </w:r>
          </w:p>
        </w:tc>
      </w:tr>
      <w:tr w:rsidR="00344837" w:rsidRPr="00FC05B6" w14:paraId="1DDDCD8A" w14:textId="77777777" w:rsidTr="000461C9">
        <w:tc>
          <w:tcPr>
            <w:tcW w:w="1084" w:type="dxa"/>
          </w:tcPr>
          <w:p w14:paraId="5C2EF4AB" w14:textId="77777777" w:rsidR="00344837" w:rsidRPr="00F726D4" w:rsidRDefault="00344837" w:rsidP="000461C9">
            <w:pPr>
              <w:spacing w:before="20" w:after="20" w:line="240" w:lineRule="auto"/>
              <w:contextualSpacing/>
              <w:rPr>
                <w:rFonts w:asciiTheme="majorHAnsi" w:eastAsia="Times New Roman" w:hAnsiTheme="majorHAnsi" w:cstheme="majorHAnsi"/>
                <w:color w:val="FF0000"/>
                <w:sz w:val="20"/>
                <w:szCs w:val="20"/>
                <w:lang w:val="en-GB"/>
              </w:rPr>
            </w:pPr>
          </w:p>
        </w:tc>
        <w:tc>
          <w:tcPr>
            <w:tcW w:w="2837" w:type="dxa"/>
          </w:tcPr>
          <w:p w14:paraId="106D2E26" w14:textId="77777777" w:rsidR="00344837" w:rsidRPr="00C43CB8" w:rsidRDefault="00344837" w:rsidP="000461C9">
            <w:pPr>
              <w:spacing w:before="20" w:after="20" w:line="240" w:lineRule="auto"/>
              <w:contextualSpacing/>
              <w:rPr>
                <w:rFonts w:asciiTheme="majorHAnsi" w:eastAsia="Times New Roman" w:hAnsiTheme="majorHAnsi" w:cstheme="majorHAnsi"/>
                <w:sz w:val="20"/>
                <w:szCs w:val="20"/>
                <w:lang w:val="en-GB"/>
              </w:rPr>
            </w:pPr>
            <w:r w:rsidRPr="00C43CB8">
              <w:rPr>
                <w:rFonts w:asciiTheme="majorHAnsi" w:eastAsia="Times New Roman" w:hAnsiTheme="majorHAnsi" w:cstheme="majorHAnsi"/>
                <w:sz w:val="20"/>
                <w:szCs w:val="20"/>
                <w:lang w:val="en-GB"/>
              </w:rPr>
              <w:t>Review of session and learning outcomes</w:t>
            </w:r>
            <w:r w:rsidRPr="00C43CB8">
              <w:rPr>
                <w:rFonts w:asciiTheme="majorHAnsi" w:eastAsia="Times New Roman" w:hAnsiTheme="majorHAnsi" w:cstheme="majorHAnsi"/>
                <w:sz w:val="20"/>
                <w:szCs w:val="20"/>
                <w:lang w:val="en-GB"/>
              </w:rPr>
              <w:tab/>
            </w:r>
            <w:r w:rsidRPr="00C43CB8">
              <w:rPr>
                <w:rFonts w:asciiTheme="majorHAnsi" w:eastAsia="Times New Roman" w:hAnsiTheme="majorHAnsi" w:cstheme="majorHAnsi"/>
                <w:sz w:val="20"/>
                <w:szCs w:val="20"/>
                <w:lang w:val="en-GB"/>
              </w:rPr>
              <w:tab/>
            </w:r>
          </w:p>
        </w:tc>
        <w:tc>
          <w:tcPr>
            <w:tcW w:w="4605" w:type="dxa"/>
          </w:tcPr>
          <w:p w14:paraId="47901C1B" w14:textId="77777777" w:rsidR="00344837" w:rsidRPr="00C43CB8" w:rsidRDefault="00344837" w:rsidP="000461C9">
            <w:pPr>
              <w:spacing w:before="20" w:after="20" w:line="240" w:lineRule="auto"/>
              <w:contextualSpacing/>
              <w:rPr>
                <w:rFonts w:asciiTheme="majorHAnsi" w:eastAsia="Times New Roman" w:hAnsiTheme="majorHAnsi" w:cstheme="majorHAnsi"/>
                <w:bCs/>
                <w:sz w:val="20"/>
                <w:szCs w:val="20"/>
                <w:lang w:val="en-GB"/>
              </w:rPr>
            </w:pPr>
            <w:r w:rsidRPr="00C43CB8">
              <w:rPr>
                <w:rFonts w:asciiTheme="majorHAnsi" w:eastAsia="Times New Roman" w:hAnsiTheme="majorHAnsi" w:cstheme="majorHAnsi"/>
                <w:bCs/>
                <w:sz w:val="20"/>
                <w:szCs w:val="20"/>
                <w:lang w:val="en-GB"/>
              </w:rPr>
              <w:t xml:space="preserve">Set individual revision activity. </w:t>
            </w:r>
            <w:r w:rsidRPr="00C43CB8">
              <w:rPr>
                <w:rFonts w:asciiTheme="majorHAnsi" w:eastAsia="Times New Roman" w:hAnsiTheme="majorHAnsi" w:cstheme="majorHAnsi"/>
                <w:bCs/>
                <w:sz w:val="20"/>
                <w:szCs w:val="20"/>
                <w:lang w:val="en-GB"/>
              </w:rPr>
              <w:tab/>
            </w:r>
          </w:p>
        </w:tc>
        <w:tc>
          <w:tcPr>
            <w:tcW w:w="765" w:type="dxa"/>
          </w:tcPr>
          <w:p w14:paraId="7E930967" w14:textId="40C36B62" w:rsidR="00344837" w:rsidRPr="00FC05B6" w:rsidRDefault="00344837" w:rsidP="000461C9">
            <w:pPr>
              <w:spacing w:before="20" w:after="20" w:line="240" w:lineRule="auto"/>
              <w:contextualSpacing/>
              <w:jc w:val="center"/>
              <w:rPr>
                <w:rFonts w:asciiTheme="majorHAnsi" w:eastAsia="Times New Roman" w:hAnsiTheme="majorHAnsi" w:cstheme="majorHAnsi"/>
                <w:sz w:val="20"/>
                <w:szCs w:val="20"/>
                <w:lang w:val="en-GB"/>
              </w:rPr>
            </w:pPr>
          </w:p>
        </w:tc>
        <w:tc>
          <w:tcPr>
            <w:tcW w:w="3261" w:type="dxa"/>
          </w:tcPr>
          <w:p w14:paraId="69DCAD33" w14:textId="77777777" w:rsidR="00344837" w:rsidRPr="00FC05B6" w:rsidRDefault="00344837" w:rsidP="000461C9">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Individually, answer</w:t>
            </w:r>
            <w:r w:rsidRPr="00FC05B6">
              <w:rPr>
                <w:rFonts w:asciiTheme="majorHAnsi" w:eastAsia="Times New Roman" w:hAnsiTheme="majorHAnsi" w:cstheme="majorHAnsi"/>
                <w:sz w:val="20"/>
                <w:szCs w:val="20"/>
                <w:lang w:val="en-GB"/>
              </w:rPr>
              <w:t xml:space="preserve"> questions; mark answers in class</w:t>
            </w:r>
            <w:r w:rsidRPr="00FC05B6">
              <w:rPr>
                <w:rFonts w:asciiTheme="majorHAnsi" w:eastAsia="Times New Roman" w:hAnsiTheme="majorHAnsi" w:cstheme="majorHAnsi"/>
                <w:sz w:val="20"/>
                <w:szCs w:val="20"/>
                <w:lang w:val="en-GB"/>
              </w:rPr>
              <w:tab/>
            </w:r>
          </w:p>
        </w:tc>
        <w:tc>
          <w:tcPr>
            <w:tcW w:w="2301" w:type="dxa"/>
          </w:tcPr>
          <w:p w14:paraId="51ED763C" w14:textId="03374E2B" w:rsidR="00344837" w:rsidRPr="00FF2933" w:rsidRDefault="00FF2933" w:rsidP="00FF2933">
            <w:pPr>
              <w:spacing w:before="20" w:after="20" w:line="240" w:lineRule="auto"/>
              <w:contextualSpacing/>
              <w:rPr>
                <w:rFonts w:asciiTheme="majorHAnsi" w:eastAsia="Times New Roman" w:hAnsiTheme="majorHAnsi" w:cstheme="majorHAnsi"/>
                <w:b/>
                <w:sz w:val="20"/>
                <w:szCs w:val="20"/>
                <w:lang w:val="en-GB"/>
              </w:rPr>
            </w:pPr>
            <w:r w:rsidRPr="00326865">
              <w:rPr>
                <w:rFonts w:asciiTheme="majorHAnsi" w:eastAsia="Times New Roman" w:hAnsiTheme="majorHAnsi" w:cstheme="majorHAnsi"/>
                <w:b/>
                <w:sz w:val="20"/>
                <w:szCs w:val="20"/>
                <w:lang w:val="en-GB"/>
              </w:rPr>
              <w:t xml:space="preserve">5UEE E2 LO2 Activity </w:t>
            </w:r>
            <w:r>
              <w:rPr>
                <w:rFonts w:asciiTheme="majorHAnsi" w:eastAsia="Times New Roman" w:hAnsiTheme="majorHAnsi" w:cstheme="majorHAnsi"/>
                <w:b/>
                <w:sz w:val="20"/>
                <w:szCs w:val="20"/>
                <w:lang w:val="en-GB"/>
              </w:rPr>
              <w:t>14</w:t>
            </w:r>
            <w:r w:rsidRPr="00326865">
              <w:rPr>
                <w:rFonts w:asciiTheme="majorHAnsi" w:eastAsia="Times New Roman" w:hAnsiTheme="majorHAnsi" w:cstheme="majorHAnsi"/>
                <w:b/>
                <w:sz w:val="20"/>
                <w:szCs w:val="20"/>
                <w:lang w:val="en-GB"/>
              </w:rPr>
              <w:t xml:space="preserve">  </w:t>
            </w:r>
            <w:r w:rsidR="00344837" w:rsidRPr="00FF2933">
              <w:rPr>
                <w:rFonts w:asciiTheme="majorHAnsi" w:eastAsia="Times New Roman" w:hAnsiTheme="majorHAnsi" w:cstheme="majorHAnsi"/>
                <w:b/>
                <w:sz w:val="20"/>
                <w:szCs w:val="20"/>
                <w:lang w:val="en-GB"/>
              </w:rPr>
              <w:t xml:space="preserve">– </w:t>
            </w:r>
            <w:r w:rsidR="00031BCD" w:rsidRPr="00FF2933">
              <w:rPr>
                <w:rFonts w:asciiTheme="majorHAnsi" w:eastAsia="Times New Roman" w:hAnsiTheme="majorHAnsi" w:cstheme="majorHAnsi"/>
                <w:b/>
                <w:sz w:val="20"/>
                <w:szCs w:val="20"/>
                <w:lang w:val="en-GB"/>
              </w:rPr>
              <w:t>R</w:t>
            </w:r>
            <w:r w:rsidR="00344837" w:rsidRPr="00FF2933">
              <w:rPr>
                <w:rFonts w:asciiTheme="majorHAnsi" w:eastAsia="Times New Roman" w:hAnsiTheme="majorHAnsi" w:cstheme="majorHAnsi"/>
                <w:b/>
                <w:sz w:val="20"/>
                <w:szCs w:val="20"/>
                <w:lang w:val="en-GB"/>
              </w:rPr>
              <w:t>evision</w:t>
            </w:r>
          </w:p>
        </w:tc>
      </w:tr>
    </w:tbl>
    <w:p w14:paraId="6122F6A1" w14:textId="77777777" w:rsidR="00DD2943" w:rsidRPr="00DD2943" w:rsidRDefault="00DD2943" w:rsidP="00DD2943">
      <w:pPr>
        <w:tabs>
          <w:tab w:val="left" w:pos="1260"/>
        </w:tabs>
        <w:spacing w:after="0" w:line="240" w:lineRule="auto"/>
        <w:rPr>
          <w:rFonts w:asciiTheme="majorHAnsi" w:eastAsia="Times New Roman" w:hAnsiTheme="majorHAnsi" w:cstheme="majorHAnsi"/>
          <w:sz w:val="20"/>
          <w:szCs w:val="20"/>
          <w:lang w:val="en-GB"/>
        </w:rPr>
      </w:pPr>
    </w:p>
    <w:p w14:paraId="155C73FB" w14:textId="77777777" w:rsidR="009D5ED5" w:rsidRPr="009D5ED5" w:rsidRDefault="009D5ED5" w:rsidP="009D5ED5">
      <w:pPr>
        <w:spacing w:after="0" w:line="360" w:lineRule="auto"/>
        <w:rPr>
          <w:rFonts w:asciiTheme="majorHAnsi" w:eastAsia="Times New Roman" w:hAnsiTheme="majorHAnsi" w:cstheme="majorHAnsi"/>
          <w:b/>
          <w:sz w:val="20"/>
          <w:szCs w:val="20"/>
          <w:lang w:val="en-GB"/>
        </w:rPr>
      </w:pPr>
    </w:p>
    <w:sectPr w:rsidR="009D5ED5" w:rsidRPr="009D5ED5" w:rsidSect="00367DC4">
      <w:headerReference w:type="default" r:id="rId10"/>
      <w:footerReference w:type="default" r:id="rId11"/>
      <w:pgSz w:w="16838" w:h="11906" w:orient="landscape" w:code="9"/>
      <w:pgMar w:top="1839" w:right="1103" w:bottom="567" w:left="992" w:header="426" w:footer="26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EAA16B" w14:textId="77777777" w:rsidR="00983C46" w:rsidRDefault="00983C46">
      <w:pPr>
        <w:spacing w:after="0" w:line="240" w:lineRule="auto"/>
      </w:pPr>
      <w:r>
        <w:separator/>
      </w:r>
    </w:p>
  </w:endnote>
  <w:endnote w:type="continuationSeparator" w:id="0">
    <w:p w14:paraId="0DB046B5" w14:textId="77777777" w:rsidR="00983C46" w:rsidRDefault="00983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32FE9" w14:textId="77777777" w:rsidR="00C670C6" w:rsidRDefault="005439C5">
    <w:pPr>
      <w:pStyle w:val="Footer"/>
    </w:pPr>
    <w:r w:rsidRPr="00DD2943">
      <w:rPr>
        <w:rFonts w:cs="Calibri Light"/>
      </w:rPr>
      <w:t>Copyright©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4E7279" w14:textId="77777777" w:rsidR="00983C46" w:rsidRDefault="00983C46">
      <w:pPr>
        <w:spacing w:after="0" w:line="240" w:lineRule="auto"/>
      </w:pPr>
      <w:r>
        <w:separator/>
      </w:r>
    </w:p>
  </w:footnote>
  <w:footnote w:type="continuationSeparator" w:id="0">
    <w:p w14:paraId="197F222D" w14:textId="77777777" w:rsidR="00983C46" w:rsidRDefault="00983C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F07E3" w14:textId="77777777" w:rsidR="00C670C6" w:rsidRDefault="005439C5">
    <w:pPr>
      <w:pStyle w:val="Header"/>
    </w:pPr>
    <w:r>
      <w:rPr>
        <w:noProof/>
        <w:lang w:eastAsia="en-GB"/>
      </w:rPr>
      <w:drawing>
        <wp:inline distT="0" distB="0" distL="0" distR="0" wp14:anchorId="0BDFEC72" wp14:editId="287E7A67">
          <wp:extent cx="1876425" cy="723900"/>
          <wp:effectExtent l="0" t="0" r="0" b="0"/>
          <wp:docPr id="2" name="Picture 2" descr="S:\Quality and Compliance\Nefeli\New ABE Logos\ABE logo colour slogan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Quality and Compliance\Nefeli\New ABE Logos\ABE logo colour slogan 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376E9"/>
    <w:multiLevelType w:val="hybridMultilevel"/>
    <w:tmpl w:val="518A9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EC3948"/>
    <w:multiLevelType w:val="hybridMultilevel"/>
    <w:tmpl w:val="5858A8D0"/>
    <w:lvl w:ilvl="0" w:tplc="CCEAE24A">
      <w:start w:val="1"/>
      <w:numFmt w:val="bullet"/>
      <w:lvlText w:val=""/>
      <w:lvlJc w:val="left"/>
      <w:pPr>
        <w:tabs>
          <w:tab w:val="num" w:pos="720"/>
        </w:tabs>
        <w:ind w:left="720" w:hanging="360"/>
      </w:pPr>
      <w:rPr>
        <w:rFonts w:ascii="Wingdings" w:hAnsi="Wingdings" w:hint="default"/>
      </w:rPr>
    </w:lvl>
    <w:lvl w:ilvl="1" w:tplc="E9F4F6E2" w:tentative="1">
      <w:start w:val="1"/>
      <w:numFmt w:val="bullet"/>
      <w:lvlText w:val=""/>
      <w:lvlJc w:val="left"/>
      <w:pPr>
        <w:tabs>
          <w:tab w:val="num" w:pos="1440"/>
        </w:tabs>
        <w:ind w:left="1440" w:hanging="360"/>
      </w:pPr>
      <w:rPr>
        <w:rFonts w:ascii="Wingdings" w:hAnsi="Wingdings" w:hint="default"/>
      </w:rPr>
    </w:lvl>
    <w:lvl w:ilvl="2" w:tplc="F0987D5A" w:tentative="1">
      <w:start w:val="1"/>
      <w:numFmt w:val="bullet"/>
      <w:lvlText w:val=""/>
      <w:lvlJc w:val="left"/>
      <w:pPr>
        <w:tabs>
          <w:tab w:val="num" w:pos="2160"/>
        </w:tabs>
        <w:ind w:left="2160" w:hanging="360"/>
      </w:pPr>
      <w:rPr>
        <w:rFonts w:ascii="Wingdings" w:hAnsi="Wingdings" w:hint="default"/>
      </w:rPr>
    </w:lvl>
    <w:lvl w:ilvl="3" w:tplc="8800045E" w:tentative="1">
      <w:start w:val="1"/>
      <w:numFmt w:val="bullet"/>
      <w:lvlText w:val=""/>
      <w:lvlJc w:val="left"/>
      <w:pPr>
        <w:tabs>
          <w:tab w:val="num" w:pos="2880"/>
        </w:tabs>
        <w:ind w:left="2880" w:hanging="360"/>
      </w:pPr>
      <w:rPr>
        <w:rFonts w:ascii="Wingdings" w:hAnsi="Wingdings" w:hint="default"/>
      </w:rPr>
    </w:lvl>
    <w:lvl w:ilvl="4" w:tplc="C254C624" w:tentative="1">
      <w:start w:val="1"/>
      <w:numFmt w:val="bullet"/>
      <w:lvlText w:val=""/>
      <w:lvlJc w:val="left"/>
      <w:pPr>
        <w:tabs>
          <w:tab w:val="num" w:pos="3600"/>
        </w:tabs>
        <w:ind w:left="3600" w:hanging="360"/>
      </w:pPr>
      <w:rPr>
        <w:rFonts w:ascii="Wingdings" w:hAnsi="Wingdings" w:hint="default"/>
      </w:rPr>
    </w:lvl>
    <w:lvl w:ilvl="5" w:tplc="DFD0D474" w:tentative="1">
      <w:start w:val="1"/>
      <w:numFmt w:val="bullet"/>
      <w:lvlText w:val=""/>
      <w:lvlJc w:val="left"/>
      <w:pPr>
        <w:tabs>
          <w:tab w:val="num" w:pos="4320"/>
        </w:tabs>
        <w:ind w:left="4320" w:hanging="360"/>
      </w:pPr>
      <w:rPr>
        <w:rFonts w:ascii="Wingdings" w:hAnsi="Wingdings" w:hint="default"/>
      </w:rPr>
    </w:lvl>
    <w:lvl w:ilvl="6" w:tplc="087CF90A" w:tentative="1">
      <w:start w:val="1"/>
      <w:numFmt w:val="bullet"/>
      <w:lvlText w:val=""/>
      <w:lvlJc w:val="left"/>
      <w:pPr>
        <w:tabs>
          <w:tab w:val="num" w:pos="5040"/>
        </w:tabs>
        <w:ind w:left="5040" w:hanging="360"/>
      </w:pPr>
      <w:rPr>
        <w:rFonts w:ascii="Wingdings" w:hAnsi="Wingdings" w:hint="default"/>
      </w:rPr>
    </w:lvl>
    <w:lvl w:ilvl="7" w:tplc="BA9C6218" w:tentative="1">
      <w:start w:val="1"/>
      <w:numFmt w:val="bullet"/>
      <w:lvlText w:val=""/>
      <w:lvlJc w:val="left"/>
      <w:pPr>
        <w:tabs>
          <w:tab w:val="num" w:pos="5760"/>
        </w:tabs>
        <w:ind w:left="5760" w:hanging="360"/>
      </w:pPr>
      <w:rPr>
        <w:rFonts w:ascii="Wingdings" w:hAnsi="Wingdings" w:hint="default"/>
      </w:rPr>
    </w:lvl>
    <w:lvl w:ilvl="8" w:tplc="9A38BC4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7357AA"/>
    <w:multiLevelType w:val="hybridMultilevel"/>
    <w:tmpl w:val="B2167926"/>
    <w:lvl w:ilvl="0" w:tplc="0506F474">
      <w:start w:val="1"/>
      <w:numFmt w:val="bullet"/>
      <w:lvlText w:val="•"/>
      <w:lvlJc w:val="left"/>
      <w:pPr>
        <w:tabs>
          <w:tab w:val="num" w:pos="720"/>
        </w:tabs>
        <w:ind w:left="720" w:hanging="360"/>
      </w:pPr>
      <w:rPr>
        <w:rFonts w:ascii="Arial" w:hAnsi="Arial" w:hint="default"/>
      </w:rPr>
    </w:lvl>
    <w:lvl w:ilvl="1" w:tplc="ACAA8B60" w:tentative="1">
      <w:start w:val="1"/>
      <w:numFmt w:val="bullet"/>
      <w:lvlText w:val="•"/>
      <w:lvlJc w:val="left"/>
      <w:pPr>
        <w:tabs>
          <w:tab w:val="num" w:pos="1440"/>
        </w:tabs>
        <w:ind w:left="1440" w:hanging="360"/>
      </w:pPr>
      <w:rPr>
        <w:rFonts w:ascii="Arial" w:hAnsi="Arial" w:hint="default"/>
      </w:rPr>
    </w:lvl>
    <w:lvl w:ilvl="2" w:tplc="76724D7E" w:tentative="1">
      <w:start w:val="1"/>
      <w:numFmt w:val="bullet"/>
      <w:lvlText w:val="•"/>
      <w:lvlJc w:val="left"/>
      <w:pPr>
        <w:tabs>
          <w:tab w:val="num" w:pos="2160"/>
        </w:tabs>
        <w:ind w:left="2160" w:hanging="360"/>
      </w:pPr>
      <w:rPr>
        <w:rFonts w:ascii="Arial" w:hAnsi="Arial" w:hint="default"/>
      </w:rPr>
    </w:lvl>
    <w:lvl w:ilvl="3" w:tplc="460CB9F8" w:tentative="1">
      <w:start w:val="1"/>
      <w:numFmt w:val="bullet"/>
      <w:lvlText w:val="•"/>
      <w:lvlJc w:val="left"/>
      <w:pPr>
        <w:tabs>
          <w:tab w:val="num" w:pos="2880"/>
        </w:tabs>
        <w:ind w:left="2880" w:hanging="360"/>
      </w:pPr>
      <w:rPr>
        <w:rFonts w:ascii="Arial" w:hAnsi="Arial" w:hint="default"/>
      </w:rPr>
    </w:lvl>
    <w:lvl w:ilvl="4" w:tplc="F2065D54" w:tentative="1">
      <w:start w:val="1"/>
      <w:numFmt w:val="bullet"/>
      <w:lvlText w:val="•"/>
      <w:lvlJc w:val="left"/>
      <w:pPr>
        <w:tabs>
          <w:tab w:val="num" w:pos="3600"/>
        </w:tabs>
        <w:ind w:left="3600" w:hanging="360"/>
      </w:pPr>
      <w:rPr>
        <w:rFonts w:ascii="Arial" w:hAnsi="Arial" w:hint="default"/>
      </w:rPr>
    </w:lvl>
    <w:lvl w:ilvl="5" w:tplc="BC3A7C6A" w:tentative="1">
      <w:start w:val="1"/>
      <w:numFmt w:val="bullet"/>
      <w:lvlText w:val="•"/>
      <w:lvlJc w:val="left"/>
      <w:pPr>
        <w:tabs>
          <w:tab w:val="num" w:pos="4320"/>
        </w:tabs>
        <w:ind w:left="4320" w:hanging="360"/>
      </w:pPr>
      <w:rPr>
        <w:rFonts w:ascii="Arial" w:hAnsi="Arial" w:hint="default"/>
      </w:rPr>
    </w:lvl>
    <w:lvl w:ilvl="6" w:tplc="6588ADDE" w:tentative="1">
      <w:start w:val="1"/>
      <w:numFmt w:val="bullet"/>
      <w:lvlText w:val="•"/>
      <w:lvlJc w:val="left"/>
      <w:pPr>
        <w:tabs>
          <w:tab w:val="num" w:pos="5040"/>
        </w:tabs>
        <w:ind w:left="5040" w:hanging="360"/>
      </w:pPr>
      <w:rPr>
        <w:rFonts w:ascii="Arial" w:hAnsi="Arial" w:hint="default"/>
      </w:rPr>
    </w:lvl>
    <w:lvl w:ilvl="7" w:tplc="9202EE90" w:tentative="1">
      <w:start w:val="1"/>
      <w:numFmt w:val="bullet"/>
      <w:lvlText w:val="•"/>
      <w:lvlJc w:val="left"/>
      <w:pPr>
        <w:tabs>
          <w:tab w:val="num" w:pos="5760"/>
        </w:tabs>
        <w:ind w:left="5760" w:hanging="360"/>
      </w:pPr>
      <w:rPr>
        <w:rFonts w:ascii="Arial" w:hAnsi="Arial" w:hint="default"/>
      </w:rPr>
    </w:lvl>
    <w:lvl w:ilvl="8" w:tplc="9D0C67B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7B1C2D"/>
    <w:multiLevelType w:val="hybridMultilevel"/>
    <w:tmpl w:val="23443D28"/>
    <w:lvl w:ilvl="0" w:tplc="EA7050A6">
      <w:start w:val="1"/>
      <w:numFmt w:val="bullet"/>
      <w:lvlText w:val=""/>
      <w:lvlJc w:val="left"/>
      <w:pPr>
        <w:tabs>
          <w:tab w:val="num" w:pos="360"/>
        </w:tabs>
        <w:ind w:left="360" w:hanging="360"/>
      </w:pPr>
      <w:rPr>
        <w:rFonts w:ascii="Wingdings" w:hAnsi="Wingdings" w:hint="default"/>
        <w:color w:val="0070C0"/>
        <w:sz w:val="20"/>
        <w:szCs w:val="20"/>
      </w:rPr>
    </w:lvl>
    <w:lvl w:ilvl="1" w:tplc="E5F8E06E" w:tentative="1">
      <w:start w:val="1"/>
      <w:numFmt w:val="bullet"/>
      <w:lvlText w:val="•"/>
      <w:lvlJc w:val="left"/>
      <w:pPr>
        <w:tabs>
          <w:tab w:val="num" w:pos="1080"/>
        </w:tabs>
        <w:ind w:left="1080" w:hanging="360"/>
      </w:pPr>
      <w:rPr>
        <w:rFonts w:ascii="Arial" w:hAnsi="Arial" w:hint="default"/>
      </w:rPr>
    </w:lvl>
    <w:lvl w:ilvl="2" w:tplc="58A8B988" w:tentative="1">
      <w:start w:val="1"/>
      <w:numFmt w:val="bullet"/>
      <w:lvlText w:val="•"/>
      <w:lvlJc w:val="left"/>
      <w:pPr>
        <w:tabs>
          <w:tab w:val="num" w:pos="1800"/>
        </w:tabs>
        <w:ind w:left="1800" w:hanging="360"/>
      </w:pPr>
      <w:rPr>
        <w:rFonts w:ascii="Arial" w:hAnsi="Arial" w:hint="default"/>
      </w:rPr>
    </w:lvl>
    <w:lvl w:ilvl="3" w:tplc="246A6114" w:tentative="1">
      <w:start w:val="1"/>
      <w:numFmt w:val="bullet"/>
      <w:lvlText w:val="•"/>
      <w:lvlJc w:val="left"/>
      <w:pPr>
        <w:tabs>
          <w:tab w:val="num" w:pos="2520"/>
        </w:tabs>
        <w:ind w:left="2520" w:hanging="360"/>
      </w:pPr>
      <w:rPr>
        <w:rFonts w:ascii="Arial" w:hAnsi="Arial" w:hint="default"/>
      </w:rPr>
    </w:lvl>
    <w:lvl w:ilvl="4" w:tplc="91AE4C88" w:tentative="1">
      <w:start w:val="1"/>
      <w:numFmt w:val="bullet"/>
      <w:lvlText w:val="•"/>
      <w:lvlJc w:val="left"/>
      <w:pPr>
        <w:tabs>
          <w:tab w:val="num" w:pos="3240"/>
        </w:tabs>
        <w:ind w:left="3240" w:hanging="360"/>
      </w:pPr>
      <w:rPr>
        <w:rFonts w:ascii="Arial" w:hAnsi="Arial" w:hint="default"/>
      </w:rPr>
    </w:lvl>
    <w:lvl w:ilvl="5" w:tplc="5A909B18" w:tentative="1">
      <w:start w:val="1"/>
      <w:numFmt w:val="bullet"/>
      <w:lvlText w:val="•"/>
      <w:lvlJc w:val="left"/>
      <w:pPr>
        <w:tabs>
          <w:tab w:val="num" w:pos="3960"/>
        </w:tabs>
        <w:ind w:left="3960" w:hanging="360"/>
      </w:pPr>
      <w:rPr>
        <w:rFonts w:ascii="Arial" w:hAnsi="Arial" w:hint="default"/>
      </w:rPr>
    </w:lvl>
    <w:lvl w:ilvl="6" w:tplc="6E24F69E" w:tentative="1">
      <w:start w:val="1"/>
      <w:numFmt w:val="bullet"/>
      <w:lvlText w:val="•"/>
      <w:lvlJc w:val="left"/>
      <w:pPr>
        <w:tabs>
          <w:tab w:val="num" w:pos="4680"/>
        </w:tabs>
        <w:ind w:left="4680" w:hanging="360"/>
      </w:pPr>
      <w:rPr>
        <w:rFonts w:ascii="Arial" w:hAnsi="Arial" w:hint="default"/>
      </w:rPr>
    </w:lvl>
    <w:lvl w:ilvl="7" w:tplc="B46C128E" w:tentative="1">
      <w:start w:val="1"/>
      <w:numFmt w:val="bullet"/>
      <w:lvlText w:val="•"/>
      <w:lvlJc w:val="left"/>
      <w:pPr>
        <w:tabs>
          <w:tab w:val="num" w:pos="5400"/>
        </w:tabs>
        <w:ind w:left="5400" w:hanging="360"/>
      </w:pPr>
      <w:rPr>
        <w:rFonts w:ascii="Arial" w:hAnsi="Arial" w:hint="default"/>
      </w:rPr>
    </w:lvl>
    <w:lvl w:ilvl="8" w:tplc="2A2E9ADA"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C216F0E"/>
    <w:multiLevelType w:val="hybridMultilevel"/>
    <w:tmpl w:val="953CA4FC"/>
    <w:lvl w:ilvl="0" w:tplc="F692C792">
      <w:start w:val="1"/>
      <w:numFmt w:val="bullet"/>
      <w:lvlText w:val="•"/>
      <w:lvlJc w:val="left"/>
      <w:pPr>
        <w:tabs>
          <w:tab w:val="num" w:pos="720"/>
        </w:tabs>
        <w:ind w:left="720" w:hanging="360"/>
      </w:pPr>
      <w:rPr>
        <w:rFonts w:ascii="Arial" w:hAnsi="Arial" w:hint="default"/>
      </w:rPr>
    </w:lvl>
    <w:lvl w:ilvl="1" w:tplc="C34A8020" w:tentative="1">
      <w:start w:val="1"/>
      <w:numFmt w:val="bullet"/>
      <w:lvlText w:val="•"/>
      <w:lvlJc w:val="left"/>
      <w:pPr>
        <w:tabs>
          <w:tab w:val="num" w:pos="1440"/>
        </w:tabs>
        <w:ind w:left="1440" w:hanging="360"/>
      </w:pPr>
      <w:rPr>
        <w:rFonts w:ascii="Arial" w:hAnsi="Arial" w:hint="default"/>
      </w:rPr>
    </w:lvl>
    <w:lvl w:ilvl="2" w:tplc="D160EA42" w:tentative="1">
      <w:start w:val="1"/>
      <w:numFmt w:val="bullet"/>
      <w:lvlText w:val="•"/>
      <w:lvlJc w:val="left"/>
      <w:pPr>
        <w:tabs>
          <w:tab w:val="num" w:pos="2160"/>
        </w:tabs>
        <w:ind w:left="2160" w:hanging="360"/>
      </w:pPr>
      <w:rPr>
        <w:rFonts w:ascii="Arial" w:hAnsi="Arial" w:hint="default"/>
      </w:rPr>
    </w:lvl>
    <w:lvl w:ilvl="3" w:tplc="A8D21222" w:tentative="1">
      <w:start w:val="1"/>
      <w:numFmt w:val="bullet"/>
      <w:lvlText w:val="•"/>
      <w:lvlJc w:val="left"/>
      <w:pPr>
        <w:tabs>
          <w:tab w:val="num" w:pos="2880"/>
        </w:tabs>
        <w:ind w:left="2880" w:hanging="360"/>
      </w:pPr>
      <w:rPr>
        <w:rFonts w:ascii="Arial" w:hAnsi="Arial" w:hint="default"/>
      </w:rPr>
    </w:lvl>
    <w:lvl w:ilvl="4" w:tplc="FE524450" w:tentative="1">
      <w:start w:val="1"/>
      <w:numFmt w:val="bullet"/>
      <w:lvlText w:val="•"/>
      <w:lvlJc w:val="left"/>
      <w:pPr>
        <w:tabs>
          <w:tab w:val="num" w:pos="3600"/>
        </w:tabs>
        <w:ind w:left="3600" w:hanging="360"/>
      </w:pPr>
      <w:rPr>
        <w:rFonts w:ascii="Arial" w:hAnsi="Arial" w:hint="default"/>
      </w:rPr>
    </w:lvl>
    <w:lvl w:ilvl="5" w:tplc="204A01D8" w:tentative="1">
      <w:start w:val="1"/>
      <w:numFmt w:val="bullet"/>
      <w:lvlText w:val="•"/>
      <w:lvlJc w:val="left"/>
      <w:pPr>
        <w:tabs>
          <w:tab w:val="num" w:pos="4320"/>
        </w:tabs>
        <w:ind w:left="4320" w:hanging="360"/>
      </w:pPr>
      <w:rPr>
        <w:rFonts w:ascii="Arial" w:hAnsi="Arial" w:hint="default"/>
      </w:rPr>
    </w:lvl>
    <w:lvl w:ilvl="6" w:tplc="FE4AE316" w:tentative="1">
      <w:start w:val="1"/>
      <w:numFmt w:val="bullet"/>
      <w:lvlText w:val="•"/>
      <w:lvlJc w:val="left"/>
      <w:pPr>
        <w:tabs>
          <w:tab w:val="num" w:pos="5040"/>
        </w:tabs>
        <w:ind w:left="5040" w:hanging="360"/>
      </w:pPr>
      <w:rPr>
        <w:rFonts w:ascii="Arial" w:hAnsi="Arial" w:hint="default"/>
      </w:rPr>
    </w:lvl>
    <w:lvl w:ilvl="7" w:tplc="5096084E" w:tentative="1">
      <w:start w:val="1"/>
      <w:numFmt w:val="bullet"/>
      <w:lvlText w:val="•"/>
      <w:lvlJc w:val="left"/>
      <w:pPr>
        <w:tabs>
          <w:tab w:val="num" w:pos="5760"/>
        </w:tabs>
        <w:ind w:left="5760" w:hanging="360"/>
      </w:pPr>
      <w:rPr>
        <w:rFonts w:ascii="Arial" w:hAnsi="Arial" w:hint="default"/>
      </w:rPr>
    </w:lvl>
    <w:lvl w:ilvl="8" w:tplc="E7A0857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3B43D3"/>
    <w:multiLevelType w:val="hybridMultilevel"/>
    <w:tmpl w:val="6C3E264E"/>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F142DC0"/>
    <w:multiLevelType w:val="multilevel"/>
    <w:tmpl w:val="A9886C8C"/>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0F170F38"/>
    <w:multiLevelType w:val="hybridMultilevel"/>
    <w:tmpl w:val="F14A4BB4"/>
    <w:lvl w:ilvl="0" w:tplc="A5202634">
      <w:start w:val="1"/>
      <w:numFmt w:val="bullet"/>
      <w:lvlText w:val=""/>
      <w:lvlJc w:val="left"/>
      <w:pPr>
        <w:tabs>
          <w:tab w:val="num" w:pos="360"/>
        </w:tabs>
        <w:ind w:left="360" w:hanging="360"/>
      </w:pPr>
      <w:rPr>
        <w:rFonts w:ascii="Wingdings 2" w:hAnsi="Wingdings 2" w:hint="default"/>
      </w:rPr>
    </w:lvl>
    <w:lvl w:ilvl="1" w:tplc="FAAE9B92" w:tentative="1">
      <w:start w:val="1"/>
      <w:numFmt w:val="bullet"/>
      <w:lvlText w:val=""/>
      <w:lvlJc w:val="left"/>
      <w:pPr>
        <w:tabs>
          <w:tab w:val="num" w:pos="1080"/>
        </w:tabs>
        <w:ind w:left="1080" w:hanging="360"/>
      </w:pPr>
      <w:rPr>
        <w:rFonts w:ascii="Wingdings 2" w:hAnsi="Wingdings 2" w:hint="default"/>
      </w:rPr>
    </w:lvl>
    <w:lvl w:ilvl="2" w:tplc="9CBEAF14" w:tentative="1">
      <w:start w:val="1"/>
      <w:numFmt w:val="bullet"/>
      <w:lvlText w:val=""/>
      <w:lvlJc w:val="left"/>
      <w:pPr>
        <w:tabs>
          <w:tab w:val="num" w:pos="1800"/>
        </w:tabs>
        <w:ind w:left="1800" w:hanging="360"/>
      </w:pPr>
      <w:rPr>
        <w:rFonts w:ascii="Wingdings 2" w:hAnsi="Wingdings 2" w:hint="default"/>
      </w:rPr>
    </w:lvl>
    <w:lvl w:ilvl="3" w:tplc="27B84448" w:tentative="1">
      <w:start w:val="1"/>
      <w:numFmt w:val="bullet"/>
      <w:lvlText w:val=""/>
      <w:lvlJc w:val="left"/>
      <w:pPr>
        <w:tabs>
          <w:tab w:val="num" w:pos="2520"/>
        </w:tabs>
        <w:ind w:left="2520" w:hanging="360"/>
      </w:pPr>
      <w:rPr>
        <w:rFonts w:ascii="Wingdings 2" w:hAnsi="Wingdings 2" w:hint="default"/>
      </w:rPr>
    </w:lvl>
    <w:lvl w:ilvl="4" w:tplc="C9F2F8FE" w:tentative="1">
      <w:start w:val="1"/>
      <w:numFmt w:val="bullet"/>
      <w:lvlText w:val=""/>
      <w:lvlJc w:val="left"/>
      <w:pPr>
        <w:tabs>
          <w:tab w:val="num" w:pos="3240"/>
        </w:tabs>
        <w:ind w:left="3240" w:hanging="360"/>
      </w:pPr>
      <w:rPr>
        <w:rFonts w:ascii="Wingdings 2" w:hAnsi="Wingdings 2" w:hint="default"/>
      </w:rPr>
    </w:lvl>
    <w:lvl w:ilvl="5" w:tplc="D1E4CE60" w:tentative="1">
      <w:start w:val="1"/>
      <w:numFmt w:val="bullet"/>
      <w:lvlText w:val=""/>
      <w:lvlJc w:val="left"/>
      <w:pPr>
        <w:tabs>
          <w:tab w:val="num" w:pos="3960"/>
        </w:tabs>
        <w:ind w:left="3960" w:hanging="360"/>
      </w:pPr>
      <w:rPr>
        <w:rFonts w:ascii="Wingdings 2" w:hAnsi="Wingdings 2" w:hint="default"/>
      </w:rPr>
    </w:lvl>
    <w:lvl w:ilvl="6" w:tplc="B48CF1B0" w:tentative="1">
      <w:start w:val="1"/>
      <w:numFmt w:val="bullet"/>
      <w:lvlText w:val=""/>
      <w:lvlJc w:val="left"/>
      <w:pPr>
        <w:tabs>
          <w:tab w:val="num" w:pos="4680"/>
        </w:tabs>
        <w:ind w:left="4680" w:hanging="360"/>
      </w:pPr>
      <w:rPr>
        <w:rFonts w:ascii="Wingdings 2" w:hAnsi="Wingdings 2" w:hint="default"/>
      </w:rPr>
    </w:lvl>
    <w:lvl w:ilvl="7" w:tplc="8F7AD7D6" w:tentative="1">
      <w:start w:val="1"/>
      <w:numFmt w:val="bullet"/>
      <w:lvlText w:val=""/>
      <w:lvlJc w:val="left"/>
      <w:pPr>
        <w:tabs>
          <w:tab w:val="num" w:pos="5400"/>
        </w:tabs>
        <w:ind w:left="5400" w:hanging="360"/>
      </w:pPr>
      <w:rPr>
        <w:rFonts w:ascii="Wingdings 2" w:hAnsi="Wingdings 2" w:hint="default"/>
      </w:rPr>
    </w:lvl>
    <w:lvl w:ilvl="8" w:tplc="B8BA42B0" w:tentative="1">
      <w:start w:val="1"/>
      <w:numFmt w:val="bullet"/>
      <w:lvlText w:val=""/>
      <w:lvlJc w:val="left"/>
      <w:pPr>
        <w:tabs>
          <w:tab w:val="num" w:pos="6120"/>
        </w:tabs>
        <w:ind w:left="6120" w:hanging="360"/>
      </w:pPr>
      <w:rPr>
        <w:rFonts w:ascii="Wingdings 2" w:hAnsi="Wingdings 2" w:hint="default"/>
      </w:rPr>
    </w:lvl>
  </w:abstractNum>
  <w:abstractNum w:abstractNumId="8" w15:restartNumberingAfterBreak="0">
    <w:nsid w:val="106221B5"/>
    <w:multiLevelType w:val="hybridMultilevel"/>
    <w:tmpl w:val="56B25F70"/>
    <w:lvl w:ilvl="0" w:tplc="964ECCCC">
      <w:start w:val="8"/>
      <w:numFmt w:val="bullet"/>
      <w:lvlText w:val="-"/>
      <w:lvlJc w:val="left"/>
      <w:pPr>
        <w:ind w:left="720" w:hanging="360"/>
      </w:pPr>
      <w:rPr>
        <w:rFonts w:ascii="Calibri Light" w:eastAsia="Times New Roman" w:hAnsi="Calibri Light"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0D62E0"/>
    <w:multiLevelType w:val="hybridMultilevel"/>
    <w:tmpl w:val="0AD85052"/>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5B61C54"/>
    <w:multiLevelType w:val="hybridMultilevel"/>
    <w:tmpl w:val="DB68AAC0"/>
    <w:lvl w:ilvl="0" w:tplc="1730F2B6">
      <w:start w:val="1"/>
      <w:numFmt w:val="bullet"/>
      <w:pStyle w:val="Bodytextbulleted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624194A"/>
    <w:multiLevelType w:val="hybridMultilevel"/>
    <w:tmpl w:val="A85EAE18"/>
    <w:lvl w:ilvl="0" w:tplc="82AEB038">
      <w:start w:val="1"/>
      <w:numFmt w:val="bullet"/>
      <w:lvlText w:val="•"/>
      <w:lvlJc w:val="left"/>
      <w:pPr>
        <w:tabs>
          <w:tab w:val="num" w:pos="720"/>
        </w:tabs>
        <w:ind w:left="720" w:hanging="360"/>
      </w:pPr>
      <w:rPr>
        <w:rFonts w:ascii="Arial" w:hAnsi="Arial" w:hint="default"/>
      </w:rPr>
    </w:lvl>
    <w:lvl w:ilvl="1" w:tplc="E5F8E06E" w:tentative="1">
      <w:start w:val="1"/>
      <w:numFmt w:val="bullet"/>
      <w:lvlText w:val="•"/>
      <w:lvlJc w:val="left"/>
      <w:pPr>
        <w:tabs>
          <w:tab w:val="num" w:pos="1440"/>
        </w:tabs>
        <w:ind w:left="1440" w:hanging="360"/>
      </w:pPr>
      <w:rPr>
        <w:rFonts w:ascii="Arial" w:hAnsi="Arial" w:hint="default"/>
      </w:rPr>
    </w:lvl>
    <w:lvl w:ilvl="2" w:tplc="58A8B988" w:tentative="1">
      <w:start w:val="1"/>
      <w:numFmt w:val="bullet"/>
      <w:lvlText w:val="•"/>
      <w:lvlJc w:val="left"/>
      <w:pPr>
        <w:tabs>
          <w:tab w:val="num" w:pos="2160"/>
        </w:tabs>
        <w:ind w:left="2160" w:hanging="360"/>
      </w:pPr>
      <w:rPr>
        <w:rFonts w:ascii="Arial" w:hAnsi="Arial" w:hint="default"/>
      </w:rPr>
    </w:lvl>
    <w:lvl w:ilvl="3" w:tplc="246A6114" w:tentative="1">
      <w:start w:val="1"/>
      <w:numFmt w:val="bullet"/>
      <w:lvlText w:val="•"/>
      <w:lvlJc w:val="left"/>
      <w:pPr>
        <w:tabs>
          <w:tab w:val="num" w:pos="2880"/>
        </w:tabs>
        <w:ind w:left="2880" w:hanging="360"/>
      </w:pPr>
      <w:rPr>
        <w:rFonts w:ascii="Arial" w:hAnsi="Arial" w:hint="default"/>
      </w:rPr>
    </w:lvl>
    <w:lvl w:ilvl="4" w:tplc="91AE4C88" w:tentative="1">
      <w:start w:val="1"/>
      <w:numFmt w:val="bullet"/>
      <w:lvlText w:val="•"/>
      <w:lvlJc w:val="left"/>
      <w:pPr>
        <w:tabs>
          <w:tab w:val="num" w:pos="3600"/>
        </w:tabs>
        <w:ind w:left="3600" w:hanging="360"/>
      </w:pPr>
      <w:rPr>
        <w:rFonts w:ascii="Arial" w:hAnsi="Arial" w:hint="default"/>
      </w:rPr>
    </w:lvl>
    <w:lvl w:ilvl="5" w:tplc="5A909B18" w:tentative="1">
      <w:start w:val="1"/>
      <w:numFmt w:val="bullet"/>
      <w:lvlText w:val="•"/>
      <w:lvlJc w:val="left"/>
      <w:pPr>
        <w:tabs>
          <w:tab w:val="num" w:pos="4320"/>
        </w:tabs>
        <w:ind w:left="4320" w:hanging="360"/>
      </w:pPr>
      <w:rPr>
        <w:rFonts w:ascii="Arial" w:hAnsi="Arial" w:hint="default"/>
      </w:rPr>
    </w:lvl>
    <w:lvl w:ilvl="6" w:tplc="6E24F69E" w:tentative="1">
      <w:start w:val="1"/>
      <w:numFmt w:val="bullet"/>
      <w:lvlText w:val="•"/>
      <w:lvlJc w:val="left"/>
      <w:pPr>
        <w:tabs>
          <w:tab w:val="num" w:pos="5040"/>
        </w:tabs>
        <w:ind w:left="5040" w:hanging="360"/>
      </w:pPr>
      <w:rPr>
        <w:rFonts w:ascii="Arial" w:hAnsi="Arial" w:hint="default"/>
      </w:rPr>
    </w:lvl>
    <w:lvl w:ilvl="7" w:tplc="B46C128E" w:tentative="1">
      <w:start w:val="1"/>
      <w:numFmt w:val="bullet"/>
      <w:lvlText w:val="•"/>
      <w:lvlJc w:val="left"/>
      <w:pPr>
        <w:tabs>
          <w:tab w:val="num" w:pos="5760"/>
        </w:tabs>
        <w:ind w:left="5760" w:hanging="360"/>
      </w:pPr>
      <w:rPr>
        <w:rFonts w:ascii="Arial" w:hAnsi="Arial" w:hint="default"/>
      </w:rPr>
    </w:lvl>
    <w:lvl w:ilvl="8" w:tplc="2A2E9AD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92C6C26"/>
    <w:multiLevelType w:val="hybridMultilevel"/>
    <w:tmpl w:val="67B4D23C"/>
    <w:lvl w:ilvl="0" w:tplc="E3D2B2CE">
      <w:start w:val="1"/>
      <w:numFmt w:val="bullet"/>
      <w:lvlText w:val="•"/>
      <w:lvlJc w:val="left"/>
      <w:pPr>
        <w:tabs>
          <w:tab w:val="num" w:pos="720"/>
        </w:tabs>
        <w:ind w:left="720" w:hanging="360"/>
      </w:pPr>
      <w:rPr>
        <w:rFonts w:ascii="Arial" w:hAnsi="Arial" w:hint="default"/>
      </w:rPr>
    </w:lvl>
    <w:lvl w:ilvl="1" w:tplc="1CAA0340" w:tentative="1">
      <w:start w:val="1"/>
      <w:numFmt w:val="bullet"/>
      <w:lvlText w:val="•"/>
      <w:lvlJc w:val="left"/>
      <w:pPr>
        <w:tabs>
          <w:tab w:val="num" w:pos="1440"/>
        </w:tabs>
        <w:ind w:left="1440" w:hanging="360"/>
      </w:pPr>
      <w:rPr>
        <w:rFonts w:ascii="Arial" w:hAnsi="Arial" w:hint="default"/>
      </w:rPr>
    </w:lvl>
    <w:lvl w:ilvl="2" w:tplc="1AE4E95E" w:tentative="1">
      <w:start w:val="1"/>
      <w:numFmt w:val="bullet"/>
      <w:lvlText w:val="•"/>
      <w:lvlJc w:val="left"/>
      <w:pPr>
        <w:tabs>
          <w:tab w:val="num" w:pos="2160"/>
        </w:tabs>
        <w:ind w:left="2160" w:hanging="360"/>
      </w:pPr>
      <w:rPr>
        <w:rFonts w:ascii="Arial" w:hAnsi="Arial" w:hint="default"/>
      </w:rPr>
    </w:lvl>
    <w:lvl w:ilvl="3" w:tplc="5F5015EE" w:tentative="1">
      <w:start w:val="1"/>
      <w:numFmt w:val="bullet"/>
      <w:lvlText w:val="•"/>
      <w:lvlJc w:val="left"/>
      <w:pPr>
        <w:tabs>
          <w:tab w:val="num" w:pos="2880"/>
        </w:tabs>
        <w:ind w:left="2880" w:hanging="360"/>
      </w:pPr>
      <w:rPr>
        <w:rFonts w:ascii="Arial" w:hAnsi="Arial" w:hint="default"/>
      </w:rPr>
    </w:lvl>
    <w:lvl w:ilvl="4" w:tplc="90DCDF4C" w:tentative="1">
      <w:start w:val="1"/>
      <w:numFmt w:val="bullet"/>
      <w:lvlText w:val="•"/>
      <w:lvlJc w:val="left"/>
      <w:pPr>
        <w:tabs>
          <w:tab w:val="num" w:pos="3600"/>
        </w:tabs>
        <w:ind w:left="3600" w:hanging="360"/>
      </w:pPr>
      <w:rPr>
        <w:rFonts w:ascii="Arial" w:hAnsi="Arial" w:hint="default"/>
      </w:rPr>
    </w:lvl>
    <w:lvl w:ilvl="5" w:tplc="26DA0692" w:tentative="1">
      <w:start w:val="1"/>
      <w:numFmt w:val="bullet"/>
      <w:lvlText w:val="•"/>
      <w:lvlJc w:val="left"/>
      <w:pPr>
        <w:tabs>
          <w:tab w:val="num" w:pos="4320"/>
        </w:tabs>
        <w:ind w:left="4320" w:hanging="360"/>
      </w:pPr>
      <w:rPr>
        <w:rFonts w:ascii="Arial" w:hAnsi="Arial" w:hint="default"/>
      </w:rPr>
    </w:lvl>
    <w:lvl w:ilvl="6" w:tplc="567AECAE" w:tentative="1">
      <w:start w:val="1"/>
      <w:numFmt w:val="bullet"/>
      <w:lvlText w:val="•"/>
      <w:lvlJc w:val="left"/>
      <w:pPr>
        <w:tabs>
          <w:tab w:val="num" w:pos="5040"/>
        </w:tabs>
        <w:ind w:left="5040" w:hanging="360"/>
      </w:pPr>
      <w:rPr>
        <w:rFonts w:ascii="Arial" w:hAnsi="Arial" w:hint="default"/>
      </w:rPr>
    </w:lvl>
    <w:lvl w:ilvl="7" w:tplc="8552FEEA" w:tentative="1">
      <w:start w:val="1"/>
      <w:numFmt w:val="bullet"/>
      <w:lvlText w:val="•"/>
      <w:lvlJc w:val="left"/>
      <w:pPr>
        <w:tabs>
          <w:tab w:val="num" w:pos="5760"/>
        </w:tabs>
        <w:ind w:left="5760" w:hanging="360"/>
      </w:pPr>
      <w:rPr>
        <w:rFonts w:ascii="Arial" w:hAnsi="Arial" w:hint="default"/>
      </w:rPr>
    </w:lvl>
    <w:lvl w:ilvl="8" w:tplc="0B44ADA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9701C7B"/>
    <w:multiLevelType w:val="multilevel"/>
    <w:tmpl w:val="8D683D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B5A0154"/>
    <w:multiLevelType w:val="hybridMultilevel"/>
    <w:tmpl w:val="4E78DC72"/>
    <w:lvl w:ilvl="0" w:tplc="EA7050A6">
      <w:start w:val="1"/>
      <w:numFmt w:val="bullet"/>
      <w:lvlText w:val=""/>
      <w:lvlJc w:val="left"/>
      <w:pPr>
        <w:ind w:left="720" w:hanging="360"/>
      </w:pPr>
      <w:rPr>
        <w:rFonts w:ascii="Wingdings" w:hAnsi="Wingdings" w:hint="default"/>
        <w:color w:val="0070C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5864A1"/>
    <w:multiLevelType w:val="hybridMultilevel"/>
    <w:tmpl w:val="13B67ABA"/>
    <w:lvl w:ilvl="0" w:tplc="34DEA6A0">
      <w:start w:val="1"/>
      <w:numFmt w:val="bullet"/>
      <w:lvlText w:val=""/>
      <w:lvlJc w:val="left"/>
      <w:pPr>
        <w:tabs>
          <w:tab w:val="num" w:pos="720"/>
        </w:tabs>
        <w:ind w:left="720" w:hanging="360"/>
      </w:pPr>
      <w:rPr>
        <w:rFonts w:ascii="Wingdings 2" w:hAnsi="Wingdings 2" w:hint="default"/>
      </w:rPr>
    </w:lvl>
    <w:lvl w:ilvl="1" w:tplc="F3743AD4" w:tentative="1">
      <w:start w:val="1"/>
      <w:numFmt w:val="bullet"/>
      <w:lvlText w:val=""/>
      <w:lvlJc w:val="left"/>
      <w:pPr>
        <w:tabs>
          <w:tab w:val="num" w:pos="1440"/>
        </w:tabs>
        <w:ind w:left="1440" w:hanging="360"/>
      </w:pPr>
      <w:rPr>
        <w:rFonts w:ascii="Wingdings 2" w:hAnsi="Wingdings 2" w:hint="default"/>
      </w:rPr>
    </w:lvl>
    <w:lvl w:ilvl="2" w:tplc="32EC0DFE" w:tentative="1">
      <w:start w:val="1"/>
      <w:numFmt w:val="bullet"/>
      <w:lvlText w:val=""/>
      <w:lvlJc w:val="left"/>
      <w:pPr>
        <w:tabs>
          <w:tab w:val="num" w:pos="2160"/>
        </w:tabs>
        <w:ind w:left="2160" w:hanging="360"/>
      </w:pPr>
      <w:rPr>
        <w:rFonts w:ascii="Wingdings 2" w:hAnsi="Wingdings 2" w:hint="default"/>
      </w:rPr>
    </w:lvl>
    <w:lvl w:ilvl="3" w:tplc="367C7F1A" w:tentative="1">
      <w:start w:val="1"/>
      <w:numFmt w:val="bullet"/>
      <w:lvlText w:val=""/>
      <w:lvlJc w:val="left"/>
      <w:pPr>
        <w:tabs>
          <w:tab w:val="num" w:pos="2880"/>
        </w:tabs>
        <w:ind w:left="2880" w:hanging="360"/>
      </w:pPr>
      <w:rPr>
        <w:rFonts w:ascii="Wingdings 2" w:hAnsi="Wingdings 2" w:hint="default"/>
      </w:rPr>
    </w:lvl>
    <w:lvl w:ilvl="4" w:tplc="74182B50" w:tentative="1">
      <w:start w:val="1"/>
      <w:numFmt w:val="bullet"/>
      <w:lvlText w:val=""/>
      <w:lvlJc w:val="left"/>
      <w:pPr>
        <w:tabs>
          <w:tab w:val="num" w:pos="3600"/>
        </w:tabs>
        <w:ind w:left="3600" w:hanging="360"/>
      </w:pPr>
      <w:rPr>
        <w:rFonts w:ascii="Wingdings 2" w:hAnsi="Wingdings 2" w:hint="default"/>
      </w:rPr>
    </w:lvl>
    <w:lvl w:ilvl="5" w:tplc="14EAB662" w:tentative="1">
      <w:start w:val="1"/>
      <w:numFmt w:val="bullet"/>
      <w:lvlText w:val=""/>
      <w:lvlJc w:val="left"/>
      <w:pPr>
        <w:tabs>
          <w:tab w:val="num" w:pos="4320"/>
        </w:tabs>
        <w:ind w:left="4320" w:hanging="360"/>
      </w:pPr>
      <w:rPr>
        <w:rFonts w:ascii="Wingdings 2" w:hAnsi="Wingdings 2" w:hint="default"/>
      </w:rPr>
    </w:lvl>
    <w:lvl w:ilvl="6" w:tplc="4F4C7302" w:tentative="1">
      <w:start w:val="1"/>
      <w:numFmt w:val="bullet"/>
      <w:lvlText w:val=""/>
      <w:lvlJc w:val="left"/>
      <w:pPr>
        <w:tabs>
          <w:tab w:val="num" w:pos="5040"/>
        </w:tabs>
        <w:ind w:left="5040" w:hanging="360"/>
      </w:pPr>
      <w:rPr>
        <w:rFonts w:ascii="Wingdings 2" w:hAnsi="Wingdings 2" w:hint="default"/>
      </w:rPr>
    </w:lvl>
    <w:lvl w:ilvl="7" w:tplc="98206B64" w:tentative="1">
      <w:start w:val="1"/>
      <w:numFmt w:val="bullet"/>
      <w:lvlText w:val=""/>
      <w:lvlJc w:val="left"/>
      <w:pPr>
        <w:tabs>
          <w:tab w:val="num" w:pos="5760"/>
        </w:tabs>
        <w:ind w:left="5760" w:hanging="360"/>
      </w:pPr>
      <w:rPr>
        <w:rFonts w:ascii="Wingdings 2" w:hAnsi="Wingdings 2" w:hint="default"/>
      </w:rPr>
    </w:lvl>
    <w:lvl w:ilvl="8" w:tplc="76BC6B1A" w:tentative="1">
      <w:start w:val="1"/>
      <w:numFmt w:val="bullet"/>
      <w:lvlText w:val=""/>
      <w:lvlJc w:val="left"/>
      <w:pPr>
        <w:tabs>
          <w:tab w:val="num" w:pos="6480"/>
        </w:tabs>
        <w:ind w:left="6480" w:hanging="360"/>
      </w:pPr>
      <w:rPr>
        <w:rFonts w:ascii="Wingdings 2" w:hAnsi="Wingdings 2" w:hint="default"/>
      </w:rPr>
    </w:lvl>
  </w:abstractNum>
  <w:abstractNum w:abstractNumId="16" w15:restartNumberingAfterBreak="0">
    <w:nsid w:val="2B871955"/>
    <w:multiLevelType w:val="hybridMultilevel"/>
    <w:tmpl w:val="3428671C"/>
    <w:lvl w:ilvl="0" w:tplc="19BEF656">
      <w:start w:val="1"/>
      <w:numFmt w:val="bullet"/>
      <w:lvlText w:val="•"/>
      <w:lvlJc w:val="left"/>
      <w:pPr>
        <w:tabs>
          <w:tab w:val="num" w:pos="720"/>
        </w:tabs>
        <w:ind w:left="720" w:hanging="360"/>
      </w:pPr>
      <w:rPr>
        <w:rFonts w:ascii="Arial" w:hAnsi="Arial" w:hint="default"/>
      </w:rPr>
    </w:lvl>
    <w:lvl w:ilvl="1" w:tplc="079C4020" w:tentative="1">
      <w:start w:val="1"/>
      <w:numFmt w:val="bullet"/>
      <w:lvlText w:val="•"/>
      <w:lvlJc w:val="left"/>
      <w:pPr>
        <w:tabs>
          <w:tab w:val="num" w:pos="1440"/>
        </w:tabs>
        <w:ind w:left="1440" w:hanging="360"/>
      </w:pPr>
      <w:rPr>
        <w:rFonts w:ascii="Arial" w:hAnsi="Arial" w:hint="default"/>
      </w:rPr>
    </w:lvl>
    <w:lvl w:ilvl="2" w:tplc="5ABEB24E" w:tentative="1">
      <w:start w:val="1"/>
      <w:numFmt w:val="bullet"/>
      <w:lvlText w:val="•"/>
      <w:lvlJc w:val="left"/>
      <w:pPr>
        <w:tabs>
          <w:tab w:val="num" w:pos="2160"/>
        </w:tabs>
        <w:ind w:left="2160" w:hanging="360"/>
      </w:pPr>
      <w:rPr>
        <w:rFonts w:ascii="Arial" w:hAnsi="Arial" w:hint="default"/>
      </w:rPr>
    </w:lvl>
    <w:lvl w:ilvl="3" w:tplc="F236C554" w:tentative="1">
      <w:start w:val="1"/>
      <w:numFmt w:val="bullet"/>
      <w:lvlText w:val="•"/>
      <w:lvlJc w:val="left"/>
      <w:pPr>
        <w:tabs>
          <w:tab w:val="num" w:pos="2880"/>
        </w:tabs>
        <w:ind w:left="2880" w:hanging="360"/>
      </w:pPr>
      <w:rPr>
        <w:rFonts w:ascii="Arial" w:hAnsi="Arial" w:hint="default"/>
      </w:rPr>
    </w:lvl>
    <w:lvl w:ilvl="4" w:tplc="CE72A2B0" w:tentative="1">
      <w:start w:val="1"/>
      <w:numFmt w:val="bullet"/>
      <w:lvlText w:val="•"/>
      <w:lvlJc w:val="left"/>
      <w:pPr>
        <w:tabs>
          <w:tab w:val="num" w:pos="3600"/>
        </w:tabs>
        <w:ind w:left="3600" w:hanging="360"/>
      </w:pPr>
      <w:rPr>
        <w:rFonts w:ascii="Arial" w:hAnsi="Arial" w:hint="default"/>
      </w:rPr>
    </w:lvl>
    <w:lvl w:ilvl="5" w:tplc="DA1AD36E" w:tentative="1">
      <w:start w:val="1"/>
      <w:numFmt w:val="bullet"/>
      <w:lvlText w:val="•"/>
      <w:lvlJc w:val="left"/>
      <w:pPr>
        <w:tabs>
          <w:tab w:val="num" w:pos="4320"/>
        </w:tabs>
        <w:ind w:left="4320" w:hanging="360"/>
      </w:pPr>
      <w:rPr>
        <w:rFonts w:ascii="Arial" w:hAnsi="Arial" w:hint="default"/>
      </w:rPr>
    </w:lvl>
    <w:lvl w:ilvl="6" w:tplc="DE70F99C" w:tentative="1">
      <w:start w:val="1"/>
      <w:numFmt w:val="bullet"/>
      <w:lvlText w:val="•"/>
      <w:lvlJc w:val="left"/>
      <w:pPr>
        <w:tabs>
          <w:tab w:val="num" w:pos="5040"/>
        </w:tabs>
        <w:ind w:left="5040" w:hanging="360"/>
      </w:pPr>
      <w:rPr>
        <w:rFonts w:ascii="Arial" w:hAnsi="Arial" w:hint="default"/>
      </w:rPr>
    </w:lvl>
    <w:lvl w:ilvl="7" w:tplc="7FD0F77E" w:tentative="1">
      <w:start w:val="1"/>
      <w:numFmt w:val="bullet"/>
      <w:lvlText w:val="•"/>
      <w:lvlJc w:val="left"/>
      <w:pPr>
        <w:tabs>
          <w:tab w:val="num" w:pos="5760"/>
        </w:tabs>
        <w:ind w:left="5760" w:hanging="360"/>
      </w:pPr>
      <w:rPr>
        <w:rFonts w:ascii="Arial" w:hAnsi="Arial" w:hint="default"/>
      </w:rPr>
    </w:lvl>
    <w:lvl w:ilvl="8" w:tplc="3842A42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C097E05"/>
    <w:multiLevelType w:val="hybridMultilevel"/>
    <w:tmpl w:val="8E4A2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404069"/>
    <w:multiLevelType w:val="hybridMultilevel"/>
    <w:tmpl w:val="67965FF6"/>
    <w:lvl w:ilvl="0" w:tplc="EA7050A6">
      <w:start w:val="1"/>
      <w:numFmt w:val="bullet"/>
      <w:lvlText w:val=""/>
      <w:lvlJc w:val="left"/>
      <w:pPr>
        <w:tabs>
          <w:tab w:val="num" w:pos="720"/>
        </w:tabs>
        <w:ind w:left="720" w:hanging="360"/>
      </w:pPr>
      <w:rPr>
        <w:rFonts w:ascii="Wingdings" w:hAnsi="Wingdings" w:hint="default"/>
        <w:color w:val="0070C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EA4CD4"/>
    <w:multiLevelType w:val="hybridMultilevel"/>
    <w:tmpl w:val="4DB4504E"/>
    <w:lvl w:ilvl="0" w:tplc="C532813E">
      <w:start w:val="1"/>
      <w:numFmt w:val="bullet"/>
      <w:lvlText w:val=""/>
      <w:lvlJc w:val="left"/>
      <w:pPr>
        <w:tabs>
          <w:tab w:val="num" w:pos="720"/>
        </w:tabs>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986FA2"/>
    <w:multiLevelType w:val="hybridMultilevel"/>
    <w:tmpl w:val="C5643FC4"/>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11C3C4E"/>
    <w:multiLevelType w:val="hybridMultilevel"/>
    <w:tmpl w:val="84FE8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E9759D"/>
    <w:multiLevelType w:val="hybridMultilevel"/>
    <w:tmpl w:val="A75AACFE"/>
    <w:lvl w:ilvl="0" w:tplc="1C94C332">
      <w:start w:val="1"/>
      <w:numFmt w:val="bullet"/>
      <w:lvlText w:val="•"/>
      <w:lvlJc w:val="left"/>
      <w:pPr>
        <w:tabs>
          <w:tab w:val="num" w:pos="720"/>
        </w:tabs>
        <w:ind w:left="720" w:hanging="360"/>
      </w:pPr>
      <w:rPr>
        <w:rFonts w:ascii="Arial" w:hAnsi="Arial" w:hint="default"/>
      </w:rPr>
    </w:lvl>
    <w:lvl w:ilvl="1" w:tplc="EA7C149E" w:tentative="1">
      <w:start w:val="1"/>
      <w:numFmt w:val="bullet"/>
      <w:lvlText w:val="•"/>
      <w:lvlJc w:val="left"/>
      <w:pPr>
        <w:tabs>
          <w:tab w:val="num" w:pos="1440"/>
        </w:tabs>
        <w:ind w:left="1440" w:hanging="360"/>
      </w:pPr>
      <w:rPr>
        <w:rFonts w:ascii="Arial" w:hAnsi="Arial" w:hint="default"/>
      </w:rPr>
    </w:lvl>
    <w:lvl w:ilvl="2" w:tplc="49F6B9AA" w:tentative="1">
      <w:start w:val="1"/>
      <w:numFmt w:val="bullet"/>
      <w:lvlText w:val="•"/>
      <w:lvlJc w:val="left"/>
      <w:pPr>
        <w:tabs>
          <w:tab w:val="num" w:pos="2160"/>
        </w:tabs>
        <w:ind w:left="2160" w:hanging="360"/>
      </w:pPr>
      <w:rPr>
        <w:rFonts w:ascii="Arial" w:hAnsi="Arial" w:hint="default"/>
      </w:rPr>
    </w:lvl>
    <w:lvl w:ilvl="3" w:tplc="31A25DA4" w:tentative="1">
      <w:start w:val="1"/>
      <w:numFmt w:val="bullet"/>
      <w:lvlText w:val="•"/>
      <w:lvlJc w:val="left"/>
      <w:pPr>
        <w:tabs>
          <w:tab w:val="num" w:pos="2880"/>
        </w:tabs>
        <w:ind w:left="2880" w:hanging="360"/>
      </w:pPr>
      <w:rPr>
        <w:rFonts w:ascii="Arial" w:hAnsi="Arial" w:hint="default"/>
      </w:rPr>
    </w:lvl>
    <w:lvl w:ilvl="4" w:tplc="E44CC570" w:tentative="1">
      <w:start w:val="1"/>
      <w:numFmt w:val="bullet"/>
      <w:lvlText w:val="•"/>
      <w:lvlJc w:val="left"/>
      <w:pPr>
        <w:tabs>
          <w:tab w:val="num" w:pos="3600"/>
        </w:tabs>
        <w:ind w:left="3600" w:hanging="360"/>
      </w:pPr>
      <w:rPr>
        <w:rFonts w:ascii="Arial" w:hAnsi="Arial" w:hint="default"/>
      </w:rPr>
    </w:lvl>
    <w:lvl w:ilvl="5" w:tplc="E9420DAA" w:tentative="1">
      <w:start w:val="1"/>
      <w:numFmt w:val="bullet"/>
      <w:lvlText w:val="•"/>
      <w:lvlJc w:val="left"/>
      <w:pPr>
        <w:tabs>
          <w:tab w:val="num" w:pos="4320"/>
        </w:tabs>
        <w:ind w:left="4320" w:hanging="360"/>
      </w:pPr>
      <w:rPr>
        <w:rFonts w:ascii="Arial" w:hAnsi="Arial" w:hint="default"/>
      </w:rPr>
    </w:lvl>
    <w:lvl w:ilvl="6" w:tplc="7BC8061A" w:tentative="1">
      <w:start w:val="1"/>
      <w:numFmt w:val="bullet"/>
      <w:lvlText w:val="•"/>
      <w:lvlJc w:val="left"/>
      <w:pPr>
        <w:tabs>
          <w:tab w:val="num" w:pos="5040"/>
        </w:tabs>
        <w:ind w:left="5040" w:hanging="360"/>
      </w:pPr>
      <w:rPr>
        <w:rFonts w:ascii="Arial" w:hAnsi="Arial" w:hint="default"/>
      </w:rPr>
    </w:lvl>
    <w:lvl w:ilvl="7" w:tplc="63FC1EEE" w:tentative="1">
      <w:start w:val="1"/>
      <w:numFmt w:val="bullet"/>
      <w:lvlText w:val="•"/>
      <w:lvlJc w:val="left"/>
      <w:pPr>
        <w:tabs>
          <w:tab w:val="num" w:pos="5760"/>
        </w:tabs>
        <w:ind w:left="5760" w:hanging="360"/>
      </w:pPr>
      <w:rPr>
        <w:rFonts w:ascii="Arial" w:hAnsi="Arial" w:hint="default"/>
      </w:rPr>
    </w:lvl>
    <w:lvl w:ilvl="8" w:tplc="F1060F0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3427852"/>
    <w:multiLevelType w:val="hybridMultilevel"/>
    <w:tmpl w:val="4A9CDAEA"/>
    <w:lvl w:ilvl="0" w:tplc="E7F8CAFC">
      <w:start w:val="1"/>
      <w:numFmt w:val="bullet"/>
      <w:lvlText w:val="•"/>
      <w:lvlJc w:val="left"/>
      <w:pPr>
        <w:tabs>
          <w:tab w:val="num" w:pos="720"/>
        </w:tabs>
        <w:ind w:left="720" w:hanging="360"/>
      </w:pPr>
      <w:rPr>
        <w:rFonts w:ascii="Arial" w:hAnsi="Arial" w:hint="default"/>
      </w:rPr>
    </w:lvl>
    <w:lvl w:ilvl="1" w:tplc="A79C7F10" w:tentative="1">
      <w:start w:val="1"/>
      <w:numFmt w:val="bullet"/>
      <w:lvlText w:val="•"/>
      <w:lvlJc w:val="left"/>
      <w:pPr>
        <w:tabs>
          <w:tab w:val="num" w:pos="1440"/>
        </w:tabs>
        <w:ind w:left="1440" w:hanging="360"/>
      </w:pPr>
      <w:rPr>
        <w:rFonts w:ascii="Arial" w:hAnsi="Arial" w:hint="default"/>
      </w:rPr>
    </w:lvl>
    <w:lvl w:ilvl="2" w:tplc="028C270A" w:tentative="1">
      <w:start w:val="1"/>
      <w:numFmt w:val="bullet"/>
      <w:lvlText w:val="•"/>
      <w:lvlJc w:val="left"/>
      <w:pPr>
        <w:tabs>
          <w:tab w:val="num" w:pos="2160"/>
        </w:tabs>
        <w:ind w:left="2160" w:hanging="360"/>
      </w:pPr>
      <w:rPr>
        <w:rFonts w:ascii="Arial" w:hAnsi="Arial" w:hint="default"/>
      </w:rPr>
    </w:lvl>
    <w:lvl w:ilvl="3" w:tplc="0C74224C" w:tentative="1">
      <w:start w:val="1"/>
      <w:numFmt w:val="bullet"/>
      <w:lvlText w:val="•"/>
      <w:lvlJc w:val="left"/>
      <w:pPr>
        <w:tabs>
          <w:tab w:val="num" w:pos="2880"/>
        </w:tabs>
        <w:ind w:left="2880" w:hanging="360"/>
      </w:pPr>
      <w:rPr>
        <w:rFonts w:ascii="Arial" w:hAnsi="Arial" w:hint="default"/>
      </w:rPr>
    </w:lvl>
    <w:lvl w:ilvl="4" w:tplc="3CBC87CA" w:tentative="1">
      <w:start w:val="1"/>
      <w:numFmt w:val="bullet"/>
      <w:lvlText w:val="•"/>
      <w:lvlJc w:val="left"/>
      <w:pPr>
        <w:tabs>
          <w:tab w:val="num" w:pos="3600"/>
        </w:tabs>
        <w:ind w:left="3600" w:hanging="360"/>
      </w:pPr>
      <w:rPr>
        <w:rFonts w:ascii="Arial" w:hAnsi="Arial" w:hint="default"/>
      </w:rPr>
    </w:lvl>
    <w:lvl w:ilvl="5" w:tplc="AF9EC604" w:tentative="1">
      <w:start w:val="1"/>
      <w:numFmt w:val="bullet"/>
      <w:lvlText w:val="•"/>
      <w:lvlJc w:val="left"/>
      <w:pPr>
        <w:tabs>
          <w:tab w:val="num" w:pos="4320"/>
        </w:tabs>
        <w:ind w:left="4320" w:hanging="360"/>
      </w:pPr>
      <w:rPr>
        <w:rFonts w:ascii="Arial" w:hAnsi="Arial" w:hint="default"/>
      </w:rPr>
    </w:lvl>
    <w:lvl w:ilvl="6" w:tplc="3244C520" w:tentative="1">
      <w:start w:val="1"/>
      <w:numFmt w:val="bullet"/>
      <w:lvlText w:val="•"/>
      <w:lvlJc w:val="left"/>
      <w:pPr>
        <w:tabs>
          <w:tab w:val="num" w:pos="5040"/>
        </w:tabs>
        <w:ind w:left="5040" w:hanging="360"/>
      </w:pPr>
      <w:rPr>
        <w:rFonts w:ascii="Arial" w:hAnsi="Arial" w:hint="default"/>
      </w:rPr>
    </w:lvl>
    <w:lvl w:ilvl="7" w:tplc="CF78A842" w:tentative="1">
      <w:start w:val="1"/>
      <w:numFmt w:val="bullet"/>
      <w:lvlText w:val="•"/>
      <w:lvlJc w:val="left"/>
      <w:pPr>
        <w:tabs>
          <w:tab w:val="num" w:pos="5760"/>
        </w:tabs>
        <w:ind w:left="5760" w:hanging="360"/>
      </w:pPr>
      <w:rPr>
        <w:rFonts w:ascii="Arial" w:hAnsi="Arial" w:hint="default"/>
      </w:rPr>
    </w:lvl>
    <w:lvl w:ilvl="8" w:tplc="8062D59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3752DBA"/>
    <w:multiLevelType w:val="hybridMultilevel"/>
    <w:tmpl w:val="F5EC0C12"/>
    <w:lvl w:ilvl="0" w:tplc="EA7050A6">
      <w:start w:val="1"/>
      <w:numFmt w:val="bullet"/>
      <w:lvlText w:val=""/>
      <w:lvlJc w:val="left"/>
      <w:pPr>
        <w:tabs>
          <w:tab w:val="num" w:pos="360"/>
        </w:tabs>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6AA2F29"/>
    <w:multiLevelType w:val="hybridMultilevel"/>
    <w:tmpl w:val="C9020442"/>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97A247D"/>
    <w:multiLevelType w:val="hybridMultilevel"/>
    <w:tmpl w:val="283E1F4C"/>
    <w:lvl w:ilvl="0" w:tplc="321470F0">
      <w:start w:val="1"/>
      <w:numFmt w:val="bullet"/>
      <w:lvlText w:val=""/>
      <w:lvlJc w:val="left"/>
      <w:pPr>
        <w:tabs>
          <w:tab w:val="num" w:pos="720"/>
        </w:tabs>
        <w:ind w:left="720" w:hanging="360"/>
      </w:pPr>
      <w:rPr>
        <w:rFonts w:ascii="Wingdings 2" w:hAnsi="Wingdings 2" w:hint="default"/>
      </w:rPr>
    </w:lvl>
    <w:lvl w:ilvl="1" w:tplc="181C523A" w:tentative="1">
      <w:start w:val="1"/>
      <w:numFmt w:val="bullet"/>
      <w:lvlText w:val=""/>
      <w:lvlJc w:val="left"/>
      <w:pPr>
        <w:tabs>
          <w:tab w:val="num" w:pos="1440"/>
        </w:tabs>
        <w:ind w:left="1440" w:hanging="360"/>
      </w:pPr>
      <w:rPr>
        <w:rFonts w:ascii="Wingdings 2" w:hAnsi="Wingdings 2" w:hint="default"/>
      </w:rPr>
    </w:lvl>
    <w:lvl w:ilvl="2" w:tplc="E86E587A" w:tentative="1">
      <w:start w:val="1"/>
      <w:numFmt w:val="bullet"/>
      <w:lvlText w:val=""/>
      <w:lvlJc w:val="left"/>
      <w:pPr>
        <w:tabs>
          <w:tab w:val="num" w:pos="2160"/>
        </w:tabs>
        <w:ind w:left="2160" w:hanging="360"/>
      </w:pPr>
      <w:rPr>
        <w:rFonts w:ascii="Wingdings 2" w:hAnsi="Wingdings 2" w:hint="default"/>
      </w:rPr>
    </w:lvl>
    <w:lvl w:ilvl="3" w:tplc="9EA0CA70" w:tentative="1">
      <w:start w:val="1"/>
      <w:numFmt w:val="bullet"/>
      <w:lvlText w:val=""/>
      <w:lvlJc w:val="left"/>
      <w:pPr>
        <w:tabs>
          <w:tab w:val="num" w:pos="2880"/>
        </w:tabs>
        <w:ind w:left="2880" w:hanging="360"/>
      </w:pPr>
      <w:rPr>
        <w:rFonts w:ascii="Wingdings 2" w:hAnsi="Wingdings 2" w:hint="default"/>
      </w:rPr>
    </w:lvl>
    <w:lvl w:ilvl="4" w:tplc="AAECB53A" w:tentative="1">
      <w:start w:val="1"/>
      <w:numFmt w:val="bullet"/>
      <w:lvlText w:val=""/>
      <w:lvlJc w:val="left"/>
      <w:pPr>
        <w:tabs>
          <w:tab w:val="num" w:pos="3600"/>
        </w:tabs>
        <w:ind w:left="3600" w:hanging="360"/>
      </w:pPr>
      <w:rPr>
        <w:rFonts w:ascii="Wingdings 2" w:hAnsi="Wingdings 2" w:hint="default"/>
      </w:rPr>
    </w:lvl>
    <w:lvl w:ilvl="5" w:tplc="E180AB54" w:tentative="1">
      <w:start w:val="1"/>
      <w:numFmt w:val="bullet"/>
      <w:lvlText w:val=""/>
      <w:lvlJc w:val="left"/>
      <w:pPr>
        <w:tabs>
          <w:tab w:val="num" w:pos="4320"/>
        </w:tabs>
        <w:ind w:left="4320" w:hanging="360"/>
      </w:pPr>
      <w:rPr>
        <w:rFonts w:ascii="Wingdings 2" w:hAnsi="Wingdings 2" w:hint="default"/>
      </w:rPr>
    </w:lvl>
    <w:lvl w:ilvl="6" w:tplc="44AE3036" w:tentative="1">
      <w:start w:val="1"/>
      <w:numFmt w:val="bullet"/>
      <w:lvlText w:val=""/>
      <w:lvlJc w:val="left"/>
      <w:pPr>
        <w:tabs>
          <w:tab w:val="num" w:pos="5040"/>
        </w:tabs>
        <w:ind w:left="5040" w:hanging="360"/>
      </w:pPr>
      <w:rPr>
        <w:rFonts w:ascii="Wingdings 2" w:hAnsi="Wingdings 2" w:hint="default"/>
      </w:rPr>
    </w:lvl>
    <w:lvl w:ilvl="7" w:tplc="ED5EEFD2" w:tentative="1">
      <w:start w:val="1"/>
      <w:numFmt w:val="bullet"/>
      <w:lvlText w:val=""/>
      <w:lvlJc w:val="left"/>
      <w:pPr>
        <w:tabs>
          <w:tab w:val="num" w:pos="5760"/>
        </w:tabs>
        <w:ind w:left="5760" w:hanging="360"/>
      </w:pPr>
      <w:rPr>
        <w:rFonts w:ascii="Wingdings 2" w:hAnsi="Wingdings 2" w:hint="default"/>
      </w:rPr>
    </w:lvl>
    <w:lvl w:ilvl="8" w:tplc="132A79FA" w:tentative="1">
      <w:start w:val="1"/>
      <w:numFmt w:val="bullet"/>
      <w:lvlText w:val=""/>
      <w:lvlJc w:val="left"/>
      <w:pPr>
        <w:tabs>
          <w:tab w:val="num" w:pos="6480"/>
        </w:tabs>
        <w:ind w:left="6480" w:hanging="360"/>
      </w:pPr>
      <w:rPr>
        <w:rFonts w:ascii="Wingdings 2" w:hAnsi="Wingdings 2" w:hint="default"/>
      </w:rPr>
    </w:lvl>
  </w:abstractNum>
  <w:abstractNum w:abstractNumId="27" w15:restartNumberingAfterBreak="0">
    <w:nsid w:val="4B1C300C"/>
    <w:multiLevelType w:val="hybridMultilevel"/>
    <w:tmpl w:val="EEB8ADFA"/>
    <w:lvl w:ilvl="0" w:tplc="BB92877C">
      <w:start w:val="1"/>
      <w:numFmt w:val="bullet"/>
      <w:lvlText w:val=""/>
      <w:lvlJc w:val="left"/>
      <w:pPr>
        <w:tabs>
          <w:tab w:val="num" w:pos="720"/>
        </w:tabs>
        <w:ind w:left="720" w:hanging="360"/>
      </w:pPr>
      <w:rPr>
        <w:rFonts w:ascii="Wingdings 2" w:hAnsi="Wingdings 2" w:hint="default"/>
      </w:rPr>
    </w:lvl>
    <w:lvl w:ilvl="1" w:tplc="395E220A" w:tentative="1">
      <w:start w:val="1"/>
      <w:numFmt w:val="bullet"/>
      <w:lvlText w:val=""/>
      <w:lvlJc w:val="left"/>
      <w:pPr>
        <w:tabs>
          <w:tab w:val="num" w:pos="1440"/>
        </w:tabs>
        <w:ind w:left="1440" w:hanging="360"/>
      </w:pPr>
      <w:rPr>
        <w:rFonts w:ascii="Wingdings 2" w:hAnsi="Wingdings 2" w:hint="default"/>
      </w:rPr>
    </w:lvl>
    <w:lvl w:ilvl="2" w:tplc="34EA8342" w:tentative="1">
      <w:start w:val="1"/>
      <w:numFmt w:val="bullet"/>
      <w:lvlText w:val=""/>
      <w:lvlJc w:val="left"/>
      <w:pPr>
        <w:tabs>
          <w:tab w:val="num" w:pos="2160"/>
        </w:tabs>
        <w:ind w:left="2160" w:hanging="360"/>
      </w:pPr>
      <w:rPr>
        <w:rFonts w:ascii="Wingdings 2" w:hAnsi="Wingdings 2" w:hint="default"/>
      </w:rPr>
    </w:lvl>
    <w:lvl w:ilvl="3" w:tplc="06DC7AF0" w:tentative="1">
      <w:start w:val="1"/>
      <w:numFmt w:val="bullet"/>
      <w:lvlText w:val=""/>
      <w:lvlJc w:val="left"/>
      <w:pPr>
        <w:tabs>
          <w:tab w:val="num" w:pos="2880"/>
        </w:tabs>
        <w:ind w:left="2880" w:hanging="360"/>
      </w:pPr>
      <w:rPr>
        <w:rFonts w:ascii="Wingdings 2" w:hAnsi="Wingdings 2" w:hint="default"/>
      </w:rPr>
    </w:lvl>
    <w:lvl w:ilvl="4" w:tplc="B7F6FDA8" w:tentative="1">
      <w:start w:val="1"/>
      <w:numFmt w:val="bullet"/>
      <w:lvlText w:val=""/>
      <w:lvlJc w:val="left"/>
      <w:pPr>
        <w:tabs>
          <w:tab w:val="num" w:pos="3600"/>
        </w:tabs>
        <w:ind w:left="3600" w:hanging="360"/>
      </w:pPr>
      <w:rPr>
        <w:rFonts w:ascii="Wingdings 2" w:hAnsi="Wingdings 2" w:hint="default"/>
      </w:rPr>
    </w:lvl>
    <w:lvl w:ilvl="5" w:tplc="D1BC91EA" w:tentative="1">
      <w:start w:val="1"/>
      <w:numFmt w:val="bullet"/>
      <w:lvlText w:val=""/>
      <w:lvlJc w:val="left"/>
      <w:pPr>
        <w:tabs>
          <w:tab w:val="num" w:pos="4320"/>
        </w:tabs>
        <w:ind w:left="4320" w:hanging="360"/>
      </w:pPr>
      <w:rPr>
        <w:rFonts w:ascii="Wingdings 2" w:hAnsi="Wingdings 2" w:hint="default"/>
      </w:rPr>
    </w:lvl>
    <w:lvl w:ilvl="6" w:tplc="23BE994E" w:tentative="1">
      <w:start w:val="1"/>
      <w:numFmt w:val="bullet"/>
      <w:lvlText w:val=""/>
      <w:lvlJc w:val="left"/>
      <w:pPr>
        <w:tabs>
          <w:tab w:val="num" w:pos="5040"/>
        </w:tabs>
        <w:ind w:left="5040" w:hanging="360"/>
      </w:pPr>
      <w:rPr>
        <w:rFonts w:ascii="Wingdings 2" w:hAnsi="Wingdings 2" w:hint="default"/>
      </w:rPr>
    </w:lvl>
    <w:lvl w:ilvl="7" w:tplc="C3C851B6" w:tentative="1">
      <w:start w:val="1"/>
      <w:numFmt w:val="bullet"/>
      <w:lvlText w:val=""/>
      <w:lvlJc w:val="left"/>
      <w:pPr>
        <w:tabs>
          <w:tab w:val="num" w:pos="5760"/>
        </w:tabs>
        <w:ind w:left="5760" w:hanging="360"/>
      </w:pPr>
      <w:rPr>
        <w:rFonts w:ascii="Wingdings 2" w:hAnsi="Wingdings 2" w:hint="default"/>
      </w:rPr>
    </w:lvl>
    <w:lvl w:ilvl="8" w:tplc="278EE8AA" w:tentative="1">
      <w:start w:val="1"/>
      <w:numFmt w:val="bullet"/>
      <w:lvlText w:val=""/>
      <w:lvlJc w:val="left"/>
      <w:pPr>
        <w:tabs>
          <w:tab w:val="num" w:pos="6480"/>
        </w:tabs>
        <w:ind w:left="6480" w:hanging="360"/>
      </w:pPr>
      <w:rPr>
        <w:rFonts w:ascii="Wingdings 2" w:hAnsi="Wingdings 2" w:hint="default"/>
      </w:rPr>
    </w:lvl>
  </w:abstractNum>
  <w:abstractNum w:abstractNumId="28" w15:restartNumberingAfterBreak="0">
    <w:nsid w:val="4B9D0EE1"/>
    <w:multiLevelType w:val="hybridMultilevel"/>
    <w:tmpl w:val="0A409EE6"/>
    <w:lvl w:ilvl="0" w:tplc="80D6F7BA">
      <w:start w:val="1"/>
      <w:numFmt w:val="bullet"/>
      <w:lvlText w:val="•"/>
      <w:lvlJc w:val="left"/>
      <w:pPr>
        <w:tabs>
          <w:tab w:val="num" w:pos="720"/>
        </w:tabs>
        <w:ind w:left="720" w:hanging="360"/>
      </w:pPr>
      <w:rPr>
        <w:rFonts w:ascii="Arial" w:hAnsi="Arial" w:hint="default"/>
      </w:rPr>
    </w:lvl>
    <w:lvl w:ilvl="1" w:tplc="57024B22" w:tentative="1">
      <w:start w:val="1"/>
      <w:numFmt w:val="bullet"/>
      <w:lvlText w:val="•"/>
      <w:lvlJc w:val="left"/>
      <w:pPr>
        <w:tabs>
          <w:tab w:val="num" w:pos="1440"/>
        </w:tabs>
        <w:ind w:left="1440" w:hanging="360"/>
      </w:pPr>
      <w:rPr>
        <w:rFonts w:ascii="Arial" w:hAnsi="Arial" w:hint="default"/>
      </w:rPr>
    </w:lvl>
    <w:lvl w:ilvl="2" w:tplc="CF00D002" w:tentative="1">
      <w:start w:val="1"/>
      <w:numFmt w:val="bullet"/>
      <w:lvlText w:val="•"/>
      <w:lvlJc w:val="left"/>
      <w:pPr>
        <w:tabs>
          <w:tab w:val="num" w:pos="2160"/>
        </w:tabs>
        <w:ind w:left="2160" w:hanging="360"/>
      </w:pPr>
      <w:rPr>
        <w:rFonts w:ascii="Arial" w:hAnsi="Arial" w:hint="default"/>
      </w:rPr>
    </w:lvl>
    <w:lvl w:ilvl="3" w:tplc="65142F6C" w:tentative="1">
      <w:start w:val="1"/>
      <w:numFmt w:val="bullet"/>
      <w:lvlText w:val="•"/>
      <w:lvlJc w:val="left"/>
      <w:pPr>
        <w:tabs>
          <w:tab w:val="num" w:pos="2880"/>
        </w:tabs>
        <w:ind w:left="2880" w:hanging="360"/>
      </w:pPr>
      <w:rPr>
        <w:rFonts w:ascii="Arial" w:hAnsi="Arial" w:hint="default"/>
      </w:rPr>
    </w:lvl>
    <w:lvl w:ilvl="4" w:tplc="908E1D26" w:tentative="1">
      <w:start w:val="1"/>
      <w:numFmt w:val="bullet"/>
      <w:lvlText w:val="•"/>
      <w:lvlJc w:val="left"/>
      <w:pPr>
        <w:tabs>
          <w:tab w:val="num" w:pos="3600"/>
        </w:tabs>
        <w:ind w:left="3600" w:hanging="360"/>
      </w:pPr>
      <w:rPr>
        <w:rFonts w:ascii="Arial" w:hAnsi="Arial" w:hint="default"/>
      </w:rPr>
    </w:lvl>
    <w:lvl w:ilvl="5" w:tplc="A01251C8" w:tentative="1">
      <w:start w:val="1"/>
      <w:numFmt w:val="bullet"/>
      <w:lvlText w:val="•"/>
      <w:lvlJc w:val="left"/>
      <w:pPr>
        <w:tabs>
          <w:tab w:val="num" w:pos="4320"/>
        </w:tabs>
        <w:ind w:left="4320" w:hanging="360"/>
      </w:pPr>
      <w:rPr>
        <w:rFonts w:ascii="Arial" w:hAnsi="Arial" w:hint="default"/>
      </w:rPr>
    </w:lvl>
    <w:lvl w:ilvl="6" w:tplc="FC5052A8" w:tentative="1">
      <w:start w:val="1"/>
      <w:numFmt w:val="bullet"/>
      <w:lvlText w:val="•"/>
      <w:lvlJc w:val="left"/>
      <w:pPr>
        <w:tabs>
          <w:tab w:val="num" w:pos="5040"/>
        </w:tabs>
        <w:ind w:left="5040" w:hanging="360"/>
      </w:pPr>
      <w:rPr>
        <w:rFonts w:ascii="Arial" w:hAnsi="Arial" w:hint="default"/>
      </w:rPr>
    </w:lvl>
    <w:lvl w:ilvl="7" w:tplc="5AB07024" w:tentative="1">
      <w:start w:val="1"/>
      <w:numFmt w:val="bullet"/>
      <w:lvlText w:val="•"/>
      <w:lvlJc w:val="left"/>
      <w:pPr>
        <w:tabs>
          <w:tab w:val="num" w:pos="5760"/>
        </w:tabs>
        <w:ind w:left="5760" w:hanging="360"/>
      </w:pPr>
      <w:rPr>
        <w:rFonts w:ascii="Arial" w:hAnsi="Arial" w:hint="default"/>
      </w:rPr>
    </w:lvl>
    <w:lvl w:ilvl="8" w:tplc="92AE80F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12F505B"/>
    <w:multiLevelType w:val="hybridMultilevel"/>
    <w:tmpl w:val="FF748A2C"/>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30478F3"/>
    <w:multiLevelType w:val="hybridMultilevel"/>
    <w:tmpl w:val="EA5A41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643053C"/>
    <w:multiLevelType w:val="hybridMultilevel"/>
    <w:tmpl w:val="E92E3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D34492"/>
    <w:multiLevelType w:val="hybridMultilevel"/>
    <w:tmpl w:val="47BAFDD8"/>
    <w:lvl w:ilvl="0" w:tplc="B9B26676">
      <w:start w:val="4"/>
      <w:numFmt w:val="bullet"/>
      <w:lvlText w:val="-"/>
      <w:lvlJc w:val="left"/>
      <w:pPr>
        <w:ind w:left="542" w:hanging="360"/>
      </w:pPr>
      <w:rPr>
        <w:rFonts w:ascii="Calibri Light" w:eastAsia="Times New Roman" w:hAnsi="Calibri Light" w:cs="Calibri Light" w:hint="default"/>
      </w:rPr>
    </w:lvl>
    <w:lvl w:ilvl="1" w:tplc="08090003" w:tentative="1">
      <w:start w:val="1"/>
      <w:numFmt w:val="bullet"/>
      <w:lvlText w:val="o"/>
      <w:lvlJc w:val="left"/>
      <w:pPr>
        <w:ind w:left="1262" w:hanging="360"/>
      </w:pPr>
      <w:rPr>
        <w:rFonts w:ascii="Courier New" w:hAnsi="Courier New" w:cs="Courier New" w:hint="default"/>
      </w:rPr>
    </w:lvl>
    <w:lvl w:ilvl="2" w:tplc="08090005" w:tentative="1">
      <w:start w:val="1"/>
      <w:numFmt w:val="bullet"/>
      <w:lvlText w:val=""/>
      <w:lvlJc w:val="left"/>
      <w:pPr>
        <w:ind w:left="1982" w:hanging="360"/>
      </w:pPr>
      <w:rPr>
        <w:rFonts w:ascii="Wingdings" w:hAnsi="Wingdings" w:hint="default"/>
      </w:rPr>
    </w:lvl>
    <w:lvl w:ilvl="3" w:tplc="08090001" w:tentative="1">
      <w:start w:val="1"/>
      <w:numFmt w:val="bullet"/>
      <w:lvlText w:val=""/>
      <w:lvlJc w:val="left"/>
      <w:pPr>
        <w:ind w:left="2702" w:hanging="360"/>
      </w:pPr>
      <w:rPr>
        <w:rFonts w:ascii="Symbol" w:hAnsi="Symbol" w:hint="default"/>
      </w:rPr>
    </w:lvl>
    <w:lvl w:ilvl="4" w:tplc="08090003" w:tentative="1">
      <w:start w:val="1"/>
      <w:numFmt w:val="bullet"/>
      <w:lvlText w:val="o"/>
      <w:lvlJc w:val="left"/>
      <w:pPr>
        <w:ind w:left="3422" w:hanging="360"/>
      </w:pPr>
      <w:rPr>
        <w:rFonts w:ascii="Courier New" w:hAnsi="Courier New" w:cs="Courier New" w:hint="default"/>
      </w:rPr>
    </w:lvl>
    <w:lvl w:ilvl="5" w:tplc="08090005" w:tentative="1">
      <w:start w:val="1"/>
      <w:numFmt w:val="bullet"/>
      <w:lvlText w:val=""/>
      <w:lvlJc w:val="left"/>
      <w:pPr>
        <w:ind w:left="4142" w:hanging="360"/>
      </w:pPr>
      <w:rPr>
        <w:rFonts w:ascii="Wingdings" w:hAnsi="Wingdings" w:hint="default"/>
      </w:rPr>
    </w:lvl>
    <w:lvl w:ilvl="6" w:tplc="08090001" w:tentative="1">
      <w:start w:val="1"/>
      <w:numFmt w:val="bullet"/>
      <w:lvlText w:val=""/>
      <w:lvlJc w:val="left"/>
      <w:pPr>
        <w:ind w:left="4862" w:hanging="360"/>
      </w:pPr>
      <w:rPr>
        <w:rFonts w:ascii="Symbol" w:hAnsi="Symbol" w:hint="default"/>
      </w:rPr>
    </w:lvl>
    <w:lvl w:ilvl="7" w:tplc="08090003" w:tentative="1">
      <w:start w:val="1"/>
      <w:numFmt w:val="bullet"/>
      <w:lvlText w:val="o"/>
      <w:lvlJc w:val="left"/>
      <w:pPr>
        <w:ind w:left="5582" w:hanging="360"/>
      </w:pPr>
      <w:rPr>
        <w:rFonts w:ascii="Courier New" w:hAnsi="Courier New" w:cs="Courier New" w:hint="default"/>
      </w:rPr>
    </w:lvl>
    <w:lvl w:ilvl="8" w:tplc="08090005" w:tentative="1">
      <w:start w:val="1"/>
      <w:numFmt w:val="bullet"/>
      <w:lvlText w:val=""/>
      <w:lvlJc w:val="left"/>
      <w:pPr>
        <w:ind w:left="6302" w:hanging="360"/>
      </w:pPr>
      <w:rPr>
        <w:rFonts w:ascii="Wingdings" w:hAnsi="Wingdings" w:hint="default"/>
      </w:rPr>
    </w:lvl>
  </w:abstractNum>
  <w:abstractNum w:abstractNumId="33" w15:restartNumberingAfterBreak="0">
    <w:nsid w:val="5B0A4531"/>
    <w:multiLevelType w:val="hybridMultilevel"/>
    <w:tmpl w:val="39143A62"/>
    <w:lvl w:ilvl="0" w:tplc="4FBA0156">
      <w:start w:val="1"/>
      <w:numFmt w:val="bullet"/>
      <w:lvlText w:val=""/>
      <w:lvlJc w:val="left"/>
      <w:pPr>
        <w:tabs>
          <w:tab w:val="num" w:pos="720"/>
        </w:tabs>
        <w:ind w:left="720" w:hanging="360"/>
      </w:pPr>
      <w:rPr>
        <w:rFonts w:ascii="Wingdings 2" w:hAnsi="Wingdings 2" w:hint="default"/>
      </w:rPr>
    </w:lvl>
    <w:lvl w:ilvl="1" w:tplc="BD388686" w:tentative="1">
      <w:start w:val="1"/>
      <w:numFmt w:val="bullet"/>
      <w:lvlText w:val=""/>
      <w:lvlJc w:val="left"/>
      <w:pPr>
        <w:tabs>
          <w:tab w:val="num" w:pos="1440"/>
        </w:tabs>
        <w:ind w:left="1440" w:hanging="360"/>
      </w:pPr>
      <w:rPr>
        <w:rFonts w:ascii="Wingdings 2" w:hAnsi="Wingdings 2" w:hint="default"/>
      </w:rPr>
    </w:lvl>
    <w:lvl w:ilvl="2" w:tplc="457298E8" w:tentative="1">
      <w:start w:val="1"/>
      <w:numFmt w:val="bullet"/>
      <w:lvlText w:val=""/>
      <w:lvlJc w:val="left"/>
      <w:pPr>
        <w:tabs>
          <w:tab w:val="num" w:pos="2160"/>
        </w:tabs>
        <w:ind w:left="2160" w:hanging="360"/>
      </w:pPr>
      <w:rPr>
        <w:rFonts w:ascii="Wingdings 2" w:hAnsi="Wingdings 2" w:hint="default"/>
      </w:rPr>
    </w:lvl>
    <w:lvl w:ilvl="3" w:tplc="70B2C408" w:tentative="1">
      <w:start w:val="1"/>
      <w:numFmt w:val="bullet"/>
      <w:lvlText w:val=""/>
      <w:lvlJc w:val="left"/>
      <w:pPr>
        <w:tabs>
          <w:tab w:val="num" w:pos="2880"/>
        </w:tabs>
        <w:ind w:left="2880" w:hanging="360"/>
      </w:pPr>
      <w:rPr>
        <w:rFonts w:ascii="Wingdings 2" w:hAnsi="Wingdings 2" w:hint="default"/>
      </w:rPr>
    </w:lvl>
    <w:lvl w:ilvl="4" w:tplc="0D78F0F2" w:tentative="1">
      <w:start w:val="1"/>
      <w:numFmt w:val="bullet"/>
      <w:lvlText w:val=""/>
      <w:lvlJc w:val="left"/>
      <w:pPr>
        <w:tabs>
          <w:tab w:val="num" w:pos="3600"/>
        </w:tabs>
        <w:ind w:left="3600" w:hanging="360"/>
      </w:pPr>
      <w:rPr>
        <w:rFonts w:ascii="Wingdings 2" w:hAnsi="Wingdings 2" w:hint="default"/>
      </w:rPr>
    </w:lvl>
    <w:lvl w:ilvl="5" w:tplc="F83A9364" w:tentative="1">
      <w:start w:val="1"/>
      <w:numFmt w:val="bullet"/>
      <w:lvlText w:val=""/>
      <w:lvlJc w:val="left"/>
      <w:pPr>
        <w:tabs>
          <w:tab w:val="num" w:pos="4320"/>
        </w:tabs>
        <w:ind w:left="4320" w:hanging="360"/>
      </w:pPr>
      <w:rPr>
        <w:rFonts w:ascii="Wingdings 2" w:hAnsi="Wingdings 2" w:hint="default"/>
      </w:rPr>
    </w:lvl>
    <w:lvl w:ilvl="6" w:tplc="00365E6E" w:tentative="1">
      <w:start w:val="1"/>
      <w:numFmt w:val="bullet"/>
      <w:lvlText w:val=""/>
      <w:lvlJc w:val="left"/>
      <w:pPr>
        <w:tabs>
          <w:tab w:val="num" w:pos="5040"/>
        </w:tabs>
        <w:ind w:left="5040" w:hanging="360"/>
      </w:pPr>
      <w:rPr>
        <w:rFonts w:ascii="Wingdings 2" w:hAnsi="Wingdings 2" w:hint="default"/>
      </w:rPr>
    </w:lvl>
    <w:lvl w:ilvl="7" w:tplc="280A66C2" w:tentative="1">
      <w:start w:val="1"/>
      <w:numFmt w:val="bullet"/>
      <w:lvlText w:val=""/>
      <w:lvlJc w:val="left"/>
      <w:pPr>
        <w:tabs>
          <w:tab w:val="num" w:pos="5760"/>
        </w:tabs>
        <w:ind w:left="5760" w:hanging="360"/>
      </w:pPr>
      <w:rPr>
        <w:rFonts w:ascii="Wingdings 2" w:hAnsi="Wingdings 2" w:hint="default"/>
      </w:rPr>
    </w:lvl>
    <w:lvl w:ilvl="8" w:tplc="7B90C2A0" w:tentative="1">
      <w:start w:val="1"/>
      <w:numFmt w:val="bullet"/>
      <w:lvlText w:val=""/>
      <w:lvlJc w:val="left"/>
      <w:pPr>
        <w:tabs>
          <w:tab w:val="num" w:pos="6480"/>
        </w:tabs>
        <w:ind w:left="6480" w:hanging="360"/>
      </w:pPr>
      <w:rPr>
        <w:rFonts w:ascii="Wingdings 2" w:hAnsi="Wingdings 2" w:hint="default"/>
      </w:rPr>
    </w:lvl>
  </w:abstractNum>
  <w:abstractNum w:abstractNumId="34" w15:restartNumberingAfterBreak="0">
    <w:nsid w:val="5E8F575A"/>
    <w:multiLevelType w:val="hybridMultilevel"/>
    <w:tmpl w:val="C1382BE2"/>
    <w:lvl w:ilvl="0" w:tplc="EA7050A6">
      <w:start w:val="1"/>
      <w:numFmt w:val="bullet"/>
      <w:lvlText w:val=""/>
      <w:lvlJc w:val="left"/>
      <w:pPr>
        <w:tabs>
          <w:tab w:val="num" w:pos="360"/>
        </w:tabs>
        <w:ind w:left="360" w:hanging="360"/>
      </w:pPr>
      <w:rPr>
        <w:rFonts w:ascii="Wingdings" w:hAnsi="Wingdings" w:hint="default"/>
        <w:color w:val="0070C0"/>
        <w:sz w:val="20"/>
        <w:szCs w:val="20"/>
      </w:rPr>
    </w:lvl>
    <w:lvl w:ilvl="1" w:tplc="079C4020" w:tentative="1">
      <w:start w:val="1"/>
      <w:numFmt w:val="bullet"/>
      <w:lvlText w:val="•"/>
      <w:lvlJc w:val="left"/>
      <w:pPr>
        <w:tabs>
          <w:tab w:val="num" w:pos="1080"/>
        </w:tabs>
        <w:ind w:left="1080" w:hanging="360"/>
      </w:pPr>
      <w:rPr>
        <w:rFonts w:ascii="Arial" w:hAnsi="Arial" w:hint="default"/>
      </w:rPr>
    </w:lvl>
    <w:lvl w:ilvl="2" w:tplc="5ABEB24E" w:tentative="1">
      <w:start w:val="1"/>
      <w:numFmt w:val="bullet"/>
      <w:lvlText w:val="•"/>
      <w:lvlJc w:val="left"/>
      <w:pPr>
        <w:tabs>
          <w:tab w:val="num" w:pos="1800"/>
        </w:tabs>
        <w:ind w:left="1800" w:hanging="360"/>
      </w:pPr>
      <w:rPr>
        <w:rFonts w:ascii="Arial" w:hAnsi="Arial" w:hint="default"/>
      </w:rPr>
    </w:lvl>
    <w:lvl w:ilvl="3" w:tplc="F236C554" w:tentative="1">
      <w:start w:val="1"/>
      <w:numFmt w:val="bullet"/>
      <w:lvlText w:val="•"/>
      <w:lvlJc w:val="left"/>
      <w:pPr>
        <w:tabs>
          <w:tab w:val="num" w:pos="2520"/>
        </w:tabs>
        <w:ind w:left="2520" w:hanging="360"/>
      </w:pPr>
      <w:rPr>
        <w:rFonts w:ascii="Arial" w:hAnsi="Arial" w:hint="default"/>
      </w:rPr>
    </w:lvl>
    <w:lvl w:ilvl="4" w:tplc="CE72A2B0" w:tentative="1">
      <w:start w:val="1"/>
      <w:numFmt w:val="bullet"/>
      <w:lvlText w:val="•"/>
      <w:lvlJc w:val="left"/>
      <w:pPr>
        <w:tabs>
          <w:tab w:val="num" w:pos="3240"/>
        </w:tabs>
        <w:ind w:left="3240" w:hanging="360"/>
      </w:pPr>
      <w:rPr>
        <w:rFonts w:ascii="Arial" w:hAnsi="Arial" w:hint="default"/>
      </w:rPr>
    </w:lvl>
    <w:lvl w:ilvl="5" w:tplc="DA1AD36E" w:tentative="1">
      <w:start w:val="1"/>
      <w:numFmt w:val="bullet"/>
      <w:lvlText w:val="•"/>
      <w:lvlJc w:val="left"/>
      <w:pPr>
        <w:tabs>
          <w:tab w:val="num" w:pos="3960"/>
        </w:tabs>
        <w:ind w:left="3960" w:hanging="360"/>
      </w:pPr>
      <w:rPr>
        <w:rFonts w:ascii="Arial" w:hAnsi="Arial" w:hint="default"/>
      </w:rPr>
    </w:lvl>
    <w:lvl w:ilvl="6" w:tplc="DE70F99C" w:tentative="1">
      <w:start w:val="1"/>
      <w:numFmt w:val="bullet"/>
      <w:lvlText w:val="•"/>
      <w:lvlJc w:val="left"/>
      <w:pPr>
        <w:tabs>
          <w:tab w:val="num" w:pos="4680"/>
        </w:tabs>
        <w:ind w:left="4680" w:hanging="360"/>
      </w:pPr>
      <w:rPr>
        <w:rFonts w:ascii="Arial" w:hAnsi="Arial" w:hint="default"/>
      </w:rPr>
    </w:lvl>
    <w:lvl w:ilvl="7" w:tplc="7FD0F77E" w:tentative="1">
      <w:start w:val="1"/>
      <w:numFmt w:val="bullet"/>
      <w:lvlText w:val="•"/>
      <w:lvlJc w:val="left"/>
      <w:pPr>
        <w:tabs>
          <w:tab w:val="num" w:pos="5400"/>
        </w:tabs>
        <w:ind w:left="5400" w:hanging="360"/>
      </w:pPr>
      <w:rPr>
        <w:rFonts w:ascii="Arial" w:hAnsi="Arial" w:hint="default"/>
      </w:rPr>
    </w:lvl>
    <w:lvl w:ilvl="8" w:tplc="3842A42C" w:tentative="1">
      <w:start w:val="1"/>
      <w:numFmt w:val="bullet"/>
      <w:lvlText w:val="•"/>
      <w:lvlJc w:val="left"/>
      <w:pPr>
        <w:tabs>
          <w:tab w:val="num" w:pos="6120"/>
        </w:tabs>
        <w:ind w:left="6120" w:hanging="360"/>
      </w:pPr>
      <w:rPr>
        <w:rFonts w:ascii="Arial" w:hAnsi="Arial" w:hint="default"/>
      </w:rPr>
    </w:lvl>
  </w:abstractNum>
  <w:abstractNum w:abstractNumId="35" w15:restartNumberingAfterBreak="0">
    <w:nsid w:val="60EF035C"/>
    <w:multiLevelType w:val="hybridMultilevel"/>
    <w:tmpl w:val="FFF29982"/>
    <w:lvl w:ilvl="0" w:tplc="491AC96A">
      <w:start w:val="1"/>
      <w:numFmt w:val="bullet"/>
      <w:lvlText w:val=""/>
      <w:lvlJc w:val="left"/>
      <w:pPr>
        <w:tabs>
          <w:tab w:val="num" w:pos="720"/>
        </w:tabs>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EC3E5C"/>
    <w:multiLevelType w:val="hybridMultilevel"/>
    <w:tmpl w:val="F926DB08"/>
    <w:lvl w:ilvl="0" w:tplc="491AC96A">
      <w:start w:val="1"/>
      <w:numFmt w:val="bullet"/>
      <w:lvlText w:val=""/>
      <w:lvlJc w:val="left"/>
      <w:pPr>
        <w:tabs>
          <w:tab w:val="num" w:pos="720"/>
        </w:tabs>
        <w:ind w:left="720" w:hanging="360"/>
      </w:pPr>
      <w:rPr>
        <w:rFonts w:ascii="Wingdings 2" w:hAnsi="Wingdings 2" w:hint="default"/>
      </w:rPr>
    </w:lvl>
    <w:lvl w:ilvl="1" w:tplc="82043390" w:tentative="1">
      <w:start w:val="1"/>
      <w:numFmt w:val="bullet"/>
      <w:lvlText w:val=""/>
      <w:lvlJc w:val="left"/>
      <w:pPr>
        <w:tabs>
          <w:tab w:val="num" w:pos="1440"/>
        </w:tabs>
        <w:ind w:left="1440" w:hanging="360"/>
      </w:pPr>
      <w:rPr>
        <w:rFonts w:ascii="Wingdings 2" w:hAnsi="Wingdings 2" w:hint="default"/>
      </w:rPr>
    </w:lvl>
    <w:lvl w:ilvl="2" w:tplc="ABA0C4B8" w:tentative="1">
      <w:start w:val="1"/>
      <w:numFmt w:val="bullet"/>
      <w:lvlText w:val=""/>
      <w:lvlJc w:val="left"/>
      <w:pPr>
        <w:tabs>
          <w:tab w:val="num" w:pos="2160"/>
        </w:tabs>
        <w:ind w:left="2160" w:hanging="360"/>
      </w:pPr>
      <w:rPr>
        <w:rFonts w:ascii="Wingdings 2" w:hAnsi="Wingdings 2" w:hint="default"/>
      </w:rPr>
    </w:lvl>
    <w:lvl w:ilvl="3" w:tplc="7BAAA36A" w:tentative="1">
      <w:start w:val="1"/>
      <w:numFmt w:val="bullet"/>
      <w:lvlText w:val=""/>
      <w:lvlJc w:val="left"/>
      <w:pPr>
        <w:tabs>
          <w:tab w:val="num" w:pos="2880"/>
        </w:tabs>
        <w:ind w:left="2880" w:hanging="360"/>
      </w:pPr>
      <w:rPr>
        <w:rFonts w:ascii="Wingdings 2" w:hAnsi="Wingdings 2" w:hint="default"/>
      </w:rPr>
    </w:lvl>
    <w:lvl w:ilvl="4" w:tplc="96B08968" w:tentative="1">
      <w:start w:val="1"/>
      <w:numFmt w:val="bullet"/>
      <w:lvlText w:val=""/>
      <w:lvlJc w:val="left"/>
      <w:pPr>
        <w:tabs>
          <w:tab w:val="num" w:pos="3600"/>
        </w:tabs>
        <w:ind w:left="3600" w:hanging="360"/>
      </w:pPr>
      <w:rPr>
        <w:rFonts w:ascii="Wingdings 2" w:hAnsi="Wingdings 2" w:hint="default"/>
      </w:rPr>
    </w:lvl>
    <w:lvl w:ilvl="5" w:tplc="E696861C" w:tentative="1">
      <w:start w:val="1"/>
      <w:numFmt w:val="bullet"/>
      <w:lvlText w:val=""/>
      <w:lvlJc w:val="left"/>
      <w:pPr>
        <w:tabs>
          <w:tab w:val="num" w:pos="4320"/>
        </w:tabs>
        <w:ind w:left="4320" w:hanging="360"/>
      </w:pPr>
      <w:rPr>
        <w:rFonts w:ascii="Wingdings 2" w:hAnsi="Wingdings 2" w:hint="default"/>
      </w:rPr>
    </w:lvl>
    <w:lvl w:ilvl="6" w:tplc="565C8CF8" w:tentative="1">
      <w:start w:val="1"/>
      <w:numFmt w:val="bullet"/>
      <w:lvlText w:val=""/>
      <w:lvlJc w:val="left"/>
      <w:pPr>
        <w:tabs>
          <w:tab w:val="num" w:pos="5040"/>
        </w:tabs>
        <w:ind w:left="5040" w:hanging="360"/>
      </w:pPr>
      <w:rPr>
        <w:rFonts w:ascii="Wingdings 2" w:hAnsi="Wingdings 2" w:hint="default"/>
      </w:rPr>
    </w:lvl>
    <w:lvl w:ilvl="7" w:tplc="87D6BD76" w:tentative="1">
      <w:start w:val="1"/>
      <w:numFmt w:val="bullet"/>
      <w:lvlText w:val=""/>
      <w:lvlJc w:val="left"/>
      <w:pPr>
        <w:tabs>
          <w:tab w:val="num" w:pos="5760"/>
        </w:tabs>
        <w:ind w:left="5760" w:hanging="360"/>
      </w:pPr>
      <w:rPr>
        <w:rFonts w:ascii="Wingdings 2" w:hAnsi="Wingdings 2" w:hint="default"/>
      </w:rPr>
    </w:lvl>
    <w:lvl w:ilvl="8" w:tplc="F7A88D8A" w:tentative="1">
      <w:start w:val="1"/>
      <w:numFmt w:val="bullet"/>
      <w:lvlText w:val=""/>
      <w:lvlJc w:val="left"/>
      <w:pPr>
        <w:tabs>
          <w:tab w:val="num" w:pos="6480"/>
        </w:tabs>
        <w:ind w:left="6480" w:hanging="360"/>
      </w:pPr>
      <w:rPr>
        <w:rFonts w:ascii="Wingdings 2" w:hAnsi="Wingdings 2" w:hint="default"/>
      </w:rPr>
    </w:lvl>
  </w:abstractNum>
  <w:abstractNum w:abstractNumId="37" w15:restartNumberingAfterBreak="0">
    <w:nsid w:val="6AF2254F"/>
    <w:multiLevelType w:val="hybridMultilevel"/>
    <w:tmpl w:val="4A3AE542"/>
    <w:lvl w:ilvl="0" w:tplc="30848A04">
      <w:start w:val="1"/>
      <w:numFmt w:val="bullet"/>
      <w:lvlText w:val=""/>
      <w:lvlJc w:val="left"/>
      <w:pPr>
        <w:tabs>
          <w:tab w:val="num" w:pos="720"/>
        </w:tabs>
        <w:ind w:left="720" w:hanging="360"/>
      </w:pPr>
      <w:rPr>
        <w:rFonts w:ascii="Wingdings 2" w:hAnsi="Wingdings 2" w:hint="default"/>
      </w:rPr>
    </w:lvl>
    <w:lvl w:ilvl="1" w:tplc="263652A6" w:tentative="1">
      <w:start w:val="1"/>
      <w:numFmt w:val="bullet"/>
      <w:lvlText w:val=""/>
      <w:lvlJc w:val="left"/>
      <w:pPr>
        <w:tabs>
          <w:tab w:val="num" w:pos="1440"/>
        </w:tabs>
        <w:ind w:left="1440" w:hanging="360"/>
      </w:pPr>
      <w:rPr>
        <w:rFonts w:ascii="Wingdings 2" w:hAnsi="Wingdings 2" w:hint="default"/>
      </w:rPr>
    </w:lvl>
    <w:lvl w:ilvl="2" w:tplc="26E22980" w:tentative="1">
      <w:start w:val="1"/>
      <w:numFmt w:val="bullet"/>
      <w:lvlText w:val=""/>
      <w:lvlJc w:val="left"/>
      <w:pPr>
        <w:tabs>
          <w:tab w:val="num" w:pos="2160"/>
        </w:tabs>
        <w:ind w:left="2160" w:hanging="360"/>
      </w:pPr>
      <w:rPr>
        <w:rFonts w:ascii="Wingdings 2" w:hAnsi="Wingdings 2" w:hint="default"/>
      </w:rPr>
    </w:lvl>
    <w:lvl w:ilvl="3" w:tplc="6104483A" w:tentative="1">
      <w:start w:val="1"/>
      <w:numFmt w:val="bullet"/>
      <w:lvlText w:val=""/>
      <w:lvlJc w:val="left"/>
      <w:pPr>
        <w:tabs>
          <w:tab w:val="num" w:pos="2880"/>
        </w:tabs>
        <w:ind w:left="2880" w:hanging="360"/>
      </w:pPr>
      <w:rPr>
        <w:rFonts w:ascii="Wingdings 2" w:hAnsi="Wingdings 2" w:hint="default"/>
      </w:rPr>
    </w:lvl>
    <w:lvl w:ilvl="4" w:tplc="45D460F8" w:tentative="1">
      <w:start w:val="1"/>
      <w:numFmt w:val="bullet"/>
      <w:lvlText w:val=""/>
      <w:lvlJc w:val="left"/>
      <w:pPr>
        <w:tabs>
          <w:tab w:val="num" w:pos="3600"/>
        </w:tabs>
        <w:ind w:left="3600" w:hanging="360"/>
      </w:pPr>
      <w:rPr>
        <w:rFonts w:ascii="Wingdings 2" w:hAnsi="Wingdings 2" w:hint="default"/>
      </w:rPr>
    </w:lvl>
    <w:lvl w:ilvl="5" w:tplc="715A13F2" w:tentative="1">
      <w:start w:val="1"/>
      <w:numFmt w:val="bullet"/>
      <w:lvlText w:val=""/>
      <w:lvlJc w:val="left"/>
      <w:pPr>
        <w:tabs>
          <w:tab w:val="num" w:pos="4320"/>
        </w:tabs>
        <w:ind w:left="4320" w:hanging="360"/>
      </w:pPr>
      <w:rPr>
        <w:rFonts w:ascii="Wingdings 2" w:hAnsi="Wingdings 2" w:hint="default"/>
      </w:rPr>
    </w:lvl>
    <w:lvl w:ilvl="6" w:tplc="87EE5842" w:tentative="1">
      <w:start w:val="1"/>
      <w:numFmt w:val="bullet"/>
      <w:lvlText w:val=""/>
      <w:lvlJc w:val="left"/>
      <w:pPr>
        <w:tabs>
          <w:tab w:val="num" w:pos="5040"/>
        </w:tabs>
        <w:ind w:left="5040" w:hanging="360"/>
      </w:pPr>
      <w:rPr>
        <w:rFonts w:ascii="Wingdings 2" w:hAnsi="Wingdings 2" w:hint="default"/>
      </w:rPr>
    </w:lvl>
    <w:lvl w:ilvl="7" w:tplc="374851CC" w:tentative="1">
      <w:start w:val="1"/>
      <w:numFmt w:val="bullet"/>
      <w:lvlText w:val=""/>
      <w:lvlJc w:val="left"/>
      <w:pPr>
        <w:tabs>
          <w:tab w:val="num" w:pos="5760"/>
        </w:tabs>
        <w:ind w:left="5760" w:hanging="360"/>
      </w:pPr>
      <w:rPr>
        <w:rFonts w:ascii="Wingdings 2" w:hAnsi="Wingdings 2" w:hint="default"/>
      </w:rPr>
    </w:lvl>
    <w:lvl w:ilvl="8" w:tplc="6CEE86C0" w:tentative="1">
      <w:start w:val="1"/>
      <w:numFmt w:val="bullet"/>
      <w:lvlText w:val=""/>
      <w:lvlJc w:val="left"/>
      <w:pPr>
        <w:tabs>
          <w:tab w:val="num" w:pos="6480"/>
        </w:tabs>
        <w:ind w:left="6480" w:hanging="360"/>
      </w:pPr>
      <w:rPr>
        <w:rFonts w:ascii="Wingdings 2" w:hAnsi="Wingdings 2" w:hint="default"/>
      </w:rPr>
    </w:lvl>
  </w:abstractNum>
  <w:abstractNum w:abstractNumId="38" w15:restartNumberingAfterBreak="0">
    <w:nsid w:val="6B35106F"/>
    <w:multiLevelType w:val="hybridMultilevel"/>
    <w:tmpl w:val="7062BA36"/>
    <w:lvl w:ilvl="0" w:tplc="491AC96A">
      <w:start w:val="1"/>
      <w:numFmt w:val="bullet"/>
      <w:lvlText w:val=""/>
      <w:lvlJc w:val="left"/>
      <w:pPr>
        <w:tabs>
          <w:tab w:val="num" w:pos="720"/>
        </w:tabs>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EA28B9"/>
    <w:multiLevelType w:val="hybridMultilevel"/>
    <w:tmpl w:val="04F20C22"/>
    <w:lvl w:ilvl="0" w:tplc="F8F0A5F8">
      <w:start w:val="1"/>
      <w:numFmt w:val="bullet"/>
      <w:lvlText w:val="•"/>
      <w:lvlJc w:val="left"/>
      <w:pPr>
        <w:tabs>
          <w:tab w:val="num" w:pos="720"/>
        </w:tabs>
        <w:ind w:left="720" w:hanging="360"/>
      </w:pPr>
      <w:rPr>
        <w:rFonts w:ascii="Arial" w:hAnsi="Arial" w:hint="default"/>
      </w:rPr>
    </w:lvl>
    <w:lvl w:ilvl="1" w:tplc="BECE6F02" w:tentative="1">
      <w:start w:val="1"/>
      <w:numFmt w:val="bullet"/>
      <w:lvlText w:val="•"/>
      <w:lvlJc w:val="left"/>
      <w:pPr>
        <w:tabs>
          <w:tab w:val="num" w:pos="1440"/>
        </w:tabs>
        <w:ind w:left="1440" w:hanging="360"/>
      </w:pPr>
      <w:rPr>
        <w:rFonts w:ascii="Arial" w:hAnsi="Arial" w:hint="default"/>
      </w:rPr>
    </w:lvl>
    <w:lvl w:ilvl="2" w:tplc="FCBEA894" w:tentative="1">
      <w:start w:val="1"/>
      <w:numFmt w:val="bullet"/>
      <w:lvlText w:val="•"/>
      <w:lvlJc w:val="left"/>
      <w:pPr>
        <w:tabs>
          <w:tab w:val="num" w:pos="2160"/>
        </w:tabs>
        <w:ind w:left="2160" w:hanging="360"/>
      </w:pPr>
      <w:rPr>
        <w:rFonts w:ascii="Arial" w:hAnsi="Arial" w:hint="default"/>
      </w:rPr>
    </w:lvl>
    <w:lvl w:ilvl="3" w:tplc="C94CFA20" w:tentative="1">
      <w:start w:val="1"/>
      <w:numFmt w:val="bullet"/>
      <w:lvlText w:val="•"/>
      <w:lvlJc w:val="left"/>
      <w:pPr>
        <w:tabs>
          <w:tab w:val="num" w:pos="2880"/>
        </w:tabs>
        <w:ind w:left="2880" w:hanging="360"/>
      </w:pPr>
      <w:rPr>
        <w:rFonts w:ascii="Arial" w:hAnsi="Arial" w:hint="default"/>
      </w:rPr>
    </w:lvl>
    <w:lvl w:ilvl="4" w:tplc="3D78A67A" w:tentative="1">
      <w:start w:val="1"/>
      <w:numFmt w:val="bullet"/>
      <w:lvlText w:val="•"/>
      <w:lvlJc w:val="left"/>
      <w:pPr>
        <w:tabs>
          <w:tab w:val="num" w:pos="3600"/>
        </w:tabs>
        <w:ind w:left="3600" w:hanging="360"/>
      </w:pPr>
      <w:rPr>
        <w:rFonts w:ascii="Arial" w:hAnsi="Arial" w:hint="default"/>
      </w:rPr>
    </w:lvl>
    <w:lvl w:ilvl="5" w:tplc="310E3E48" w:tentative="1">
      <w:start w:val="1"/>
      <w:numFmt w:val="bullet"/>
      <w:lvlText w:val="•"/>
      <w:lvlJc w:val="left"/>
      <w:pPr>
        <w:tabs>
          <w:tab w:val="num" w:pos="4320"/>
        </w:tabs>
        <w:ind w:left="4320" w:hanging="360"/>
      </w:pPr>
      <w:rPr>
        <w:rFonts w:ascii="Arial" w:hAnsi="Arial" w:hint="default"/>
      </w:rPr>
    </w:lvl>
    <w:lvl w:ilvl="6" w:tplc="E06892C8" w:tentative="1">
      <w:start w:val="1"/>
      <w:numFmt w:val="bullet"/>
      <w:lvlText w:val="•"/>
      <w:lvlJc w:val="left"/>
      <w:pPr>
        <w:tabs>
          <w:tab w:val="num" w:pos="5040"/>
        </w:tabs>
        <w:ind w:left="5040" w:hanging="360"/>
      </w:pPr>
      <w:rPr>
        <w:rFonts w:ascii="Arial" w:hAnsi="Arial" w:hint="default"/>
      </w:rPr>
    </w:lvl>
    <w:lvl w:ilvl="7" w:tplc="6BA06642" w:tentative="1">
      <w:start w:val="1"/>
      <w:numFmt w:val="bullet"/>
      <w:lvlText w:val="•"/>
      <w:lvlJc w:val="left"/>
      <w:pPr>
        <w:tabs>
          <w:tab w:val="num" w:pos="5760"/>
        </w:tabs>
        <w:ind w:left="5760" w:hanging="360"/>
      </w:pPr>
      <w:rPr>
        <w:rFonts w:ascii="Arial" w:hAnsi="Arial" w:hint="default"/>
      </w:rPr>
    </w:lvl>
    <w:lvl w:ilvl="8" w:tplc="70EA57E2"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DD977C1"/>
    <w:multiLevelType w:val="hybridMultilevel"/>
    <w:tmpl w:val="0BC4AB18"/>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64168AF"/>
    <w:multiLevelType w:val="hybridMultilevel"/>
    <w:tmpl w:val="80804F42"/>
    <w:lvl w:ilvl="0" w:tplc="EAB4A71E">
      <w:start w:val="1"/>
      <w:numFmt w:val="bullet"/>
      <w:lvlText w:val="•"/>
      <w:lvlJc w:val="left"/>
      <w:pPr>
        <w:tabs>
          <w:tab w:val="num" w:pos="720"/>
        </w:tabs>
        <w:ind w:left="720" w:hanging="360"/>
      </w:pPr>
      <w:rPr>
        <w:rFonts w:ascii="Arial" w:hAnsi="Arial" w:hint="default"/>
      </w:rPr>
    </w:lvl>
    <w:lvl w:ilvl="1" w:tplc="AC245F4C" w:tentative="1">
      <w:start w:val="1"/>
      <w:numFmt w:val="bullet"/>
      <w:lvlText w:val="•"/>
      <w:lvlJc w:val="left"/>
      <w:pPr>
        <w:tabs>
          <w:tab w:val="num" w:pos="1440"/>
        </w:tabs>
        <w:ind w:left="1440" w:hanging="360"/>
      </w:pPr>
      <w:rPr>
        <w:rFonts w:ascii="Arial" w:hAnsi="Arial" w:hint="default"/>
      </w:rPr>
    </w:lvl>
    <w:lvl w:ilvl="2" w:tplc="64D6BE8E" w:tentative="1">
      <w:start w:val="1"/>
      <w:numFmt w:val="bullet"/>
      <w:lvlText w:val="•"/>
      <w:lvlJc w:val="left"/>
      <w:pPr>
        <w:tabs>
          <w:tab w:val="num" w:pos="2160"/>
        </w:tabs>
        <w:ind w:left="2160" w:hanging="360"/>
      </w:pPr>
      <w:rPr>
        <w:rFonts w:ascii="Arial" w:hAnsi="Arial" w:hint="default"/>
      </w:rPr>
    </w:lvl>
    <w:lvl w:ilvl="3" w:tplc="05947F2E" w:tentative="1">
      <w:start w:val="1"/>
      <w:numFmt w:val="bullet"/>
      <w:lvlText w:val="•"/>
      <w:lvlJc w:val="left"/>
      <w:pPr>
        <w:tabs>
          <w:tab w:val="num" w:pos="2880"/>
        </w:tabs>
        <w:ind w:left="2880" w:hanging="360"/>
      </w:pPr>
      <w:rPr>
        <w:rFonts w:ascii="Arial" w:hAnsi="Arial" w:hint="default"/>
      </w:rPr>
    </w:lvl>
    <w:lvl w:ilvl="4" w:tplc="6778CD46" w:tentative="1">
      <w:start w:val="1"/>
      <w:numFmt w:val="bullet"/>
      <w:lvlText w:val="•"/>
      <w:lvlJc w:val="left"/>
      <w:pPr>
        <w:tabs>
          <w:tab w:val="num" w:pos="3600"/>
        </w:tabs>
        <w:ind w:left="3600" w:hanging="360"/>
      </w:pPr>
      <w:rPr>
        <w:rFonts w:ascii="Arial" w:hAnsi="Arial" w:hint="default"/>
      </w:rPr>
    </w:lvl>
    <w:lvl w:ilvl="5" w:tplc="945046E6" w:tentative="1">
      <w:start w:val="1"/>
      <w:numFmt w:val="bullet"/>
      <w:lvlText w:val="•"/>
      <w:lvlJc w:val="left"/>
      <w:pPr>
        <w:tabs>
          <w:tab w:val="num" w:pos="4320"/>
        </w:tabs>
        <w:ind w:left="4320" w:hanging="360"/>
      </w:pPr>
      <w:rPr>
        <w:rFonts w:ascii="Arial" w:hAnsi="Arial" w:hint="default"/>
      </w:rPr>
    </w:lvl>
    <w:lvl w:ilvl="6" w:tplc="34642D4E" w:tentative="1">
      <w:start w:val="1"/>
      <w:numFmt w:val="bullet"/>
      <w:lvlText w:val="•"/>
      <w:lvlJc w:val="left"/>
      <w:pPr>
        <w:tabs>
          <w:tab w:val="num" w:pos="5040"/>
        </w:tabs>
        <w:ind w:left="5040" w:hanging="360"/>
      </w:pPr>
      <w:rPr>
        <w:rFonts w:ascii="Arial" w:hAnsi="Arial" w:hint="default"/>
      </w:rPr>
    </w:lvl>
    <w:lvl w:ilvl="7" w:tplc="8A02DC24" w:tentative="1">
      <w:start w:val="1"/>
      <w:numFmt w:val="bullet"/>
      <w:lvlText w:val="•"/>
      <w:lvlJc w:val="left"/>
      <w:pPr>
        <w:tabs>
          <w:tab w:val="num" w:pos="5760"/>
        </w:tabs>
        <w:ind w:left="5760" w:hanging="360"/>
      </w:pPr>
      <w:rPr>
        <w:rFonts w:ascii="Arial" w:hAnsi="Arial" w:hint="default"/>
      </w:rPr>
    </w:lvl>
    <w:lvl w:ilvl="8" w:tplc="C9C898D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9E63FA2"/>
    <w:multiLevelType w:val="hybridMultilevel"/>
    <w:tmpl w:val="F9FCEC5C"/>
    <w:lvl w:ilvl="0" w:tplc="EA7050A6">
      <w:start w:val="1"/>
      <w:numFmt w:val="bullet"/>
      <w:lvlText w:val=""/>
      <w:lvlJc w:val="left"/>
      <w:pPr>
        <w:ind w:left="720" w:hanging="360"/>
      </w:pPr>
      <w:rPr>
        <w:rFonts w:ascii="Wingdings" w:hAnsi="Wingdings" w:hint="default"/>
        <w:color w:val="0070C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21"/>
  </w:num>
  <w:num w:numId="3">
    <w:abstractNumId w:val="19"/>
  </w:num>
  <w:num w:numId="4">
    <w:abstractNumId w:val="27"/>
  </w:num>
  <w:num w:numId="5">
    <w:abstractNumId w:val="15"/>
  </w:num>
  <w:num w:numId="6">
    <w:abstractNumId w:val="36"/>
  </w:num>
  <w:num w:numId="7">
    <w:abstractNumId w:val="38"/>
  </w:num>
  <w:num w:numId="8">
    <w:abstractNumId w:val="7"/>
  </w:num>
  <w:num w:numId="9">
    <w:abstractNumId w:val="35"/>
  </w:num>
  <w:num w:numId="10">
    <w:abstractNumId w:val="37"/>
  </w:num>
  <w:num w:numId="11">
    <w:abstractNumId w:val="33"/>
  </w:num>
  <w:num w:numId="12">
    <w:abstractNumId w:val="26"/>
  </w:num>
  <w:num w:numId="13">
    <w:abstractNumId w:val="23"/>
  </w:num>
  <w:num w:numId="14">
    <w:abstractNumId w:val="39"/>
  </w:num>
  <w:num w:numId="15">
    <w:abstractNumId w:val="31"/>
  </w:num>
  <w:num w:numId="16">
    <w:abstractNumId w:val="42"/>
  </w:num>
  <w:num w:numId="17">
    <w:abstractNumId w:val="9"/>
  </w:num>
  <w:num w:numId="18">
    <w:abstractNumId w:val="12"/>
  </w:num>
  <w:num w:numId="19">
    <w:abstractNumId w:val="25"/>
  </w:num>
  <w:num w:numId="20">
    <w:abstractNumId w:val="40"/>
  </w:num>
  <w:num w:numId="21">
    <w:abstractNumId w:val="41"/>
  </w:num>
  <w:num w:numId="22">
    <w:abstractNumId w:val="28"/>
  </w:num>
  <w:num w:numId="23">
    <w:abstractNumId w:val="22"/>
  </w:num>
  <w:num w:numId="24">
    <w:abstractNumId w:val="20"/>
  </w:num>
  <w:num w:numId="25">
    <w:abstractNumId w:val="4"/>
  </w:num>
  <w:num w:numId="26">
    <w:abstractNumId w:val="2"/>
  </w:num>
  <w:num w:numId="27">
    <w:abstractNumId w:val="11"/>
  </w:num>
  <w:num w:numId="28">
    <w:abstractNumId w:val="3"/>
  </w:num>
  <w:num w:numId="29">
    <w:abstractNumId w:val="16"/>
  </w:num>
  <w:num w:numId="30">
    <w:abstractNumId w:val="34"/>
  </w:num>
  <w:num w:numId="31">
    <w:abstractNumId w:val="14"/>
  </w:num>
  <w:num w:numId="32">
    <w:abstractNumId w:val="0"/>
  </w:num>
  <w:num w:numId="33">
    <w:abstractNumId w:val="29"/>
  </w:num>
  <w:num w:numId="34">
    <w:abstractNumId w:val="5"/>
  </w:num>
  <w:num w:numId="35">
    <w:abstractNumId w:val="17"/>
  </w:num>
  <w:num w:numId="36">
    <w:abstractNumId w:val="24"/>
  </w:num>
  <w:num w:numId="37">
    <w:abstractNumId w:val="6"/>
  </w:num>
  <w:num w:numId="38">
    <w:abstractNumId w:val="32"/>
  </w:num>
  <w:num w:numId="39">
    <w:abstractNumId w:val="10"/>
  </w:num>
  <w:num w:numId="40">
    <w:abstractNumId w:val="13"/>
  </w:num>
  <w:num w:numId="41">
    <w:abstractNumId w:val="8"/>
  </w:num>
  <w:num w:numId="42">
    <w:abstractNumId w:val="30"/>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943"/>
    <w:rsid w:val="00001328"/>
    <w:rsid w:val="00017BFD"/>
    <w:rsid w:val="00022AA3"/>
    <w:rsid w:val="00031B63"/>
    <w:rsid w:val="00031BCD"/>
    <w:rsid w:val="00037FCA"/>
    <w:rsid w:val="000538BC"/>
    <w:rsid w:val="00060E1B"/>
    <w:rsid w:val="000663F8"/>
    <w:rsid w:val="00067B03"/>
    <w:rsid w:val="000C2987"/>
    <w:rsid w:val="00121FA0"/>
    <w:rsid w:val="00126FAA"/>
    <w:rsid w:val="00132121"/>
    <w:rsid w:val="00150793"/>
    <w:rsid w:val="001507E2"/>
    <w:rsid w:val="00153848"/>
    <w:rsid w:val="001557F4"/>
    <w:rsid w:val="0015671D"/>
    <w:rsid w:val="00166978"/>
    <w:rsid w:val="00167FD4"/>
    <w:rsid w:val="00170430"/>
    <w:rsid w:val="001708C5"/>
    <w:rsid w:val="001851C6"/>
    <w:rsid w:val="00186995"/>
    <w:rsid w:val="00187697"/>
    <w:rsid w:val="001A1B35"/>
    <w:rsid w:val="001B50AB"/>
    <w:rsid w:val="001B5D03"/>
    <w:rsid w:val="001C4898"/>
    <w:rsid w:val="001D0A3C"/>
    <w:rsid w:val="001D5E12"/>
    <w:rsid w:val="001E6568"/>
    <w:rsid w:val="001E6CF2"/>
    <w:rsid w:val="001E6F9E"/>
    <w:rsid w:val="001F1E06"/>
    <w:rsid w:val="001F5741"/>
    <w:rsid w:val="001F6C4C"/>
    <w:rsid w:val="0020047E"/>
    <w:rsid w:val="00213A0B"/>
    <w:rsid w:val="00214464"/>
    <w:rsid w:val="002179DA"/>
    <w:rsid w:val="002228C1"/>
    <w:rsid w:val="00241987"/>
    <w:rsid w:val="002438E0"/>
    <w:rsid w:val="00254090"/>
    <w:rsid w:val="0025740A"/>
    <w:rsid w:val="00267290"/>
    <w:rsid w:val="00273F7B"/>
    <w:rsid w:val="00274510"/>
    <w:rsid w:val="00275FD3"/>
    <w:rsid w:val="00282375"/>
    <w:rsid w:val="00292173"/>
    <w:rsid w:val="002B5773"/>
    <w:rsid w:val="002B609D"/>
    <w:rsid w:val="002B682E"/>
    <w:rsid w:val="002D4282"/>
    <w:rsid w:val="002E6AF0"/>
    <w:rsid w:val="002F66B6"/>
    <w:rsid w:val="00317102"/>
    <w:rsid w:val="00317CF5"/>
    <w:rsid w:val="00326865"/>
    <w:rsid w:val="00330EB3"/>
    <w:rsid w:val="00333B81"/>
    <w:rsid w:val="003369C7"/>
    <w:rsid w:val="00344837"/>
    <w:rsid w:val="00352B1D"/>
    <w:rsid w:val="003627FA"/>
    <w:rsid w:val="0036605A"/>
    <w:rsid w:val="00367DC4"/>
    <w:rsid w:val="00390E47"/>
    <w:rsid w:val="003A27C9"/>
    <w:rsid w:val="003A2EFB"/>
    <w:rsid w:val="003B127C"/>
    <w:rsid w:val="003B1DC8"/>
    <w:rsid w:val="003C459A"/>
    <w:rsid w:val="003D304B"/>
    <w:rsid w:val="003E0B64"/>
    <w:rsid w:val="003E3B27"/>
    <w:rsid w:val="004224A1"/>
    <w:rsid w:val="00430791"/>
    <w:rsid w:val="00432332"/>
    <w:rsid w:val="00433355"/>
    <w:rsid w:val="00443D3E"/>
    <w:rsid w:val="00450772"/>
    <w:rsid w:val="004622B1"/>
    <w:rsid w:val="00464665"/>
    <w:rsid w:val="004805B1"/>
    <w:rsid w:val="00481050"/>
    <w:rsid w:val="00485585"/>
    <w:rsid w:val="00491A43"/>
    <w:rsid w:val="00492531"/>
    <w:rsid w:val="004954B0"/>
    <w:rsid w:val="00496F8F"/>
    <w:rsid w:val="004979F7"/>
    <w:rsid w:val="004B3410"/>
    <w:rsid w:val="004C1388"/>
    <w:rsid w:val="004D6B96"/>
    <w:rsid w:val="00511235"/>
    <w:rsid w:val="0052464B"/>
    <w:rsid w:val="00527408"/>
    <w:rsid w:val="0052759A"/>
    <w:rsid w:val="005439C5"/>
    <w:rsid w:val="005518FD"/>
    <w:rsid w:val="00551DC0"/>
    <w:rsid w:val="005735A0"/>
    <w:rsid w:val="0057447C"/>
    <w:rsid w:val="005859D0"/>
    <w:rsid w:val="005A01EF"/>
    <w:rsid w:val="005B0609"/>
    <w:rsid w:val="005C576C"/>
    <w:rsid w:val="005E53E5"/>
    <w:rsid w:val="005E5ABF"/>
    <w:rsid w:val="006038BB"/>
    <w:rsid w:val="00605391"/>
    <w:rsid w:val="00615966"/>
    <w:rsid w:val="006203F1"/>
    <w:rsid w:val="00621567"/>
    <w:rsid w:val="00625FE6"/>
    <w:rsid w:val="00640415"/>
    <w:rsid w:val="00641D94"/>
    <w:rsid w:val="0065590C"/>
    <w:rsid w:val="00657F08"/>
    <w:rsid w:val="0066338C"/>
    <w:rsid w:val="00665E60"/>
    <w:rsid w:val="00674B54"/>
    <w:rsid w:val="006756B9"/>
    <w:rsid w:val="00684809"/>
    <w:rsid w:val="00687DF8"/>
    <w:rsid w:val="00693203"/>
    <w:rsid w:val="006B061D"/>
    <w:rsid w:val="006C591B"/>
    <w:rsid w:val="006D0107"/>
    <w:rsid w:val="006E6BBB"/>
    <w:rsid w:val="006F12C6"/>
    <w:rsid w:val="00710BE7"/>
    <w:rsid w:val="00723546"/>
    <w:rsid w:val="00726D17"/>
    <w:rsid w:val="00726E36"/>
    <w:rsid w:val="00730439"/>
    <w:rsid w:val="007318E5"/>
    <w:rsid w:val="00743C20"/>
    <w:rsid w:val="007523EF"/>
    <w:rsid w:val="00753583"/>
    <w:rsid w:val="0076410F"/>
    <w:rsid w:val="00776D9B"/>
    <w:rsid w:val="00781482"/>
    <w:rsid w:val="00785BCA"/>
    <w:rsid w:val="00790AEE"/>
    <w:rsid w:val="007950BD"/>
    <w:rsid w:val="007A3515"/>
    <w:rsid w:val="007B4650"/>
    <w:rsid w:val="007B50EC"/>
    <w:rsid w:val="007D035A"/>
    <w:rsid w:val="007D268C"/>
    <w:rsid w:val="007D7100"/>
    <w:rsid w:val="007E0D5A"/>
    <w:rsid w:val="007E4B79"/>
    <w:rsid w:val="007F221B"/>
    <w:rsid w:val="007F23AB"/>
    <w:rsid w:val="0081493D"/>
    <w:rsid w:val="00815F41"/>
    <w:rsid w:val="00817FEA"/>
    <w:rsid w:val="00823B07"/>
    <w:rsid w:val="00824911"/>
    <w:rsid w:val="00834A9C"/>
    <w:rsid w:val="008355B0"/>
    <w:rsid w:val="0085221B"/>
    <w:rsid w:val="00872C88"/>
    <w:rsid w:val="00872F8B"/>
    <w:rsid w:val="0088013B"/>
    <w:rsid w:val="00886C93"/>
    <w:rsid w:val="008A1CB6"/>
    <w:rsid w:val="008D5EF7"/>
    <w:rsid w:val="00900472"/>
    <w:rsid w:val="00916C16"/>
    <w:rsid w:val="009177BE"/>
    <w:rsid w:val="009303CC"/>
    <w:rsid w:val="009312A5"/>
    <w:rsid w:val="009450D9"/>
    <w:rsid w:val="00947F98"/>
    <w:rsid w:val="0096610E"/>
    <w:rsid w:val="00983C46"/>
    <w:rsid w:val="00984905"/>
    <w:rsid w:val="009B1C5B"/>
    <w:rsid w:val="009B2783"/>
    <w:rsid w:val="009C6184"/>
    <w:rsid w:val="009D310E"/>
    <w:rsid w:val="009D566F"/>
    <w:rsid w:val="009D5ED5"/>
    <w:rsid w:val="009E10B9"/>
    <w:rsid w:val="009F1696"/>
    <w:rsid w:val="009F67DA"/>
    <w:rsid w:val="00A00C3F"/>
    <w:rsid w:val="00A10EB9"/>
    <w:rsid w:val="00A251A3"/>
    <w:rsid w:val="00A30351"/>
    <w:rsid w:val="00A3120C"/>
    <w:rsid w:val="00A34F67"/>
    <w:rsid w:val="00A37D13"/>
    <w:rsid w:val="00A64775"/>
    <w:rsid w:val="00A84892"/>
    <w:rsid w:val="00A933D4"/>
    <w:rsid w:val="00AA27CE"/>
    <w:rsid w:val="00AA3F10"/>
    <w:rsid w:val="00AB54D3"/>
    <w:rsid w:val="00AD3404"/>
    <w:rsid w:val="00AE6073"/>
    <w:rsid w:val="00AF00CD"/>
    <w:rsid w:val="00AF3059"/>
    <w:rsid w:val="00B02266"/>
    <w:rsid w:val="00B11EC8"/>
    <w:rsid w:val="00B12053"/>
    <w:rsid w:val="00B12D87"/>
    <w:rsid w:val="00B20C83"/>
    <w:rsid w:val="00B2135A"/>
    <w:rsid w:val="00B225D9"/>
    <w:rsid w:val="00B25638"/>
    <w:rsid w:val="00B42C7B"/>
    <w:rsid w:val="00B650EB"/>
    <w:rsid w:val="00B75ADD"/>
    <w:rsid w:val="00B878B6"/>
    <w:rsid w:val="00BA37BA"/>
    <w:rsid w:val="00BA7067"/>
    <w:rsid w:val="00BA7847"/>
    <w:rsid w:val="00BB1B43"/>
    <w:rsid w:val="00BC0E04"/>
    <w:rsid w:val="00BC28E8"/>
    <w:rsid w:val="00BD1C0D"/>
    <w:rsid w:val="00BD2EB2"/>
    <w:rsid w:val="00BF2315"/>
    <w:rsid w:val="00C158CB"/>
    <w:rsid w:val="00C31C62"/>
    <w:rsid w:val="00C34696"/>
    <w:rsid w:val="00C41578"/>
    <w:rsid w:val="00C41891"/>
    <w:rsid w:val="00C5461B"/>
    <w:rsid w:val="00C60319"/>
    <w:rsid w:val="00C72248"/>
    <w:rsid w:val="00C74736"/>
    <w:rsid w:val="00C756BA"/>
    <w:rsid w:val="00C76438"/>
    <w:rsid w:val="00CA299B"/>
    <w:rsid w:val="00CC4553"/>
    <w:rsid w:val="00CD1AFE"/>
    <w:rsid w:val="00CD510B"/>
    <w:rsid w:val="00CF5423"/>
    <w:rsid w:val="00D16387"/>
    <w:rsid w:val="00D20554"/>
    <w:rsid w:val="00D247EA"/>
    <w:rsid w:val="00D31639"/>
    <w:rsid w:val="00D36989"/>
    <w:rsid w:val="00D4321C"/>
    <w:rsid w:val="00D45227"/>
    <w:rsid w:val="00D500DB"/>
    <w:rsid w:val="00D56963"/>
    <w:rsid w:val="00D56FF7"/>
    <w:rsid w:val="00D570F4"/>
    <w:rsid w:val="00D5755F"/>
    <w:rsid w:val="00D57DE4"/>
    <w:rsid w:val="00D62696"/>
    <w:rsid w:val="00D63A2A"/>
    <w:rsid w:val="00D9507E"/>
    <w:rsid w:val="00DC20BA"/>
    <w:rsid w:val="00DC2CB3"/>
    <w:rsid w:val="00DC66B2"/>
    <w:rsid w:val="00DD049F"/>
    <w:rsid w:val="00DD2943"/>
    <w:rsid w:val="00DF2121"/>
    <w:rsid w:val="00DF79C5"/>
    <w:rsid w:val="00E04D8F"/>
    <w:rsid w:val="00E14526"/>
    <w:rsid w:val="00E2721A"/>
    <w:rsid w:val="00E27506"/>
    <w:rsid w:val="00E27A34"/>
    <w:rsid w:val="00E37CD9"/>
    <w:rsid w:val="00E4511A"/>
    <w:rsid w:val="00E541AB"/>
    <w:rsid w:val="00E57B58"/>
    <w:rsid w:val="00E666AF"/>
    <w:rsid w:val="00E67FB3"/>
    <w:rsid w:val="00E768D5"/>
    <w:rsid w:val="00E8400E"/>
    <w:rsid w:val="00E87E71"/>
    <w:rsid w:val="00EB11FA"/>
    <w:rsid w:val="00EC38DC"/>
    <w:rsid w:val="00EC3DE3"/>
    <w:rsid w:val="00ED174D"/>
    <w:rsid w:val="00ED3693"/>
    <w:rsid w:val="00ED68D5"/>
    <w:rsid w:val="00ED7340"/>
    <w:rsid w:val="00EE0699"/>
    <w:rsid w:val="00F00594"/>
    <w:rsid w:val="00F14447"/>
    <w:rsid w:val="00F214ED"/>
    <w:rsid w:val="00F21865"/>
    <w:rsid w:val="00F241E5"/>
    <w:rsid w:val="00F25DDD"/>
    <w:rsid w:val="00F32064"/>
    <w:rsid w:val="00F349C6"/>
    <w:rsid w:val="00F363E4"/>
    <w:rsid w:val="00F47B43"/>
    <w:rsid w:val="00F54FC1"/>
    <w:rsid w:val="00F60C1F"/>
    <w:rsid w:val="00F70C34"/>
    <w:rsid w:val="00F726D4"/>
    <w:rsid w:val="00F77F30"/>
    <w:rsid w:val="00F84666"/>
    <w:rsid w:val="00F850AB"/>
    <w:rsid w:val="00F928F4"/>
    <w:rsid w:val="00F934BF"/>
    <w:rsid w:val="00FA184F"/>
    <w:rsid w:val="00FA35F2"/>
    <w:rsid w:val="00FA64D8"/>
    <w:rsid w:val="00FA6943"/>
    <w:rsid w:val="00FA72ED"/>
    <w:rsid w:val="00FB65B3"/>
    <w:rsid w:val="00FC4F92"/>
    <w:rsid w:val="00FD5D6D"/>
    <w:rsid w:val="00FE1754"/>
    <w:rsid w:val="00FE62CD"/>
    <w:rsid w:val="00FE6E3A"/>
    <w:rsid w:val="00FF29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14F32"/>
  <w15:docId w15:val="{CEE2C7C1-413C-4979-8FC9-5C21080AB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7506"/>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paragraph" w:styleId="Footer">
    <w:name w:val="footer"/>
    <w:basedOn w:val="Normal"/>
    <w:link w:val="FooterChar"/>
    <w:uiPriority w:val="99"/>
    <w:unhideWhenUsed/>
    <w:rsid w:val="00DD29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2943"/>
    <w:rPr>
      <w:rFonts w:ascii="Calibri Light" w:hAnsi="Calibri Light"/>
    </w:rPr>
  </w:style>
  <w:style w:type="paragraph" w:styleId="Header">
    <w:name w:val="header"/>
    <w:basedOn w:val="Normal"/>
    <w:link w:val="HeaderChar"/>
    <w:uiPriority w:val="99"/>
    <w:unhideWhenUsed/>
    <w:rsid w:val="00DD2943"/>
    <w:pPr>
      <w:tabs>
        <w:tab w:val="center" w:pos="4513"/>
        <w:tab w:val="right" w:pos="9026"/>
      </w:tabs>
      <w:spacing w:after="0" w:line="240" w:lineRule="auto"/>
    </w:pPr>
    <w:rPr>
      <w:rFonts w:ascii="Times New Roman" w:eastAsia="Times New Roman" w:hAnsi="Times New Roman" w:cs="Times New Roman"/>
      <w:sz w:val="24"/>
      <w:szCs w:val="20"/>
      <w:lang w:val="en-GB"/>
    </w:rPr>
  </w:style>
  <w:style w:type="character" w:customStyle="1" w:styleId="HeaderChar">
    <w:name w:val="Header Char"/>
    <w:basedOn w:val="DefaultParagraphFont"/>
    <w:link w:val="Header"/>
    <w:uiPriority w:val="99"/>
    <w:rsid w:val="00DD2943"/>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7235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546"/>
    <w:rPr>
      <w:rFonts w:ascii="Tahoma" w:hAnsi="Tahoma" w:cs="Tahoma"/>
      <w:sz w:val="16"/>
      <w:szCs w:val="16"/>
    </w:rPr>
  </w:style>
  <w:style w:type="paragraph" w:styleId="ListParagraph">
    <w:name w:val="List Paragraph"/>
    <w:basedOn w:val="Normal"/>
    <w:uiPriority w:val="34"/>
    <w:qFormat/>
    <w:rsid w:val="00615966"/>
    <w:pPr>
      <w:ind w:left="720"/>
      <w:contextualSpacing/>
    </w:pPr>
  </w:style>
  <w:style w:type="character" w:styleId="Hyperlink">
    <w:name w:val="Hyperlink"/>
    <w:basedOn w:val="DefaultParagraphFont"/>
    <w:uiPriority w:val="99"/>
    <w:unhideWhenUsed/>
    <w:rsid w:val="00C158CB"/>
    <w:rPr>
      <w:color w:val="0563C1" w:themeColor="hyperlink"/>
      <w:u w:val="single"/>
    </w:rPr>
  </w:style>
  <w:style w:type="character" w:styleId="CommentReference">
    <w:name w:val="annotation reference"/>
    <w:basedOn w:val="DefaultParagraphFont"/>
    <w:uiPriority w:val="99"/>
    <w:semiHidden/>
    <w:unhideWhenUsed/>
    <w:rsid w:val="005A01EF"/>
    <w:rPr>
      <w:sz w:val="16"/>
      <w:szCs w:val="16"/>
    </w:rPr>
  </w:style>
  <w:style w:type="paragraph" w:styleId="CommentText">
    <w:name w:val="annotation text"/>
    <w:basedOn w:val="Normal"/>
    <w:link w:val="CommentTextChar"/>
    <w:uiPriority w:val="99"/>
    <w:semiHidden/>
    <w:unhideWhenUsed/>
    <w:rsid w:val="005A01EF"/>
    <w:pPr>
      <w:spacing w:line="240" w:lineRule="auto"/>
    </w:pPr>
    <w:rPr>
      <w:sz w:val="20"/>
      <w:szCs w:val="20"/>
    </w:rPr>
  </w:style>
  <w:style w:type="character" w:customStyle="1" w:styleId="CommentTextChar">
    <w:name w:val="Comment Text Char"/>
    <w:basedOn w:val="DefaultParagraphFont"/>
    <w:link w:val="CommentText"/>
    <w:uiPriority w:val="99"/>
    <w:semiHidden/>
    <w:rsid w:val="005A01EF"/>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5A01EF"/>
    <w:rPr>
      <w:b/>
      <w:bCs/>
    </w:rPr>
  </w:style>
  <w:style w:type="character" w:customStyle="1" w:styleId="CommentSubjectChar">
    <w:name w:val="Comment Subject Char"/>
    <w:basedOn w:val="CommentTextChar"/>
    <w:link w:val="CommentSubject"/>
    <w:uiPriority w:val="99"/>
    <w:semiHidden/>
    <w:rsid w:val="005A01EF"/>
    <w:rPr>
      <w:rFonts w:ascii="Calibri Light" w:hAnsi="Calibri Light"/>
      <w:b/>
      <w:bCs/>
      <w:sz w:val="20"/>
      <w:szCs w:val="20"/>
    </w:rPr>
  </w:style>
  <w:style w:type="character" w:customStyle="1" w:styleId="Mention1">
    <w:name w:val="Mention1"/>
    <w:basedOn w:val="DefaultParagraphFont"/>
    <w:uiPriority w:val="99"/>
    <w:semiHidden/>
    <w:unhideWhenUsed/>
    <w:rsid w:val="00916C16"/>
    <w:rPr>
      <w:color w:val="2B579A"/>
      <w:shd w:val="clear" w:color="auto" w:fill="E6E6E6"/>
    </w:rPr>
  </w:style>
  <w:style w:type="paragraph" w:customStyle="1" w:styleId="Bodytextbulletedlist">
    <w:name w:val="Body text: bulleted list"/>
    <w:basedOn w:val="Normal"/>
    <w:qFormat/>
    <w:rsid w:val="00640415"/>
    <w:pPr>
      <w:numPr>
        <w:numId w:val="39"/>
      </w:numPr>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067885">
      <w:bodyDiv w:val="1"/>
      <w:marLeft w:val="0"/>
      <w:marRight w:val="0"/>
      <w:marTop w:val="0"/>
      <w:marBottom w:val="0"/>
      <w:divBdr>
        <w:top w:val="none" w:sz="0" w:space="0" w:color="auto"/>
        <w:left w:val="none" w:sz="0" w:space="0" w:color="auto"/>
        <w:bottom w:val="none" w:sz="0" w:space="0" w:color="auto"/>
        <w:right w:val="none" w:sz="0" w:space="0" w:color="auto"/>
      </w:divBdr>
      <w:divsChild>
        <w:div w:id="236134772">
          <w:marLeft w:val="446"/>
          <w:marRight w:val="0"/>
          <w:marTop w:val="77"/>
          <w:marBottom w:val="160"/>
          <w:divBdr>
            <w:top w:val="none" w:sz="0" w:space="0" w:color="auto"/>
            <w:left w:val="none" w:sz="0" w:space="0" w:color="auto"/>
            <w:bottom w:val="none" w:sz="0" w:space="0" w:color="auto"/>
            <w:right w:val="none" w:sz="0" w:space="0" w:color="auto"/>
          </w:divBdr>
        </w:div>
        <w:div w:id="2129734911">
          <w:marLeft w:val="446"/>
          <w:marRight w:val="0"/>
          <w:marTop w:val="77"/>
          <w:marBottom w:val="160"/>
          <w:divBdr>
            <w:top w:val="none" w:sz="0" w:space="0" w:color="auto"/>
            <w:left w:val="none" w:sz="0" w:space="0" w:color="auto"/>
            <w:bottom w:val="none" w:sz="0" w:space="0" w:color="auto"/>
            <w:right w:val="none" w:sz="0" w:space="0" w:color="auto"/>
          </w:divBdr>
        </w:div>
        <w:div w:id="2127970051">
          <w:marLeft w:val="446"/>
          <w:marRight w:val="0"/>
          <w:marTop w:val="77"/>
          <w:marBottom w:val="160"/>
          <w:divBdr>
            <w:top w:val="none" w:sz="0" w:space="0" w:color="auto"/>
            <w:left w:val="none" w:sz="0" w:space="0" w:color="auto"/>
            <w:bottom w:val="none" w:sz="0" w:space="0" w:color="auto"/>
            <w:right w:val="none" w:sz="0" w:space="0" w:color="auto"/>
          </w:divBdr>
        </w:div>
        <w:div w:id="1397968655">
          <w:marLeft w:val="446"/>
          <w:marRight w:val="0"/>
          <w:marTop w:val="77"/>
          <w:marBottom w:val="160"/>
          <w:divBdr>
            <w:top w:val="none" w:sz="0" w:space="0" w:color="auto"/>
            <w:left w:val="none" w:sz="0" w:space="0" w:color="auto"/>
            <w:bottom w:val="none" w:sz="0" w:space="0" w:color="auto"/>
            <w:right w:val="none" w:sz="0" w:space="0" w:color="auto"/>
          </w:divBdr>
        </w:div>
        <w:div w:id="1780831792">
          <w:marLeft w:val="446"/>
          <w:marRight w:val="0"/>
          <w:marTop w:val="77"/>
          <w:marBottom w:val="160"/>
          <w:divBdr>
            <w:top w:val="none" w:sz="0" w:space="0" w:color="auto"/>
            <w:left w:val="none" w:sz="0" w:space="0" w:color="auto"/>
            <w:bottom w:val="none" w:sz="0" w:space="0" w:color="auto"/>
            <w:right w:val="none" w:sz="0" w:space="0" w:color="auto"/>
          </w:divBdr>
        </w:div>
      </w:divsChild>
    </w:div>
    <w:div w:id="259682669">
      <w:bodyDiv w:val="1"/>
      <w:marLeft w:val="0"/>
      <w:marRight w:val="0"/>
      <w:marTop w:val="0"/>
      <w:marBottom w:val="0"/>
      <w:divBdr>
        <w:top w:val="none" w:sz="0" w:space="0" w:color="auto"/>
        <w:left w:val="none" w:sz="0" w:space="0" w:color="auto"/>
        <w:bottom w:val="none" w:sz="0" w:space="0" w:color="auto"/>
        <w:right w:val="none" w:sz="0" w:space="0" w:color="auto"/>
      </w:divBdr>
      <w:divsChild>
        <w:div w:id="700402322">
          <w:marLeft w:val="547"/>
          <w:marRight w:val="0"/>
          <w:marTop w:val="77"/>
          <w:marBottom w:val="0"/>
          <w:divBdr>
            <w:top w:val="none" w:sz="0" w:space="0" w:color="auto"/>
            <w:left w:val="none" w:sz="0" w:space="0" w:color="auto"/>
            <w:bottom w:val="none" w:sz="0" w:space="0" w:color="auto"/>
            <w:right w:val="none" w:sz="0" w:space="0" w:color="auto"/>
          </w:divBdr>
        </w:div>
        <w:div w:id="1725368480">
          <w:marLeft w:val="547"/>
          <w:marRight w:val="0"/>
          <w:marTop w:val="77"/>
          <w:marBottom w:val="0"/>
          <w:divBdr>
            <w:top w:val="none" w:sz="0" w:space="0" w:color="auto"/>
            <w:left w:val="none" w:sz="0" w:space="0" w:color="auto"/>
            <w:bottom w:val="none" w:sz="0" w:space="0" w:color="auto"/>
            <w:right w:val="none" w:sz="0" w:space="0" w:color="auto"/>
          </w:divBdr>
        </w:div>
        <w:div w:id="1767145167">
          <w:marLeft w:val="547"/>
          <w:marRight w:val="0"/>
          <w:marTop w:val="77"/>
          <w:marBottom w:val="0"/>
          <w:divBdr>
            <w:top w:val="none" w:sz="0" w:space="0" w:color="auto"/>
            <w:left w:val="none" w:sz="0" w:space="0" w:color="auto"/>
            <w:bottom w:val="none" w:sz="0" w:space="0" w:color="auto"/>
            <w:right w:val="none" w:sz="0" w:space="0" w:color="auto"/>
          </w:divBdr>
        </w:div>
        <w:div w:id="1850220586">
          <w:marLeft w:val="547"/>
          <w:marRight w:val="0"/>
          <w:marTop w:val="77"/>
          <w:marBottom w:val="0"/>
          <w:divBdr>
            <w:top w:val="none" w:sz="0" w:space="0" w:color="auto"/>
            <w:left w:val="none" w:sz="0" w:space="0" w:color="auto"/>
            <w:bottom w:val="none" w:sz="0" w:space="0" w:color="auto"/>
            <w:right w:val="none" w:sz="0" w:space="0" w:color="auto"/>
          </w:divBdr>
        </w:div>
      </w:divsChild>
    </w:div>
    <w:div w:id="457800393">
      <w:bodyDiv w:val="1"/>
      <w:marLeft w:val="0"/>
      <w:marRight w:val="0"/>
      <w:marTop w:val="0"/>
      <w:marBottom w:val="0"/>
      <w:divBdr>
        <w:top w:val="none" w:sz="0" w:space="0" w:color="auto"/>
        <w:left w:val="none" w:sz="0" w:space="0" w:color="auto"/>
        <w:bottom w:val="none" w:sz="0" w:space="0" w:color="auto"/>
        <w:right w:val="none" w:sz="0" w:space="0" w:color="auto"/>
      </w:divBdr>
      <w:divsChild>
        <w:div w:id="2002585213">
          <w:marLeft w:val="547"/>
          <w:marRight w:val="0"/>
          <w:marTop w:val="77"/>
          <w:marBottom w:val="0"/>
          <w:divBdr>
            <w:top w:val="none" w:sz="0" w:space="0" w:color="auto"/>
            <w:left w:val="none" w:sz="0" w:space="0" w:color="auto"/>
            <w:bottom w:val="none" w:sz="0" w:space="0" w:color="auto"/>
            <w:right w:val="none" w:sz="0" w:space="0" w:color="auto"/>
          </w:divBdr>
        </w:div>
        <w:div w:id="35159290">
          <w:marLeft w:val="547"/>
          <w:marRight w:val="0"/>
          <w:marTop w:val="77"/>
          <w:marBottom w:val="0"/>
          <w:divBdr>
            <w:top w:val="none" w:sz="0" w:space="0" w:color="auto"/>
            <w:left w:val="none" w:sz="0" w:space="0" w:color="auto"/>
            <w:bottom w:val="none" w:sz="0" w:space="0" w:color="auto"/>
            <w:right w:val="none" w:sz="0" w:space="0" w:color="auto"/>
          </w:divBdr>
        </w:div>
        <w:div w:id="746880228">
          <w:marLeft w:val="547"/>
          <w:marRight w:val="0"/>
          <w:marTop w:val="77"/>
          <w:marBottom w:val="0"/>
          <w:divBdr>
            <w:top w:val="none" w:sz="0" w:space="0" w:color="auto"/>
            <w:left w:val="none" w:sz="0" w:space="0" w:color="auto"/>
            <w:bottom w:val="none" w:sz="0" w:space="0" w:color="auto"/>
            <w:right w:val="none" w:sz="0" w:space="0" w:color="auto"/>
          </w:divBdr>
        </w:div>
        <w:div w:id="1921712626">
          <w:marLeft w:val="547"/>
          <w:marRight w:val="0"/>
          <w:marTop w:val="77"/>
          <w:marBottom w:val="0"/>
          <w:divBdr>
            <w:top w:val="none" w:sz="0" w:space="0" w:color="auto"/>
            <w:left w:val="none" w:sz="0" w:space="0" w:color="auto"/>
            <w:bottom w:val="none" w:sz="0" w:space="0" w:color="auto"/>
            <w:right w:val="none" w:sz="0" w:space="0" w:color="auto"/>
          </w:divBdr>
        </w:div>
      </w:divsChild>
    </w:div>
    <w:div w:id="615403305">
      <w:bodyDiv w:val="1"/>
      <w:marLeft w:val="0"/>
      <w:marRight w:val="0"/>
      <w:marTop w:val="0"/>
      <w:marBottom w:val="0"/>
      <w:divBdr>
        <w:top w:val="none" w:sz="0" w:space="0" w:color="auto"/>
        <w:left w:val="none" w:sz="0" w:space="0" w:color="auto"/>
        <w:bottom w:val="none" w:sz="0" w:space="0" w:color="auto"/>
        <w:right w:val="none" w:sz="0" w:space="0" w:color="auto"/>
      </w:divBdr>
      <w:divsChild>
        <w:div w:id="1194073096">
          <w:marLeft w:val="547"/>
          <w:marRight w:val="0"/>
          <w:marTop w:val="77"/>
          <w:marBottom w:val="0"/>
          <w:divBdr>
            <w:top w:val="none" w:sz="0" w:space="0" w:color="auto"/>
            <w:left w:val="none" w:sz="0" w:space="0" w:color="auto"/>
            <w:bottom w:val="none" w:sz="0" w:space="0" w:color="auto"/>
            <w:right w:val="none" w:sz="0" w:space="0" w:color="auto"/>
          </w:divBdr>
        </w:div>
        <w:div w:id="1975132767">
          <w:marLeft w:val="547"/>
          <w:marRight w:val="0"/>
          <w:marTop w:val="77"/>
          <w:marBottom w:val="0"/>
          <w:divBdr>
            <w:top w:val="none" w:sz="0" w:space="0" w:color="auto"/>
            <w:left w:val="none" w:sz="0" w:space="0" w:color="auto"/>
            <w:bottom w:val="none" w:sz="0" w:space="0" w:color="auto"/>
            <w:right w:val="none" w:sz="0" w:space="0" w:color="auto"/>
          </w:divBdr>
        </w:div>
        <w:div w:id="427623991">
          <w:marLeft w:val="547"/>
          <w:marRight w:val="0"/>
          <w:marTop w:val="77"/>
          <w:marBottom w:val="0"/>
          <w:divBdr>
            <w:top w:val="none" w:sz="0" w:space="0" w:color="auto"/>
            <w:left w:val="none" w:sz="0" w:space="0" w:color="auto"/>
            <w:bottom w:val="none" w:sz="0" w:space="0" w:color="auto"/>
            <w:right w:val="none" w:sz="0" w:space="0" w:color="auto"/>
          </w:divBdr>
        </w:div>
        <w:div w:id="2084136647">
          <w:marLeft w:val="547"/>
          <w:marRight w:val="0"/>
          <w:marTop w:val="77"/>
          <w:marBottom w:val="0"/>
          <w:divBdr>
            <w:top w:val="none" w:sz="0" w:space="0" w:color="auto"/>
            <w:left w:val="none" w:sz="0" w:space="0" w:color="auto"/>
            <w:bottom w:val="none" w:sz="0" w:space="0" w:color="auto"/>
            <w:right w:val="none" w:sz="0" w:space="0" w:color="auto"/>
          </w:divBdr>
        </w:div>
        <w:div w:id="1944800933">
          <w:marLeft w:val="547"/>
          <w:marRight w:val="0"/>
          <w:marTop w:val="77"/>
          <w:marBottom w:val="0"/>
          <w:divBdr>
            <w:top w:val="none" w:sz="0" w:space="0" w:color="auto"/>
            <w:left w:val="none" w:sz="0" w:space="0" w:color="auto"/>
            <w:bottom w:val="none" w:sz="0" w:space="0" w:color="auto"/>
            <w:right w:val="none" w:sz="0" w:space="0" w:color="auto"/>
          </w:divBdr>
        </w:div>
      </w:divsChild>
    </w:div>
    <w:div w:id="772356881">
      <w:bodyDiv w:val="1"/>
      <w:marLeft w:val="0"/>
      <w:marRight w:val="0"/>
      <w:marTop w:val="0"/>
      <w:marBottom w:val="0"/>
      <w:divBdr>
        <w:top w:val="none" w:sz="0" w:space="0" w:color="auto"/>
        <w:left w:val="none" w:sz="0" w:space="0" w:color="auto"/>
        <w:bottom w:val="none" w:sz="0" w:space="0" w:color="auto"/>
        <w:right w:val="none" w:sz="0" w:space="0" w:color="auto"/>
      </w:divBdr>
      <w:divsChild>
        <w:div w:id="1629582193">
          <w:marLeft w:val="547"/>
          <w:marRight w:val="0"/>
          <w:marTop w:val="67"/>
          <w:marBottom w:val="0"/>
          <w:divBdr>
            <w:top w:val="none" w:sz="0" w:space="0" w:color="auto"/>
            <w:left w:val="none" w:sz="0" w:space="0" w:color="auto"/>
            <w:bottom w:val="none" w:sz="0" w:space="0" w:color="auto"/>
            <w:right w:val="none" w:sz="0" w:space="0" w:color="auto"/>
          </w:divBdr>
        </w:div>
        <w:div w:id="1605577440">
          <w:marLeft w:val="547"/>
          <w:marRight w:val="0"/>
          <w:marTop w:val="67"/>
          <w:marBottom w:val="0"/>
          <w:divBdr>
            <w:top w:val="none" w:sz="0" w:space="0" w:color="auto"/>
            <w:left w:val="none" w:sz="0" w:space="0" w:color="auto"/>
            <w:bottom w:val="none" w:sz="0" w:space="0" w:color="auto"/>
            <w:right w:val="none" w:sz="0" w:space="0" w:color="auto"/>
          </w:divBdr>
        </w:div>
        <w:div w:id="1510480628">
          <w:marLeft w:val="547"/>
          <w:marRight w:val="0"/>
          <w:marTop w:val="67"/>
          <w:marBottom w:val="0"/>
          <w:divBdr>
            <w:top w:val="none" w:sz="0" w:space="0" w:color="auto"/>
            <w:left w:val="none" w:sz="0" w:space="0" w:color="auto"/>
            <w:bottom w:val="none" w:sz="0" w:space="0" w:color="auto"/>
            <w:right w:val="none" w:sz="0" w:space="0" w:color="auto"/>
          </w:divBdr>
        </w:div>
        <w:div w:id="140856025">
          <w:marLeft w:val="547"/>
          <w:marRight w:val="0"/>
          <w:marTop w:val="67"/>
          <w:marBottom w:val="0"/>
          <w:divBdr>
            <w:top w:val="none" w:sz="0" w:space="0" w:color="auto"/>
            <w:left w:val="none" w:sz="0" w:space="0" w:color="auto"/>
            <w:bottom w:val="none" w:sz="0" w:space="0" w:color="auto"/>
            <w:right w:val="none" w:sz="0" w:space="0" w:color="auto"/>
          </w:divBdr>
        </w:div>
        <w:div w:id="317854659">
          <w:marLeft w:val="547"/>
          <w:marRight w:val="0"/>
          <w:marTop w:val="67"/>
          <w:marBottom w:val="0"/>
          <w:divBdr>
            <w:top w:val="none" w:sz="0" w:space="0" w:color="auto"/>
            <w:left w:val="none" w:sz="0" w:space="0" w:color="auto"/>
            <w:bottom w:val="none" w:sz="0" w:space="0" w:color="auto"/>
            <w:right w:val="none" w:sz="0" w:space="0" w:color="auto"/>
          </w:divBdr>
        </w:div>
      </w:divsChild>
    </w:div>
    <w:div w:id="1144203789">
      <w:bodyDiv w:val="1"/>
      <w:marLeft w:val="0"/>
      <w:marRight w:val="0"/>
      <w:marTop w:val="0"/>
      <w:marBottom w:val="0"/>
      <w:divBdr>
        <w:top w:val="none" w:sz="0" w:space="0" w:color="auto"/>
        <w:left w:val="none" w:sz="0" w:space="0" w:color="auto"/>
        <w:bottom w:val="none" w:sz="0" w:space="0" w:color="auto"/>
        <w:right w:val="none" w:sz="0" w:space="0" w:color="auto"/>
      </w:divBdr>
      <w:divsChild>
        <w:div w:id="278882117">
          <w:marLeft w:val="547"/>
          <w:marRight w:val="0"/>
          <w:marTop w:val="77"/>
          <w:marBottom w:val="0"/>
          <w:divBdr>
            <w:top w:val="none" w:sz="0" w:space="0" w:color="auto"/>
            <w:left w:val="none" w:sz="0" w:space="0" w:color="auto"/>
            <w:bottom w:val="none" w:sz="0" w:space="0" w:color="auto"/>
            <w:right w:val="none" w:sz="0" w:space="0" w:color="auto"/>
          </w:divBdr>
        </w:div>
        <w:div w:id="1613973866">
          <w:marLeft w:val="547"/>
          <w:marRight w:val="0"/>
          <w:marTop w:val="77"/>
          <w:marBottom w:val="0"/>
          <w:divBdr>
            <w:top w:val="none" w:sz="0" w:space="0" w:color="auto"/>
            <w:left w:val="none" w:sz="0" w:space="0" w:color="auto"/>
            <w:bottom w:val="none" w:sz="0" w:space="0" w:color="auto"/>
            <w:right w:val="none" w:sz="0" w:space="0" w:color="auto"/>
          </w:divBdr>
        </w:div>
        <w:div w:id="233005039">
          <w:marLeft w:val="547"/>
          <w:marRight w:val="0"/>
          <w:marTop w:val="77"/>
          <w:marBottom w:val="0"/>
          <w:divBdr>
            <w:top w:val="none" w:sz="0" w:space="0" w:color="auto"/>
            <w:left w:val="none" w:sz="0" w:space="0" w:color="auto"/>
            <w:bottom w:val="none" w:sz="0" w:space="0" w:color="auto"/>
            <w:right w:val="none" w:sz="0" w:space="0" w:color="auto"/>
          </w:divBdr>
        </w:div>
        <w:div w:id="1871526925">
          <w:marLeft w:val="547"/>
          <w:marRight w:val="0"/>
          <w:marTop w:val="77"/>
          <w:marBottom w:val="0"/>
          <w:divBdr>
            <w:top w:val="none" w:sz="0" w:space="0" w:color="auto"/>
            <w:left w:val="none" w:sz="0" w:space="0" w:color="auto"/>
            <w:bottom w:val="none" w:sz="0" w:space="0" w:color="auto"/>
            <w:right w:val="none" w:sz="0" w:space="0" w:color="auto"/>
          </w:divBdr>
        </w:div>
        <w:div w:id="1426413659">
          <w:marLeft w:val="547"/>
          <w:marRight w:val="0"/>
          <w:marTop w:val="77"/>
          <w:marBottom w:val="0"/>
          <w:divBdr>
            <w:top w:val="none" w:sz="0" w:space="0" w:color="auto"/>
            <w:left w:val="none" w:sz="0" w:space="0" w:color="auto"/>
            <w:bottom w:val="none" w:sz="0" w:space="0" w:color="auto"/>
            <w:right w:val="none" w:sz="0" w:space="0" w:color="auto"/>
          </w:divBdr>
        </w:div>
      </w:divsChild>
    </w:div>
    <w:div w:id="1435860484">
      <w:bodyDiv w:val="1"/>
      <w:marLeft w:val="0"/>
      <w:marRight w:val="0"/>
      <w:marTop w:val="0"/>
      <w:marBottom w:val="0"/>
      <w:divBdr>
        <w:top w:val="none" w:sz="0" w:space="0" w:color="auto"/>
        <w:left w:val="none" w:sz="0" w:space="0" w:color="auto"/>
        <w:bottom w:val="none" w:sz="0" w:space="0" w:color="auto"/>
        <w:right w:val="none" w:sz="0" w:space="0" w:color="auto"/>
      </w:divBdr>
      <w:divsChild>
        <w:div w:id="1382829808">
          <w:marLeft w:val="547"/>
          <w:marRight w:val="0"/>
          <w:marTop w:val="77"/>
          <w:marBottom w:val="0"/>
          <w:divBdr>
            <w:top w:val="none" w:sz="0" w:space="0" w:color="auto"/>
            <w:left w:val="none" w:sz="0" w:space="0" w:color="auto"/>
            <w:bottom w:val="none" w:sz="0" w:space="0" w:color="auto"/>
            <w:right w:val="none" w:sz="0" w:space="0" w:color="auto"/>
          </w:divBdr>
        </w:div>
        <w:div w:id="2050641267">
          <w:marLeft w:val="547"/>
          <w:marRight w:val="0"/>
          <w:marTop w:val="77"/>
          <w:marBottom w:val="0"/>
          <w:divBdr>
            <w:top w:val="none" w:sz="0" w:space="0" w:color="auto"/>
            <w:left w:val="none" w:sz="0" w:space="0" w:color="auto"/>
            <w:bottom w:val="none" w:sz="0" w:space="0" w:color="auto"/>
            <w:right w:val="none" w:sz="0" w:space="0" w:color="auto"/>
          </w:divBdr>
        </w:div>
      </w:divsChild>
    </w:div>
    <w:div w:id="1626931835">
      <w:bodyDiv w:val="1"/>
      <w:marLeft w:val="0"/>
      <w:marRight w:val="0"/>
      <w:marTop w:val="0"/>
      <w:marBottom w:val="0"/>
      <w:divBdr>
        <w:top w:val="none" w:sz="0" w:space="0" w:color="auto"/>
        <w:left w:val="none" w:sz="0" w:space="0" w:color="auto"/>
        <w:bottom w:val="none" w:sz="0" w:space="0" w:color="auto"/>
        <w:right w:val="none" w:sz="0" w:space="0" w:color="auto"/>
      </w:divBdr>
      <w:divsChild>
        <w:div w:id="1286231327">
          <w:marLeft w:val="446"/>
          <w:marRight w:val="0"/>
          <w:marTop w:val="86"/>
          <w:marBottom w:val="0"/>
          <w:divBdr>
            <w:top w:val="none" w:sz="0" w:space="0" w:color="auto"/>
            <w:left w:val="none" w:sz="0" w:space="0" w:color="auto"/>
            <w:bottom w:val="none" w:sz="0" w:space="0" w:color="auto"/>
            <w:right w:val="none" w:sz="0" w:space="0" w:color="auto"/>
          </w:divBdr>
        </w:div>
        <w:div w:id="798453812">
          <w:marLeft w:val="446"/>
          <w:marRight w:val="0"/>
          <w:marTop w:val="86"/>
          <w:marBottom w:val="0"/>
          <w:divBdr>
            <w:top w:val="none" w:sz="0" w:space="0" w:color="auto"/>
            <w:left w:val="none" w:sz="0" w:space="0" w:color="auto"/>
            <w:bottom w:val="none" w:sz="0" w:space="0" w:color="auto"/>
            <w:right w:val="none" w:sz="0" w:space="0" w:color="auto"/>
          </w:divBdr>
        </w:div>
        <w:div w:id="353268383">
          <w:marLeft w:val="446"/>
          <w:marRight w:val="0"/>
          <w:marTop w:val="86"/>
          <w:marBottom w:val="0"/>
          <w:divBdr>
            <w:top w:val="none" w:sz="0" w:space="0" w:color="auto"/>
            <w:left w:val="none" w:sz="0" w:space="0" w:color="auto"/>
            <w:bottom w:val="none" w:sz="0" w:space="0" w:color="auto"/>
            <w:right w:val="none" w:sz="0" w:space="0" w:color="auto"/>
          </w:divBdr>
        </w:div>
      </w:divsChild>
    </w:div>
    <w:div w:id="1899122313">
      <w:bodyDiv w:val="1"/>
      <w:marLeft w:val="0"/>
      <w:marRight w:val="0"/>
      <w:marTop w:val="0"/>
      <w:marBottom w:val="0"/>
      <w:divBdr>
        <w:top w:val="none" w:sz="0" w:space="0" w:color="auto"/>
        <w:left w:val="none" w:sz="0" w:space="0" w:color="auto"/>
        <w:bottom w:val="none" w:sz="0" w:space="0" w:color="auto"/>
        <w:right w:val="none" w:sz="0" w:space="0" w:color="auto"/>
      </w:divBdr>
      <w:divsChild>
        <w:div w:id="2101294042">
          <w:marLeft w:val="547"/>
          <w:marRight w:val="0"/>
          <w:marTop w:val="77"/>
          <w:marBottom w:val="0"/>
          <w:divBdr>
            <w:top w:val="none" w:sz="0" w:space="0" w:color="auto"/>
            <w:left w:val="none" w:sz="0" w:space="0" w:color="auto"/>
            <w:bottom w:val="none" w:sz="0" w:space="0" w:color="auto"/>
            <w:right w:val="none" w:sz="0" w:space="0" w:color="auto"/>
          </w:divBdr>
        </w:div>
        <w:div w:id="1370255711">
          <w:marLeft w:val="547"/>
          <w:marRight w:val="0"/>
          <w:marTop w:val="77"/>
          <w:marBottom w:val="0"/>
          <w:divBdr>
            <w:top w:val="none" w:sz="0" w:space="0" w:color="auto"/>
            <w:left w:val="none" w:sz="0" w:space="0" w:color="auto"/>
            <w:bottom w:val="none" w:sz="0" w:space="0" w:color="auto"/>
            <w:right w:val="none" w:sz="0" w:space="0" w:color="auto"/>
          </w:divBdr>
        </w:div>
        <w:div w:id="1682510428">
          <w:marLeft w:val="547"/>
          <w:marRight w:val="0"/>
          <w:marTop w:val="77"/>
          <w:marBottom w:val="0"/>
          <w:divBdr>
            <w:top w:val="none" w:sz="0" w:space="0" w:color="auto"/>
            <w:left w:val="none" w:sz="0" w:space="0" w:color="auto"/>
            <w:bottom w:val="none" w:sz="0" w:space="0" w:color="auto"/>
            <w:right w:val="none" w:sz="0" w:space="0" w:color="auto"/>
          </w:divBdr>
        </w:div>
        <w:div w:id="1933009786">
          <w:marLeft w:val="547"/>
          <w:marRight w:val="0"/>
          <w:marTop w:val="77"/>
          <w:marBottom w:val="0"/>
          <w:divBdr>
            <w:top w:val="none" w:sz="0" w:space="0" w:color="auto"/>
            <w:left w:val="none" w:sz="0" w:space="0" w:color="auto"/>
            <w:bottom w:val="none" w:sz="0" w:space="0" w:color="auto"/>
            <w:right w:val="none" w:sz="0" w:space="0" w:color="auto"/>
          </w:divBdr>
        </w:div>
      </w:divsChild>
    </w:div>
    <w:div w:id="1944679829">
      <w:bodyDiv w:val="1"/>
      <w:marLeft w:val="0"/>
      <w:marRight w:val="0"/>
      <w:marTop w:val="0"/>
      <w:marBottom w:val="0"/>
      <w:divBdr>
        <w:top w:val="none" w:sz="0" w:space="0" w:color="auto"/>
        <w:left w:val="none" w:sz="0" w:space="0" w:color="auto"/>
        <w:bottom w:val="none" w:sz="0" w:space="0" w:color="auto"/>
        <w:right w:val="none" w:sz="0" w:space="0" w:color="auto"/>
      </w:divBdr>
      <w:divsChild>
        <w:div w:id="21634913">
          <w:marLeft w:val="446"/>
          <w:marRight w:val="0"/>
          <w:marTop w:val="77"/>
          <w:marBottom w:val="0"/>
          <w:divBdr>
            <w:top w:val="none" w:sz="0" w:space="0" w:color="auto"/>
            <w:left w:val="none" w:sz="0" w:space="0" w:color="auto"/>
            <w:bottom w:val="none" w:sz="0" w:space="0" w:color="auto"/>
            <w:right w:val="none" w:sz="0" w:space="0" w:color="auto"/>
          </w:divBdr>
        </w:div>
        <w:div w:id="1350259022">
          <w:marLeft w:val="446"/>
          <w:marRight w:val="0"/>
          <w:marTop w:val="77"/>
          <w:marBottom w:val="0"/>
          <w:divBdr>
            <w:top w:val="none" w:sz="0" w:space="0" w:color="auto"/>
            <w:left w:val="none" w:sz="0" w:space="0" w:color="auto"/>
            <w:bottom w:val="none" w:sz="0" w:space="0" w:color="auto"/>
            <w:right w:val="none" w:sz="0" w:space="0" w:color="auto"/>
          </w:divBdr>
        </w:div>
        <w:div w:id="1022779306">
          <w:marLeft w:val="446"/>
          <w:marRight w:val="0"/>
          <w:marTop w:val="77"/>
          <w:marBottom w:val="0"/>
          <w:divBdr>
            <w:top w:val="none" w:sz="0" w:space="0" w:color="auto"/>
            <w:left w:val="none" w:sz="0" w:space="0" w:color="auto"/>
            <w:bottom w:val="none" w:sz="0" w:space="0" w:color="auto"/>
            <w:right w:val="none" w:sz="0" w:space="0" w:color="auto"/>
          </w:divBdr>
        </w:div>
        <w:div w:id="638531587">
          <w:marLeft w:val="446"/>
          <w:marRight w:val="0"/>
          <w:marTop w:val="77"/>
          <w:marBottom w:val="0"/>
          <w:divBdr>
            <w:top w:val="none" w:sz="0" w:space="0" w:color="auto"/>
            <w:left w:val="none" w:sz="0" w:space="0" w:color="auto"/>
            <w:bottom w:val="none" w:sz="0" w:space="0" w:color="auto"/>
            <w:right w:val="none" w:sz="0" w:space="0" w:color="auto"/>
          </w:divBdr>
        </w:div>
      </w:divsChild>
    </w:div>
    <w:div w:id="1955208485">
      <w:bodyDiv w:val="1"/>
      <w:marLeft w:val="0"/>
      <w:marRight w:val="0"/>
      <w:marTop w:val="0"/>
      <w:marBottom w:val="0"/>
      <w:divBdr>
        <w:top w:val="none" w:sz="0" w:space="0" w:color="auto"/>
        <w:left w:val="none" w:sz="0" w:space="0" w:color="auto"/>
        <w:bottom w:val="none" w:sz="0" w:space="0" w:color="auto"/>
        <w:right w:val="none" w:sz="0" w:space="0" w:color="auto"/>
      </w:divBdr>
    </w:div>
    <w:div w:id="2044670442">
      <w:bodyDiv w:val="1"/>
      <w:marLeft w:val="0"/>
      <w:marRight w:val="0"/>
      <w:marTop w:val="0"/>
      <w:marBottom w:val="0"/>
      <w:divBdr>
        <w:top w:val="none" w:sz="0" w:space="0" w:color="auto"/>
        <w:left w:val="none" w:sz="0" w:space="0" w:color="auto"/>
        <w:bottom w:val="none" w:sz="0" w:space="0" w:color="auto"/>
        <w:right w:val="none" w:sz="0" w:space="0" w:color="auto"/>
      </w:divBdr>
      <w:divsChild>
        <w:div w:id="637222187">
          <w:marLeft w:val="547"/>
          <w:marRight w:val="0"/>
          <w:marTop w:val="77"/>
          <w:marBottom w:val="0"/>
          <w:divBdr>
            <w:top w:val="none" w:sz="0" w:space="0" w:color="auto"/>
            <w:left w:val="none" w:sz="0" w:space="0" w:color="auto"/>
            <w:bottom w:val="none" w:sz="0" w:space="0" w:color="auto"/>
            <w:right w:val="none" w:sz="0" w:space="0" w:color="auto"/>
          </w:divBdr>
        </w:div>
        <w:div w:id="960501055">
          <w:marLeft w:val="547"/>
          <w:marRight w:val="0"/>
          <w:marTop w:val="77"/>
          <w:marBottom w:val="0"/>
          <w:divBdr>
            <w:top w:val="none" w:sz="0" w:space="0" w:color="auto"/>
            <w:left w:val="none" w:sz="0" w:space="0" w:color="auto"/>
            <w:bottom w:val="none" w:sz="0" w:space="0" w:color="auto"/>
            <w:right w:val="none" w:sz="0" w:space="0" w:color="auto"/>
          </w:divBdr>
        </w:div>
        <w:div w:id="534536515">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gageforsuccess.org/branding-sustain-engagemen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watch?v=luGPSkEO_Q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97D4D584-480F-4908-B03D-D29A8639A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14</Pages>
  <Words>2985</Words>
  <Characters>17015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Nefeli Mikirditsian</dc:creator>
  <cp:lastModifiedBy>Claire Siegel</cp:lastModifiedBy>
  <cp:revision>5</cp:revision>
  <dcterms:created xsi:type="dcterms:W3CDTF">2017-10-29T20:20:00Z</dcterms:created>
  <dcterms:modified xsi:type="dcterms:W3CDTF">2017-11-10T11:46:00Z</dcterms:modified>
</cp:coreProperties>
</file>