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549" w:rsidRDefault="00265549" w:rsidP="0026554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EFFECTIVE FINANCIAL MANAGEMENT</w:t>
      </w:r>
    </w:p>
    <w:p w:rsidR="00265549" w:rsidRPr="007A49A9" w:rsidRDefault="00265549" w:rsidP="0026554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2: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 xml:space="preserve">5 </w:t>
      </w:r>
    </w:p>
    <w:p w:rsidR="00265549" w:rsidRDefault="00265549" w:rsidP="00265549">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265549" w:rsidRPr="007A49A9" w:rsidRDefault="00265549" w:rsidP="00265549">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Preparing projected key financial ratios</w:t>
      </w:r>
    </w:p>
    <w:p w:rsidR="00265549" w:rsidRDefault="00265549" w:rsidP="00265549">
      <w:pPr>
        <w:spacing w:after="0" w:line="276" w:lineRule="auto"/>
        <w:rPr>
          <w:rFonts w:eastAsia="Calibri" w:cs="Calibri Light"/>
          <w:b/>
          <w:bCs/>
          <w:sz w:val="24"/>
          <w:szCs w:val="24"/>
        </w:rPr>
      </w:pPr>
    </w:p>
    <w:p w:rsidR="00F440D7" w:rsidRPr="007E32BD" w:rsidRDefault="00F440D7" w:rsidP="00265549">
      <w:pPr>
        <w:pStyle w:val="Chaptersubtitle"/>
        <w:numPr>
          <w:ilvl w:val="0"/>
          <w:numId w:val="0"/>
        </w:numPr>
        <w:spacing w:line="276" w:lineRule="auto"/>
        <w:rPr>
          <w:rFonts w:cstheme="majorHAnsi"/>
          <w:b w:val="0"/>
          <w:sz w:val="22"/>
        </w:rPr>
      </w:pPr>
      <w:r w:rsidRPr="007E32BD">
        <w:rPr>
          <w:rFonts w:cstheme="majorHAnsi"/>
          <w:b w:val="0"/>
          <w:sz w:val="22"/>
          <w:szCs w:val="22"/>
        </w:rPr>
        <w:t>Financial statements are a key source of financial information in financial management.</w:t>
      </w:r>
      <w:r w:rsidRPr="007E32BD">
        <w:rPr>
          <w:rFonts w:cstheme="majorHAnsi"/>
        </w:rPr>
        <w:t xml:space="preserve"> </w:t>
      </w:r>
      <w:r w:rsidRPr="007E32BD">
        <w:rPr>
          <w:rFonts w:cstheme="majorHAnsi"/>
          <w:b w:val="0"/>
          <w:sz w:val="22"/>
        </w:rPr>
        <w:t>An ability to examine, understand and interpret the information in financial statements also provides a grounding for much of the rest of the work of a financial manager.</w:t>
      </w:r>
    </w:p>
    <w:p w:rsidR="00F440D7" w:rsidRPr="007E32BD" w:rsidRDefault="009D405E" w:rsidP="00265549">
      <w:pPr>
        <w:spacing w:line="276" w:lineRule="auto"/>
        <w:rPr>
          <w:rFonts w:asciiTheme="majorHAnsi" w:hAnsiTheme="majorHAnsi" w:cstheme="majorHAnsi"/>
        </w:rPr>
      </w:pPr>
      <w:r w:rsidRPr="007E32BD">
        <w:rPr>
          <w:rFonts w:asciiTheme="majorHAnsi" w:hAnsiTheme="majorHAnsi" w:cstheme="majorHAnsi"/>
        </w:rPr>
        <w:t>A financial ratio analysis based on projected financial statements can be used to develop and deepen the understanding and interpretation of projected financial performance and financial position.</w:t>
      </w:r>
    </w:p>
    <w:p w:rsidR="009D405E" w:rsidRPr="007E32BD" w:rsidRDefault="009D405E" w:rsidP="00265549">
      <w:pPr>
        <w:spacing w:line="276" w:lineRule="auto"/>
        <w:rPr>
          <w:rFonts w:asciiTheme="majorHAnsi" w:hAnsiTheme="majorHAnsi" w:cstheme="majorHAnsi"/>
        </w:rPr>
      </w:pPr>
      <w:r w:rsidRPr="007E32BD">
        <w:rPr>
          <w:rFonts w:asciiTheme="majorHAnsi" w:hAnsiTheme="majorHAnsi" w:cstheme="majorHAnsi"/>
        </w:rPr>
        <w:t>Look back to LO2 Activity 4.</w:t>
      </w:r>
    </w:p>
    <w:p w:rsidR="00422D8E" w:rsidRDefault="00422D8E" w:rsidP="00265549">
      <w:pPr>
        <w:pStyle w:val="Heading4"/>
        <w:spacing w:line="276" w:lineRule="auto"/>
        <w:rPr>
          <w:noProof/>
          <w:lang w:val="en-GB" w:eastAsia="en-GB"/>
        </w:rPr>
      </w:pPr>
      <w:bookmarkStart w:id="0" w:name="_GoBack"/>
      <w:bookmarkEnd w:id="0"/>
      <w:r>
        <w:rPr>
          <w:noProof/>
          <w:lang w:val="en-GB" w:eastAsia="en-GB"/>
        </w:rPr>
        <w:t>In small groups</w:t>
      </w:r>
    </w:p>
    <w:p w:rsidR="00422D8E" w:rsidRDefault="00422D8E" w:rsidP="00265549">
      <w:pPr>
        <w:spacing w:line="276" w:lineRule="auto"/>
        <w:rPr>
          <w:noProof/>
          <w:lang w:val="en-GB" w:eastAsia="en-GB"/>
        </w:rPr>
      </w:pPr>
      <w:r>
        <w:rPr>
          <w:noProof/>
          <w:lang w:val="en-GB" w:eastAsia="en-GB"/>
        </w:rPr>
        <w:t>Identify a business with which you are familiar. This could be a multinational company from which you have purchased goods/services, a business that owns your favourite brand or the business for which you work (or wish to work in the future).</w:t>
      </w:r>
    </w:p>
    <w:p w:rsidR="003F284C" w:rsidRDefault="003F284C" w:rsidP="00265549">
      <w:pPr>
        <w:spacing w:line="276" w:lineRule="auto"/>
        <w:rPr>
          <w:noProof/>
          <w:lang w:val="en-GB" w:eastAsia="en-GB"/>
        </w:rPr>
      </w:pPr>
      <w:r>
        <w:rPr>
          <w:noProof/>
          <w:lang w:val="en-GB" w:eastAsia="en-GB"/>
        </w:rPr>
        <w:t>From</w:t>
      </w:r>
      <w:r w:rsidR="001B1C32">
        <w:rPr>
          <w:noProof/>
          <w:lang w:val="en-GB" w:eastAsia="en-GB"/>
        </w:rPr>
        <w:t xml:space="preserve"> your research:</w:t>
      </w:r>
    </w:p>
    <w:p w:rsidR="009D405E" w:rsidRDefault="009D405E" w:rsidP="00265549">
      <w:pPr>
        <w:pStyle w:val="ListParagraph"/>
        <w:numPr>
          <w:ilvl w:val="0"/>
          <w:numId w:val="2"/>
        </w:numPr>
        <w:spacing w:line="276" w:lineRule="auto"/>
        <w:rPr>
          <w:noProof/>
          <w:lang w:val="en-GB" w:eastAsia="en-GB"/>
        </w:rPr>
      </w:pPr>
      <w:r>
        <w:rPr>
          <w:noProof/>
          <w:lang w:val="en-GB" w:eastAsia="en-GB"/>
        </w:rPr>
        <w:t>Reflect on the results of your analysis in LO2 Activity 4. Reflect on the likely impact that your chosen objective will have on the key variables identified and on the projected financial statements.</w:t>
      </w:r>
    </w:p>
    <w:p w:rsidR="00737467" w:rsidRDefault="00F440D7" w:rsidP="00265549">
      <w:pPr>
        <w:pStyle w:val="ListParagraph"/>
        <w:numPr>
          <w:ilvl w:val="0"/>
          <w:numId w:val="2"/>
        </w:numPr>
        <w:spacing w:line="276" w:lineRule="auto"/>
        <w:rPr>
          <w:noProof/>
          <w:lang w:val="en-GB" w:eastAsia="en-GB"/>
        </w:rPr>
      </w:pPr>
      <w:r>
        <w:rPr>
          <w:noProof/>
          <w:lang w:val="en-GB" w:eastAsia="en-GB"/>
        </w:rPr>
        <w:t>Consider the</w:t>
      </w:r>
      <w:r w:rsidR="009D405E">
        <w:rPr>
          <w:noProof/>
          <w:lang w:val="en-GB" w:eastAsia="en-GB"/>
        </w:rPr>
        <w:t xml:space="preserve"> projected</w:t>
      </w:r>
      <w:r>
        <w:rPr>
          <w:noProof/>
          <w:lang w:val="en-GB" w:eastAsia="en-GB"/>
        </w:rPr>
        <w:t xml:space="preserve"> financial statements of your chosen business (alternatively, consider the financial statements of a business with which you are familiar). Identify the data items that are used to calculate:</w:t>
      </w:r>
    </w:p>
    <w:p w:rsidR="00F440D7" w:rsidRDefault="00F440D7" w:rsidP="00265549">
      <w:pPr>
        <w:pStyle w:val="ListParagraph"/>
        <w:numPr>
          <w:ilvl w:val="1"/>
          <w:numId w:val="2"/>
        </w:numPr>
        <w:spacing w:line="276" w:lineRule="auto"/>
        <w:rPr>
          <w:noProof/>
          <w:lang w:val="en-GB" w:eastAsia="en-GB"/>
        </w:rPr>
      </w:pPr>
      <w:r>
        <w:rPr>
          <w:noProof/>
          <w:lang w:val="en-GB" w:eastAsia="en-GB"/>
        </w:rPr>
        <w:t>Return on capital employed</w:t>
      </w:r>
    </w:p>
    <w:p w:rsidR="00F440D7" w:rsidRDefault="00F440D7" w:rsidP="00265549">
      <w:pPr>
        <w:pStyle w:val="ListParagraph"/>
        <w:numPr>
          <w:ilvl w:val="1"/>
          <w:numId w:val="2"/>
        </w:numPr>
        <w:spacing w:line="276" w:lineRule="auto"/>
        <w:rPr>
          <w:noProof/>
          <w:lang w:val="en-GB" w:eastAsia="en-GB"/>
        </w:rPr>
      </w:pPr>
      <w:r>
        <w:rPr>
          <w:noProof/>
          <w:lang w:val="en-GB" w:eastAsia="en-GB"/>
        </w:rPr>
        <w:t>Current ratio</w:t>
      </w:r>
    </w:p>
    <w:p w:rsidR="00F440D7" w:rsidRDefault="00F440D7" w:rsidP="00265549">
      <w:pPr>
        <w:pStyle w:val="ListParagraph"/>
        <w:numPr>
          <w:ilvl w:val="1"/>
          <w:numId w:val="2"/>
        </w:numPr>
        <w:spacing w:line="276" w:lineRule="auto"/>
        <w:rPr>
          <w:noProof/>
          <w:lang w:val="en-GB" w:eastAsia="en-GB"/>
        </w:rPr>
      </w:pPr>
      <w:r>
        <w:rPr>
          <w:noProof/>
          <w:lang w:val="en-GB" w:eastAsia="en-GB"/>
        </w:rPr>
        <w:t>Financial gearing</w:t>
      </w:r>
    </w:p>
    <w:p w:rsidR="00F440D7" w:rsidRDefault="00F440D7" w:rsidP="00265549">
      <w:pPr>
        <w:pStyle w:val="ListParagraph"/>
        <w:numPr>
          <w:ilvl w:val="0"/>
          <w:numId w:val="2"/>
        </w:numPr>
        <w:spacing w:line="276" w:lineRule="auto"/>
        <w:rPr>
          <w:noProof/>
          <w:lang w:val="en-GB" w:eastAsia="en-GB"/>
        </w:rPr>
      </w:pPr>
      <w:r>
        <w:rPr>
          <w:noProof/>
          <w:lang w:val="en-GB" w:eastAsia="en-GB"/>
        </w:rPr>
        <w:t xml:space="preserve">Calculate each of the financial ratios that are specified in (1). </w:t>
      </w:r>
    </w:p>
    <w:p w:rsidR="00F440D7" w:rsidRDefault="00F440D7" w:rsidP="00265549">
      <w:pPr>
        <w:pStyle w:val="ListParagraph"/>
        <w:numPr>
          <w:ilvl w:val="0"/>
          <w:numId w:val="2"/>
        </w:numPr>
        <w:spacing w:line="276" w:lineRule="auto"/>
        <w:rPr>
          <w:noProof/>
          <w:lang w:val="en-GB" w:eastAsia="en-GB"/>
        </w:rPr>
      </w:pPr>
      <w:r>
        <w:rPr>
          <w:noProof/>
          <w:lang w:val="en-GB" w:eastAsia="en-GB"/>
        </w:rPr>
        <w:t xml:space="preserve">Compare the results of the calculations with </w:t>
      </w:r>
      <w:r w:rsidR="009D405E">
        <w:rPr>
          <w:noProof/>
          <w:lang w:val="en-GB" w:eastAsia="en-GB"/>
        </w:rPr>
        <w:t xml:space="preserve">the results of your calculations in LO 2Activity 4. </w:t>
      </w:r>
      <w:r>
        <w:rPr>
          <w:noProof/>
          <w:lang w:val="en-GB" w:eastAsia="en-GB"/>
        </w:rPr>
        <w:t xml:space="preserve">Interpret the results of the calculations to compare and contrast the financial performance and financial position </w:t>
      </w:r>
      <w:r w:rsidR="009D405E">
        <w:rPr>
          <w:noProof/>
          <w:lang w:val="en-GB" w:eastAsia="en-GB"/>
        </w:rPr>
        <w:t xml:space="preserve">using the actual financial statements and the projected financial statements. </w:t>
      </w:r>
    </w:p>
    <w:p w:rsidR="00173D6B" w:rsidRPr="00422D8E" w:rsidRDefault="00173D6B" w:rsidP="00265549">
      <w:pPr>
        <w:pStyle w:val="ListParagraph"/>
        <w:numPr>
          <w:ilvl w:val="0"/>
          <w:numId w:val="2"/>
        </w:numPr>
        <w:spacing w:line="276" w:lineRule="auto"/>
        <w:rPr>
          <w:noProof/>
          <w:lang w:val="en-GB" w:eastAsia="en-GB"/>
        </w:rPr>
      </w:pPr>
      <w:r>
        <w:rPr>
          <w:noProof/>
          <w:lang w:val="en-GB" w:eastAsia="en-GB"/>
        </w:rPr>
        <w:t>P</w:t>
      </w:r>
      <w:r w:rsidRPr="00422D8E">
        <w:rPr>
          <w:noProof/>
          <w:lang w:val="en-GB" w:eastAsia="en-GB"/>
        </w:rPr>
        <w:t>repare a shor</w:t>
      </w:r>
      <w:r>
        <w:rPr>
          <w:noProof/>
          <w:lang w:val="en-GB" w:eastAsia="en-GB"/>
        </w:rPr>
        <w:t>t presentation on your findings.</w:t>
      </w:r>
    </w:p>
    <w:p w:rsidR="00173D6B" w:rsidRPr="00173D6B" w:rsidRDefault="00173D6B" w:rsidP="00265549">
      <w:pPr>
        <w:spacing w:line="276" w:lineRule="auto"/>
        <w:ind w:left="360"/>
        <w:rPr>
          <w:noProof/>
          <w:lang w:val="en-GB" w:eastAsia="en-GB"/>
        </w:rPr>
      </w:pPr>
    </w:p>
    <w:p w:rsidR="003F284C" w:rsidRDefault="003F284C" w:rsidP="00265549">
      <w:pPr>
        <w:pStyle w:val="ListParagraph"/>
        <w:spacing w:line="276" w:lineRule="auto"/>
        <w:rPr>
          <w:noProof/>
          <w:lang w:val="en-GB" w:eastAsia="en-GB"/>
        </w:rPr>
      </w:pPr>
    </w:p>
    <w:p w:rsidR="003F284C" w:rsidRPr="007A49A9" w:rsidRDefault="003F284C" w:rsidP="003F284C">
      <w:pPr>
        <w:rPr>
          <w:noProof/>
          <w:lang w:val="en-GB" w:eastAsia="en-GB"/>
        </w:rPr>
      </w:pPr>
    </w:p>
    <w:sectPr w:rsidR="003F284C" w:rsidRPr="007A49A9" w:rsidSect="00422A19">
      <w:headerReference w:type="even" r:id="rId7"/>
      <w:headerReference w:type="default" r:id="rId8"/>
      <w:footerReference w:type="even" r:id="rId9"/>
      <w:footerReference w:type="default" r:id="rId10"/>
      <w:headerReference w:type="first" r:id="rId11"/>
      <w:footerReference w:type="first" r:id="rId12"/>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C65" w:rsidRDefault="00CE7C65" w:rsidP="00B71E51">
      <w:pPr>
        <w:spacing w:after="0" w:line="240" w:lineRule="auto"/>
      </w:pPr>
      <w:r>
        <w:separator/>
      </w:r>
    </w:p>
  </w:endnote>
  <w:endnote w:type="continuationSeparator" w:id="0">
    <w:p w:rsidR="00CE7C65" w:rsidRDefault="00CE7C65"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549" w:rsidRDefault="002655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265549" w:rsidP="00620435">
    <w:pPr>
      <w:pStyle w:val="Footer"/>
      <w:pBdr>
        <w:top w:val="single" w:sz="4" w:space="1" w:color="auto"/>
      </w:pBdr>
      <w:tabs>
        <w:tab w:val="clear" w:pos="4513"/>
        <w:tab w:val="clear" w:pos="9026"/>
        <w:tab w:val="right" w:pos="10466"/>
      </w:tabs>
    </w:pPr>
    <w:r>
      <w:t>Element 2</w:t>
    </w:r>
    <w:r w:rsidR="007A49A9">
      <w:ptab w:relativeTo="margin" w:alignment="center" w:leader="none"/>
    </w:r>
    <w:r w:rsidR="007A49A9">
      <w:t>Copyright© ABE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549" w:rsidRDefault="002655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C65" w:rsidRDefault="00CE7C65" w:rsidP="00B71E51">
      <w:pPr>
        <w:spacing w:after="0" w:line="240" w:lineRule="auto"/>
      </w:pPr>
      <w:r>
        <w:separator/>
      </w:r>
    </w:p>
  </w:footnote>
  <w:footnote w:type="continuationSeparator" w:id="0">
    <w:p w:rsidR="00CE7C65" w:rsidRDefault="00CE7C65"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549" w:rsidRDefault="002655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549" w:rsidRDefault="002655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F67DD0"/>
    <w:multiLevelType w:val="hybridMultilevel"/>
    <w:tmpl w:val="F0F2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CF07D2"/>
    <w:multiLevelType w:val="hybridMultilevel"/>
    <w:tmpl w:val="1692355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424D1D"/>
    <w:multiLevelType w:val="hybridMultilevel"/>
    <w:tmpl w:val="BF28F9EA"/>
    <w:lvl w:ilvl="0" w:tplc="2A1CBA28">
      <w:start w:val="1"/>
      <w:numFmt w:val="decimal"/>
      <w:pStyle w:val="Chaptersubtitle"/>
      <w:lvlText w:val="%1.1"/>
      <w:lvlJc w:val="left"/>
      <w:pPr>
        <w:ind w:left="360" w:hanging="360"/>
      </w:pPr>
      <w:rPr>
        <w:rFonts w:hint="default"/>
      </w:rPr>
    </w:lvl>
    <w:lvl w:ilvl="1" w:tplc="CD46973C">
      <w:start w:val="1"/>
      <w:numFmt w:val="decimal"/>
      <w:lvlText w:val="%2.1"/>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A9"/>
    <w:rsid w:val="00005499"/>
    <w:rsid w:val="00005F86"/>
    <w:rsid w:val="00173D6B"/>
    <w:rsid w:val="00186995"/>
    <w:rsid w:val="001B1C32"/>
    <w:rsid w:val="001F07D5"/>
    <w:rsid w:val="00254090"/>
    <w:rsid w:val="00265549"/>
    <w:rsid w:val="002842ED"/>
    <w:rsid w:val="00337E5D"/>
    <w:rsid w:val="00375483"/>
    <w:rsid w:val="003936D2"/>
    <w:rsid w:val="003F284C"/>
    <w:rsid w:val="00422D8E"/>
    <w:rsid w:val="004351E6"/>
    <w:rsid w:val="00444B62"/>
    <w:rsid w:val="00494837"/>
    <w:rsid w:val="00576C95"/>
    <w:rsid w:val="005E0B3B"/>
    <w:rsid w:val="00737467"/>
    <w:rsid w:val="00782540"/>
    <w:rsid w:val="007A3515"/>
    <w:rsid w:val="007A49A9"/>
    <w:rsid w:val="007C17A0"/>
    <w:rsid w:val="007E1DC0"/>
    <w:rsid w:val="007E32BD"/>
    <w:rsid w:val="00823B07"/>
    <w:rsid w:val="00824911"/>
    <w:rsid w:val="00834A9C"/>
    <w:rsid w:val="008372E1"/>
    <w:rsid w:val="008C3589"/>
    <w:rsid w:val="008E3BC1"/>
    <w:rsid w:val="00914331"/>
    <w:rsid w:val="00943146"/>
    <w:rsid w:val="009D405E"/>
    <w:rsid w:val="00AC0007"/>
    <w:rsid w:val="00AC4A11"/>
    <w:rsid w:val="00AE73C3"/>
    <w:rsid w:val="00B004C4"/>
    <w:rsid w:val="00B12D87"/>
    <w:rsid w:val="00B3002A"/>
    <w:rsid w:val="00B319A5"/>
    <w:rsid w:val="00B63ADD"/>
    <w:rsid w:val="00B71E51"/>
    <w:rsid w:val="00BD2EB2"/>
    <w:rsid w:val="00C47E62"/>
    <w:rsid w:val="00C66271"/>
    <w:rsid w:val="00CE7C65"/>
    <w:rsid w:val="00D30207"/>
    <w:rsid w:val="00D659DA"/>
    <w:rsid w:val="00D873BE"/>
    <w:rsid w:val="00DB0C8E"/>
    <w:rsid w:val="00DC4C9E"/>
    <w:rsid w:val="00DF2121"/>
    <w:rsid w:val="00ED68D5"/>
    <w:rsid w:val="00F41388"/>
    <w:rsid w:val="00F440D7"/>
    <w:rsid w:val="00F46D59"/>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C50793-5906-4F09-9054-ECF2C79F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paragraph" w:styleId="Heading4">
    <w:name w:val="heading 4"/>
    <w:basedOn w:val="Normal"/>
    <w:next w:val="Normal"/>
    <w:link w:val="Heading4Char"/>
    <w:uiPriority w:val="9"/>
    <w:unhideWhenUsed/>
    <w:qFormat/>
    <w:rsid w:val="007C17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C17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customStyle="1" w:styleId="Heading4Char">
    <w:name w:val="Heading 4 Char"/>
    <w:basedOn w:val="DefaultParagraphFont"/>
    <w:link w:val="Heading4"/>
    <w:uiPriority w:val="9"/>
    <w:rsid w:val="007C17A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C17A0"/>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AE73C3"/>
    <w:pPr>
      <w:ind w:left="720"/>
      <w:contextualSpacing/>
    </w:pPr>
  </w:style>
  <w:style w:type="paragraph" w:customStyle="1" w:styleId="Chaptersubtitle">
    <w:name w:val="Chapter subtitle"/>
    <w:basedOn w:val="Normal"/>
    <w:qFormat/>
    <w:rsid w:val="00F440D7"/>
    <w:pPr>
      <w:numPr>
        <w:numId w:val="4"/>
      </w:numPr>
      <w:ind w:left="567" w:hanging="567"/>
    </w:pPr>
    <w:rPr>
      <w:rFonts w:asciiTheme="majorHAnsi" w:hAnsiTheme="majorHAnsi"/>
      <w:b/>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10</cp:revision>
  <dcterms:created xsi:type="dcterms:W3CDTF">2017-06-25T10:33:00Z</dcterms:created>
  <dcterms:modified xsi:type="dcterms:W3CDTF">2017-08-10T18:58:00Z</dcterms:modified>
</cp:coreProperties>
</file>