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47" w:rsidRDefault="00E70247" w:rsidP="00E7024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E70247" w:rsidRPr="007A49A9" w:rsidRDefault="00E70247" w:rsidP="00E7024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5 </w:t>
      </w:r>
    </w:p>
    <w:p w:rsidR="00E70247" w:rsidRDefault="00E70247" w:rsidP="00E7024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70247" w:rsidRPr="007A49A9" w:rsidRDefault="00E70247" w:rsidP="00E7024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Investment appraisal case study</w:t>
      </w:r>
    </w:p>
    <w:p w:rsidR="00E70247" w:rsidRDefault="00E70247" w:rsidP="00E70247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96E08" w:rsidRDefault="00EA0948" w:rsidP="00896E08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  <w:r w:rsidR="00896E08" w:rsidRPr="00896E08">
        <w:rPr>
          <w:noProof/>
          <w:lang w:val="en-GB" w:eastAsia="en-GB"/>
        </w:rPr>
        <w:t xml:space="preserve"> </w:t>
      </w:r>
      <w:r w:rsidR="00896E08">
        <w:rPr>
          <w:noProof/>
          <w:lang w:val="en-GB" w:eastAsia="en-GB"/>
        </w:rPr>
        <w:t xml:space="preserve">Ideally this should be the business you chose earlier to re-visit throughout your classroom activities. </w:t>
      </w:r>
    </w:p>
    <w:p w:rsidR="003F284C" w:rsidRDefault="00EA0948" w:rsidP="00E70247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E8126A" w:rsidRDefault="00E8126A" w:rsidP="00E70247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the information that would be needed in order to calculate:</w:t>
      </w:r>
    </w:p>
    <w:p w:rsidR="00E8126A" w:rsidRDefault="00E8126A" w:rsidP="00E70247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Payback</w:t>
      </w:r>
    </w:p>
    <w:p w:rsidR="00E8126A" w:rsidRDefault="00E8126A" w:rsidP="00E70247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Accounting rate of return</w:t>
      </w:r>
    </w:p>
    <w:p w:rsidR="00C31A67" w:rsidRPr="00E8126A" w:rsidRDefault="00E8126A" w:rsidP="00E70247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Net present value</w:t>
      </w:r>
      <w:r w:rsidR="00896E08">
        <w:rPr>
          <w:noProof/>
          <w:lang w:val="en-GB" w:eastAsia="en-GB"/>
        </w:rPr>
        <w:t>.</w:t>
      </w:r>
      <w:bookmarkStart w:id="0" w:name="_GoBack"/>
      <w:bookmarkEnd w:id="0"/>
    </w:p>
    <w:p w:rsidR="00E8126A" w:rsidRDefault="00E8126A" w:rsidP="00E70247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Consider your chosen organisation. From where might you obtain the information that you identified in (1)?</w:t>
      </w:r>
    </w:p>
    <w:p w:rsidR="00943146" w:rsidRPr="00EA0948" w:rsidRDefault="00943146" w:rsidP="00E70247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E70247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E70247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EB" w:rsidRDefault="00F726EB" w:rsidP="00B71E51">
      <w:pPr>
        <w:spacing w:after="0" w:line="240" w:lineRule="auto"/>
      </w:pPr>
      <w:r>
        <w:separator/>
      </w:r>
    </w:p>
  </w:endnote>
  <w:endnote w:type="continuationSeparator" w:id="0">
    <w:p w:rsidR="00F726EB" w:rsidRDefault="00F726E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E70247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EB" w:rsidRDefault="00F726EB" w:rsidP="00B71E51">
      <w:pPr>
        <w:spacing w:after="0" w:line="240" w:lineRule="auto"/>
      </w:pPr>
      <w:r>
        <w:separator/>
      </w:r>
    </w:p>
  </w:footnote>
  <w:footnote w:type="continuationSeparator" w:id="0">
    <w:p w:rsidR="00F726EB" w:rsidRDefault="00F726E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3BDE"/>
    <w:rsid w:val="00186995"/>
    <w:rsid w:val="00193218"/>
    <w:rsid w:val="001F07D5"/>
    <w:rsid w:val="00254090"/>
    <w:rsid w:val="00261899"/>
    <w:rsid w:val="002842ED"/>
    <w:rsid w:val="003936D2"/>
    <w:rsid w:val="003F284C"/>
    <w:rsid w:val="004351E6"/>
    <w:rsid w:val="00444B62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62645"/>
    <w:rsid w:val="00896E08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31A67"/>
    <w:rsid w:val="00C47E62"/>
    <w:rsid w:val="00C66271"/>
    <w:rsid w:val="00D11214"/>
    <w:rsid w:val="00D30207"/>
    <w:rsid w:val="00D659DA"/>
    <w:rsid w:val="00D825ED"/>
    <w:rsid w:val="00D873BE"/>
    <w:rsid w:val="00DC4C9E"/>
    <w:rsid w:val="00DF2121"/>
    <w:rsid w:val="00E70247"/>
    <w:rsid w:val="00E8126A"/>
    <w:rsid w:val="00EA0948"/>
    <w:rsid w:val="00ED68D5"/>
    <w:rsid w:val="00F46D59"/>
    <w:rsid w:val="00F726EB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A29B7-2073-41E3-8A56-8BB13983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16</cp:revision>
  <dcterms:created xsi:type="dcterms:W3CDTF">2017-06-25T11:11:00Z</dcterms:created>
  <dcterms:modified xsi:type="dcterms:W3CDTF">2017-08-10T22:26:00Z</dcterms:modified>
</cp:coreProperties>
</file>