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F7BB97" w14:textId="77777777" w:rsidR="00F84EFA" w:rsidRDefault="00F84EFA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THE HR PROFESSIONAL</w:t>
      </w:r>
    </w:p>
    <w:p w14:paraId="7520F329" w14:textId="4EE462F3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293A2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293A2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</w:p>
    <w:p w14:paraId="0C1D6C07" w14:textId="4D609C55" w:rsidR="00A74640" w:rsidRDefault="00F84EFA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SMALL GROUP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3F0C5AFF" w:rsidR="007A49A9" w:rsidRPr="007A49A9" w:rsidRDefault="00123B76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The </w:t>
      </w:r>
      <w:r w:rsidR="00F84EFA">
        <w:rPr>
          <w:rFonts w:eastAsia="Calibri" w:cs="Arial"/>
          <w:b/>
          <w:bCs/>
          <w:color w:val="003967"/>
          <w:sz w:val="28"/>
          <w:lang w:val="en-GB" w:eastAsia="en-GB"/>
        </w:rPr>
        <w:t>evolution of HRM</w:t>
      </w:r>
    </w:p>
    <w:p w14:paraId="4723375A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69E5B02C" w14:textId="77777777" w:rsidR="00F84EFA" w:rsidRPr="001E54AA" w:rsidRDefault="00F84EFA" w:rsidP="00F84EFA">
      <w:pPr>
        <w:spacing w:after="0"/>
        <w:rPr>
          <w:b/>
          <w:sz w:val="24"/>
          <w:szCs w:val="24"/>
        </w:rPr>
      </w:pPr>
      <w:r w:rsidRPr="001E54AA">
        <w:rPr>
          <w:b/>
          <w:sz w:val="24"/>
          <w:szCs w:val="24"/>
        </w:rPr>
        <w:t>Aim:</w:t>
      </w:r>
    </w:p>
    <w:p w14:paraId="2BA46F16" w14:textId="1303AF79" w:rsidR="00F84EFA" w:rsidRPr="001E54AA" w:rsidRDefault="00F84EFA" w:rsidP="00F84EFA">
      <w:pPr>
        <w:spacing w:after="0"/>
        <w:rPr>
          <w:sz w:val="24"/>
          <w:szCs w:val="24"/>
        </w:rPr>
      </w:pPr>
      <w:r w:rsidRPr="001E54AA">
        <w:rPr>
          <w:sz w:val="24"/>
          <w:szCs w:val="24"/>
        </w:rPr>
        <w:t>The aim of this activity is to explore the evolution of HR</w:t>
      </w:r>
      <w:r w:rsidR="001E54AA">
        <w:rPr>
          <w:sz w:val="24"/>
          <w:szCs w:val="24"/>
        </w:rPr>
        <w:t>.</w:t>
      </w:r>
    </w:p>
    <w:p w14:paraId="503A5930" w14:textId="71E7FE24" w:rsidR="00F84EFA" w:rsidRPr="001E54AA" w:rsidRDefault="00F84EFA" w:rsidP="007B0399">
      <w:pPr>
        <w:spacing w:after="0"/>
        <w:rPr>
          <w:sz w:val="24"/>
          <w:szCs w:val="24"/>
        </w:rPr>
      </w:pPr>
      <w:r w:rsidRPr="001E54AA">
        <w:rPr>
          <w:sz w:val="24"/>
          <w:szCs w:val="24"/>
        </w:rPr>
        <w:br/>
      </w:r>
      <w:r w:rsidRPr="001E54AA">
        <w:rPr>
          <w:b/>
          <w:sz w:val="24"/>
          <w:szCs w:val="24"/>
        </w:rPr>
        <w:t>Objectives:</w:t>
      </w:r>
    </w:p>
    <w:p w14:paraId="697C709C" w14:textId="629600D1" w:rsidR="00F84EFA" w:rsidRPr="001E54AA" w:rsidRDefault="00F84EFA" w:rsidP="00F84EFA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1E54AA">
        <w:rPr>
          <w:sz w:val="24"/>
          <w:szCs w:val="24"/>
        </w:rPr>
        <w:t>To develop understanding of how the modern HR function has evolved in response to thinking and changing environments</w:t>
      </w:r>
      <w:r w:rsidR="000C38CE">
        <w:rPr>
          <w:sz w:val="24"/>
          <w:szCs w:val="24"/>
        </w:rPr>
        <w:t>.</w:t>
      </w:r>
    </w:p>
    <w:p w14:paraId="65F8F945" w14:textId="2FAA3595" w:rsidR="00F84EFA" w:rsidRPr="001E54AA" w:rsidRDefault="00F84EFA" w:rsidP="00F84EFA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 w:rsidRPr="001E54AA">
        <w:rPr>
          <w:sz w:val="24"/>
          <w:szCs w:val="24"/>
        </w:rPr>
        <w:t xml:space="preserve">To understand how the different perspectives have </w:t>
      </w:r>
      <w:r w:rsidR="001E54AA">
        <w:rPr>
          <w:sz w:val="24"/>
          <w:szCs w:val="24"/>
        </w:rPr>
        <w:t>shaped delivery of HR in organis</w:t>
      </w:r>
      <w:r w:rsidRPr="001E54AA">
        <w:rPr>
          <w:sz w:val="24"/>
          <w:szCs w:val="24"/>
        </w:rPr>
        <w:t>ations</w:t>
      </w:r>
      <w:r w:rsidR="000C38CE">
        <w:rPr>
          <w:sz w:val="24"/>
          <w:szCs w:val="24"/>
        </w:rPr>
        <w:t>.</w:t>
      </w:r>
    </w:p>
    <w:p w14:paraId="1B7FBBC9" w14:textId="77777777" w:rsidR="00F84EFA" w:rsidRPr="001E54AA" w:rsidRDefault="00F84EFA" w:rsidP="00F84EFA">
      <w:pPr>
        <w:pStyle w:val="ListParagraph"/>
        <w:spacing w:after="0" w:line="276" w:lineRule="auto"/>
        <w:ind w:left="360"/>
        <w:rPr>
          <w:rFonts w:cs="Arial"/>
          <w:sz w:val="24"/>
          <w:szCs w:val="24"/>
        </w:rPr>
      </w:pPr>
    </w:p>
    <w:p w14:paraId="0E53E131" w14:textId="77777777" w:rsidR="00F84EFA" w:rsidRPr="001E54AA" w:rsidRDefault="00F84EFA" w:rsidP="00F84EFA">
      <w:pPr>
        <w:spacing w:after="0"/>
        <w:rPr>
          <w:b/>
          <w:sz w:val="24"/>
          <w:szCs w:val="24"/>
        </w:rPr>
      </w:pPr>
      <w:r w:rsidRPr="001E54AA">
        <w:rPr>
          <w:b/>
          <w:sz w:val="24"/>
          <w:szCs w:val="24"/>
        </w:rPr>
        <w:t>Task brief:</w:t>
      </w:r>
    </w:p>
    <w:p w14:paraId="42F2E01B" w14:textId="77777777" w:rsidR="00F84EFA" w:rsidRPr="001E54AA" w:rsidRDefault="00F84EFA" w:rsidP="00F84EFA">
      <w:pPr>
        <w:spacing w:after="0"/>
        <w:rPr>
          <w:b/>
          <w:sz w:val="24"/>
          <w:szCs w:val="24"/>
        </w:rPr>
      </w:pPr>
    </w:p>
    <w:p w14:paraId="7A8C3456" w14:textId="61EE6E20" w:rsidR="00F84EFA" w:rsidRDefault="00F84EFA" w:rsidP="00F84EFA">
      <w:pPr>
        <w:spacing w:after="0"/>
        <w:rPr>
          <w:rFonts w:eastAsia="Times New Roman" w:cs="Times New Roman"/>
          <w:sz w:val="24"/>
          <w:szCs w:val="24"/>
        </w:rPr>
      </w:pPr>
      <w:r w:rsidRPr="001E54AA">
        <w:rPr>
          <w:rFonts w:eastAsia="Times New Roman" w:cs="Times New Roman"/>
          <w:sz w:val="24"/>
          <w:szCs w:val="24"/>
        </w:rPr>
        <w:t>Working in groups, you will develop a timeline to show the evolution of HR, plotting the main influences and schools of thought</w:t>
      </w:r>
      <w:r w:rsidR="001E54AA">
        <w:rPr>
          <w:rFonts w:eastAsia="Times New Roman" w:cs="Times New Roman"/>
          <w:sz w:val="24"/>
          <w:szCs w:val="24"/>
        </w:rPr>
        <w:t>.</w:t>
      </w:r>
    </w:p>
    <w:p w14:paraId="37A8CDDD" w14:textId="77777777" w:rsidR="001E54AA" w:rsidRPr="001E54AA" w:rsidRDefault="001E54AA" w:rsidP="00F84EFA">
      <w:pPr>
        <w:spacing w:after="0"/>
        <w:rPr>
          <w:rFonts w:eastAsia="Times New Roman" w:cs="Times New Roman"/>
          <w:sz w:val="24"/>
          <w:szCs w:val="24"/>
        </w:rPr>
      </w:pPr>
    </w:p>
    <w:p w14:paraId="6FC0C0D9" w14:textId="77777777" w:rsidR="00F84EFA" w:rsidRPr="001E54AA" w:rsidRDefault="00F84EFA" w:rsidP="00F84EFA">
      <w:pPr>
        <w:spacing w:after="0"/>
        <w:rPr>
          <w:rFonts w:eastAsia="Times New Roman" w:cs="Times New Roman"/>
          <w:sz w:val="24"/>
          <w:szCs w:val="24"/>
        </w:rPr>
      </w:pPr>
      <w:r w:rsidRPr="001E54AA">
        <w:rPr>
          <w:rFonts w:eastAsia="Times New Roman" w:cs="Times New Roman"/>
          <w:sz w:val="24"/>
          <w:szCs w:val="24"/>
        </w:rPr>
        <w:t>Add to this to show the changing nature of the HR role. You may wish to consider:</w:t>
      </w:r>
    </w:p>
    <w:p w14:paraId="50B33D8A" w14:textId="77777777" w:rsidR="00F84EFA" w:rsidRPr="001E54AA" w:rsidRDefault="00F84EFA" w:rsidP="00F84EFA">
      <w:pPr>
        <w:pStyle w:val="ListParagraph"/>
        <w:numPr>
          <w:ilvl w:val="0"/>
          <w:numId w:val="11"/>
        </w:numPr>
        <w:spacing w:after="0"/>
        <w:rPr>
          <w:rFonts w:eastAsia="Times New Roman" w:cs="Times New Roman"/>
          <w:sz w:val="24"/>
          <w:szCs w:val="24"/>
        </w:rPr>
      </w:pPr>
      <w:r w:rsidRPr="001E54AA">
        <w:rPr>
          <w:rFonts w:eastAsia="Times New Roman" w:cs="Times New Roman"/>
          <w:sz w:val="24"/>
          <w:szCs w:val="24"/>
        </w:rPr>
        <w:t>The scope and key focus on the role</w:t>
      </w:r>
    </w:p>
    <w:p w14:paraId="074CC8F4" w14:textId="77777777" w:rsidR="00F84EFA" w:rsidRPr="001E54AA" w:rsidRDefault="00F84EFA" w:rsidP="00F84EFA">
      <w:pPr>
        <w:pStyle w:val="ListParagraph"/>
        <w:numPr>
          <w:ilvl w:val="0"/>
          <w:numId w:val="11"/>
        </w:numPr>
        <w:spacing w:after="0"/>
        <w:rPr>
          <w:rFonts w:eastAsia="Times New Roman" w:cs="Times New Roman"/>
          <w:sz w:val="24"/>
          <w:szCs w:val="24"/>
        </w:rPr>
      </w:pPr>
      <w:r w:rsidRPr="001E54AA">
        <w:rPr>
          <w:rFonts w:eastAsia="Times New Roman" w:cs="Times New Roman"/>
          <w:sz w:val="24"/>
          <w:szCs w:val="24"/>
        </w:rPr>
        <w:t>Responsibilities</w:t>
      </w:r>
    </w:p>
    <w:p w14:paraId="27C5E8BF" w14:textId="2FD65EEF" w:rsidR="00F84EFA" w:rsidRPr="001E54AA" w:rsidRDefault="00F84EFA" w:rsidP="00F84EFA">
      <w:pPr>
        <w:pStyle w:val="ListParagraph"/>
        <w:numPr>
          <w:ilvl w:val="0"/>
          <w:numId w:val="11"/>
        </w:numPr>
        <w:spacing w:after="0"/>
        <w:rPr>
          <w:rFonts w:eastAsia="Times New Roman" w:cs="Times New Roman"/>
          <w:sz w:val="24"/>
          <w:szCs w:val="24"/>
        </w:rPr>
      </w:pPr>
      <w:r w:rsidRPr="001E54AA">
        <w:rPr>
          <w:rFonts w:eastAsia="Times New Roman" w:cs="Times New Roman"/>
          <w:sz w:val="24"/>
          <w:szCs w:val="24"/>
        </w:rPr>
        <w:t>Integration with the business</w:t>
      </w:r>
      <w:r w:rsidR="000C38CE">
        <w:rPr>
          <w:rFonts w:eastAsia="Times New Roman" w:cs="Times New Roman"/>
          <w:sz w:val="24"/>
          <w:szCs w:val="24"/>
        </w:rPr>
        <w:t>.</w:t>
      </w:r>
      <w:bookmarkStart w:id="0" w:name="_GoBack"/>
      <w:bookmarkEnd w:id="0"/>
    </w:p>
    <w:p w14:paraId="6E7EB263" w14:textId="77777777" w:rsidR="00F84EFA" w:rsidRPr="001E54AA" w:rsidRDefault="00F84EFA" w:rsidP="00F84EFA">
      <w:pPr>
        <w:spacing w:after="0"/>
        <w:rPr>
          <w:rFonts w:eastAsia="Times New Roman" w:cs="Times New Roman"/>
          <w:sz w:val="24"/>
          <w:szCs w:val="24"/>
        </w:rPr>
      </w:pPr>
    </w:p>
    <w:p w14:paraId="0D8E795A" w14:textId="687DA827" w:rsidR="00F84EFA" w:rsidRPr="001E54AA" w:rsidRDefault="00F84EFA" w:rsidP="00F84EFA">
      <w:pPr>
        <w:rPr>
          <w:sz w:val="24"/>
          <w:szCs w:val="24"/>
        </w:rPr>
      </w:pPr>
      <w:r w:rsidRPr="001E54AA">
        <w:rPr>
          <w:sz w:val="24"/>
          <w:szCs w:val="24"/>
        </w:rPr>
        <w:t>If you are currently working</w:t>
      </w:r>
      <w:r w:rsidR="001E54AA">
        <w:rPr>
          <w:sz w:val="24"/>
          <w:szCs w:val="24"/>
        </w:rPr>
        <w:t>,</w:t>
      </w:r>
      <w:r w:rsidRPr="001E54AA">
        <w:rPr>
          <w:sz w:val="24"/>
          <w:szCs w:val="24"/>
        </w:rPr>
        <w:t xml:space="preserve"> share your thoughts on where your organisation sits on this journey.</w:t>
      </w:r>
    </w:p>
    <w:p w14:paraId="2DD22F10" w14:textId="77777777" w:rsidR="00F84EFA" w:rsidRPr="001E54AA" w:rsidRDefault="00F84EFA" w:rsidP="00F84EFA">
      <w:pPr>
        <w:spacing w:after="0"/>
        <w:rPr>
          <w:sz w:val="24"/>
          <w:szCs w:val="24"/>
        </w:rPr>
      </w:pPr>
    </w:p>
    <w:p w14:paraId="73644995" w14:textId="77777777" w:rsidR="00F84EFA" w:rsidRPr="001E54AA" w:rsidRDefault="00F84EFA" w:rsidP="00F84EFA">
      <w:pPr>
        <w:spacing w:after="0"/>
        <w:rPr>
          <w:b/>
          <w:sz w:val="24"/>
          <w:szCs w:val="24"/>
        </w:rPr>
      </w:pPr>
      <w:r w:rsidRPr="001E54AA">
        <w:rPr>
          <w:b/>
          <w:sz w:val="24"/>
          <w:szCs w:val="24"/>
        </w:rPr>
        <w:t>Outcomes:</w:t>
      </w:r>
    </w:p>
    <w:p w14:paraId="6967D1FC" w14:textId="77777777" w:rsidR="00F84EFA" w:rsidRPr="001E54AA" w:rsidRDefault="00F84EFA" w:rsidP="00F84EFA">
      <w:pPr>
        <w:spacing w:after="0"/>
        <w:rPr>
          <w:sz w:val="24"/>
          <w:szCs w:val="24"/>
        </w:rPr>
      </w:pPr>
      <w:r w:rsidRPr="001E54AA">
        <w:rPr>
          <w:sz w:val="24"/>
          <w:szCs w:val="24"/>
        </w:rPr>
        <w:t>You will have developed your understanding of how the HR function has evolved and the influences leading to this.</w:t>
      </w:r>
    </w:p>
    <w:p w14:paraId="4EEFB04D" w14:textId="77777777" w:rsidR="00F84EFA" w:rsidRPr="001E54AA" w:rsidRDefault="00F84EFA" w:rsidP="00F84EFA">
      <w:pPr>
        <w:spacing w:after="0"/>
        <w:rPr>
          <w:sz w:val="24"/>
          <w:szCs w:val="24"/>
        </w:rPr>
      </w:pPr>
    </w:p>
    <w:p w14:paraId="5C4B4832" w14:textId="77777777" w:rsidR="00F84EFA" w:rsidRPr="001E54AA" w:rsidRDefault="00F84EFA" w:rsidP="00F84EFA">
      <w:pPr>
        <w:spacing w:after="0"/>
        <w:rPr>
          <w:b/>
          <w:sz w:val="24"/>
          <w:szCs w:val="24"/>
        </w:rPr>
      </w:pPr>
      <w:r w:rsidRPr="001E54AA">
        <w:rPr>
          <w:b/>
          <w:sz w:val="24"/>
          <w:szCs w:val="24"/>
        </w:rPr>
        <w:t>Time:</w:t>
      </w:r>
    </w:p>
    <w:p w14:paraId="4F1D9847" w14:textId="22A67FB3" w:rsidR="00F84EFA" w:rsidRPr="001E54AA" w:rsidRDefault="00F84EFA" w:rsidP="00F84EFA">
      <w:pPr>
        <w:spacing w:after="0"/>
        <w:rPr>
          <w:sz w:val="24"/>
          <w:szCs w:val="24"/>
        </w:rPr>
      </w:pPr>
      <w:r w:rsidRPr="001E54AA">
        <w:rPr>
          <w:sz w:val="24"/>
          <w:szCs w:val="24"/>
        </w:rPr>
        <w:t>You have 30 minutes to build a timeline</w:t>
      </w:r>
      <w:r w:rsidR="001E54AA">
        <w:rPr>
          <w:sz w:val="24"/>
          <w:szCs w:val="24"/>
        </w:rPr>
        <w:t>.</w:t>
      </w:r>
    </w:p>
    <w:p w14:paraId="0B9F9535" w14:textId="525BCF3C" w:rsidR="00FE6CE5" w:rsidRPr="001E54AA" w:rsidRDefault="00FE6CE5" w:rsidP="00F84EFA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RPr="001E54AA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EB72DF" w14:textId="77777777" w:rsidR="0071756B" w:rsidRDefault="0071756B" w:rsidP="00B71E51">
      <w:pPr>
        <w:spacing w:after="0" w:line="240" w:lineRule="auto"/>
      </w:pPr>
      <w:r>
        <w:separator/>
      </w:r>
    </w:p>
  </w:endnote>
  <w:endnote w:type="continuationSeparator" w:id="0">
    <w:p w14:paraId="679C388E" w14:textId="77777777" w:rsidR="0071756B" w:rsidRDefault="0071756B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77777777"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AB4247" w14:textId="77777777" w:rsidR="0071756B" w:rsidRDefault="0071756B" w:rsidP="00B71E51">
      <w:pPr>
        <w:spacing w:after="0" w:line="240" w:lineRule="auto"/>
      </w:pPr>
      <w:r>
        <w:separator/>
      </w:r>
    </w:p>
  </w:footnote>
  <w:footnote w:type="continuationSeparator" w:id="0">
    <w:p w14:paraId="06EA1FCC" w14:textId="77777777" w:rsidR="0071756B" w:rsidRDefault="0071756B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27853"/>
    <w:multiLevelType w:val="hybridMultilevel"/>
    <w:tmpl w:val="BCFCC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F6765"/>
    <w:multiLevelType w:val="hybridMultilevel"/>
    <w:tmpl w:val="D00AB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8134A"/>
    <w:multiLevelType w:val="hybridMultilevel"/>
    <w:tmpl w:val="5A420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2755DB"/>
    <w:multiLevelType w:val="hybridMultilevel"/>
    <w:tmpl w:val="EAA8C1D0"/>
    <w:lvl w:ilvl="0" w:tplc="22B6E66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10"/>
  </w:num>
  <w:num w:numId="6">
    <w:abstractNumId w:val="1"/>
  </w:num>
  <w:num w:numId="7">
    <w:abstractNumId w:val="9"/>
  </w:num>
  <w:num w:numId="8">
    <w:abstractNumId w:val="8"/>
  </w:num>
  <w:num w:numId="9">
    <w:abstractNumId w:val="3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07858"/>
    <w:rsid w:val="000374F4"/>
    <w:rsid w:val="000C38CE"/>
    <w:rsid w:val="000D48F7"/>
    <w:rsid w:val="00111DCE"/>
    <w:rsid w:val="00123B76"/>
    <w:rsid w:val="00166152"/>
    <w:rsid w:val="00186995"/>
    <w:rsid w:val="001D3F2E"/>
    <w:rsid w:val="001E54AA"/>
    <w:rsid w:val="002021BC"/>
    <w:rsid w:val="002319ED"/>
    <w:rsid w:val="00254090"/>
    <w:rsid w:val="002842ED"/>
    <w:rsid w:val="00293A22"/>
    <w:rsid w:val="002C02CE"/>
    <w:rsid w:val="002F30B7"/>
    <w:rsid w:val="0030347B"/>
    <w:rsid w:val="003355F3"/>
    <w:rsid w:val="00346373"/>
    <w:rsid w:val="00356456"/>
    <w:rsid w:val="003A05B8"/>
    <w:rsid w:val="003C419B"/>
    <w:rsid w:val="00415041"/>
    <w:rsid w:val="004302CD"/>
    <w:rsid w:val="004351E6"/>
    <w:rsid w:val="00444B62"/>
    <w:rsid w:val="004C6C1D"/>
    <w:rsid w:val="004D2B7A"/>
    <w:rsid w:val="0059363C"/>
    <w:rsid w:val="00595301"/>
    <w:rsid w:val="005E0B3B"/>
    <w:rsid w:val="006244B3"/>
    <w:rsid w:val="006276FE"/>
    <w:rsid w:val="00636CFD"/>
    <w:rsid w:val="00673CF9"/>
    <w:rsid w:val="006B1C06"/>
    <w:rsid w:val="006C69D4"/>
    <w:rsid w:val="00704CAB"/>
    <w:rsid w:val="0071756B"/>
    <w:rsid w:val="007572F6"/>
    <w:rsid w:val="0076143E"/>
    <w:rsid w:val="007751CB"/>
    <w:rsid w:val="00780FFE"/>
    <w:rsid w:val="0079570D"/>
    <w:rsid w:val="007A3515"/>
    <w:rsid w:val="007A49A9"/>
    <w:rsid w:val="007B0399"/>
    <w:rsid w:val="007C73F5"/>
    <w:rsid w:val="00823B07"/>
    <w:rsid w:val="00824911"/>
    <w:rsid w:val="00834A9C"/>
    <w:rsid w:val="008372E1"/>
    <w:rsid w:val="00846F7F"/>
    <w:rsid w:val="00852CCF"/>
    <w:rsid w:val="008A7E5E"/>
    <w:rsid w:val="008E3BC1"/>
    <w:rsid w:val="00914331"/>
    <w:rsid w:val="0092442F"/>
    <w:rsid w:val="0097414F"/>
    <w:rsid w:val="00A52DC2"/>
    <w:rsid w:val="00A54F29"/>
    <w:rsid w:val="00A74640"/>
    <w:rsid w:val="00AB168C"/>
    <w:rsid w:val="00AC4A11"/>
    <w:rsid w:val="00AF474A"/>
    <w:rsid w:val="00B004C4"/>
    <w:rsid w:val="00B12D87"/>
    <w:rsid w:val="00B3002A"/>
    <w:rsid w:val="00B63ADD"/>
    <w:rsid w:val="00B70E9F"/>
    <w:rsid w:val="00B71E51"/>
    <w:rsid w:val="00BA60F2"/>
    <w:rsid w:val="00BD2EB2"/>
    <w:rsid w:val="00BE12C4"/>
    <w:rsid w:val="00C47E62"/>
    <w:rsid w:val="00C50DF6"/>
    <w:rsid w:val="00C66271"/>
    <w:rsid w:val="00C6647E"/>
    <w:rsid w:val="00C95A4E"/>
    <w:rsid w:val="00C96C1B"/>
    <w:rsid w:val="00CE73A2"/>
    <w:rsid w:val="00D006CA"/>
    <w:rsid w:val="00D21D5B"/>
    <w:rsid w:val="00D266B2"/>
    <w:rsid w:val="00D30207"/>
    <w:rsid w:val="00D44052"/>
    <w:rsid w:val="00D659DA"/>
    <w:rsid w:val="00D66BDF"/>
    <w:rsid w:val="00D873BE"/>
    <w:rsid w:val="00DF2121"/>
    <w:rsid w:val="00ED68D5"/>
    <w:rsid w:val="00EE658B"/>
    <w:rsid w:val="00F46D59"/>
    <w:rsid w:val="00F74460"/>
    <w:rsid w:val="00F84EFA"/>
    <w:rsid w:val="00FA2F0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B1020A6A-5A89-46E0-B5E4-2E38D8CF5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95A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5A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5A4E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5A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5A4E"/>
    <w:rPr>
      <w:rFonts w:ascii="Calibri Light" w:hAnsi="Calibri Light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D3F2E"/>
    <w:pPr>
      <w:spacing w:after="0" w:line="240" w:lineRule="auto"/>
    </w:pPr>
    <w:rPr>
      <w:rFonts w:ascii="Calibri Light" w:hAnsi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6</cp:revision>
  <dcterms:created xsi:type="dcterms:W3CDTF">2017-07-11T19:52:00Z</dcterms:created>
  <dcterms:modified xsi:type="dcterms:W3CDTF">2017-11-24T12:03:00Z</dcterms:modified>
</cp:coreProperties>
</file>