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11F23431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E3A6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E51C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7356C395" w:rsidR="007A49A9" w:rsidRPr="007A49A9" w:rsidRDefault="009940C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The </w:t>
      </w:r>
      <w:r w:rsidR="00B55296">
        <w:rPr>
          <w:rFonts w:eastAsia="Calibri" w:cs="Arial"/>
          <w:b/>
          <w:bCs/>
          <w:color w:val="003967"/>
          <w:sz w:val="28"/>
          <w:lang w:val="en-GB" w:eastAsia="en-GB"/>
        </w:rPr>
        <w:t>imp</w:t>
      </w:r>
      <w:r w:rsidR="006E51C4">
        <w:rPr>
          <w:rFonts w:eastAsia="Calibri" w:cs="Arial"/>
          <w:b/>
          <w:bCs/>
          <w:color w:val="003967"/>
          <w:sz w:val="28"/>
          <w:lang w:val="en-GB" w:eastAsia="en-GB"/>
        </w:rPr>
        <w:t>act of technology on employees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33FD6B4" w14:textId="77777777" w:rsidR="006E51C4" w:rsidRPr="00303A9A" w:rsidRDefault="006E51C4" w:rsidP="006E51C4">
      <w:pPr>
        <w:spacing w:after="0"/>
        <w:rPr>
          <w:b/>
          <w:sz w:val="24"/>
          <w:szCs w:val="24"/>
        </w:rPr>
      </w:pPr>
      <w:r w:rsidRPr="00303A9A">
        <w:rPr>
          <w:b/>
          <w:sz w:val="24"/>
          <w:szCs w:val="24"/>
        </w:rPr>
        <w:t>Aim:</w:t>
      </w:r>
    </w:p>
    <w:p w14:paraId="7C101E2D" w14:textId="7B601A31" w:rsidR="006E51C4" w:rsidRPr="00303A9A" w:rsidRDefault="006E51C4" w:rsidP="006E51C4">
      <w:pPr>
        <w:spacing w:after="0"/>
        <w:rPr>
          <w:sz w:val="24"/>
          <w:szCs w:val="24"/>
        </w:rPr>
      </w:pPr>
      <w:r w:rsidRPr="00303A9A">
        <w:rPr>
          <w:sz w:val="24"/>
          <w:szCs w:val="24"/>
        </w:rPr>
        <w:t>The aim of this activity is to identify the possible workforce implications of a technological change in the workplace</w:t>
      </w:r>
      <w:r w:rsidR="00303A9A">
        <w:rPr>
          <w:sz w:val="24"/>
          <w:szCs w:val="24"/>
        </w:rPr>
        <w:t>.</w:t>
      </w:r>
    </w:p>
    <w:p w14:paraId="10F93658" w14:textId="2A34E54C" w:rsidR="006E51C4" w:rsidRPr="00303A9A" w:rsidRDefault="006E51C4" w:rsidP="00303A9A">
      <w:pPr>
        <w:spacing w:after="0"/>
        <w:rPr>
          <w:sz w:val="24"/>
          <w:szCs w:val="24"/>
        </w:rPr>
      </w:pPr>
      <w:r w:rsidRPr="00303A9A">
        <w:rPr>
          <w:sz w:val="24"/>
          <w:szCs w:val="24"/>
        </w:rPr>
        <w:br/>
      </w:r>
      <w:r w:rsidRPr="00303A9A">
        <w:rPr>
          <w:b/>
          <w:sz w:val="24"/>
          <w:szCs w:val="24"/>
        </w:rPr>
        <w:t>Objective:</w:t>
      </w:r>
    </w:p>
    <w:p w14:paraId="43A6984C" w14:textId="776DFC58" w:rsidR="006E51C4" w:rsidRPr="00303A9A" w:rsidRDefault="006E51C4" w:rsidP="00303A9A">
      <w:pPr>
        <w:autoSpaceDN w:val="0"/>
        <w:spacing w:line="251" w:lineRule="auto"/>
        <w:rPr>
          <w:sz w:val="24"/>
          <w:szCs w:val="24"/>
        </w:rPr>
      </w:pPr>
      <w:r w:rsidRPr="00303A9A">
        <w:rPr>
          <w:sz w:val="24"/>
          <w:szCs w:val="24"/>
        </w:rPr>
        <w:t>To consider the possible impact on employee engagement where processes are automated</w:t>
      </w:r>
      <w:r w:rsidR="00303A9A" w:rsidRPr="00303A9A">
        <w:rPr>
          <w:sz w:val="24"/>
          <w:szCs w:val="24"/>
        </w:rPr>
        <w:t>.</w:t>
      </w:r>
      <w:r w:rsidR="00303A9A" w:rsidRPr="00303A9A">
        <w:rPr>
          <w:sz w:val="24"/>
          <w:szCs w:val="24"/>
        </w:rPr>
        <w:br/>
      </w:r>
    </w:p>
    <w:p w14:paraId="11138209" w14:textId="2FD0C6F9" w:rsidR="006E51C4" w:rsidRPr="00303A9A" w:rsidRDefault="006E51C4" w:rsidP="006E51C4">
      <w:pPr>
        <w:spacing w:after="0"/>
        <w:rPr>
          <w:b/>
          <w:sz w:val="24"/>
          <w:szCs w:val="24"/>
        </w:rPr>
      </w:pPr>
      <w:r w:rsidRPr="00303A9A">
        <w:rPr>
          <w:b/>
          <w:sz w:val="24"/>
          <w:szCs w:val="24"/>
        </w:rPr>
        <w:t>Task brief:</w:t>
      </w:r>
    </w:p>
    <w:p w14:paraId="347060AC" w14:textId="3DE78AD2" w:rsidR="006E51C4" w:rsidRPr="00303A9A" w:rsidRDefault="006E51C4" w:rsidP="006E51C4">
      <w:pPr>
        <w:rPr>
          <w:sz w:val="24"/>
          <w:szCs w:val="24"/>
        </w:rPr>
      </w:pPr>
      <w:r w:rsidRPr="00303A9A">
        <w:rPr>
          <w:sz w:val="24"/>
          <w:szCs w:val="24"/>
        </w:rPr>
        <w:t>You are the HR Manager for a food manufacturer/processor employing around 150 staff.</w:t>
      </w:r>
      <w:r w:rsidR="00E21038">
        <w:rPr>
          <w:sz w:val="24"/>
          <w:szCs w:val="24"/>
        </w:rPr>
        <w:t xml:space="preserve"> </w:t>
      </w:r>
      <w:r w:rsidRPr="00303A9A">
        <w:rPr>
          <w:sz w:val="24"/>
          <w:szCs w:val="24"/>
        </w:rPr>
        <w:t>Your organi</w:t>
      </w:r>
      <w:r w:rsidR="00303A9A">
        <w:rPr>
          <w:sz w:val="24"/>
          <w:szCs w:val="24"/>
        </w:rPr>
        <w:t>s</w:t>
      </w:r>
      <w:r w:rsidRPr="00303A9A">
        <w:rPr>
          <w:sz w:val="24"/>
          <w:szCs w:val="24"/>
        </w:rPr>
        <w:t>ation has successfully bid for a contract to supply the national airline with a range of meals.</w:t>
      </w:r>
      <w:r w:rsidR="00E21038">
        <w:rPr>
          <w:sz w:val="24"/>
          <w:szCs w:val="24"/>
        </w:rPr>
        <w:t xml:space="preserve"> </w:t>
      </w:r>
      <w:r w:rsidRPr="00303A9A">
        <w:rPr>
          <w:sz w:val="24"/>
          <w:szCs w:val="24"/>
        </w:rPr>
        <w:t>This contract has however come with the proviso that the production process is at least partially automated in order to ensure consistency and to help increase the volumes produced.</w:t>
      </w:r>
      <w:r w:rsidR="00E21038">
        <w:rPr>
          <w:sz w:val="24"/>
          <w:szCs w:val="24"/>
        </w:rPr>
        <w:t xml:space="preserve"> </w:t>
      </w:r>
      <w:r w:rsidRPr="00303A9A">
        <w:rPr>
          <w:sz w:val="24"/>
          <w:szCs w:val="24"/>
        </w:rPr>
        <w:t>The airline has committed to providing some of the funding for this.</w:t>
      </w:r>
      <w:r w:rsidR="00E21038">
        <w:rPr>
          <w:sz w:val="24"/>
          <w:szCs w:val="24"/>
        </w:rPr>
        <w:t xml:space="preserve"> </w:t>
      </w:r>
      <w:r w:rsidRPr="00303A9A">
        <w:rPr>
          <w:sz w:val="24"/>
          <w:szCs w:val="24"/>
        </w:rPr>
        <w:t>This change will however reduce the number of employees required and will change the nature of work completed by remaining staff.</w:t>
      </w:r>
    </w:p>
    <w:p w14:paraId="56397250" w14:textId="77777777" w:rsidR="006E51C4" w:rsidRPr="00303A9A" w:rsidRDefault="006E51C4" w:rsidP="006E51C4">
      <w:pPr>
        <w:rPr>
          <w:sz w:val="24"/>
          <w:szCs w:val="24"/>
        </w:rPr>
      </w:pPr>
      <w:r w:rsidRPr="00303A9A">
        <w:rPr>
          <w:sz w:val="24"/>
          <w:szCs w:val="24"/>
        </w:rPr>
        <w:t xml:space="preserve">Working in pairs develop a mind map showing the potential impact of partial automation of the production line on the engagement levels of staff. </w:t>
      </w:r>
    </w:p>
    <w:p w14:paraId="4C353B7D" w14:textId="77777777" w:rsidR="006E51C4" w:rsidRPr="00303A9A" w:rsidRDefault="006E51C4" w:rsidP="006E51C4">
      <w:pPr>
        <w:spacing w:after="0"/>
        <w:rPr>
          <w:b/>
          <w:sz w:val="24"/>
          <w:szCs w:val="24"/>
        </w:rPr>
      </w:pPr>
      <w:r w:rsidRPr="00303A9A">
        <w:rPr>
          <w:b/>
          <w:sz w:val="24"/>
          <w:szCs w:val="24"/>
        </w:rPr>
        <w:t>Outcomes:</w:t>
      </w:r>
    </w:p>
    <w:p w14:paraId="3137FF74" w14:textId="77777777" w:rsidR="006E51C4" w:rsidRPr="00303A9A" w:rsidRDefault="006E51C4" w:rsidP="006E51C4">
      <w:pPr>
        <w:spacing w:after="0"/>
        <w:rPr>
          <w:sz w:val="24"/>
          <w:szCs w:val="24"/>
        </w:rPr>
      </w:pPr>
      <w:r w:rsidRPr="00303A9A">
        <w:rPr>
          <w:sz w:val="24"/>
          <w:szCs w:val="24"/>
        </w:rPr>
        <w:t>You will have considered the link between technological change and engagement of employees.</w:t>
      </w:r>
    </w:p>
    <w:p w14:paraId="4C4FE533" w14:textId="77777777" w:rsidR="006E51C4" w:rsidRPr="00303A9A" w:rsidRDefault="006E51C4" w:rsidP="006E51C4">
      <w:pPr>
        <w:spacing w:after="0"/>
        <w:rPr>
          <w:sz w:val="24"/>
          <w:szCs w:val="24"/>
        </w:rPr>
      </w:pPr>
    </w:p>
    <w:p w14:paraId="3018AA1F" w14:textId="77777777" w:rsidR="006E51C4" w:rsidRPr="00303A9A" w:rsidRDefault="006E51C4" w:rsidP="006E51C4">
      <w:pPr>
        <w:spacing w:after="0"/>
        <w:rPr>
          <w:b/>
          <w:sz w:val="24"/>
          <w:szCs w:val="24"/>
        </w:rPr>
      </w:pPr>
      <w:r w:rsidRPr="00303A9A">
        <w:rPr>
          <w:b/>
          <w:sz w:val="24"/>
          <w:szCs w:val="24"/>
        </w:rPr>
        <w:t>Time:</w:t>
      </w:r>
    </w:p>
    <w:p w14:paraId="3D4343E0" w14:textId="17ACE24A" w:rsidR="006E51C4" w:rsidRPr="00303A9A" w:rsidRDefault="00303A9A" w:rsidP="006E5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 have 15 </w:t>
      </w:r>
      <w:r w:rsidR="006E51C4" w:rsidRPr="00303A9A">
        <w:rPr>
          <w:sz w:val="24"/>
          <w:szCs w:val="24"/>
        </w:rPr>
        <w:t>minutes to develop your mind map.</w:t>
      </w:r>
    </w:p>
    <w:p w14:paraId="588FAF55" w14:textId="77777777" w:rsidR="006E51C4" w:rsidRPr="00303A9A" w:rsidRDefault="006E51C4" w:rsidP="006E51C4">
      <w:pPr>
        <w:spacing w:after="0"/>
        <w:rPr>
          <w:sz w:val="24"/>
          <w:szCs w:val="24"/>
        </w:rPr>
      </w:pPr>
    </w:p>
    <w:p w14:paraId="1B462A3F" w14:textId="77777777" w:rsidR="006E51C4" w:rsidRPr="00303A9A" w:rsidRDefault="006E51C4" w:rsidP="006E51C4">
      <w:pPr>
        <w:spacing w:after="0"/>
        <w:rPr>
          <w:sz w:val="24"/>
          <w:szCs w:val="24"/>
        </w:rPr>
      </w:pPr>
    </w:p>
    <w:p w14:paraId="6DCF689C" w14:textId="77777777" w:rsidR="006E51C4" w:rsidRPr="00303A9A" w:rsidRDefault="006E51C4" w:rsidP="006E51C4">
      <w:pPr>
        <w:spacing w:after="0"/>
        <w:rPr>
          <w:sz w:val="24"/>
          <w:szCs w:val="24"/>
        </w:rPr>
      </w:pPr>
    </w:p>
    <w:p w14:paraId="48ED0B94" w14:textId="77777777" w:rsidR="006E51C4" w:rsidRPr="00303A9A" w:rsidRDefault="006E51C4" w:rsidP="006E51C4">
      <w:pPr>
        <w:spacing w:after="0"/>
        <w:rPr>
          <w:sz w:val="24"/>
          <w:szCs w:val="24"/>
        </w:rPr>
      </w:pPr>
    </w:p>
    <w:p w14:paraId="172F9955" w14:textId="77777777" w:rsidR="00AE2A71" w:rsidRPr="00303A9A" w:rsidRDefault="00AE2A71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AE2A71" w:rsidRPr="00303A9A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22222" w14:textId="77777777" w:rsidR="006553A5" w:rsidRDefault="006553A5" w:rsidP="00B71E51">
      <w:pPr>
        <w:spacing w:after="0" w:line="240" w:lineRule="auto"/>
      </w:pPr>
      <w:r>
        <w:separator/>
      </w:r>
    </w:p>
  </w:endnote>
  <w:endnote w:type="continuationSeparator" w:id="0">
    <w:p w14:paraId="7572184B" w14:textId="77777777" w:rsidR="006553A5" w:rsidRDefault="006553A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02D98FA" w:rsidR="00DE172A" w:rsidRDefault="00805E78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D8FEB" w14:textId="77777777" w:rsidR="006553A5" w:rsidRDefault="006553A5" w:rsidP="00B71E51">
      <w:pPr>
        <w:spacing w:after="0" w:line="240" w:lineRule="auto"/>
      </w:pPr>
      <w:r>
        <w:separator/>
      </w:r>
    </w:p>
  </w:footnote>
  <w:footnote w:type="continuationSeparator" w:id="0">
    <w:p w14:paraId="73B0EF56" w14:textId="77777777" w:rsidR="006553A5" w:rsidRDefault="006553A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930"/>
    <w:multiLevelType w:val="multilevel"/>
    <w:tmpl w:val="FC8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70DC"/>
    <w:multiLevelType w:val="multilevel"/>
    <w:tmpl w:val="E9BEB5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F67FF7"/>
    <w:multiLevelType w:val="hybridMultilevel"/>
    <w:tmpl w:val="FF5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796A"/>
    <w:multiLevelType w:val="hybridMultilevel"/>
    <w:tmpl w:val="87B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9565D"/>
    <w:multiLevelType w:val="hybridMultilevel"/>
    <w:tmpl w:val="C73CFD1C"/>
    <w:lvl w:ilvl="0" w:tplc="CBFE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2E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0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24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7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A7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5471A"/>
    <w:multiLevelType w:val="multilevel"/>
    <w:tmpl w:val="FF585F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A6E20B5"/>
    <w:multiLevelType w:val="hybridMultilevel"/>
    <w:tmpl w:val="090A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B12CD"/>
    <w:multiLevelType w:val="multilevel"/>
    <w:tmpl w:val="E38856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FB36E6"/>
    <w:multiLevelType w:val="hybridMultilevel"/>
    <w:tmpl w:val="49A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65F"/>
    <w:multiLevelType w:val="multilevel"/>
    <w:tmpl w:val="A1ACCA6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2968341F"/>
    <w:multiLevelType w:val="multilevel"/>
    <w:tmpl w:val="9078D8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07E7F"/>
    <w:multiLevelType w:val="hybridMultilevel"/>
    <w:tmpl w:val="53DA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04BD9"/>
    <w:multiLevelType w:val="hybridMultilevel"/>
    <w:tmpl w:val="2820E23C"/>
    <w:lvl w:ilvl="0" w:tplc="9498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A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6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AE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CF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C5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86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21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A6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6B7825"/>
    <w:multiLevelType w:val="multilevel"/>
    <w:tmpl w:val="DA2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D33F8B"/>
    <w:multiLevelType w:val="hybridMultilevel"/>
    <w:tmpl w:val="069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178CA"/>
    <w:multiLevelType w:val="hybridMultilevel"/>
    <w:tmpl w:val="6BCAC5A8"/>
    <w:lvl w:ilvl="0" w:tplc="5EEA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A6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82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24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EA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7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69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17"/>
  </w:num>
  <w:num w:numId="5">
    <w:abstractNumId w:val="25"/>
  </w:num>
  <w:num w:numId="6">
    <w:abstractNumId w:val="8"/>
  </w:num>
  <w:num w:numId="7">
    <w:abstractNumId w:val="23"/>
  </w:num>
  <w:num w:numId="8">
    <w:abstractNumId w:val="22"/>
  </w:num>
  <w:num w:numId="9">
    <w:abstractNumId w:val="14"/>
  </w:num>
  <w:num w:numId="10">
    <w:abstractNumId w:val="20"/>
  </w:num>
  <w:num w:numId="11">
    <w:abstractNumId w:val="16"/>
  </w:num>
  <w:num w:numId="12">
    <w:abstractNumId w:val="7"/>
  </w:num>
  <w:num w:numId="13">
    <w:abstractNumId w:val="24"/>
  </w:num>
  <w:num w:numId="14">
    <w:abstractNumId w:val="4"/>
  </w:num>
  <w:num w:numId="15">
    <w:abstractNumId w:val="3"/>
  </w:num>
  <w:num w:numId="16">
    <w:abstractNumId w:val="10"/>
  </w:num>
  <w:num w:numId="17">
    <w:abstractNumId w:val="18"/>
  </w:num>
  <w:num w:numId="18">
    <w:abstractNumId w:val="26"/>
  </w:num>
  <w:num w:numId="19">
    <w:abstractNumId w:val="5"/>
  </w:num>
  <w:num w:numId="20">
    <w:abstractNumId w:val="19"/>
  </w:num>
  <w:num w:numId="21">
    <w:abstractNumId w:val="0"/>
  </w:num>
  <w:num w:numId="22">
    <w:abstractNumId w:val="15"/>
  </w:num>
  <w:num w:numId="23">
    <w:abstractNumId w:val="12"/>
  </w:num>
  <w:num w:numId="24">
    <w:abstractNumId w:val="9"/>
  </w:num>
  <w:num w:numId="25">
    <w:abstractNumId w:val="6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B65"/>
    <w:rsid w:val="00005F86"/>
    <w:rsid w:val="00007858"/>
    <w:rsid w:val="000374F4"/>
    <w:rsid w:val="000D48F7"/>
    <w:rsid w:val="00111DCE"/>
    <w:rsid w:val="00123B76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E3A61"/>
    <w:rsid w:val="002F30B7"/>
    <w:rsid w:val="0030347B"/>
    <w:rsid w:val="00303A9A"/>
    <w:rsid w:val="003355F3"/>
    <w:rsid w:val="00346373"/>
    <w:rsid w:val="00356456"/>
    <w:rsid w:val="003C419B"/>
    <w:rsid w:val="00403EE8"/>
    <w:rsid w:val="004302CD"/>
    <w:rsid w:val="004351E6"/>
    <w:rsid w:val="004404CC"/>
    <w:rsid w:val="00444B62"/>
    <w:rsid w:val="004C6C1D"/>
    <w:rsid w:val="004D2B7A"/>
    <w:rsid w:val="0059363C"/>
    <w:rsid w:val="00595301"/>
    <w:rsid w:val="005E0B3B"/>
    <w:rsid w:val="006025C9"/>
    <w:rsid w:val="006244B3"/>
    <w:rsid w:val="006276FE"/>
    <w:rsid w:val="00636CFD"/>
    <w:rsid w:val="006553A5"/>
    <w:rsid w:val="00673CF9"/>
    <w:rsid w:val="006B1C06"/>
    <w:rsid w:val="006C69D4"/>
    <w:rsid w:val="006E51C4"/>
    <w:rsid w:val="00704CAB"/>
    <w:rsid w:val="00714B9F"/>
    <w:rsid w:val="007365B8"/>
    <w:rsid w:val="007572F6"/>
    <w:rsid w:val="0076143E"/>
    <w:rsid w:val="00773538"/>
    <w:rsid w:val="007751CB"/>
    <w:rsid w:val="00780FFE"/>
    <w:rsid w:val="0079570D"/>
    <w:rsid w:val="007A3515"/>
    <w:rsid w:val="007A49A9"/>
    <w:rsid w:val="007C73F5"/>
    <w:rsid w:val="00805E78"/>
    <w:rsid w:val="00823B07"/>
    <w:rsid w:val="00824911"/>
    <w:rsid w:val="00834A9C"/>
    <w:rsid w:val="008372E1"/>
    <w:rsid w:val="00852CCF"/>
    <w:rsid w:val="008A7E5E"/>
    <w:rsid w:val="008C274F"/>
    <w:rsid w:val="008E3BC1"/>
    <w:rsid w:val="00914331"/>
    <w:rsid w:val="0092442F"/>
    <w:rsid w:val="0097414F"/>
    <w:rsid w:val="009940C2"/>
    <w:rsid w:val="00A52DC2"/>
    <w:rsid w:val="00A54F29"/>
    <w:rsid w:val="00A74640"/>
    <w:rsid w:val="00AB168C"/>
    <w:rsid w:val="00AC4A11"/>
    <w:rsid w:val="00AE2A71"/>
    <w:rsid w:val="00AF474A"/>
    <w:rsid w:val="00B004C4"/>
    <w:rsid w:val="00B12D87"/>
    <w:rsid w:val="00B3002A"/>
    <w:rsid w:val="00B55296"/>
    <w:rsid w:val="00B63ADD"/>
    <w:rsid w:val="00B70E9F"/>
    <w:rsid w:val="00B71E51"/>
    <w:rsid w:val="00BA60F2"/>
    <w:rsid w:val="00BB23AF"/>
    <w:rsid w:val="00BD2EB2"/>
    <w:rsid w:val="00C26AF9"/>
    <w:rsid w:val="00C47E62"/>
    <w:rsid w:val="00C50DF6"/>
    <w:rsid w:val="00C66271"/>
    <w:rsid w:val="00C6647E"/>
    <w:rsid w:val="00C95A4E"/>
    <w:rsid w:val="00C96C1B"/>
    <w:rsid w:val="00CE73A2"/>
    <w:rsid w:val="00CF7128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21038"/>
    <w:rsid w:val="00ED68D5"/>
    <w:rsid w:val="00EE658B"/>
    <w:rsid w:val="00F46D59"/>
    <w:rsid w:val="00F74460"/>
    <w:rsid w:val="00F84EFA"/>
    <w:rsid w:val="00FA2F0B"/>
    <w:rsid w:val="00FE3BE0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customStyle="1" w:styleId="Casestudybodytext">
    <w:name w:val="Case study: body text"/>
    <w:basedOn w:val="Normal"/>
    <w:qFormat/>
    <w:rsid w:val="00C26AF9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40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2017-07-12T13:32:00Z</dcterms:created>
  <dcterms:modified xsi:type="dcterms:W3CDTF">2017-11-24T12:16:00Z</dcterms:modified>
</cp:coreProperties>
</file>