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7BB97" w14:textId="77777777" w:rsidR="00F84EFA" w:rsidRDefault="00F84EFA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THE HR PROFESSIONAL</w:t>
      </w:r>
    </w:p>
    <w:p w14:paraId="7520F329" w14:textId="2F2BCB35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6E7E2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D519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0C1D6C07" w14:textId="4D609C55" w:rsidR="00A74640" w:rsidRDefault="00F84EFA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01FF0E71" w14:textId="75893EEB" w:rsidR="006E7E29" w:rsidRDefault="006E7E29" w:rsidP="009D519B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b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</w:t>
      </w:r>
      <w:r w:rsidR="009D519B">
        <w:rPr>
          <w:rFonts w:eastAsia="Calibri" w:cs="Arial"/>
          <w:b/>
          <w:bCs/>
          <w:color w:val="003967"/>
          <w:sz w:val="28"/>
          <w:lang w:val="en-GB" w:eastAsia="en-GB"/>
        </w:rPr>
        <w:t>impact of working within a code of conduct/agreed professional standards</w:t>
      </w:r>
    </w:p>
    <w:p w14:paraId="5B7E53B8" w14:textId="77777777" w:rsidR="009D519B" w:rsidRDefault="009D519B" w:rsidP="006E7E29">
      <w:pPr>
        <w:pStyle w:val="Heading3"/>
        <w:rPr>
          <w:color w:val="auto"/>
          <w:sz w:val="22"/>
          <w:szCs w:val="22"/>
        </w:rPr>
      </w:pPr>
    </w:p>
    <w:p w14:paraId="498010A5" w14:textId="536C47F2" w:rsidR="009D519B" w:rsidRPr="00362892" w:rsidRDefault="009D519B" w:rsidP="009D519B">
      <w:pPr>
        <w:spacing w:after="0"/>
        <w:rPr>
          <w:b/>
          <w:sz w:val="24"/>
          <w:szCs w:val="24"/>
        </w:rPr>
      </w:pPr>
      <w:r w:rsidRPr="00362892">
        <w:rPr>
          <w:b/>
          <w:sz w:val="24"/>
          <w:szCs w:val="24"/>
        </w:rPr>
        <w:t>Aim:</w:t>
      </w:r>
    </w:p>
    <w:p w14:paraId="510B6581" w14:textId="7EACB499" w:rsidR="009D519B" w:rsidRPr="00362892" w:rsidRDefault="009D519B" w:rsidP="009D519B">
      <w:pPr>
        <w:pStyle w:val="Heading3"/>
        <w:rPr>
          <w:sz w:val="24"/>
          <w:szCs w:val="24"/>
        </w:rPr>
      </w:pPr>
      <w:r w:rsidRPr="00362892">
        <w:rPr>
          <w:color w:val="auto"/>
          <w:sz w:val="24"/>
          <w:szCs w:val="24"/>
        </w:rPr>
        <w:t xml:space="preserve">The aim of this activity is to explore the impact that a code of conduct has on the approach taken by HR </w:t>
      </w:r>
      <w:r w:rsidR="00362892">
        <w:rPr>
          <w:color w:val="auto"/>
          <w:sz w:val="24"/>
          <w:szCs w:val="24"/>
        </w:rPr>
        <w:t>p</w:t>
      </w:r>
      <w:r w:rsidRPr="00362892">
        <w:rPr>
          <w:color w:val="auto"/>
          <w:sz w:val="24"/>
          <w:szCs w:val="24"/>
        </w:rPr>
        <w:t>rofessionals.</w:t>
      </w:r>
    </w:p>
    <w:p w14:paraId="3D41E9D1" w14:textId="77777777" w:rsidR="009D519B" w:rsidRPr="00362892" w:rsidRDefault="009D519B" w:rsidP="009D519B">
      <w:pPr>
        <w:spacing w:after="0"/>
        <w:rPr>
          <w:sz w:val="24"/>
          <w:szCs w:val="24"/>
        </w:rPr>
      </w:pPr>
      <w:r w:rsidRPr="00362892">
        <w:rPr>
          <w:sz w:val="24"/>
          <w:szCs w:val="24"/>
        </w:rPr>
        <w:br/>
      </w:r>
      <w:r w:rsidRPr="00362892">
        <w:rPr>
          <w:b/>
          <w:sz w:val="24"/>
          <w:szCs w:val="24"/>
        </w:rPr>
        <w:t>Objectives:</w:t>
      </w:r>
    </w:p>
    <w:p w14:paraId="24B3DC9B" w14:textId="77777777" w:rsidR="009D519B" w:rsidRPr="00362892" w:rsidRDefault="009D519B" w:rsidP="009D519B">
      <w:pPr>
        <w:pStyle w:val="ListParagraph"/>
        <w:numPr>
          <w:ilvl w:val="0"/>
          <w:numId w:val="28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To explore and understand the impact of a code of professional conduct or professional standards framework.</w:t>
      </w:r>
    </w:p>
    <w:p w14:paraId="2322EC72" w14:textId="77777777" w:rsidR="009D519B" w:rsidRPr="00362892" w:rsidRDefault="009D519B" w:rsidP="009D519B">
      <w:pPr>
        <w:pStyle w:val="ListParagraph"/>
        <w:numPr>
          <w:ilvl w:val="0"/>
          <w:numId w:val="28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To challenge personal approaches to work in light of understanding.</w:t>
      </w:r>
    </w:p>
    <w:p w14:paraId="0DD5857E" w14:textId="77777777" w:rsidR="009D519B" w:rsidRPr="00362892" w:rsidRDefault="009D519B" w:rsidP="009D519B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1E58703" w14:textId="165D2DD0" w:rsidR="009D519B" w:rsidRPr="00362892" w:rsidRDefault="009D519B" w:rsidP="009D519B">
      <w:pPr>
        <w:spacing w:after="0" w:line="240" w:lineRule="auto"/>
        <w:rPr>
          <w:b/>
          <w:sz w:val="24"/>
          <w:szCs w:val="24"/>
        </w:rPr>
      </w:pPr>
      <w:r w:rsidRPr="00362892">
        <w:rPr>
          <w:b/>
          <w:sz w:val="24"/>
          <w:szCs w:val="24"/>
        </w:rPr>
        <w:t>Task brief:</w:t>
      </w:r>
    </w:p>
    <w:p w14:paraId="3D7975AD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  <w:r w:rsidRPr="00362892">
        <w:rPr>
          <w:sz w:val="24"/>
          <w:szCs w:val="24"/>
        </w:rPr>
        <w:t>Working in your group you will focus on one of the following professional codes of conduct:</w:t>
      </w:r>
    </w:p>
    <w:p w14:paraId="77A443CA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</w:p>
    <w:p w14:paraId="73C98355" w14:textId="77777777" w:rsidR="009D519B" w:rsidRPr="00362892" w:rsidRDefault="009D519B" w:rsidP="009D519B">
      <w:pPr>
        <w:pStyle w:val="ListParagraph"/>
        <w:numPr>
          <w:ilvl w:val="0"/>
          <w:numId w:val="31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CIPD Code of Professional Conduct  (https://www.cipd.co.uk/about/what-we-do/professional-standards/code)</w:t>
      </w:r>
    </w:p>
    <w:p w14:paraId="14C043E6" w14:textId="77777777" w:rsidR="009D519B" w:rsidRPr="00362892" w:rsidRDefault="009D519B" w:rsidP="009D519B">
      <w:pPr>
        <w:pStyle w:val="ListParagraph"/>
        <w:numPr>
          <w:ilvl w:val="0"/>
          <w:numId w:val="31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SHRM Bylaws and code of ethics  (https://www.shrm.org/about-shrm/pages/bylaws--code-of-ethics.aspx)</w:t>
      </w:r>
    </w:p>
    <w:p w14:paraId="2EF99750" w14:textId="77777777" w:rsidR="009D519B" w:rsidRPr="00362892" w:rsidRDefault="009D519B" w:rsidP="009D519B">
      <w:pPr>
        <w:pStyle w:val="ListParagraph"/>
        <w:numPr>
          <w:ilvl w:val="0"/>
          <w:numId w:val="31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AHRI    Bylaw 1 Code of ethics and professional conduct  (https://www.ahri.com.au/__data/assets/file/0013/4414/By-Law-1-Code-of-Ethics-and-Professional-Conduct_updated-October-2016.pdf)</w:t>
      </w:r>
    </w:p>
    <w:p w14:paraId="382E99DA" w14:textId="77777777" w:rsidR="009D519B" w:rsidRPr="00362892" w:rsidRDefault="009D519B" w:rsidP="009D519B">
      <w:pPr>
        <w:spacing w:after="0" w:line="240" w:lineRule="auto"/>
        <w:rPr>
          <w:b/>
          <w:sz w:val="24"/>
          <w:szCs w:val="24"/>
        </w:rPr>
      </w:pPr>
    </w:p>
    <w:p w14:paraId="6ED1061A" w14:textId="77777777" w:rsidR="009D519B" w:rsidRPr="00362892" w:rsidRDefault="009D519B" w:rsidP="009D519B">
      <w:pPr>
        <w:spacing w:after="0" w:line="240" w:lineRule="auto"/>
        <w:rPr>
          <w:b/>
          <w:sz w:val="24"/>
          <w:szCs w:val="24"/>
        </w:rPr>
      </w:pPr>
      <w:r w:rsidRPr="00362892">
        <w:rPr>
          <w:b/>
          <w:sz w:val="24"/>
          <w:szCs w:val="24"/>
        </w:rPr>
        <w:t>Part one:</w:t>
      </w:r>
    </w:p>
    <w:p w14:paraId="63E3FF57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  <w:r w:rsidRPr="00362892">
        <w:rPr>
          <w:sz w:val="24"/>
          <w:szCs w:val="24"/>
        </w:rPr>
        <w:t xml:space="preserve">Review the code allocated to your group.  </w:t>
      </w:r>
    </w:p>
    <w:p w14:paraId="3CC79C06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</w:p>
    <w:p w14:paraId="50B96FD7" w14:textId="77777777" w:rsidR="009D519B" w:rsidRPr="00362892" w:rsidRDefault="009D519B" w:rsidP="009D519B">
      <w:pPr>
        <w:pStyle w:val="ListParagraph"/>
        <w:numPr>
          <w:ilvl w:val="0"/>
          <w:numId w:val="32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Identify the difficulties and barriers faced when seeking to work within this?</w:t>
      </w:r>
    </w:p>
    <w:p w14:paraId="750466E4" w14:textId="77777777" w:rsidR="009D519B" w:rsidRPr="00362892" w:rsidRDefault="009D519B" w:rsidP="009D519B">
      <w:pPr>
        <w:pStyle w:val="ListParagraph"/>
        <w:numPr>
          <w:ilvl w:val="0"/>
          <w:numId w:val="32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>How could this help you deliver a more professional and ethical HR service?</w:t>
      </w:r>
    </w:p>
    <w:p w14:paraId="44EC2639" w14:textId="77777777" w:rsidR="009D519B" w:rsidRPr="00362892" w:rsidRDefault="009D519B" w:rsidP="009D519B">
      <w:pPr>
        <w:pStyle w:val="ListParagraph"/>
        <w:numPr>
          <w:ilvl w:val="0"/>
          <w:numId w:val="32"/>
        </w:numPr>
        <w:autoSpaceDN w:val="0"/>
        <w:spacing w:after="0" w:line="240" w:lineRule="auto"/>
        <w:contextualSpacing w:val="0"/>
        <w:rPr>
          <w:sz w:val="24"/>
          <w:szCs w:val="24"/>
        </w:rPr>
      </w:pPr>
      <w:r w:rsidRPr="00362892">
        <w:rPr>
          <w:sz w:val="24"/>
          <w:szCs w:val="24"/>
        </w:rPr>
        <w:t xml:space="preserve">How would </w:t>
      </w:r>
      <w:proofErr w:type="spellStart"/>
      <w:r w:rsidRPr="00362892">
        <w:rPr>
          <w:sz w:val="24"/>
          <w:szCs w:val="24"/>
        </w:rPr>
        <w:t>your</w:t>
      </w:r>
      <w:proofErr w:type="spellEnd"/>
      <w:r w:rsidRPr="00362892">
        <w:rPr>
          <w:sz w:val="24"/>
          <w:szCs w:val="24"/>
        </w:rPr>
        <w:t xml:space="preserve"> practice need to change?</w:t>
      </w:r>
    </w:p>
    <w:p w14:paraId="32833A0A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</w:p>
    <w:p w14:paraId="6F566999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  <w:r w:rsidRPr="00362892">
        <w:rPr>
          <w:sz w:val="24"/>
          <w:szCs w:val="24"/>
        </w:rPr>
        <w:t>Present the results of your discussions in a visual to enable comparison with the groups reviewing the other codes.</w:t>
      </w:r>
    </w:p>
    <w:p w14:paraId="611DF5DC" w14:textId="77777777" w:rsidR="009D519B" w:rsidRPr="00362892" w:rsidRDefault="009D519B" w:rsidP="009D519B">
      <w:pPr>
        <w:spacing w:after="0" w:line="240" w:lineRule="auto"/>
        <w:rPr>
          <w:b/>
          <w:sz w:val="24"/>
          <w:szCs w:val="24"/>
        </w:rPr>
      </w:pPr>
    </w:p>
    <w:p w14:paraId="556DECAF" w14:textId="77777777" w:rsidR="009D519B" w:rsidRPr="00362892" w:rsidRDefault="009D519B" w:rsidP="009D519B">
      <w:pPr>
        <w:spacing w:after="0" w:line="240" w:lineRule="auto"/>
        <w:rPr>
          <w:b/>
          <w:sz w:val="24"/>
          <w:szCs w:val="24"/>
        </w:rPr>
      </w:pPr>
      <w:r w:rsidRPr="00362892">
        <w:rPr>
          <w:b/>
          <w:sz w:val="24"/>
          <w:szCs w:val="24"/>
        </w:rPr>
        <w:t>Part two:</w:t>
      </w:r>
    </w:p>
    <w:p w14:paraId="751DE7C3" w14:textId="77777777" w:rsidR="009D519B" w:rsidRPr="00362892" w:rsidRDefault="009D519B" w:rsidP="009D519B">
      <w:pPr>
        <w:spacing w:after="0" w:line="240" w:lineRule="auto"/>
        <w:rPr>
          <w:sz w:val="24"/>
          <w:szCs w:val="24"/>
        </w:rPr>
      </w:pPr>
      <w:r w:rsidRPr="00362892">
        <w:rPr>
          <w:sz w:val="24"/>
          <w:szCs w:val="24"/>
        </w:rPr>
        <w:t>Review the visuals developed by your class and consider how these are similar or different.  What does this reveal about the role of HR today and expectations placed on this?</w:t>
      </w:r>
    </w:p>
    <w:p w14:paraId="17511D27" w14:textId="77777777" w:rsidR="009D519B" w:rsidRPr="00362892" w:rsidRDefault="009D519B" w:rsidP="009D519B">
      <w:pPr>
        <w:spacing w:after="0"/>
        <w:rPr>
          <w:b/>
          <w:sz w:val="24"/>
          <w:szCs w:val="24"/>
        </w:rPr>
      </w:pPr>
    </w:p>
    <w:p w14:paraId="1DD817A5" w14:textId="77777777" w:rsidR="009D519B" w:rsidRPr="00362892" w:rsidRDefault="009D519B" w:rsidP="009D519B">
      <w:pPr>
        <w:spacing w:after="0"/>
        <w:rPr>
          <w:b/>
          <w:sz w:val="24"/>
          <w:szCs w:val="24"/>
        </w:rPr>
      </w:pPr>
      <w:r w:rsidRPr="00362892">
        <w:rPr>
          <w:b/>
          <w:sz w:val="24"/>
          <w:szCs w:val="24"/>
        </w:rPr>
        <w:t>Outcomes:</w:t>
      </w:r>
    </w:p>
    <w:p w14:paraId="060FCA72" w14:textId="42994E30" w:rsidR="009D519B" w:rsidRPr="00362892" w:rsidRDefault="009D519B" w:rsidP="009D519B">
      <w:pPr>
        <w:spacing w:after="0"/>
        <w:rPr>
          <w:sz w:val="24"/>
          <w:szCs w:val="24"/>
        </w:rPr>
      </w:pPr>
      <w:r w:rsidRPr="00362892">
        <w:rPr>
          <w:sz w:val="24"/>
          <w:szCs w:val="24"/>
        </w:rPr>
        <w:t>You will develop a visual summary of the implications of working within a code of professional conduct</w:t>
      </w:r>
      <w:r w:rsidR="00362892">
        <w:rPr>
          <w:sz w:val="24"/>
          <w:szCs w:val="24"/>
        </w:rPr>
        <w:t>.</w:t>
      </w:r>
    </w:p>
    <w:p w14:paraId="26D61F0E" w14:textId="77777777" w:rsidR="009D519B" w:rsidRPr="00362892" w:rsidRDefault="009D519B" w:rsidP="009D519B">
      <w:pPr>
        <w:spacing w:after="0"/>
        <w:rPr>
          <w:b/>
          <w:sz w:val="24"/>
          <w:szCs w:val="24"/>
        </w:rPr>
      </w:pPr>
    </w:p>
    <w:p w14:paraId="66A288B7" w14:textId="0FB33CB0" w:rsidR="006E7E29" w:rsidRPr="00362892" w:rsidRDefault="009D519B" w:rsidP="00362892">
      <w:pPr>
        <w:spacing w:after="0"/>
        <w:rPr>
          <w:rFonts w:eastAsia="Calibri" w:cs="Calibri Light"/>
          <w:b/>
          <w:bCs/>
          <w:sz w:val="24"/>
          <w:szCs w:val="24"/>
          <w:lang w:val="en-GB"/>
        </w:rPr>
      </w:pPr>
      <w:r w:rsidRPr="00362892">
        <w:rPr>
          <w:b/>
          <w:sz w:val="24"/>
          <w:szCs w:val="24"/>
        </w:rPr>
        <w:t xml:space="preserve">Time:  </w:t>
      </w:r>
      <w:r w:rsidR="00362892">
        <w:rPr>
          <w:sz w:val="24"/>
          <w:szCs w:val="24"/>
        </w:rPr>
        <w:t xml:space="preserve">30 minutes </w:t>
      </w:r>
      <w:r w:rsidRPr="00362892">
        <w:rPr>
          <w:sz w:val="24"/>
          <w:szCs w:val="24"/>
        </w:rPr>
        <w:t>for part one, 15 minutes for part two.</w:t>
      </w:r>
      <w:bookmarkStart w:id="0" w:name="_GoBack"/>
      <w:bookmarkEnd w:id="0"/>
    </w:p>
    <w:sectPr w:rsidR="006E7E29" w:rsidRPr="00362892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3C77" w14:textId="77777777" w:rsidR="00FE3613" w:rsidRDefault="00FE3613" w:rsidP="00B71E51">
      <w:pPr>
        <w:spacing w:after="0" w:line="240" w:lineRule="auto"/>
      </w:pPr>
      <w:r>
        <w:separator/>
      </w:r>
    </w:p>
  </w:endnote>
  <w:endnote w:type="continuationSeparator" w:id="0">
    <w:p w14:paraId="0269D4F4" w14:textId="77777777" w:rsidR="00FE3613" w:rsidRDefault="00FE3613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498E97C7" w:rsidR="00DE172A" w:rsidRDefault="006E7E2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4</w:t>
    </w:r>
    <w:r w:rsidR="007A49A9">
      <w:ptab w:relativeTo="margin" w:alignment="center" w:leader="none"/>
    </w:r>
    <w:r w:rsidR="007A49A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ABD75" w14:textId="77777777" w:rsidR="00FE3613" w:rsidRDefault="00FE3613" w:rsidP="00B71E51">
      <w:pPr>
        <w:spacing w:after="0" w:line="240" w:lineRule="auto"/>
      </w:pPr>
      <w:r>
        <w:separator/>
      </w:r>
    </w:p>
  </w:footnote>
  <w:footnote w:type="continuationSeparator" w:id="0">
    <w:p w14:paraId="1B102709" w14:textId="77777777" w:rsidR="00FE3613" w:rsidRDefault="00FE3613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C1930"/>
    <w:multiLevelType w:val="multilevel"/>
    <w:tmpl w:val="FC8E9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952FE"/>
    <w:multiLevelType w:val="multilevel"/>
    <w:tmpl w:val="1E76DEB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FF7"/>
    <w:multiLevelType w:val="hybridMultilevel"/>
    <w:tmpl w:val="FF5C2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E12"/>
    <w:multiLevelType w:val="multilevel"/>
    <w:tmpl w:val="41CCC4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1AB796A"/>
    <w:multiLevelType w:val="hybridMultilevel"/>
    <w:tmpl w:val="87B2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9565D"/>
    <w:multiLevelType w:val="hybridMultilevel"/>
    <w:tmpl w:val="C73CFD1C"/>
    <w:lvl w:ilvl="0" w:tplc="CBFE6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42E7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EEF7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480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4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B2A9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24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347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AA70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964633"/>
    <w:multiLevelType w:val="multilevel"/>
    <w:tmpl w:val="85E647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6445C83"/>
    <w:multiLevelType w:val="multilevel"/>
    <w:tmpl w:val="A7865A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A6E20B5"/>
    <w:multiLevelType w:val="hybridMultilevel"/>
    <w:tmpl w:val="090A2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6E6"/>
    <w:multiLevelType w:val="hybridMultilevel"/>
    <w:tmpl w:val="49A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27853"/>
    <w:multiLevelType w:val="hybridMultilevel"/>
    <w:tmpl w:val="BCFCC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25D9"/>
    <w:multiLevelType w:val="multilevel"/>
    <w:tmpl w:val="4CDC2B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C07E7F"/>
    <w:multiLevelType w:val="hybridMultilevel"/>
    <w:tmpl w:val="53DA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F6765"/>
    <w:multiLevelType w:val="hybridMultilevel"/>
    <w:tmpl w:val="D00AB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003B1"/>
    <w:multiLevelType w:val="multilevel"/>
    <w:tmpl w:val="A38CE3A8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8" w15:restartNumberingAfterBreak="0">
    <w:nsid w:val="3BFA272C"/>
    <w:multiLevelType w:val="multilevel"/>
    <w:tmpl w:val="012678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04BD9"/>
    <w:multiLevelType w:val="hybridMultilevel"/>
    <w:tmpl w:val="2820E23C"/>
    <w:lvl w:ilvl="0" w:tplc="94980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3A5E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B261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AAE0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2CF5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9C5E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886B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B21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1A6D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6B7825"/>
    <w:multiLevelType w:val="multilevel"/>
    <w:tmpl w:val="DA28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48134A"/>
    <w:multiLevelType w:val="hybridMultilevel"/>
    <w:tmpl w:val="5A42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5DB"/>
    <w:multiLevelType w:val="hybridMultilevel"/>
    <w:tmpl w:val="EAA8C1D0"/>
    <w:lvl w:ilvl="0" w:tplc="22B6E664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D33F8B"/>
    <w:multiLevelType w:val="hybridMultilevel"/>
    <w:tmpl w:val="0696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1D0E69"/>
    <w:multiLevelType w:val="multilevel"/>
    <w:tmpl w:val="2B780F4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9" w15:restartNumberingAfterBreak="0">
    <w:nsid w:val="79131651"/>
    <w:multiLevelType w:val="multilevel"/>
    <w:tmpl w:val="C9A689D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30" w15:restartNumberingAfterBreak="0">
    <w:nsid w:val="7BC178CA"/>
    <w:multiLevelType w:val="hybridMultilevel"/>
    <w:tmpl w:val="6BCAC5A8"/>
    <w:lvl w:ilvl="0" w:tplc="5EEA9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AA63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C82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2C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CA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D24F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AEA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2072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369A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E82F40"/>
    <w:multiLevelType w:val="multilevel"/>
    <w:tmpl w:val="D16250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19"/>
  </w:num>
  <w:num w:numId="5">
    <w:abstractNumId w:val="27"/>
  </w:num>
  <w:num w:numId="6">
    <w:abstractNumId w:val="10"/>
  </w:num>
  <w:num w:numId="7">
    <w:abstractNumId w:val="25"/>
  </w:num>
  <w:num w:numId="8">
    <w:abstractNumId w:val="24"/>
  </w:num>
  <w:num w:numId="9">
    <w:abstractNumId w:val="13"/>
  </w:num>
  <w:num w:numId="10">
    <w:abstractNumId w:val="22"/>
  </w:num>
  <w:num w:numId="11">
    <w:abstractNumId w:val="16"/>
  </w:num>
  <w:num w:numId="12">
    <w:abstractNumId w:val="9"/>
  </w:num>
  <w:num w:numId="13">
    <w:abstractNumId w:val="26"/>
  </w:num>
  <w:num w:numId="14">
    <w:abstractNumId w:val="5"/>
  </w:num>
  <w:num w:numId="15">
    <w:abstractNumId w:val="3"/>
  </w:num>
  <w:num w:numId="16">
    <w:abstractNumId w:val="11"/>
  </w:num>
  <w:num w:numId="17">
    <w:abstractNumId w:val="20"/>
  </w:num>
  <w:num w:numId="18">
    <w:abstractNumId w:val="30"/>
  </w:num>
  <w:num w:numId="19">
    <w:abstractNumId w:val="6"/>
  </w:num>
  <w:num w:numId="20">
    <w:abstractNumId w:val="21"/>
  </w:num>
  <w:num w:numId="21">
    <w:abstractNumId w:val="0"/>
  </w:num>
  <w:num w:numId="22">
    <w:abstractNumId w:val="15"/>
  </w:num>
  <w:num w:numId="23">
    <w:abstractNumId w:val="8"/>
  </w:num>
  <w:num w:numId="24">
    <w:abstractNumId w:val="17"/>
  </w:num>
  <w:num w:numId="25">
    <w:abstractNumId w:val="28"/>
  </w:num>
  <w:num w:numId="26">
    <w:abstractNumId w:val="29"/>
  </w:num>
  <w:num w:numId="27">
    <w:abstractNumId w:val="14"/>
  </w:num>
  <w:num w:numId="28">
    <w:abstractNumId w:val="31"/>
  </w:num>
  <w:num w:numId="29">
    <w:abstractNumId w:val="1"/>
  </w:num>
  <w:num w:numId="30">
    <w:abstractNumId w:val="4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4B65"/>
    <w:rsid w:val="00005F86"/>
    <w:rsid w:val="00007858"/>
    <w:rsid w:val="000374F4"/>
    <w:rsid w:val="000D48F7"/>
    <w:rsid w:val="00111DCE"/>
    <w:rsid w:val="00123B76"/>
    <w:rsid w:val="00166152"/>
    <w:rsid w:val="00186995"/>
    <w:rsid w:val="001D3F2E"/>
    <w:rsid w:val="002021BC"/>
    <w:rsid w:val="002319ED"/>
    <w:rsid w:val="00254090"/>
    <w:rsid w:val="002842ED"/>
    <w:rsid w:val="00293A22"/>
    <w:rsid w:val="002C02CE"/>
    <w:rsid w:val="002F30B7"/>
    <w:rsid w:val="0030347B"/>
    <w:rsid w:val="003355F3"/>
    <w:rsid w:val="00346373"/>
    <w:rsid w:val="00356456"/>
    <w:rsid w:val="00362892"/>
    <w:rsid w:val="003C419B"/>
    <w:rsid w:val="00403EE8"/>
    <w:rsid w:val="004302CD"/>
    <w:rsid w:val="004351E6"/>
    <w:rsid w:val="004404CC"/>
    <w:rsid w:val="00444B62"/>
    <w:rsid w:val="004C6C1D"/>
    <w:rsid w:val="004D2B7A"/>
    <w:rsid w:val="0059363C"/>
    <w:rsid w:val="00595301"/>
    <w:rsid w:val="005E0B3B"/>
    <w:rsid w:val="006025C9"/>
    <w:rsid w:val="006244B3"/>
    <w:rsid w:val="006276FE"/>
    <w:rsid w:val="00636CFD"/>
    <w:rsid w:val="00673CF9"/>
    <w:rsid w:val="006B1C06"/>
    <w:rsid w:val="006C69D4"/>
    <w:rsid w:val="006E7E29"/>
    <w:rsid w:val="00704CAB"/>
    <w:rsid w:val="00714B9F"/>
    <w:rsid w:val="007572F6"/>
    <w:rsid w:val="0076143E"/>
    <w:rsid w:val="00773538"/>
    <w:rsid w:val="007751CB"/>
    <w:rsid w:val="00780FFE"/>
    <w:rsid w:val="0079570D"/>
    <w:rsid w:val="007A3515"/>
    <w:rsid w:val="007A49A9"/>
    <w:rsid w:val="007C73F5"/>
    <w:rsid w:val="00823B07"/>
    <w:rsid w:val="00824911"/>
    <w:rsid w:val="00834A9C"/>
    <w:rsid w:val="008372E1"/>
    <w:rsid w:val="00852CCF"/>
    <w:rsid w:val="008749B1"/>
    <w:rsid w:val="008A7E5E"/>
    <w:rsid w:val="008C274F"/>
    <w:rsid w:val="008E3BC1"/>
    <w:rsid w:val="00914331"/>
    <w:rsid w:val="0092442F"/>
    <w:rsid w:val="0097414F"/>
    <w:rsid w:val="009D519B"/>
    <w:rsid w:val="00A52DC2"/>
    <w:rsid w:val="00A54F29"/>
    <w:rsid w:val="00A74640"/>
    <w:rsid w:val="00A95111"/>
    <w:rsid w:val="00AB168C"/>
    <w:rsid w:val="00AC4A11"/>
    <w:rsid w:val="00AE2A71"/>
    <w:rsid w:val="00AF474A"/>
    <w:rsid w:val="00B004C4"/>
    <w:rsid w:val="00B12D87"/>
    <w:rsid w:val="00B3002A"/>
    <w:rsid w:val="00B63ADD"/>
    <w:rsid w:val="00B70E9F"/>
    <w:rsid w:val="00B71E51"/>
    <w:rsid w:val="00BA60F2"/>
    <w:rsid w:val="00BB23AF"/>
    <w:rsid w:val="00BD2EB2"/>
    <w:rsid w:val="00C26AF9"/>
    <w:rsid w:val="00C47E62"/>
    <w:rsid w:val="00C50DF6"/>
    <w:rsid w:val="00C66271"/>
    <w:rsid w:val="00C6647E"/>
    <w:rsid w:val="00C95A4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478"/>
    <w:rsid w:val="00DF2121"/>
    <w:rsid w:val="00ED5424"/>
    <w:rsid w:val="00ED68D5"/>
    <w:rsid w:val="00EE658B"/>
    <w:rsid w:val="00F46D59"/>
    <w:rsid w:val="00F74460"/>
    <w:rsid w:val="00F84EFA"/>
    <w:rsid w:val="00FA2F0B"/>
    <w:rsid w:val="00FE3613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B1020A6A-5A89-46E0-B5E4-2E38D8C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95A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A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A4E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A4E"/>
    <w:rPr>
      <w:rFonts w:ascii="Calibri Light" w:hAnsi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D3F2E"/>
    <w:pPr>
      <w:spacing w:after="0" w:line="240" w:lineRule="auto"/>
    </w:pPr>
    <w:rPr>
      <w:rFonts w:ascii="Calibri Light" w:hAnsi="Calibri Light"/>
    </w:rPr>
  </w:style>
  <w:style w:type="paragraph" w:customStyle="1" w:styleId="Casestudybodytext">
    <w:name w:val="Case study: body text"/>
    <w:basedOn w:val="Normal"/>
    <w:qFormat/>
    <w:rsid w:val="00C26AF9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eastAsia="MS Mincho" w:cs="Times New Roman"/>
      <w:color w:val="3366CC"/>
      <w:szCs w:val="26"/>
      <w:lang w:val="en-GB"/>
    </w:rPr>
  </w:style>
  <w:style w:type="paragraph" w:styleId="NormalWeb">
    <w:name w:val="Normal (Web)"/>
    <w:basedOn w:val="Normal"/>
    <w:unhideWhenUsed/>
    <w:rsid w:val="0040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6E7E29"/>
    <w:pPr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2017-07-12T13:56:00Z</dcterms:created>
  <dcterms:modified xsi:type="dcterms:W3CDTF">2017-11-24T12:35:00Z</dcterms:modified>
</cp:coreProperties>
</file>