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310ED" w14:textId="77777777" w:rsidR="0048682F" w:rsidRDefault="0048682F" w:rsidP="0048682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680A6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INTERNATIONAL BUSINESS ECONOMICS AND MARKETS</w:t>
      </w:r>
    </w:p>
    <w:p w14:paraId="1F6D313C" w14:textId="07A20181" w:rsidR="0048682F" w:rsidRDefault="0048682F" w:rsidP="0048682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21525022" w14:textId="77777777" w:rsidR="00C639EF" w:rsidRPr="00A135FF" w:rsidRDefault="00C639EF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56628229" w14:textId="0F9763E0" w:rsidR="007A49A9" w:rsidRPr="00A135FF" w:rsidRDefault="0048682F" w:rsidP="008B220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sz w:val="28"/>
          <w:lang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</w:t>
      </w:r>
      <w:proofErr w:type="spellStart"/>
      <w:r w:rsidR="00E70EB0" w:rsidRPr="00A135FF">
        <w:rPr>
          <w:rFonts w:eastAsia="Calibri" w:cs="Arial"/>
          <w:b/>
          <w:bCs/>
          <w:sz w:val="28"/>
          <w:lang w:eastAsia="en-GB"/>
        </w:rPr>
        <w:t>rade</w:t>
      </w:r>
      <w:proofErr w:type="spellEnd"/>
      <w:r w:rsidR="00E70EB0" w:rsidRPr="00A135FF">
        <w:rPr>
          <w:rFonts w:eastAsia="Calibri" w:cs="Arial"/>
          <w:b/>
          <w:bCs/>
          <w:sz w:val="28"/>
          <w:lang w:eastAsia="en-GB"/>
        </w:rPr>
        <w:t xml:space="preserve"> negotiations</w:t>
      </w:r>
    </w:p>
    <w:p w14:paraId="35AF4C15" w14:textId="77777777" w:rsidR="00C639EF" w:rsidRDefault="00C639EF" w:rsidP="008B220F">
      <w:pPr>
        <w:spacing w:after="200" w:line="276" w:lineRule="auto"/>
        <w:rPr>
          <w:rFonts w:eastAsia="Calibri" w:cs="Calibri Light"/>
          <w:sz w:val="24"/>
          <w:szCs w:val="24"/>
        </w:rPr>
      </w:pPr>
    </w:p>
    <w:p w14:paraId="1C28519D" w14:textId="38136B5A" w:rsidR="008B220F" w:rsidRPr="0048682F" w:rsidRDefault="0048682F" w:rsidP="008B220F">
      <w:pPr>
        <w:spacing w:after="200" w:line="276" w:lineRule="auto"/>
        <w:rPr>
          <w:rFonts w:eastAsia="Calibri" w:cs="Calibri Light"/>
          <w:sz w:val="24"/>
          <w:szCs w:val="24"/>
        </w:rPr>
      </w:pPr>
      <w:r w:rsidRPr="0048682F">
        <w:rPr>
          <w:rFonts w:eastAsia="Calibri" w:cs="Calibri Light"/>
          <w:sz w:val="24"/>
          <w:szCs w:val="24"/>
        </w:rPr>
        <w:t xml:space="preserve">This role play </w:t>
      </w:r>
      <w:proofErr w:type="spellStart"/>
      <w:r w:rsidRPr="0048682F">
        <w:rPr>
          <w:rFonts w:eastAsia="Calibri" w:cs="Calibri Light"/>
          <w:sz w:val="24"/>
          <w:szCs w:val="24"/>
        </w:rPr>
        <w:t>centres</w:t>
      </w:r>
      <w:proofErr w:type="spellEnd"/>
      <w:r w:rsidRPr="0048682F">
        <w:rPr>
          <w:rFonts w:eastAsia="Calibri" w:cs="Calibri Light"/>
          <w:sz w:val="24"/>
          <w:szCs w:val="24"/>
        </w:rPr>
        <w:t xml:space="preserve"> </w:t>
      </w:r>
      <w:proofErr w:type="gramStart"/>
      <w:r w:rsidRPr="0048682F">
        <w:rPr>
          <w:rFonts w:eastAsia="Calibri" w:cs="Calibri Light"/>
          <w:sz w:val="24"/>
          <w:szCs w:val="24"/>
        </w:rPr>
        <w:t>around</w:t>
      </w:r>
      <w:proofErr w:type="gramEnd"/>
      <w:r w:rsidRPr="0048682F">
        <w:rPr>
          <w:rFonts w:eastAsia="Calibri" w:cs="Calibri Light"/>
          <w:sz w:val="24"/>
          <w:szCs w:val="24"/>
        </w:rPr>
        <w:t xml:space="preserve"> a scenario where </w:t>
      </w:r>
      <w:r w:rsidR="008B220F" w:rsidRPr="0048682F">
        <w:rPr>
          <w:rFonts w:eastAsia="Calibri" w:cs="Calibri Light"/>
          <w:sz w:val="24"/>
          <w:szCs w:val="24"/>
        </w:rPr>
        <w:t>Turkey is seeking entry into the E</w:t>
      </w:r>
      <w:bookmarkStart w:id="0" w:name="_GoBack"/>
      <w:bookmarkEnd w:id="0"/>
      <w:r w:rsidR="008B220F" w:rsidRPr="0048682F">
        <w:rPr>
          <w:rFonts w:eastAsia="Calibri" w:cs="Calibri Light"/>
          <w:sz w:val="24"/>
          <w:szCs w:val="24"/>
        </w:rPr>
        <w:t>U.</w:t>
      </w:r>
    </w:p>
    <w:p w14:paraId="51CFAB08" w14:textId="77777777" w:rsidR="008B220F" w:rsidRPr="0048682F" w:rsidRDefault="008B220F" w:rsidP="008B220F">
      <w:pPr>
        <w:spacing w:after="200" w:line="276" w:lineRule="auto"/>
        <w:rPr>
          <w:rFonts w:eastAsia="Calibri" w:cs="Calibri Light"/>
          <w:sz w:val="24"/>
          <w:szCs w:val="24"/>
        </w:rPr>
      </w:pPr>
      <w:r w:rsidRPr="0048682F">
        <w:rPr>
          <w:rFonts w:eastAsia="Calibri" w:cs="Calibri Light"/>
          <w:sz w:val="24"/>
          <w:szCs w:val="24"/>
        </w:rPr>
        <w:t>Prepare to play one of these roles – you will need to go online and do some research. Prepare at least three good reasons, and some evidence or examples to support them.</w:t>
      </w:r>
    </w:p>
    <w:p w14:paraId="26E1382F" w14:textId="77777777" w:rsidR="008B220F" w:rsidRPr="0048682F" w:rsidRDefault="008B220F" w:rsidP="008B220F">
      <w:pPr>
        <w:spacing w:after="200" w:line="276" w:lineRule="auto"/>
        <w:ind w:left="720"/>
        <w:rPr>
          <w:rFonts w:eastAsia="Calibri" w:cs="Calibri Light"/>
          <w:sz w:val="24"/>
          <w:szCs w:val="24"/>
        </w:rPr>
      </w:pPr>
      <w:r w:rsidRPr="0048682F">
        <w:rPr>
          <w:rFonts w:eastAsia="Calibri" w:cs="Calibri Light"/>
          <w:sz w:val="24"/>
          <w:szCs w:val="24"/>
        </w:rPr>
        <w:t>Role 1. You are a Turkish negotiator – arguing Turkey should be allowed to join the EU now.</w:t>
      </w:r>
    </w:p>
    <w:p w14:paraId="29353A98" w14:textId="77777777" w:rsidR="00DC6E8D" w:rsidRPr="0048682F" w:rsidRDefault="008B220F" w:rsidP="008B220F">
      <w:pPr>
        <w:spacing w:after="200" w:line="276" w:lineRule="auto"/>
        <w:ind w:left="720"/>
        <w:rPr>
          <w:rFonts w:eastAsia="Calibri" w:cs="Calibri Light"/>
          <w:sz w:val="24"/>
          <w:szCs w:val="24"/>
        </w:rPr>
      </w:pPr>
      <w:r w:rsidRPr="0048682F">
        <w:rPr>
          <w:rFonts w:eastAsia="Calibri" w:cs="Calibri Light"/>
          <w:sz w:val="24"/>
          <w:szCs w:val="24"/>
        </w:rPr>
        <w:t>Role 2. You are an EU negotiator - arguing that Turkey is not yet ready to join the EU.</w:t>
      </w:r>
    </w:p>
    <w:p w14:paraId="7A1592AF" w14:textId="77777777" w:rsidR="008B220F" w:rsidRPr="0048682F" w:rsidRDefault="008B220F" w:rsidP="008B220F">
      <w:pPr>
        <w:spacing w:after="200" w:line="276" w:lineRule="auto"/>
        <w:rPr>
          <w:rFonts w:eastAsia="Calibri" w:cs="Calibri Light"/>
          <w:sz w:val="24"/>
          <w:szCs w:val="24"/>
        </w:rPr>
      </w:pPr>
      <w:r w:rsidRPr="0048682F">
        <w:rPr>
          <w:rFonts w:eastAsia="Calibri" w:cs="Calibri Light"/>
          <w:sz w:val="24"/>
          <w:szCs w:val="24"/>
        </w:rPr>
        <w:t xml:space="preserve">Your group will need an equal number of Role 1 and Role 2 players. </w:t>
      </w:r>
    </w:p>
    <w:p w14:paraId="28A94FFE" w14:textId="77777777" w:rsidR="008B220F" w:rsidRPr="0048682F" w:rsidRDefault="008B220F" w:rsidP="008B220F">
      <w:pPr>
        <w:spacing w:after="200" w:line="276" w:lineRule="auto"/>
        <w:rPr>
          <w:rFonts w:eastAsia="Calibri" w:cs="Calibri Light"/>
          <w:sz w:val="24"/>
          <w:szCs w:val="24"/>
        </w:rPr>
      </w:pPr>
      <w:r w:rsidRPr="0048682F">
        <w:rPr>
          <w:rFonts w:eastAsia="Calibri" w:cs="Calibri Light"/>
          <w:sz w:val="24"/>
          <w:szCs w:val="24"/>
        </w:rPr>
        <w:t>When you have prepared your argument, you will role play a negotiation with someone who has prepared the opposite role.  Other members of the group will be the audience and will decide who has won the negotiation.</w:t>
      </w:r>
    </w:p>
    <w:p w14:paraId="026E860A" w14:textId="77777777" w:rsidR="008B220F" w:rsidRPr="0048682F" w:rsidRDefault="00601AAE" w:rsidP="008B220F">
      <w:pPr>
        <w:spacing w:after="200" w:line="276" w:lineRule="auto"/>
        <w:rPr>
          <w:rFonts w:eastAsia="Calibri" w:cs="Calibri Light"/>
          <w:sz w:val="24"/>
          <w:szCs w:val="24"/>
        </w:rPr>
      </w:pPr>
      <w:r w:rsidRPr="0048682F">
        <w:rPr>
          <w:rFonts w:eastAsia="Calibri" w:cs="Calibri Light"/>
          <w:sz w:val="24"/>
          <w:szCs w:val="24"/>
        </w:rPr>
        <w:t>Your facilitator will put you into groups and work out how much time is available for each role play.</w:t>
      </w:r>
    </w:p>
    <w:p w14:paraId="6518DB0A" w14:textId="77777777" w:rsidR="008B220F" w:rsidRPr="00C639EF" w:rsidRDefault="008B220F" w:rsidP="008B220F">
      <w:pPr>
        <w:spacing w:after="200" w:line="276" w:lineRule="auto"/>
        <w:rPr>
          <w:rFonts w:ascii="Calibri" w:hAnsi="Calibri"/>
          <w:color w:val="000000"/>
          <w:sz w:val="18"/>
          <w:szCs w:val="20"/>
          <w:lang w:val="en-GB"/>
        </w:rPr>
      </w:pPr>
    </w:p>
    <w:sectPr w:rsidR="008B220F" w:rsidRPr="00C639EF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F7DBD" w14:textId="77777777" w:rsidR="003F7B7B" w:rsidRDefault="003F7B7B">
      <w:pPr>
        <w:spacing w:after="0" w:line="240" w:lineRule="auto"/>
      </w:pPr>
      <w:r>
        <w:separator/>
      </w:r>
    </w:p>
  </w:endnote>
  <w:endnote w:type="continuationSeparator" w:id="0">
    <w:p w14:paraId="451112B0" w14:textId="77777777" w:rsidR="003F7B7B" w:rsidRDefault="003F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8"/>
    <w:family w:val="auto"/>
    <w:pitch w:val="variable"/>
    <w:sig w:usb0="A10102FF" w:usb1="38CF7CFA" w:usb2="00010016" w:usb3="00000000" w:csb0="001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E770F" w14:textId="77777777" w:rsidR="00DE172A" w:rsidRDefault="00C7722F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A9782" w14:textId="77777777" w:rsidR="003F7B7B" w:rsidRDefault="003F7B7B">
      <w:pPr>
        <w:spacing w:after="0" w:line="240" w:lineRule="auto"/>
      </w:pPr>
      <w:r>
        <w:separator/>
      </w:r>
    </w:p>
  </w:footnote>
  <w:footnote w:type="continuationSeparator" w:id="0">
    <w:p w14:paraId="20EE1EC6" w14:textId="77777777" w:rsidR="003F7B7B" w:rsidRDefault="003F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07DA0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70BDB695" wp14:editId="39125A5B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D10"/>
    <w:multiLevelType w:val="hybridMultilevel"/>
    <w:tmpl w:val="BB0C70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3E48"/>
    <w:multiLevelType w:val="hybridMultilevel"/>
    <w:tmpl w:val="5DDC34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250EA"/>
    <w:multiLevelType w:val="hybridMultilevel"/>
    <w:tmpl w:val="BA96A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1B3E40"/>
    <w:multiLevelType w:val="hybridMultilevel"/>
    <w:tmpl w:val="A2AE99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7935EC"/>
    <w:multiLevelType w:val="hybridMultilevel"/>
    <w:tmpl w:val="B0A0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6537E"/>
    <w:multiLevelType w:val="hybridMultilevel"/>
    <w:tmpl w:val="867479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1074B5"/>
    <w:multiLevelType w:val="hybridMultilevel"/>
    <w:tmpl w:val="0AA0DD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EC3E5C"/>
    <w:multiLevelType w:val="hybridMultilevel"/>
    <w:tmpl w:val="F926DB08"/>
    <w:lvl w:ilvl="0" w:tplc="491AC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433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A0C4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AAA3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B089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9686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5C8C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D6BD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A88D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AF2254F"/>
    <w:multiLevelType w:val="hybridMultilevel"/>
    <w:tmpl w:val="4A3AE542"/>
    <w:lvl w:ilvl="0" w:tplc="30848A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3652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E229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0448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D46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5A13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EE5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4851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EE86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FA00AEE"/>
    <w:multiLevelType w:val="hybridMultilevel"/>
    <w:tmpl w:val="023AE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B5CD6"/>
    <w:multiLevelType w:val="hybridMultilevel"/>
    <w:tmpl w:val="6F6CE0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6600"/>
    <w:rsid w:val="00086A31"/>
    <w:rsid w:val="00120762"/>
    <w:rsid w:val="0014431E"/>
    <w:rsid w:val="00186995"/>
    <w:rsid w:val="001E69B4"/>
    <w:rsid w:val="001F2761"/>
    <w:rsid w:val="002231B3"/>
    <w:rsid w:val="00254090"/>
    <w:rsid w:val="00260DAD"/>
    <w:rsid w:val="00304E9D"/>
    <w:rsid w:val="003167ED"/>
    <w:rsid w:val="0034197F"/>
    <w:rsid w:val="003627B7"/>
    <w:rsid w:val="003C5E27"/>
    <w:rsid w:val="003E2D1E"/>
    <w:rsid w:val="003F0247"/>
    <w:rsid w:val="003F7B7B"/>
    <w:rsid w:val="00450358"/>
    <w:rsid w:val="0048682F"/>
    <w:rsid w:val="004C211B"/>
    <w:rsid w:val="005D2DB8"/>
    <w:rsid w:val="00601AAE"/>
    <w:rsid w:val="00622BC3"/>
    <w:rsid w:val="00623624"/>
    <w:rsid w:val="00677E5B"/>
    <w:rsid w:val="00690021"/>
    <w:rsid w:val="00692175"/>
    <w:rsid w:val="007A3515"/>
    <w:rsid w:val="007A49A9"/>
    <w:rsid w:val="007B6A07"/>
    <w:rsid w:val="00823B07"/>
    <w:rsid w:val="00824911"/>
    <w:rsid w:val="00834A9C"/>
    <w:rsid w:val="00835027"/>
    <w:rsid w:val="008702D4"/>
    <w:rsid w:val="008913EC"/>
    <w:rsid w:val="008B220F"/>
    <w:rsid w:val="008C3E87"/>
    <w:rsid w:val="00A135FF"/>
    <w:rsid w:val="00A9196D"/>
    <w:rsid w:val="00B12D87"/>
    <w:rsid w:val="00B43917"/>
    <w:rsid w:val="00B672EF"/>
    <w:rsid w:val="00B80C0B"/>
    <w:rsid w:val="00B82889"/>
    <w:rsid w:val="00B84499"/>
    <w:rsid w:val="00B87952"/>
    <w:rsid w:val="00BB375E"/>
    <w:rsid w:val="00BD2EB2"/>
    <w:rsid w:val="00C639EF"/>
    <w:rsid w:val="00C7722F"/>
    <w:rsid w:val="00CC34AF"/>
    <w:rsid w:val="00D00381"/>
    <w:rsid w:val="00D5064F"/>
    <w:rsid w:val="00D73F74"/>
    <w:rsid w:val="00D97B52"/>
    <w:rsid w:val="00DC6E8D"/>
    <w:rsid w:val="00DF2121"/>
    <w:rsid w:val="00E15705"/>
    <w:rsid w:val="00E70EB0"/>
    <w:rsid w:val="00ED68D5"/>
    <w:rsid w:val="00F021E0"/>
    <w:rsid w:val="00F34D76"/>
    <w:rsid w:val="00F44774"/>
    <w:rsid w:val="00F502E6"/>
    <w:rsid w:val="00F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29578"/>
  <w15:chartTrackingRefBased/>
  <w15:docId w15:val="{60A7CAB1-D731-41CE-BF5F-324BA7B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C5E2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3624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623624"/>
    <w:rPr>
      <w:rFonts w:ascii="Arial" w:hAnsi="Arial" w:cs="Arial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Claire Siegel</cp:lastModifiedBy>
  <cp:revision>4</cp:revision>
  <dcterms:created xsi:type="dcterms:W3CDTF">2017-09-15T00:41:00Z</dcterms:created>
  <dcterms:modified xsi:type="dcterms:W3CDTF">2017-09-21T18:41:00Z</dcterms:modified>
</cp:coreProperties>
</file>