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C9EA2" w14:textId="77777777"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14:paraId="642E62A6"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628B642D" w14:textId="11FA4AAA"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F87FD8">
        <w:rPr>
          <w:rFonts w:asciiTheme="majorHAnsi" w:eastAsia="Times New Roman" w:hAnsiTheme="majorHAnsi" w:cstheme="majorHAnsi"/>
          <w:sz w:val="24"/>
          <w:szCs w:val="24"/>
          <w:lang w:val="en-GB"/>
        </w:rPr>
        <w:t>5</w:t>
      </w:r>
      <w:r w:rsidR="00273BCE">
        <w:rPr>
          <w:rFonts w:asciiTheme="majorHAnsi" w:eastAsia="Times New Roman" w:hAnsiTheme="majorHAnsi" w:cstheme="majorHAnsi"/>
          <w:sz w:val="24"/>
          <w:szCs w:val="24"/>
          <w:lang w:val="en-GB"/>
        </w:rPr>
        <w:t xml:space="preserve"> </w:t>
      </w:r>
      <w:r w:rsidR="00EA38E5">
        <w:rPr>
          <w:rFonts w:asciiTheme="majorHAnsi" w:eastAsia="Times New Roman" w:hAnsiTheme="majorHAnsi" w:cstheme="majorHAnsi"/>
          <w:sz w:val="24"/>
          <w:szCs w:val="24"/>
          <w:lang w:val="en-GB"/>
        </w:rPr>
        <w:t xml:space="preserve">Integrated Marketing Communications </w:t>
      </w:r>
    </w:p>
    <w:p w14:paraId="188F0571" w14:textId="5CC835D3" w:rsidR="00DD2943" w:rsidRPr="003E7796" w:rsidRDefault="00DD2943" w:rsidP="003E7796">
      <w:pPr>
        <w:pStyle w:val="ListParagraph"/>
        <w:tabs>
          <w:tab w:val="left" w:pos="142"/>
        </w:tabs>
        <w:ind w:left="0"/>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w:t>
      </w:r>
      <w:r w:rsidR="003E7796">
        <w:rPr>
          <w:rFonts w:asciiTheme="majorHAnsi" w:eastAsia="Times New Roman" w:hAnsiTheme="majorHAnsi" w:cstheme="majorHAnsi"/>
          <w:sz w:val="24"/>
          <w:szCs w:val="24"/>
          <w:lang w:val="en-GB"/>
        </w:rPr>
        <w:t>3</w:t>
      </w:r>
      <w:r w:rsidRPr="00DD2943">
        <w:rPr>
          <w:rFonts w:asciiTheme="majorHAnsi" w:eastAsia="Times New Roman" w:hAnsiTheme="majorHAnsi" w:cstheme="majorHAnsi"/>
          <w:sz w:val="24"/>
          <w:szCs w:val="24"/>
          <w:lang w:val="en-GB"/>
        </w:rPr>
        <w:t xml:space="preserve"> – </w:t>
      </w:r>
      <w:r w:rsidR="004513B8" w:rsidRPr="004513B8">
        <w:rPr>
          <w:rFonts w:asciiTheme="majorHAnsi" w:eastAsia="Times New Roman" w:hAnsiTheme="majorHAnsi" w:cstheme="majorHAnsi"/>
          <w:sz w:val="24"/>
          <w:szCs w:val="24"/>
          <w:lang w:val="en-GB"/>
        </w:rPr>
        <w:t xml:space="preserve">The </w:t>
      </w:r>
      <w:r w:rsidR="003E7796" w:rsidRPr="003E7796">
        <w:rPr>
          <w:rFonts w:asciiTheme="majorHAnsi" w:eastAsia="Times New Roman" w:hAnsiTheme="majorHAnsi" w:cstheme="majorHAnsi"/>
          <w:sz w:val="24"/>
          <w:szCs w:val="24"/>
          <w:lang w:val="en-GB"/>
        </w:rPr>
        <w:t>role of IMC in brand marketing</w:t>
      </w:r>
      <w:r w:rsidR="00F71D19">
        <w:rPr>
          <w:rFonts w:asciiTheme="majorHAnsi" w:eastAsia="Times New Roman" w:hAnsiTheme="majorHAnsi" w:cstheme="majorHAnsi"/>
          <w:sz w:val="24"/>
          <w:szCs w:val="24"/>
          <w:lang w:val="en-GB"/>
        </w:rPr>
        <w:t xml:space="preserve"> </w:t>
      </w:r>
    </w:p>
    <w:p w14:paraId="41D07387" w14:textId="77777777" w:rsidR="00DD2943" w:rsidRPr="00216061" w:rsidRDefault="00DD2943" w:rsidP="00DD2943">
      <w:pPr>
        <w:pStyle w:val="Heading2"/>
        <w:rPr>
          <w:rFonts w:asciiTheme="majorHAnsi" w:hAnsiTheme="majorHAnsi" w:cstheme="majorHAnsi"/>
          <w:b/>
          <w:sz w:val="24"/>
          <w:szCs w:val="24"/>
          <w:lang w:val="en-GB"/>
        </w:rPr>
      </w:pPr>
      <w:r w:rsidRPr="00216061">
        <w:rPr>
          <w:rFonts w:asciiTheme="majorHAnsi" w:hAnsiTheme="majorHAnsi" w:cstheme="majorHAnsi"/>
          <w:b/>
          <w:sz w:val="24"/>
          <w:szCs w:val="24"/>
          <w:lang w:val="en-GB"/>
        </w:rPr>
        <w:t xml:space="preserve">LEARNING OUTCOME </w:t>
      </w:r>
      <w:r w:rsidR="003E7796" w:rsidRPr="00216061">
        <w:rPr>
          <w:rFonts w:asciiTheme="majorHAnsi" w:hAnsiTheme="majorHAnsi" w:cstheme="majorHAnsi"/>
          <w:b/>
          <w:sz w:val="24"/>
          <w:szCs w:val="24"/>
          <w:lang w:val="en-GB"/>
        </w:rPr>
        <w:t>3</w:t>
      </w:r>
    </w:p>
    <w:p w14:paraId="74ECD3B6" w14:textId="4F52854A" w:rsidR="003E7796" w:rsidRPr="00E7375B" w:rsidRDefault="008830A9" w:rsidP="003E7796">
      <w:pPr>
        <w:rPr>
          <w:b/>
          <w:sz w:val="24"/>
          <w:szCs w:val="24"/>
        </w:rPr>
      </w:pPr>
      <w:r w:rsidRPr="00E7375B">
        <w:rPr>
          <w:b/>
          <w:sz w:val="24"/>
          <w:szCs w:val="24"/>
        </w:rPr>
        <w:t>Discuss</w:t>
      </w:r>
      <w:r w:rsidR="003E7796" w:rsidRPr="00E7375B">
        <w:rPr>
          <w:b/>
          <w:sz w:val="24"/>
          <w:szCs w:val="24"/>
        </w:rPr>
        <w:t xml:space="preserve"> the role of IMC in building, positioning and differentiating brands </w:t>
      </w:r>
      <w:bookmarkStart w:id="0" w:name="_Hlk484010828"/>
      <w:r w:rsidR="00954A2F" w:rsidRPr="00E7375B">
        <w:rPr>
          <w:b/>
          <w:sz w:val="24"/>
          <w:szCs w:val="24"/>
        </w:rPr>
        <w:t xml:space="preserve">(weighting </w:t>
      </w:r>
      <w:r w:rsidR="00A85424" w:rsidRPr="00E7375B">
        <w:rPr>
          <w:b/>
          <w:sz w:val="24"/>
          <w:szCs w:val="24"/>
        </w:rPr>
        <w:t>2</w:t>
      </w:r>
      <w:r w:rsidR="00954A2F" w:rsidRPr="00E7375B">
        <w:rPr>
          <w:b/>
          <w:sz w:val="24"/>
          <w:szCs w:val="24"/>
        </w:rPr>
        <w:t>0%)</w:t>
      </w:r>
    </w:p>
    <w:p w14:paraId="3C82ECDF" w14:textId="77777777" w:rsidR="003E7796" w:rsidRPr="00E7375B" w:rsidRDefault="003E7796" w:rsidP="00954A2F">
      <w:pPr>
        <w:pStyle w:val="ListParagraph"/>
        <w:numPr>
          <w:ilvl w:val="0"/>
          <w:numId w:val="21"/>
        </w:numPr>
        <w:tabs>
          <w:tab w:val="left" w:pos="851"/>
        </w:tabs>
        <w:rPr>
          <w:sz w:val="24"/>
          <w:szCs w:val="24"/>
        </w:rPr>
      </w:pPr>
      <w:bookmarkStart w:id="1" w:name="_Hlk482526085"/>
      <w:bookmarkEnd w:id="0"/>
      <w:r w:rsidRPr="00E7375B">
        <w:rPr>
          <w:sz w:val="24"/>
          <w:szCs w:val="24"/>
        </w:rPr>
        <w:t>Demonstrate the ability to apply the principles of brand marketing</w:t>
      </w:r>
      <w:bookmarkStart w:id="2" w:name="_GoBack"/>
      <w:bookmarkEnd w:id="2"/>
    </w:p>
    <w:p w14:paraId="05C5F551" w14:textId="5E91B3C7" w:rsidR="003E7796" w:rsidRPr="00E7375B" w:rsidRDefault="00333DFA" w:rsidP="00954A2F">
      <w:pPr>
        <w:pStyle w:val="ListParagraph"/>
        <w:numPr>
          <w:ilvl w:val="0"/>
          <w:numId w:val="21"/>
        </w:numPr>
        <w:tabs>
          <w:tab w:val="left" w:pos="851"/>
        </w:tabs>
        <w:rPr>
          <w:sz w:val="24"/>
          <w:szCs w:val="24"/>
        </w:rPr>
      </w:pPr>
      <w:r w:rsidRPr="00E7375B">
        <w:rPr>
          <w:sz w:val="24"/>
          <w:szCs w:val="24"/>
        </w:rPr>
        <w:t xml:space="preserve">Discuss customer </w:t>
      </w:r>
      <w:proofErr w:type="spellStart"/>
      <w:r w:rsidRPr="00E7375B">
        <w:rPr>
          <w:sz w:val="24"/>
          <w:szCs w:val="24"/>
        </w:rPr>
        <w:t>behaviour</w:t>
      </w:r>
      <w:proofErr w:type="spellEnd"/>
      <w:r w:rsidRPr="00E7375B">
        <w:rPr>
          <w:sz w:val="24"/>
          <w:szCs w:val="24"/>
        </w:rPr>
        <w:t xml:space="preserve"> and the customer journey</w:t>
      </w:r>
      <w:r w:rsidR="003E7796" w:rsidRPr="00E7375B">
        <w:rPr>
          <w:sz w:val="24"/>
          <w:szCs w:val="24"/>
        </w:rPr>
        <w:t xml:space="preserve"> </w:t>
      </w:r>
    </w:p>
    <w:p w14:paraId="1660D0C9" w14:textId="77777777" w:rsidR="003E7796" w:rsidRPr="00E7375B" w:rsidRDefault="003E7796" w:rsidP="00954A2F">
      <w:pPr>
        <w:pStyle w:val="ListParagraph"/>
        <w:numPr>
          <w:ilvl w:val="0"/>
          <w:numId w:val="21"/>
        </w:numPr>
        <w:tabs>
          <w:tab w:val="left" w:pos="851"/>
        </w:tabs>
        <w:rPr>
          <w:sz w:val="24"/>
          <w:szCs w:val="24"/>
        </w:rPr>
      </w:pPr>
      <w:r w:rsidRPr="00E7375B">
        <w:rPr>
          <w:sz w:val="24"/>
          <w:szCs w:val="24"/>
        </w:rPr>
        <w:t>Explain how IMC can be used to position the brand in different markets and sectors</w:t>
      </w:r>
    </w:p>
    <w:p w14:paraId="1B3676E1" w14:textId="77777777" w:rsidR="003E7796" w:rsidRPr="00E7375B" w:rsidRDefault="003E7796" w:rsidP="00954A2F">
      <w:pPr>
        <w:pStyle w:val="ListParagraph"/>
        <w:numPr>
          <w:ilvl w:val="0"/>
          <w:numId w:val="21"/>
        </w:numPr>
        <w:tabs>
          <w:tab w:val="left" w:pos="851"/>
        </w:tabs>
        <w:rPr>
          <w:sz w:val="24"/>
          <w:szCs w:val="24"/>
        </w:rPr>
      </w:pPr>
      <w:r w:rsidRPr="00E7375B">
        <w:rPr>
          <w:sz w:val="24"/>
          <w:szCs w:val="24"/>
        </w:rPr>
        <w:t>Discuss the influence of different on and off-line media channels on the brand’s positioning</w:t>
      </w:r>
    </w:p>
    <w:bookmarkEnd w:id="1"/>
    <w:p w14:paraId="7CD127D8" w14:textId="77777777" w:rsidR="00273BCE" w:rsidRPr="00EA38E5" w:rsidRDefault="00273BCE" w:rsidP="00273BCE">
      <w:pPr>
        <w:pStyle w:val="ListParagraph"/>
        <w:ind w:hanging="862"/>
        <w:rPr>
          <w:i/>
          <w:lang w:val="en-GB"/>
        </w:rPr>
      </w:pPr>
    </w:p>
    <w:p w14:paraId="7EF2973B" w14:textId="53105A42" w:rsidR="00DD2943" w:rsidRPr="00EA38E5" w:rsidRDefault="00DD2943" w:rsidP="00DD2943">
      <w:pPr>
        <w:spacing w:after="0" w:line="360" w:lineRule="auto"/>
        <w:rPr>
          <w:rFonts w:asciiTheme="majorHAnsi" w:eastAsia="Times New Roman" w:hAnsiTheme="majorHAnsi" w:cstheme="majorHAnsi"/>
          <w:b/>
          <w:sz w:val="24"/>
          <w:szCs w:val="24"/>
          <w:lang w:val="en-GB"/>
        </w:rPr>
      </w:pPr>
      <w:r w:rsidRPr="00EA38E5">
        <w:rPr>
          <w:rFonts w:asciiTheme="majorHAnsi" w:eastAsia="Times New Roman" w:hAnsiTheme="majorHAnsi" w:cstheme="majorHAnsi"/>
          <w:b/>
          <w:sz w:val="24"/>
          <w:szCs w:val="24"/>
          <w:lang w:val="en-GB"/>
        </w:rPr>
        <w:t>NUMBER OF SESSIONS:</w:t>
      </w:r>
      <w:r w:rsidRPr="00EA38E5">
        <w:rPr>
          <w:rFonts w:asciiTheme="majorHAnsi" w:eastAsia="Times New Roman" w:hAnsiTheme="majorHAnsi" w:cstheme="majorHAnsi"/>
          <w:b/>
          <w:sz w:val="24"/>
          <w:szCs w:val="24"/>
          <w:lang w:val="en-GB"/>
        </w:rPr>
        <w:tab/>
      </w:r>
      <w:r w:rsidR="00954A2F">
        <w:rPr>
          <w:rFonts w:asciiTheme="majorHAnsi" w:eastAsia="Times New Roman" w:hAnsiTheme="majorHAnsi" w:cstheme="majorHAnsi"/>
          <w:sz w:val="24"/>
          <w:szCs w:val="24"/>
          <w:lang w:val="en-GB"/>
        </w:rPr>
        <w:t>Four</w:t>
      </w:r>
      <w:r w:rsidRPr="00EA38E5">
        <w:rPr>
          <w:rFonts w:asciiTheme="majorHAnsi" w:eastAsia="Times New Roman" w:hAnsiTheme="majorHAnsi" w:cstheme="majorHAnsi"/>
          <w:sz w:val="24"/>
          <w:szCs w:val="24"/>
          <w:lang w:val="en-GB"/>
        </w:rPr>
        <w:t xml:space="preserve"> - approximately </w:t>
      </w:r>
      <w:r w:rsidR="001C348B">
        <w:rPr>
          <w:rFonts w:asciiTheme="majorHAnsi" w:eastAsia="Times New Roman" w:hAnsiTheme="majorHAnsi" w:cstheme="majorHAnsi"/>
          <w:sz w:val="24"/>
          <w:szCs w:val="24"/>
          <w:lang w:val="en-GB"/>
        </w:rPr>
        <w:t>12</w:t>
      </w:r>
      <w:r w:rsidRPr="00EA38E5">
        <w:rPr>
          <w:rFonts w:asciiTheme="majorHAnsi" w:eastAsia="Times New Roman" w:hAnsiTheme="majorHAnsi" w:cstheme="majorHAnsi"/>
          <w:sz w:val="24"/>
          <w:szCs w:val="24"/>
          <w:lang w:val="en-GB"/>
        </w:rPr>
        <w:t xml:space="preserve"> hours in total</w:t>
      </w:r>
      <w:r w:rsidR="00C229A3" w:rsidRPr="00EA38E5">
        <w:rPr>
          <w:rFonts w:asciiTheme="majorHAnsi" w:eastAsia="Times New Roman" w:hAnsiTheme="majorHAnsi" w:cstheme="majorHAnsi"/>
          <w:sz w:val="24"/>
          <w:szCs w:val="24"/>
          <w:lang w:val="en-GB"/>
        </w:rPr>
        <w:t xml:space="preserve"> (</w:t>
      </w:r>
      <w:r w:rsidR="00F71D19">
        <w:rPr>
          <w:rFonts w:asciiTheme="majorHAnsi" w:eastAsia="Times New Roman" w:hAnsiTheme="majorHAnsi" w:cstheme="majorHAnsi"/>
          <w:sz w:val="24"/>
          <w:szCs w:val="24"/>
          <w:lang w:val="en-GB"/>
        </w:rPr>
        <w:t xml:space="preserve">plus homework </w:t>
      </w:r>
      <w:r w:rsidR="0064701C">
        <w:rPr>
          <w:rFonts w:asciiTheme="majorHAnsi" w:eastAsia="Times New Roman" w:hAnsiTheme="majorHAnsi" w:cstheme="majorHAnsi"/>
          <w:sz w:val="24"/>
          <w:szCs w:val="24"/>
          <w:lang w:val="en-GB"/>
        </w:rPr>
        <w:t>tasks</w:t>
      </w:r>
      <w:r w:rsidR="00954A2F">
        <w:rPr>
          <w:rFonts w:asciiTheme="majorHAnsi" w:eastAsia="Times New Roman" w:hAnsiTheme="majorHAnsi" w:cstheme="majorHAnsi"/>
          <w:sz w:val="24"/>
          <w:szCs w:val="24"/>
          <w:lang w:val="en-GB"/>
        </w:rPr>
        <w:t xml:space="preserve"> and self-study</w:t>
      </w:r>
      <w:r w:rsidR="00C229A3" w:rsidRPr="00EA38E5">
        <w:rPr>
          <w:rFonts w:asciiTheme="majorHAnsi" w:eastAsia="Times New Roman" w:hAnsiTheme="majorHAnsi" w:cstheme="majorHAnsi"/>
          <w:sz w:val="24"/>
          <w:szCs w:val="24"/>
          <w:lang w:val="en-GB"/>
        </w:rPr>
        <w:t>)</w:t>
      </w:r>
    </w:p>
    <w:p w14:paraId="3BA0A5C0" w14:textId="77777777" w:rsidR="000F6E2D" w:rsidRPr="00954A2F" w:rsidRDefault="00DD2943" w:rsidP="000F6E2D">
      <w:pPr>
        <w:rPr>
          <w:sz w:val="24"/>
        </w:rPr>
      </w:pPr>
      <w:r w:rsidRPr="000F6E2D">
        <w:rPr>
          <w:rFonts w:asciiTheme="majorHAnsi" w:eastAsia="Times New Roman" w:hAnsiTheme="majorHAnsi" w:cstheme="majorHAnsi"/>
          <w:b/>
          <w:sz w:val="24"/>
          <w:szCs w:val="24"/>
          <w:lang w:val="en-GB"/>
        </w:rPr>
        <w:t>SESSION TOPICS:</w:t>
      </w:r>
      <w:r w:rsidRPr="000F6E2D">
        <w:rPr>
          <w:rFonts w:asciiTheme="majorHAnsi" w:eastAsia="Times New Roman" w:hAnsiTheme="majorHAnsi" w:cstheme="majorHAnsi"/>
          <w:b/>
          <w:sz w:val="24"/>
          <w:szCs w:val="24"/>
          <w:lang w:val="en-GB"/>
        </w:rPr>
        <w:tab/>
      </w:r>
      <w:r w:rsidRPr="000F6E2D">
        <w:rPr>
          <w:rFonts w:asciiTheme="majorHAnsi" w:eastAsia="Times New Roman" w:hAnsiTheme="majorHAnsi" w:cstheme="majorHAnsi"/>
          <w:b/>
          <w:sz w:val="24"/>
          <w:szCs w:val="24"/>
          <w:lang w:val="en-GB"/>
        </w:rPr>
        <w:tab/>
      </w:r>
      <w:r w:rsidR="000F6E2D">
        <w:rPr>
          <w:rFonts w:asciiTheme="majorHAnsi" w:eastAsia="Times New Roman" w:hAnsiTheme="majorHAnsi" w:cstheme="majorHAnsi"/>
          <w:b/>
          <w:sz w:val="24"/>
          <w:szCs w:val="24"/>
          <w:lang w:val="en-GB"/>
        </w:rPr>
        <w:t xml:space="preserve"> </w:t>
      </w:r>
      <w:r w:rsidRPr="000F6E2D">
        <w:rPr>
          <w:rFonts w:asciiTheme="majorHAnsi" w:eastAsia="Times New Roman" w:hAnsiTheme="majorHAnsi" w:cstheme="majorHAnsi"/>
          <w:sz w:val="24"/>
          <w:szCs w:val="24"/>
          <w:lang w:val="en-GB"/>
        </w:rPr>
        <w:t xml:space="preserve">Session 1: </w:t>
      </w:r>
      <w:r w:rsidR="00EB2C14" w:rsidRPr="00954A2F">
        <w:rPr>
          <w:rFonts w:asciiTheme="majorHAnsi" w:eastAsia="Times New Roman" w:hAnsiTheme="majorHAnsi" w:cstheme="majorHAnsi"/>
          <w:sz w:val="24"/>
          <w:szCs w:val="24"/>
          <w:lang w:val="en-GB"/>
        </w:rPr>
        <w:t>T</w:t>
      </w:r>
      <w:r w:rsidR="00EB2C14" w:rsidRPr="00954A2F">
        <w:rPr>
          <w:sz w:val="24"/>
        </w:rPr>
        <w:t>he principles of brand marketing</w:t>
      </w:r>
    </w:p>
    <w:p w14:paraId="1D037F35" w14:textId="60163D42" w:rsidR="000F6E2D" w:rsidRPr="00954A2F" w:rsidRDefault="000F6E2D" w:rsidP="000F6E2D">
      <w:pPr>
        <w:ind w:left="2977"/>
        <w:rPr>
          <w:sz w:val="24"/>
        </w:rPr>
      </w:pPr>
      <w:r w:rsidRPr="00954A2F">
        <w:rPr>
          <w:rFonts w:asciiTheme="majorHAnsi" w:eastAsia="Times New Roman" w:hAnsiTheme="majorHAnsi" w:cstheme="majorHAnsi"/>
          <w:sz w:val="24"/>
          <w:szCs w:val="24"/>
          <w:lang w:val="en-GB"/>
        </w:rPr>
        <w:t xml:space="preserve">Session 2: </w:t>
      </w:r>
      <w:r w:rsidR="00333DFA">
        <w:rPr>
          <w:rFonts w:asciiTheme="majorHAnsi" w:eastAsia="Times New Roman" w:hAnsiTheme="majorHAnsi" w:cstheme="majorHAnsi"/>
          <w:sz w:val="24"/>
          <w:szCs w:val="24"/>
          <w:lang w:val="en-GB"/>
        </w:rPr>
        <w:t>C</w:t>
      </w:r>
      <w:proofErr w:type="spellStart"/>
      <w:r w:rsidR="00EB2C14" w:rsidRPr="00954A2F">
        <w:rPr>
          <w:sz w:val="24"/>
        </w:rPr>
        <w:t>ustomer</w:t>
      </w:r>
      <w:proofErr w:type="spellEnd"/>
      <w:r w:rsidR="00333DFA">
        <w:rPr>
          <w:sz w:val="24"/>
        </w:rPr>
        <w:t xml:space="preserve"> </w:t>
      </w:r>
      <w:proofErr w:type="spellStart"/>
      <w:r w:rsidR="00333DFA">
        <w:rPr>
          <w:sz w:val="24"/>
        </w:rPr>
        <w:t>behaviour</w:t>
      </w:r>
      <w:proofErr w:type="spellEnd"/>
      <w:r w:rsidR="00333DFA">
        <w:rPr>
          <w:sz w:val="24"/>
        </w:rPr>
        <w:t xml:space="preserve"> and the customer journey</w:t>
      </w:r>
    </w:p>
    <w:p w14:paraId="2A33E088" w14:textId="77777777" w:rsidR="000F6E2D" w:rsidRPr="00954A2F" w:rsidRDefault="000F6E2D" w:rsidP="000F6E2D">
      <w:pPr>
        <w:ind w:left="2977"/>
        <w:rPr>
          <w:sz w:val="24"/>
        </w:rPr>
      </w:pPr>
      <w:r w:rsidRPr="00954A2F">
        <w:rPr>
          <w:rFonts w:asciiTheme="majorHAnsi" w:eastAsia="Times New Roman" w:hAnsiTheme="majorHAnsi" w:cstheme="majorHAnsi"/>
          <w:sz w:val="24"/>
          <w:szCs w:val="24"/>
          <w:lang w:val="en-GB"/>
        </w:rPr>
        <w:t xml:space="preserve">Session 3: </w:t>
      </w:r>
      <w:r w:rsidR="00EB2C14" w:rsidRPr="00954A2F">
        <w:rPr>
          <w:rFonts w:asciiTheme="majorHAnsi" w:eastAsia="Times New Roman" w:hAnsiTheme="majorHAnsi" w:cstheme="majorHAnsi"/>
          <w:sz w:val="24"/>
          <w:szCs w:val="24"/>
          <w:lang w:val="en-GB"/>
        </w:rPr>
        <w:t xml:space="preserve">Positioning the </w:t>
      </w:r>
      <w:r w:rsidR="00EB2C14" w:rsidRPr="00954A2F">
        <w:rPr>
          <w:sz w:val="24"/>
        </w:rPr>
        <w:t>brand in different markets and sectors</w:t>
      </w:r>
    </w:p>
    <w:p w14:paraId="233997CD" w14:textId="77777777" w:rsidR="000F6E2D" w:rsidRPr="00954A2F" w:rsidRDefault="000F6E2D" w:rsidP="000F6E2D">
      <w:pPr>
        <w:ind w:left="2977"/>
        <w:rPr>
          <w:sz w:val="24"/>
        </w:rPr>
      </w:pPr>
      <w:r w:rsidRPr="00954A2F">
        <w:rPr>
          <w:rFonts w:asciiTheme="majorHAnsi" w:eastAsia="Times New Roman" w:hAnsiTheme="majorHAnsi" w:cstheme="majorHAnsi"/>
          <w:sz w:val="24"/>
          <w:szCs w:val="24"/>
          <w:lang w:val="en-GB"/>
        </w:rPr>
        <w:t xml:space="preserve">Session 4: </w:t>
      </w:r>
      <w:r w:rsidR="00EB2C14" w:rsidRPr="00954A2F">
        <w:rPr>
          <w:sz w:val="24"/>
        </w:rPr>
        <w:t>The influence of different on and off-line media channels on the brand’s positioning</w:t>
      </w:r>
    </w:p>
    <w:p w14:paraId="73815781" w14:textId="77777777" w:rsidR="00EB2C14" w:rsidRPr="00954A2F" w:rsidRDefault="00EB2C14" w:rsidP="000F6E2D">
      <w:pPr>
        <w:ind w:left="2977"/>
        <w:rPr>
          <w:sz w:val="24"/>
        </w:rPr>
      </w:pPr>
    </w:p>
    <w:p w14:paraId="3412097F" w14:textId="61A292FB" w:rsidR="00954A2F" w:rsidRDefault="00954A2F" w:rsidP="00954A2F">
      <w:pPr>
        <w:spacing w:line="276" w:lineRule="auto"/>
        <w:rPr>
          <w:rFonts w:asciiTheme="majorHAnsi" w:eastAsia="Times New Roman" w:hAnsiTheme="majorHAnsi" w:cstheme="majorHAnsi"/>
          <w:b/>
          <w:sz w:val="24"/>
          <w:szCs w:val="24"/>
          <w:u w:val="single"/>
        </w:rPr>
      </w:pPr>
      <w:r>
        <w:rPr>
          <w:rFonts w:asciiTheme="majorHAnsi" w:eastAsia="Times New Roman" w:hAnsiTheme="majorHAnsi" w:cstheme="majorHAnsi"/>
          <w:b/>
          <w:sz w:val="24"/>
          <w:szCs w:val="24"/>
          <w:u w:val="single"/>
        </w:rPr>
        <w:t>Note to tutors: these are the recommended session outlines</w:t>
      </w:r>
      <w:r w:rsidRPr="00DD2943">
        <w:rPr>
          <w:rFonts w:asciiTheme="majorHAnsi" w:eastAsia="Times New Roman" w:hAnsiTheme="majorHAnsi" w:cstheme="majorHAnsi"/>
          <w:b/>
          <w:sz w:val="24"/>
          <w:szCs w:val="24"/>
          <w:u w:val="single"/>
        </w:rPr>
        <w:t xml:space="preserve"> for learning outcome </w:t>
      </w:r>
      <w:r>
        <w:rPr>
          <w:rFonts w:asciiTheme="majorHAnsi" w:eastAsia="Times New Roman" w:hAnsiTheme="majorHAnsi" w:cstheme="majorHAnsi"/>
          <w:b/>
          <w:sz w:val="24"/>
          <w:szCs w:val="24"/>
          <w:u w:val="single"/>
        </w:rPr>
        <w:t>3</w:t>
      </w:r>
      <w:r w:rsidR="00B94725">
        <w:rPr>
          <w:rFonts w:asciiTheme="majorHAnsi" w:eastAsia="Times New Roman" w:hAnsiTheme="majorHAnsi" w:cstheme="majorHAnsi"/>
          <w:b/>
          <w:sz w:val="24"/>
          <w:szCs w:val="24"/>
          <w:u w:val="single"/>
        </w:rPr>
        <w:t>, element 3</w:t>
      </w:r>
      <w:r w:rsidRPr="00DD2943">
        <w:rPr>
          <w:rFonts w:asciiTheme="majorHAnsi" w:eastAsia="Times New Roman" w:hAnsiTheme="majorHAnsi" w:cstheme="majorHAnsi"/>
          <w:b/>
          <w:sz w:val="24"/>
          <w:szCs w:val="24"/>
          <w:u w:val="single"/>
        </w:rPr>
        <w:t xml:space="preserve"> of ABE Level </w:t>
      </w:r>
      <w:r>
        <w:rPr>
          <w:rFonts w:asciiTheme="majorHAnsi" w:eastAsia="Times New Roman" w:hAnsiTheme="majorHAnsi" w:cstheme="majorHAnsi"/>
          <w:b/>
          <w:sz w:val="24"/>
          <w:szCs w:val="24"/>
          <w:u w:val="single"/>
        </w:rPr>
        <w:t>5 Integrated Marketing Communications</w:t>
      </w:r>
      <w:r w:rsidRPr="00DD2943">
        <w:rPr>
          <w:rFonts w:asciiTheme="majorHAnsi" w:eastAsia="Times New Roman" w:hAnsiTheme="majorHAnsi" w:cstheme="majorHAnsi"/>
          <w:b/>
          <w:sz w:val="24"/>
          <w:szCs w:val="24"/>
          <w:u w:val="single"/>
        </w:rPr>
        <w:t>. You should follow the plan, using the resour</w:t>
      </w:r>
      <w:r>
        <w:rPr>
          <w:rFonts w:asciiTheme="majorHAnsi" w:eastAsia="Times New Roman" w:hAnsiTheme="majorHAnsi" w:cstheme="majorHAnsi"/>
          <w:b/>
          <w:sz w:val="24"/>
          <w:szCs w:val="24"/>
          <w:u w:val="single"/>
        </w:rPr>
        <w:t>ces (referenced as ‘slides’</w:t>
      </w:r>
      <w:r w:rsidRPr="00DD2943">
        <w:rPr>
          <w:rFonts w:asciiTheme="majorHAnsi" w:eastAsia="Times New Roman" w:hAnsiTheme="majorHAnsi" w:cstheme="majorHAnsi"/>
          <w:b/>
          <w:sz w:val="24"/>
          <w:szCs w:val="24"/>
          <w:u w:val="single"/>
        </w:rPr>
        <w:t>) and activities provided. It is important to enhance all sessions with local examples and case studies, involving the learners ACTIVELY wherever possible.</w:t>
      </w:r>
      <w:r>
        <w:rPr>
          <w:rFonts w:asciiTheme="majorHAnsi" w:eastAsia="Times New Roman" w:hAnsiTheme="majorHAnsi" w:cstheme="majorHAnsi"/>
          <w:b/>
          <w:sz w:val="24"/>
          <w:szCs w:val="24"/>
          <w:u w:val="single"/>
        </w:rPr>
        <w:t xml:space="preserve"> Homework tasks are in addition to reading the recommended texts referenced in the study guide.</w:t>
      </w:r>
    </w:p>
    <w:p w14:paraId="18577FF1" w14:textId="77777777" w:rsidR="00954A2F" w:rsidRDefault="00954A2F">
      <w:pPr>
        <w:rPr>
          <w:rFonts w:asciiTheme="majorHAnsi" w:eastAsia="Times New Roman" w:hAnsiTheme="majorHAnsi" w:cstheme="majorHAnsi"/>
          <w:b/>
          <w:sz w:val="24"/>
          <w:szCs w:val="24"/>
          <w:u w:val="single"/>
        </w:rPr>
      </w:pPr>
      <w:r>
        <w:rPr>
          <w:rFonts w:asciiTheme="majorHAnsi" w:eastAsia="Times New Roman" w:hAnsiTheme="majorHAnsi" w:cstheme="majorHAnsi"/>
          <w:b/>
          <w:sz w:val="24"/>
          <w:szCs w:val="24"/>
          <w:u w:val="single"/>
        </w:rPr>
        <w:br w:type="page"/>
      </w:r>
    </w:p>
    <w:p w14:paraId="4E4E9307" w14:textId="45F2489A" w:rsidR="00EB2C14" w:rsidRPr="00EB2C14" w:rsidRDefault="00954A2F" w:rsidP="00954A2F">
      <w:pPr>
        <w:spacing w:line="276" w:lineRule="auto"/>
        <w:rPr>
          <w:i/>
          <w:sz w:val="24"/>
        </w:rPr>
      </w:pPr>
      <w:r w:rsidRPr="00954A2F">
        <w:rPr>
          <w:b/>
          <w:color w:val="0072CE"/>
          <w:sz w:val="52"/>
          <w:szCs w:val="44"/>
        </w:rPr>
        <w:lastRenderedPageBreak/>
        <w:t>SESSION 1: The principles of brand marketing</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127"/>
        <w:gridCol w:w="5811"/>
        <w:gridCol w:w="993"/>
        <w:gridCol w:w="3543"/>
        <w:gridCol w:w="1418"/>
      </w:tblGrid>
      <w:tr w:rsidR="00EE0066" w:rsidRPr="009662AD" w14:paraId="332B8244" w14:textId="77777777" w:rsidTr="008E6C09">
        <w:tc>
          <w:tcPr>
            <w:tcW w:w="1129" w:type="dxa"/>
          </w:tcPr>
          <w:p w14:paraId="44E21F7B" w14:textId="757E651E" w:rsidR="0076203D" w:rsidRPr="0076203D" w:rsidRDefault="0076203D" w:rsidP="00252FD0">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7" w:type="dxa"/>
          </w:tcPr>
          <w:p w14:paraId="31DE8741" w14:textId="77777777" w:rsidR="0076203D" w:rsidRPr="00954A2F"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54A2F">
              <w:rPr>
                <w:rFonts w:asciiTheme="majorHAnsi" w:eastAsia="Times New Roman" w:hAnsiTheme="majorHAnsi" w:cstheme="majorHAnsi"/>
                <w:b/>
                <w:sz w:val="20"/>
                <w:szCs w:val="20"/>
                <w:lang w:val="en-GB"/>
              </w:rPr>
              <w:t>Topic</w:t>
            </w:r>
          </w:p>
        </w:tc>
        <w:tc>
          <w:tcPr>
            <w:tcW w:w="5811" w:type="dxa"/>
          </w:tcPr>
          <w:p w14:paraId="40F78CB9" w14:textId="77777777" w:rsidR="0076203D" w:rsidRPr="00954A2F"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54A2F">
              <w:rPr>
                <w:rFonts w:asciiTheme="majorHAnsi" w:eastAsia="Times New Roman" w:hAnsiTheme="majorHAnsi" w:cstheme="majorHAnsi"/>
                <w:b/>
                <w:sz w:val="20"/>
                <w:szCs w:val="20"/>
                <w:lang w:val="en-GB"/>
              </w:rPr>
              <w:t>Tutor Activity</w:t>
            </w:r>
          </w:p>
        </w:tc>
        <w:tc>
          <w:tcPr>
            <w:tcW w:w="993" w:type="dxa"/>
          </w:tcPr>
          <w:p w14:paraId="73DE7350" w14:textId="77777777" w:rsidR="0076203D" w:rsidRPr="009662AD" w:rsidRDefault="0076203D" w:rsidP="009D5ED5">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3543" w:type="dxa"/>
          </w:tcPr>
          <w:p w14:paraId="37FAC9A9" w14:textId="77777777" w:rsidR="0076203D" w:rsidRPr="009662AD"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1418" w:type="dxa"/>
          </w:tcPr>
          <w:p w14:paraId="2B172D24" w14:textId="77777777" w:rsidR="0076203D" w:rsidRPr="009662AD" w:rsidRDefault="0076203D" w:rsidP="00DD2943">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A25783" w:rsidRPr="0079260A" w14:paraId="48BED72C" w14:textId="77777777" w:rsidTr="008E6C09">
        <w:trPr>
          <w:trHeight w:val="630"/>
        </w:trPr>
        <w:tc>
          <w:tcPr>
            <w:tcW w:w="1129" w:type="dxa"/>
            <w:vMerge w:val="restart"/>
          </w:tcPr>
          <w:p w14:paraId="2731296C" w14:textId="77777777" w:rsidR="00A25783" w:rsidRPr="0079260A" w:rsidRDefault="001C348B"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3</w:t>
            </w:r>
            <w:r w:rsidR="008E6C09">
              <w:rPr>
                <w:rFonts w:asciiTheme="majorHAnsi" w:eastAsia="Times New Roman" w:hAnsiTheme="majorHAnsi" w:cstheme="majorHAnsi"/>
                <w:b/>
                <w:sz w:val="20"/>
                <w:szCs w:val="20"/>
                <w:lang w:val="en-GB"/>
              </w:rPr>
              <w:t xml:space="preserve"> </w:t>
            </w:r>
            <w:r w:rsidR="00A25783">
              <w:rPr>
                <w:rFonts w:asciiTheme="majorHAnsi" w:eastAsia="Times New Roman" w:hAnsiTheme="majorHAnsi" w:cstheme="majorHAnsi"/>
                <w:b/>
                <w:sz w:val="20"/>
                <w:szCs w:val="20"/>
                <w:lang w:val="en-GB"/>
              </w:rPr>
              <w:t>hours</w:t>
            </w:r>
          </w:p>
        </w:tc>
        <w:tc>
          <w:tcPr>
            <w:tcW w:w="2127" w:type="dxa"/>
          </w:tcPr>
          <w:p w14:paraId="66414097" w14:textId="65C52AF6" w:rsidR="00A25783" w:rsidRPr="00954A2F" w:rsidRDefault="00A25783" w:rsidP="00954A2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Reminder of LO2 </w:t>
            </w:r>
          </w:p>
        </w:tc>
        <w:tc>
          <w:tcPr>
            <w:tcW w:w="5811" w:type="dxa"/>
          </w:tcPr>
          <w:p w14:paraId="7057C0E9" w14:textId="26D56D30" w:rsidR="00C31CC4" w:rsidRPr="00954A2F" w:rsidRDefault="00762D8B" w:rsidP="00762D8B">
            <w:pPr>
              <w:tabs>
                <w:tab w:val="left" w:pos="204"/>
              </w:tabs>
              <w:spacing w:before="20" w:after="20" w:line="240" w:lineRule="auto"/>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Facilitate: Class discussion</w:t>
            </w:r>
            <w:r w:rsidR="00EB7DD5">
              <w:rPr>
                <w:rFonts w:asciiTheme="majorHAnsi" w:eastAsia="Times New Roman" w:hAnsiTheme="majorHAnsi" w:cstheme="majorHAnsi"/>
                <w:bCs/>
                <w:sz w:val="20"/>
                <w:szCs w:val="20"/>
                <w:lang w:val="en-GB"/>
              </w:rPr>
              <w:t>.</w:t>
            </w:r>
          </w:p>
          <w:p w14:paraId="7190A599" w14:textId="77777777" w:rsidR="00762D8B" w:rsidRPr="00954A2F" w:rsidRDefault="00C31CC4" w:rsidP="00762D8B">
            <w:pPr>
              <w:tabs>
                <w:tab w:val="left" w:pos="204"/>
              </w:tabs>
              <w:spacing w:before="20" w:after="20" w:line="240" w:lineRule="auto"/>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 xml:space="preserve"> </w:t>
            </w:r>
          </w:p>
          <w:p w14:paraId="552DE1A1" w14:textId="77777777" w:rsidR="00C31CC4" w:rsidRPr="00954A2F" w:rsidRDefault="00C31CC4" w:rsidP="00762D8B">
            <w:pPr>
              <w:tabs>
                <w:tab w:val="left" w:pos="204"/>
              </w:tabs>
              <w:spacing w:before="20" w:after="20" w:line="240" w:lineRule="auto"/>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The components of the IMC mix, their role and purpose in the marketing strategy</w:t>
            </w:r>
          </w:p>
          <w:p w14:paraId="5C35D1DA" w14:textId="77777777" w:rsidR="00762D8B" w:rsidRPr="00954A2F" w:rsidRDefault="00762D8B" w:rsidP="00762D8B">
            <w:pPr>
              <w:tabs>
                <w:tab w:val="left" w:pos="204"/>
              </w:tabs>
              <w:spacing w:before="20" w:after="20" w:line="240" w:lineRule="auto"/>
              <w:rPr>
                <w:rFonts w:asciiTheme="majorHAnsi" w:eastAsia="Times New Roman" w:hAnsiTheme="majorHAnsi" w:cstheme="majorHAnsi"/>
                <w:bCs/>
                <w:sz w:val="20"/>
                <w:szCs w:val="20"/>
                <w:lang w:val="en-GB"/>
              </w:rPr>
            </w:pPr>
          </w:p>
          <w:p w14:paraId="17C07569" w14:textId="77777777" w:rsidR="00A25783" w:rsidRPr="00954A2F" w:rsidRDefault="00762D8B" w:rsidP="00954A2F">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Ask students to reflect on the previous element and to discuss their understanding of the key concepts of IMC measurement and research data.</w:t>
            </w:r>
          </w:p>
          <w:p w14:paraId="48ABFBE7" w14:textId="77777777" w:rsidR="00A25783" w:rsidRPr="00EB7DD5" w:rsidRDefault="00762D8B" w:rsidP="00954A2F">
            <w:pPr>
              <w:pStyle w:val="ListParagraph"/>
              <w:numPr>
                <w:ilvl w:val="0"/>
                <w:numId w:val="2"/>
              </w:numPr>
              <w:spacing w:before="20" w:after="20" w:line="240" w:lineRule="auto"/>
              <w:ind w:left="360"/>
              <w:rPr>
                <w:rFonts w:asciiTheme="majorHAnsi" w:eastAsia="Times New Roman" w:hAnsiTheme="majorHAnsi" w:cstheme="majorHAnsi"/>
                <w:sz w:val="20"/>
                <w:szCs w:val="20"/>
                <w:lang w:val="en-GB"/>
              </w:rPr>
            </w:pPr>
            <w:r w:rsidRPr="00954A2F">
              <w:rPr>
                <w:rFonts w:asciiTheme="majorHAnsi" w:eastAsia="Times New Roman" w:hAnsiTheme="majorHAnsi" w:cstheme="majorHAnsi"/>
                <w:bCs/>
                <w:sz w:val="20"/>
                <w:szCs w:val="20"/>
                <w:lang w:val="en-GB"/>
              </w:rPr>
              <w:t xml:space="preserve">Draw the discussion together by highlighting </w:t>
            </w:r>
            <w:r w:rsidR="00C31CC4" w:rsidRPr="00954A2F">
              <w:rPr>
                <w:rFonts w:asciiTheme="majorHAnsi" w:eastAsia="Times New Roman" w:hAnsiTheme="majorHAnsi" w:cstheme="majorHAnsi"/>
                <w:bCs/>
                <w:sz w:val="20"/>
                <w:szCs w:val="20"/>
                <w:lang w:val="en-GB"/>
              </w:rPr>
              <w:t>the components of the IMC campaign and how each channel has a different role to play. Encourage students to give examples.</w:t>
            </w:r>
          </w:p>
          <w:p w14:paraId="34365805" w14:textId="77777777" w:rsidR="00EB7DD5" w:rsidRPr="00EB7DD5" w:rsidRDefault="00EB7DD5" w:rsidP="00EB7DD5">
            <w:pPr>
              <w:spacing w:before="20" w:after="20" w:line="240" w:lineRule="auto"/>
              <w:rPr>
                <w:rFonts w:asciiTheme="majorHAnsi" w:eastAsia="Times New Roman" w:hAnsiTheme="majorHAnsi" w:cstheme="majorHAnsi"/>
                <w:sz w:val="20"/>
                <w:szCs w:val="20"/>
                <w:lang w:val="en-GB"/>
              </w:rPr>
            </w:pPr>
          </w:p>
        </w:tc>
        <w:tc>
          <w:tcPr>
            <w:tcW w:w="993" w:type="dxa"/>
          </w:tcPr>
          <w:p w14:paraId="23DB96E7" w14:textId="77777777" w:rsidR="00A25783" w:rsidRPr="0079260A" w:rsidRDefault="00A25783" w:rsidP="00150793">
            <w:pPr>
              <w:spacing w:before="20" w:after="20" w:line="240" w:lineRule="auto"/>
              <w:contextualSpacing/>
              <w:jc w:val="center"/>
              <w:rPr>
                <w:rFonts w:asciiTheme="majorHAnsi" w:eastAsia="Times New Roman" w:hAnsiTheme="majorHAnsi" w:cstheme="majorHAnsi"/>
                <w:sz w:val="20"/>
                <w:szCs w:val="20"/>
                <w:lang w:val="en-GB"/>
              </w:rPr>
            </w:pPr>
          </w:p>
          <w:p w14:paraId="3A38E2A7" w14:textId="7C392A8B" w:rsidR="00A25783" w:rsidRPr="0079260A" w:rsidRDefault="00333DFA" w:rsidP="00150793">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p>
          <w:p w14:paraId="335BE621" w14:textId="77777777" w:rsidR="00A25783" w:rsidRPr="0079260A" w:rsidRDefault="00A25783" w:rsidP="00150793">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67984213" w14:textId="64CA870D" w:rsidR="00C31CC4" w:rsidRDefault="00C31CC4" w:rsidP="00C31CC4">
            <w:pPr>
              <w:tabs>
                <w:tab w:val="left" w:pos="204"/>
              </w:tabs>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00A85424">
              <w:rPr>
                <w:rFonts w:asciiTheme="majorHAnsi" w:eastAsia="Times New Roman" w:hAnsiTheme="majorHAnsi" w:cstheme="majorHAnsi"/>
                <w:b/>
                <w:sz w:val="20"/>
                <w:szCs w:val="20"/>
                <w:lang w:val="en-GB"/>
              </w:rPr>
              <w:t>Class discussion</w:t>
            </w:r>
            <w:r w:rsidR="00EB7DD5">
              <w:rPr>
                <w:rFonts w:asciiTheme="majorHAnsi" w:eastAsia="Times New Roman" w:hAnsiTheme="majorHAnsi" w:cstheme="majorHAnsi"/>
                <w:b/>
                <w:sz w:val="20"/>
                <w:szCs w:val="20"/>
                <w:lang w:val="en-GB"/>
              </w:rPr>
              <w:t>.</w:t>
            </w:r>
            <w:r>
              <w:rPr>
                <w:rFonts w:asciiTheme="majorHAnsi" w:eastAsia="Times New Roman" w:hAnsiTheme="majorHAnsi" w:cstheme="majorHAnsi"/>
                <w:sz w:val="20"/>
                <w:szCs w:val="20"/>
                <w:lang w:val="en-GB"/>
              </w:rPr>
              <w:t xml:space="preserve"> </w:t>
            </w:r>
          </w:p>
          <w:p w14:paraId="572BB4AF" w14:textId="77777777" w:rsidR="00C31CC4" w:rsidRDefault="00C31CC4" w:rsidP="00C31CC4">
            <w:pPr>
              <w:tabs>
                <w:tab w:val="left" w:pos="204"/>
              </w:tabs>
              <w:spacing w:before="20" w:after="20" w:line="240" w:lineRule="auto"/>
              <w:rPr>
                <w:rFonts w:asciiTheme="majorHAnsi" w:eastAsia="Times New Roman" w:hAnsiTheme="majorHAnsi" w:cstheme="majorHAnsi"/>
                <w:sz w:val="20"/>
                <w:szCs w:val="20"/>
                <w:lang w:val="en-GB"/>
              </w:rPr>
            </w:pPr>
          </w:p>
          <w:p w14:paraId="42BF78FD" w14:textId="77777777" w:rsidR="00C31CC4" w:rsidRDefault="00C31CC4" w:rsidP="00C31CC4">
            <w:pPr>
              <w:tabs>
                <w:tab w:val="left" w:pos="204"/>
              </w:tabs>
              <w:spacing w:before="20" w:after="20" w:line="240" w:lineRule="auto"/>
              <w:rPr>
                <w:rFonts w:asciiTheme="majorHAnsi" w:eastAsia="Times New Roman" w:hAnsiTheme="majorHAnsi" w:cstheme="majorHAnsi"/>
                <w:b/>
                <w:bCs/>
                <w:sz w:val="20"/>
                <w:szCs w:val="20"/>
                <w:lang w:val="en-GB"/>
              </w:rPr>
            </w:pPr>
            <w:r>
              <w:rPr>
                <w:rFonts w:asciiTheme="majorHAnsi" w:eastAsia="Times New Roman" w:hAnsiTheme="majorHAnsi" w:cstheme="majorHAnsi"/>
                <w:sz w:val="20"/>
                <w:szCs w:val="20"/>
                <w:lang w:val="en-GB"/>
              </w:rPr>
              <w:t>What do you remember most from the session that addressed t</w:t>
            </w:r>
            <w:r w:rsidRPr="00C31CC4">
              <w:rPr>
                <w:rFonts w:asciiTheme="majorHAnsi" w:eastAsia="Times New Roman" w:hAnsiTheme="majorHAnsi" w:cstheme="majorHAnsi"/>
                <w:bCs/>
                <w:sz w:val="20"/>
                <w:szCs w:val="20"/>
                <w:lang w:val="en-GB"/>
              </w:rPr>
              <w:t>he</w:t>
            </w:r>
            <w:r w:rsidRPr="00C31CC4">
              <w:rPr>
                <w:rFonts w:asciiTheme="majorHAnsi" w:eastAsia="Times New Roman" w:hAnsiTheme="majorHAnsi" w:cstheme="majorHAnsi"/>
                <w:b/>
                <w:bCs/>
                <w:sz w:val="20"/>
                <w:szCs w:val="20"/>
                <w:lang w:val="en-GB"/>
              </w:rPr>
              <w:t xml:space="preserve"> </w:t>
            </w:r>
            <w:r w:rsidRPr="00C31CC4">
              <w:rPr>
                <w:rFonts w:asciiTheme="majorHAnsi" w:eastAsia="Times New Roman" w:hAnsiTheme="majorHAnsi" w:cstheme="majorHAnsi"/>
                <w:bCs/>
                <w:sz w:val="20"/>
                <w:szCs w:val="20"/>
                <w:lang w:val="en-GB"/>
              </w:rPr>
              <w:t>components of the IMC mix, their role and purpose in the marketing strategy</w:t>
            </w:r>
            <w:r>
              <w:rPr>
                <w:rFonts w:asciiTheme="majorHAnsi" w:eastAsia="Times New Roman" w:hAnsiTheme="majorHAnsi" w:cstheme="majorHAnsi"/>
                <w:bCs/>
                <w:sz w:val="20"/>
                <w:szCs w:val="20"/>
                <w:lang w:val="en-GB"/>
              </w:rPr>
              <w:t>?</w:t>
            </w:r>
          </w:p>
          <w:p w14:paraId="46914C77" w14:textId="77777777" w:rsidR="00C31CC4" w:rsidRDefault="00C31CC4" w:rsidP="00A25783">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4F2F40CE" w14:textId="77777777" w:rsidR="00C31CC4" w:rsidRDefault="00C31CC4" w:rsidP="00A25783">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62D5F4ED" w14:textId="77777777" w:rsidR="00A25783" w:rsidRPr="0079260A" w:rsidRDefault="00C31CC4" w:rsidP="00A25783">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your thoughts and give examples to support your arguments.</w:t>
            </w:r>
          </w:p>
        </w:tc>
        <w:tc>
          <w:tcPr>
            <w:tcW w:w="1418" w:type="dxa"/>
          </w:tcPr>
          <w:p w14:paraId="45221CFC" w14:textId="77777777" w:rsidR="00A25783" w:rsidRPr="0079260A" w:rsidRDefault="00A25783" w:rsidP="00DD2943">
            <w:pPr>
              <w:spacing w:before="20" w:after="20" w:line="240" w:lineRule="auto"/>
              <w:contextualSpacing/>
              <w:rPr>
                <w:rFonts w:asciiTheme="majorHAnsi" w:eastAsia="Times New Roman" w:hAnsiTheme="majorHAnsi" w:cstheme="majorHAnsi"/>
                <w:sz w:val="20"/>
                <w:szCs w:val="20"/>
                <w:lang w:val="en-GB"/>
              </w:rPr>
            </w:pPr>
          </w:p>
        </w:tc>
      </w:tr>
      <w:tr w:rsidR="00A25783" w:rsidRPr="0079260A" w14:paraId="2B13B563" w14:textId="77777777" w:rsidTr="008E6C09">
        <w:trPr>
          <w:trHeight w:val="1935"/>
        </w:trPr>
        <w:tc>
          <w:tcPr>
            <w:tcW w:w="1129" w:type="dxa"/>
            <w:vMerge/>
          </w:tcPr>
          <w:p w14:paraId="5C5194D7" w14:textId="77777777" w:rsidR="00A25783" w:rsidRPr="0079260A" w:rsidRDefault="00A25783" w:rsidP="00DD2943">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40C7DE7D" w14:textId="77777777" w:rsidR="00A25783" w:rsidRPr="00954A2F" w:rsidRDefault="00A25783" w:rsidP="00A25783">
            <w:pPr>
              <w:rPr>
                <w:sz w:val="24"/>
                <w:lang w:val="en-GB"/>
              </w:rPr>
            </w:pPr>
            <w:r w:rsidRPr="00954A2F">
              <w:rPr>
                <w:rFonts w:asciiTheme="majorHAnsi" w:eastAsia="Times New Roman" w:hAnsiTheme="majorHAnsi" w:cstheme="majorHAnsi"/>
                <w:sz w:val="20"/>
                <w:szCs w:val="20"/>
                <w:lang w:val="en-GB"/>
              </w:rPr>
              <w:t>Introduction to session and learning outcomes</w:t>
            </w:r>
            <w:r w:rsidRPr="00954A2F">
              <w:rPr>
                <w:sz w:val="24"/>
                <w:lang w:val="en-GB"/>
              </w:rPr>
              <w:t xml:space="preserve"> </w:t>
            </w:r>
          </w:p>
          <w:p w14:paraId="4EAF27D8" w14:textId="77777777" w:rsidR="00A25783" w:rsidRPr="00954A2F" w:rsidRDefault="00A25783" w:rsidP="00DD2943">
            <w:pPr>
              <w:spacing w:before="20" w:after="20" w:line="240" w:lineRule="auto"/>
              <w:contextualSpacing/>
              <w:rPr>
                <w:rFonts w:asciiTheme="majorHAnsi" w:eastAsia="Times New Roman" w:hAnsiTheme="majorHAnsi" w:cstheme="majorHAnsi"/>
                <w:sz w:val="20"/>
                <w:szCs w:val="20"/>
                <w:lang w:val="en-GB"/>
              </w:rPr>
            </w:pPr>
          </w:p>
        </w:tc>
        <w:tc>
          <w:tcPr>
            <w:tcW w:w="5811" w:type="dxa"/>
          </w:tcPr>
          <w:p w14:paraId="3098596B" w14:textId="11E42643" w:rsidR="00A25783" w:rsidRPr="00954A2F" w:rsidRDefault="00A25783" w:rsidP="00A25783">
            <w:pPr>
              <w:pStyle w:val="ListParagraph"/>
              <w:tabs>
                <w:tab w:val="left" w:pos="151"/>
              </w:tabs>
              <w:spacing w:before="20" w:after="20" w:line="240" w:lineRule="auto"/>
              <w:ind w:left="0"/>
              <w:rPr>
                <w:rFonts w:asciiTheme="majorHAnsi" w:eastAsia="Times New Roman" w:hAnsiTheme="majorHAnsi" w:cstheme="majorHAnsi"/>
                <w:sz w:val="20"/>
                <w:szCs w:val="20"/>
                <w:lang w:val="en-GB"/>
              </w:rPr>
            </w:pPr>
            <w:r w:rsidRPr="008C16A4">
              <w:rPr>
                <w:rFonts w:asciiTheme="majorHAnsi" w:eastAsia="Times New Roman" w:hAnsiTheme="majorHAnsi" w:cstheme="majorHAnsi"/>
                <w:b/>
                <w:sz w:val="20"/>
                <w:szCs w:val="20"/>
                <w:lang w:val="en-GB"/>
              </w:rPr>
              <w:t xml:space="preserve">Use </w:t>
            </w:r>
            <w:r w:rsidR="00954A2F" w:rsidRPr="008C16A4">
              <w:rPr>
                <w:rFonts w:asciiTheme="majorHAnsi" w:eastAsia="Times New Roman" w:hAnsiTheme="majorHAnsi" w:cstheme="majorHAnsi"/>
                <w:b/>
                <w:sz w:val="20"/>
                <w:szCs w:val="20"/>
                <w:lang w:val="en-GB"/>
              </w:rPr>
              <w:t>5UIMC Tutor Presentation</w:t>
            </w:r>
            <w:r w:rsidR="00A85424">
              <w:rPr>
                <w:rFonts w:asciiTheme="majorHAnsi" w:eastAsia="Times New Roman" w:hAnsiTheme="majorHAnsi" w:cstheme="majorHAnsi"/>
                <w:b/>
                <w:sz w:val="20"/>
                <w:szCs w:val="20"/>
                <w:lang w:val="en-GB"/>
              </w:rPr>
              <w:t xml:space="preserve"> E3</w:t>
            </w:r>
            <w:r w:rsidR="00954A2F" w:rsidRPr="008C16A4">
              <w:rPr>
                <w:rFonts w:asciiTheme="majorHAnsi" w:eastAsia="Times New Roman" w:hAnsiTheme="majorHAnsi" w:cstheme="majorHAnsi"/>
                <w:b/>
                <w:sz w:val="20"/>
                <w:szCs w:val="20"/>
                <w:lang w:val="en-GB"/>
              </w:rPr>
              <w:t>.pptx</w:t>
            </w:r>
            <w:r w:rsidRPr="008C16A4">
              <w:rPr>
                <w:rFonts w:asciiTheme="majorHAnsi" w:eastAsia="Times New Roman" w:hAnsiTheme="majorHAnsi" w:cstheme="majorHAnsi"/>
                <w:b/>
                <w:sz w:val="20"/>
                <w:szCs w:val="20"/>
                <w:lang w:val="en-GB"/>
              </w:rPr>
              <w:t>: PowerPoint</w:t>
            </w:r>
          </w:p>
          <w:p w14:paraId="580E1D19" w14:textId="77777777" w:rsidR="00954A2F" w:rsidRDefault="00954A2F" w:rsidP="0053058E">
            <w:pPr>
              <w:tabs>
                <w:tab w:val="left" w:pos="151"/>
              </w:tabs>
              <w:spacing w:before="20" w:after="20" w:line="240" w:lineRule="auto"/>
              <w:contextualSpacing/>
              <w:rPr>
                <w:rFonts w:asciiTheme="majorHAnsi" w:eastAsia="Times New Roman" w:hAnsiTheme="majorHAnsi" w:cstheme="majorHAnsi"/>
                <w:sz w:val="20"/>
                <w:szCs w:val="20"/>
                <w:lang w:val="en-GB"/>
              </w:rPr>
            </w:pPr>
          </w:p>
          <w:p w14:paraId="5FAB3071" w14:textId="4FE02038" w:rsidR="00A25783" w:rsidRPr="00954A2F" w:rsidRDefault="00A25783" w:rsidP="0053058E">
            <w:pPr>
              <w:tabs>
                <w:tab w:val="left" w:pos="151"/>
              </w:tabs>
              <w:spacing w:before="20" w:after="20" w:line="240" w:lineRule="auto"/>
              <w:contextualSpacing/>
              <w:rPr>
                <w:rFonts w:asciiTheme="majorHAnsi" w:eastAsia="Times New Roman" w:hAnsiTheme="majorHAnsi" w:cstheme="majorHAnsi"/>
                <w:bCs/>
                <w:sz w:val="20"/>
                <w:szCs w:val="20"/>
                <w:lang w:val="en-GB"/>
              </w:rPr>
            </w:pPr>
            <w:r w:rsidRPr="00954A2F">
              <w:rPr>
                <w:rFonts w:asciiTheme="majorHAnsi" w:eastAsia="Times New Roman" w:hAnsiTheme="majorHAnsi" w:cstheme="majorHAnsi"/>
                <w:sz w:val="20"/>
                <w:szCs w:val="20"/>
                <w:lang w:val="en-GB"/>
              </w:rPr>
              <w:t xml:space="preserve">Element 3 LO3. The </w:t>
            </w:r>
            <w:r w:rsidRPr="00954A2F">
              <w:rPr>
                <w:rFonts w:asciiTheme="majorHAnsi" w:eastAsia="Times New Roman" w:hAnsiTheme="majorHAnsi" w:cstheme="majorHAnsi"/>
                <w:bCs/>
                <w:sz w:val="20"/>
                <w:szCs w:val="20"/>
                <w:lang w:val="en-GB"/>
              </w:rPr>
              <w:t>role of IMC in brand marketing</w:t>
            </w:r>
            <w:r w:rsidR="00EB7DD5">
              <w:rPr>
                <w:rFonts w:asciiTheme="majorHAnsi" w:eastAsia="Times New Roman" w:hAnsiTheme="majorHAnsi" w:cstheme="majorHAnsi"/>
                <w:bCs/>
                <w:sz w:val="20"/>
                <w:szCs w:val="20"/>
                <w:lang w:val="en-GB"/>
              </w:rPr>
              <w:t>.</w:t>
            </w:r>
          </w:p>
          <w:p w14:paraId="456E3F55" w14:textId="77777777" w:rsidR="00A25783" w:rsidRPr="00954A2F" w:rsidRDefault="00A25783" w:rsidP="0053058E">
            <w:pPr>
              <w:tabs>
                <w:tab w:val="left" w:pos="151"/>
              </w:tabs>
              <w:spacing w:before="20" w:after="20" w:line="240" w:lineRule="auto"/>
              <w:contextualSpacing/>
              <w:rPr>
                <w:rFonts w:asciiTheme="majorHAnsi" w:eastAsia="Times New Roman" w:hAnsiTheme="majorHAnsi" w:cstheme="majorHAnsi"/>
                <w:sz w:val="20"/>
                <w:szCs w:val="20"/>
                <w:lang w:val="en-GB"/>
              </w:rPr>
            </w:pPr>
          </w:p>
          <w:p w14:paraId="31808961" w14:textId="77777777" w:rsidR="00A25783" w:rsidRPr="00954A2F" w:rsidRDefault="00A25783" w:rsidP="00954A2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Explain the learning outcome and what will be covered in the sessions. </w:t>
            </w:r>
          </w:p>
          <w:p w14:paraId="2B231E7D" w14:textId="77777777" w:rsidR="00A25783" w:rsidRPr="00954A2F" w:rsidRDefault="00A25783" w:rsidP="00A2578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D55697D" w14:textId="77777777" w:rsidR="00A25783" w:rsidRPr="00954A2F" w:rsidRDefault="00A25783" w:rsidP="00954A2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Ask students what they have learned about the purpose of brand marketing following the previous session.</w:t>
            </w:r>
          </w:p>
        </w:tc>
        <w:tc>
          <w:tcPr>
            <w:tcW w:w="993" w:type="dxa"/>
          </w:tcPr>
          <w:p w14:paraId="50BCD692" w14:textId="38221247" w:rsidR="00A25783" w:rsidRPr="0079260A" w:rsidRDefault="00333DFA" w:rsidP="0053058E">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p>
        </w:tc>
        <w:tc>
          <w:tcPr>
            <w:tcW w:w="3543" w:type="dxa"/>
          </w:tcPr>
          <w:p w14:paraId="77808A1C" w14:textId="6440E7EC" w:rsidR="00A25783" w:rsidRPr="0079260A" w:rsidRDefault="00A25783" w:rsidP="000A26D7">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A25783">
              <w:rPr>
                <w:rFonts w:asciiTheme="majorHAnsi" w:eastAsia="Times New Roman" w:hAnsiTheme="majorHAnsi" w:cstheme="majorHAnsi"/>
                <w:sz w:val="20"/>
                <w:szCs w:val="20"/>
                <w:lang w:val="en-GB"/>
              </w:rPr>
              <w:t>Listen, make notes and ask questions as necessary</w:t>
            </w:r>
            <w:r w:rsidR="00EB7DD5">
              <w:rPr>
                <w:rFonts w:asciiTheme="majorHAnsi" w:eastAsia="Times New Roman" w:hAnsiTheme="majorHAnsi" w:cstheme="majorHAnsi"/>
                <w:sz w:val="20"/>
                <w:szCs w:val="20"/>
                <w:lang w:val="en-GB"/>
              </w:rPr>
              <w:t>.</w:t>
            </w:r>
          </w:p>
        </w:tc>
        <w:tc>
          <w:tcPr>
            <w:tcW w:w="1418" w:type="dxa"/>
          </w:tcPr>
          <w:p w14:paraId="193F43AB" w14:textId="77777777" w:rsidR="00A25783" w:rsidRPr="0079260A" w:rsidRDefault="00A25783" w:rsidP="00DD2943">
            <w:pPr>
              <w:spacing w:before="20" w:after="20" w:line="240" w:lineRule="auto"/>
              <w:contextualSpacing/>
              <w:rPr>
                <w:rFonts w:asciiTheme="majorHAnsi" w:eastAsia="Times New Roman" w:hAnsiTheme="majorHAnsi" w:cstheme="majorHAnsi"/>
                <w:sz w:val="20"/>
                <w:szCs w:val="20"/>
                <w:lang w:val="en-GB"/>
              </w:rPr>
            </w:pPr>
          </w:p>
        </w:tc>
      </w:tr>
      <w:tr w:rsidR="00A25783" w:rsidRPr="0079260A" w14:paraId="435A4873" w14:textId="77777777" w:rsidTr="00675207">
        <w:trPr>
          <w:trHeight w:val="847"/>
        </w:trPr>
        <w:tc>
          <w:tcPr>
            <w:tcW w:w="1129" w:type="dxa"/>
            <w:vMerge/>
          </w:tcPr>
          <w:p w14:paraId="2E226EA2" w14:textId="77777777" w:rsidR="00A25783" w:rsidRPr="0079260A" w:rsidRDefault="00A25783" w:rsidP="00DD2943">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79FB0441" w14:textId="54288E84" w:rsidR="00A25783" w:rsidRPr="00954A2F" w:rsidRDefault="00A37135" w:rsidP="0079260A">
            <w:pP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 </w:t>
            </w:r>
            <w:r w:rsidR="00A25783" w:rsidRPr="00954A2F">
              <w:rPr>
                <w:rFonts w:asciiTheme="majorHAnsi" w:eastAsia="Times New Roman" w:hAnsiTheme="majorHAnsi" w:cstheme="majorHAnsi"/>
                <w:sz w:val="20"/>
                <w:szCs w:val="20"/>
                <w:lang w:val="en-GB"/>
              </w:rPr>
              <w:t>3.1</w:t>
            </w:r>
            <w:r w:rsidR="00BB5DF4" w:rsidRPr="00954A2F">
              <w:rPr>
                <w:rFonts w:asciiTheme="majorHAnsi" w:eastAsia="Times New Roman" w:hAnsiTheme="majorHAnsi" w:cstheme="majorHAnsi"/>
                <w:sz w:val="20"/>
                <w:szCs w:val="20"/>
                <w:lang w:val="en-GB"/>
              </w:rPr>
              <w:t xml:space="preserve"> </w:t>
            </w:r>
            <w:r w:rsidR="00333DFA" w:rsidRPr="00333DFA">
              <w:rPr>
                <w:rFonts w:asciiTheme="majorHAnsi" w:eastAsia="Times New Roman" w:hAnsiTheme="majorHAnsi" w:cstheme="majorHAnsi"/>
                <w:sz w:val="20"/>
                <w:szCs w:val="20"/>
                <w:lang w:val="en-GB"/>
              </w:rPr>
              <w:t>Demonstrate the ability to apply the principles of brand marketing</w:t>
            </w:r>
          </w:p>
        </w:tc>
        <w:tc>
          <w:tcPr>
            <w:tcW w:w="5811" w:type="dxa"/>
          </w:tcPr>
          <w:p w14:paraId="2DDF35CA" w14:textId="17147A1E" w:rsidR="00A25783" w:rsidRPr="00954A2F" w:rsidRDefault="00A25783" w:rsidP="008B31FA">
            <w:pPr>
              <w:tabs>
                <w:tab w:val="left" w:pos="204"/>
              </w:tabs>
              <w:spacing w:before="20" w:after="20" w:line="240" w:lineRule="auto"/>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 xml:space="preserve">Facilitate: Learning with </w:t>
            </w:r>
            <w:r w:rsidR="00954A2F">
              <w:rPr>
                <w:rFonts w:asciiTheme="majorHAnsi" w:eastAsia="Times New Roman" w:hAnsiTheme="majorHAnsi" w:cstheme="majorHAnsi"/>
                <w:bCs/>
                <w:sz w:val="20"/>
                <w:szCs w:val="20"/>
                <w:lang w:val="en-GB"/>
              </w:rPr>
              <w:t xml:space="preserve"> PowerPoint</w:t>
            </w:r>
            <w:r w:rsidRPr="00954A2F">
              <w:rPr>
                <w:rFonts w:asciiTheme="majorHAnsi" w:eastAsia="Times New Roman" w:hAnsiTheme="majorHAnsi" w:cstheme="majorHAnsi"/>
                <w:bCs/>
                <w:sz w:val="20"/>
                <w:szCs w:val="20"/>
                <w:lang w:val="en-GB"/>
              </w:rPr>
              <w:t xml:space="preserve"> slides</w:t>
            </w:r>
          </w:p>
          <w:p w14:paraId="671F49BE" w14:textId="77777777" w:rsidR="00A25783" w:rsidRPr="00954A2F" w:rsidRDefault="00A25783" w:rsidP="008B31FA">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65CE32D" w14:textId="77777777" w:rsidR="00A25783" w:rsidRPr="00954A2F" w:rsidRDefault="00A25783" w:rsidP="00954A2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Start the discussion by explaining the structure of branding and the different levels of a brand. </w:t>
            </w:r>
          </w:p>
          <w:p w14:paraId="2484176E" w14:textId="77777777" w:rsidR="00A25783" w:rsidRPr="00954A2F" w:rsidRDefault="00A25783" w:rsidP="00C96E97">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A83A7E1" w14:textId="77777777" w:rsidR="00A25783" w:rsidRPr="00954A2F" w:rsidRDefault="00A25783" w:rsidP="00954A2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Define the meaning of a brand to the group; explain what it is and what it is not.</w:t>
            </w:r>
          </w:p>
          <w:p w14:paraId="27CC6989" w14:textId="77777777" w:rsidR="00A25783" w:rsidRPr="00954A2F" w:rsidRDefault="00A25783" w:rsidP="00C96E97">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67F97DEA" w14:textId="77777777" w:rsidR="00A25783" w:rsidRPr="00954A2F" w:rsidRDefault="00A25783" w:rsidP="00954A2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Explain the concept of brand equity, identity and positioning as the three key components of the brand.</w:t>
            </w:r>
          </w:p>
          <w:p w14:paraId="69606F58" w14:textId="77777777" w:rsidR="00A25783" w:rsidRPr="00954A2F" w:rsidRDefault="00A25783" w:rsidP="00A25783">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39C6E0B" w14:textId="77777777" w:rsidR="00A25783" w:rsidRPr="00954A2F" w:rsidRDefault="00A25783" w:rsidP="00954A2F">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sz w:val="20"/>
                <w:szCs w:val="20"/>
                <w:lang w:val="en-GB"/>
              </w:rPr>
              <w:t xml:space="preserve">Show students this video to help illustrate your key points and to introduce students to the concept of the power of a brand: </w:t>
            </w:r>
            <w:hyperlink r:id="rId8" w:history="1">
              <w:r w:rsidRPr="00954A2F">
                <w:rPr>
                  <w:rStyle w:val="Hyperlink"/>
                  <w:rFonts w:asciiTheme="majorHAnsi" w:eastAsia="Times New Roman" w:hAnsiTheme="majorHAnsi" w:cstheme="majorHAnsi"/>
                  <w:sz w:val="20"/>
                  <w:szCs w:val="20"/>
                  <w:lang w:val="en-GB"/>
                </w:rPr>
                <w:t>https://youtu.be/sQLlPC_alT8</w:t>
              </w:r>
            </w:hyperlink>
            <w:r w:rsidRPr="00954A2F">
              <w:rPr>
                <w:rFonts w:asciiTheme="majorHAnsi" w:eastAsia="Times New Roman" w:hAnsiTheme="majorHAnsi" w:cstheme="majorHAnsi"/>
                <w:sz w:val="20"/>
                <w:szCs w:val="20"/>
                <w:lang w:val="en-GB"/>
              </w:rPr>
              <w:t xml:space="preserve"> </w:t>
            </w:r>
          </w:p>
        </w:tc>
        <w:tc>
          <w:tcPr>
            <w:tcW w:w="993" w:type="dxa"/>
          </w:tcPr>
          <w:p w14:paraId="13366521" w14:textId="67860922" w:rsidR="00A25783" w:rsidRDefault="00333DFA" w:rsidP="0079260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5-9</w:t>
            </w:r>
          </w:p>
          <w:p w14:paraId="28D26141" w14:textId="77777777" w:rsidR="00A25783" w:rsidRDefault="00A25783" w:rsidP="0079260A">
            <w:pPr>
              <w:spacing w:before="20" w:after="20" w:line="240" w:lineRule="auto"/>
              <w:contextualSpacing/>
              <w:jc w:val="center"/>
              <w:rPr>
                <w:rFonts w:asciiTheme="majorHAnsi" w:eastAsia="Times New Roman" w:hAnsiTheme="majorHAnsi" w:cstheme="majorHAnsi"/>
                <w:sz w:val="20"/>
                <w:szCs w:val="20"/>
                <w:lang w:val="en-GB"/>
              </w:rPr>
            </w:pPr>
          </w:p>
          <w:p w14:paraId="29E9D248" w14:textId="77777777" w:rsidR="00A25783" w:rsidRDefault="00A25783" w:rsidP="0079260A">
            <w:pPr>
              <w:spacing w:before="20" w:after="20" w:line="240" w:lineRule="auto"/>
              <w:contextualSpacing/>
              <w:jc w:val="center"/>
              <w:rPr>
                <w:rFonts w:asciiTheme="majorHAnsi" w:eastAsia="Times New Roman" w:hAnsiTheme="majorHAnsi" w:cstheme="majorHAnsi"/>
                <w:sz w:val="20"/>
                <w:szCs w:val="20"/>
                <w:lang w:val="en-GB"/>
              </w:rPr>
            </w:pPr>
          </w:p>
          <w:p w14:paraId="0A34DB91" w14:textId="77777777" w:rsidR="00A25783" w:rsidRDefault="00A25783" w:rsidP="0079260A">
            <w:pPr>
              <w:spacing w:before="20" w:after="20" w:line="240" w:lineRule="auto"/>
              <w:contextualSpacing/>
              <w:jc w:val="center"/>
              <w:rPr>
                <w:rFonts w:asciiTheme="majorHAnsi" w:eastAsia="Times New Roman" w:hAnsiTheme="majorHAnsi" w:cstheme="majorHAnsi"/>
                <w:sz w:val="20"/>
                <w:szCs w:val="20"/>
                <w:lang w:val="en-GB"/>
              </w:rPr>
            </w:pPr>
          </w:p>
          <w:p w14:paraId="28D80120" w14:textId="77777777" w:rsidR="00A25783" w:rsidRDefault="00A25783" w:rsidP="0079260A">
            <w:pPr>
              <w:spacing w:before="20" w:after="20" w:line="240" w:lineRule="auto"/>
              <w:contextualSpacing/>
              <w:jc w:val="center"/>
              <w:rPr>
                <w:rFonts w:asciiTheme="majorHAnsi" w:eastAsia="Times New Roman" w:hAnsiTheme="majorHAnsi" w:cstheme="majorHAnsi"/>
                <w:sz w:val="20"/>
                <w:szCs w:val="20"/>
                <w:lang w:val="en-GB"/>
              </w:rPr>
            </w:pPr>
          </w:p>
          <w:p w14:paraId="01AFEBFD" w14:textId="77777777" w:rsidR="00A25783" w:rsidRDefault="00A25783" w:rsidP="0079260A">
            <w:pPr>
              <w:spacing w:before="20" w:after="20" w:line="240" w:lineRule="auto"/>
              <w:contextualSpacing/>
              <w:jc w:val="center"/>
              <w:rPr>
                <w:rFonts w:asciiTheme="majorHAnsi" w:eastAsia="Times New Roman" w:hAnsiTheme="majorHAnsi" w:cstheme="majorHAnsi"/>
                <w:sz w:val="20"/>
                <w:szCs w:val="20"/>
                <w:lang w:val="en-GB"/>
              </w:rPr>
            </w:pPr>
          </w:p>
          <w:p w14:paraId="54FD07B3" w14:textId="77777777" w:rsidR="00A25783" w:rsidRPr="0079260A" w:rsidRDefault="00A25783" w:rsidP="0079260A">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0A1D401D" w14:textId="290E31EF" w:rsidR="00A25783" w:rsidRPr="0079260A" w:rsidRDefault="00A25783" w:rsidP="008C6D48">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70281E">
              <w:rPr>
                <w:rFonts w:asciiTheme="majorHAnsi" w:eastAsia="Times New Roman" w:hAnsiTheme="majorHAnsi" w:cstheme="majorHAnsi"/>
                <w:sz w:val="20"/>
                <w:szCs w:val="20"/>
                <w:lang w:val="en-GB"/>
              </w:rPr>
              <w:t xml:space="preserve"> </w:t>
            </w:r>
            <w:r w:rsidR="000709AC" w:rsidRPr="00A25783">
              <w:rPr>
                <w:rFonts w:asciiTheme="majorHAnsi" w:eastAsia="Times New Roman" w:hAnsiTheme="majorHAnsi" w:cstheme="majorHAnsi"/>
                <w:sz w:val="20"/>
                <w:szCs w:val="20"/>
                <w:lang w:val="en-GB"/>
              </w:rPr>
              <w:t>Listen, make notes and ask questions as necessary</w:t>
            </w:r>
            <w:r w:rsidR="00EB7DD5">
              <w:rPr>
                <w:rFonts w:asciiTheme="majorHAnsi" w:eastAsia="Times New Roman" w:hAnsiTheme="majorHAnsi" w:cstheme="majorHAnsi"/>
                <w:sz w:val="20"/>
                <w:szCs w:val="20"/>
                <w:lang w:val="en-GB"/>
              </w:rPr>
              <w:t>.</w:t>
            </w:r>
          </w:p>
        </w:tc>
        <w:tc>
          <w:tcPr>
            <w:tcW w:w="1418" w:type="dxa"/>
          </w:tcPr>
          <w:p w14:paraId="1F315A1A" w14:textId="77777777" w:rsidR="00A25783" w:rsidRPr="0079260A" w:rsidRDefault="00A25783" w:rsidP="008C6D48">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45F29B6C" w14:textId="77777777" w:rsidTr="008E6C09">
        <w:trPr>
          <w:trHeight w:val="2258"/>
        </w:trPr>
        <w:tc>
          <w:tcPr>
            <w:tcW w:w="1129" w:type="dxa"/>
          </w:tcPr>
          <w:p w14:paraId="799A35AC" w14:textId="77777777" w:rsidR="00924039" w:rsidRPr="0079260A"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2C09F5C8" w14:textId="77777777" w:rsidR="00924039" w:rsidRPr="00954A2F" w:rsidRDefault="00924039" w:rsidP="00924039">
            <w:pPr>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The three components of a brand</w:t>
            </w:r>
          </w:p>
        </w:tc>
        <w:tc>
          <w:tcPr>
            <w:tcW w:w="5811" w:type="dxa"/>
          </w:tcPr>
          <w:p w14:paraId="1526BB85" w14:textId="0DA65ECA" w:rsidR="00924039" w:rsidRPr="00954A2F" w:rsidRDefault="00924039" w:rsidP="00924039">
            <w:pPr>
              <w:tabs>
                <w:tab w:val="left" w:pos="204"/>
              </w:tabs>
              <w:spacing w:before="20" w:after="20" w:line="240" w:lineRule="auto"/>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 xml:space="preserve">Facilitate: Learning with </w:t>
            </w:r>
            <w:r w:rsidR="00954A2F">
              <w:rPr>
                <w:rFonts w:asciiTheme="majorHAnsi" w:eastAsia="Times New Roman" w:hAnsiTheme="majorHAnsi" w:cstheme="majorHAnsi"/>
                <w:bCs/>
                <w:sz w:val="20"/>
                <w:szCs w:val="20"/>
                <w:lang w:val="en-GB"/>
              </w:rPr>
              <w:t>PowerPoint</w:t>
            </w:r>
            <w:r w:rsidRPr="00954A2F">
              <w:rPr>
                <w:rFonts w:asciiTheme="majorHAnsi" w:eastAsia="Times New Roman" w:hAnsiTheme="majorHAnsi" w:cstheme="majorHAnsi"/>
                <w:bCs/>
                <w:sz w:val="20"/>
                <w:szCs w:val="20"/>
                <w:lang w:val="en-GB"/>
              </w:rPr>
              <w:t xml:space="preserve"> slides</w:t>
            </w:r>
            <w:r w:rsidR="00EB7DD5">
              <w:rPr>
                <w:rFonts w:asciiTheme="majorHAnsi" w:eastAsia="Times New Roman" w:hAnsiTheme="majorHAnsi" w:cstheme="majorHAnsi"/>
                <w:bCs/>
                <w:sz w:val="20"/>
                <w:szCs w:val="20"/>
                <w:lang w:val="en-GB"/>
              </w:rPr>
              <w:t>.</w:t>
            </w:r>
          </w:p>
          <w:p w14:paraId="09F4AA32" w14:textId="77777777" w:rsidR="00924039" w:rsidRPr="00954A2F" w:rsidRDefault="00924039" w:rsidP="00924039">
            <w:pPr>
              <w:tabs>
                <w:tab w:val="left" w:pos="204"/>
              </w:tabs>
              <w:spacing w:before="20" w:after="20" w:line="240" w:lineRule="auto"/>
              <w:rPr>
                <w:rFonts w:asciiTheme="majorHAnsi" w:eastAsia="Times New Roman" w:hAnsiTheme="majorHAnsi" w:cstheme="majorHAnsi"/>
                <w:bCs/>
                <w:sz w:val="20"/>
                <w:szCs w:val="20"/>
                <w:lang w:val="en-GB"/>
              </w:rPr>
            </w:pPr>
          </w:p>
          <w:p w14:paraId="0A320194" w14:textId="77777777" w:rsidR="00924039" w:rsidRPr="00954A2F" w:rsidRDefault="00924039" w:rsidP="00954A2F">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sz w:val="20"/>
                <w:szCs w:val="20"/>
                <w:lang w:val="en-GB"/>
              </w:rPr>
              <w:t>Introduce the concept of the three components of a brand emphasising brand equity, brand identity and brand positioning.</w:t>
            </w:r>
          </w:p>
          <w:p w14:paraId="3B735432"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5271DC4D" w14:textId="77777777" w:rsidR="00924039" w:rsidRPr="00954A2F" w:rsidRDefault="00924039" w:rsidP="00954A2F">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sz w:val="20"/>
                <w:szCs w:val="20"/>
                <w:lang w:val="en-GB"/>
              </w:rPr>
              <w:t xml:space="preserve">Explain the nature of brand equity and brand identity over the next few slides and that brand positioning is part of the segmentation, targeting and positioning concept to be discussed later in the session. </w:t>
            </w:r>
          </w:p>
        </w:tc>
        <w:tc>
          <w:tcPr>
            <w:tcW w:w="993" w:type="dxa"/>
          </w:tcPr>
          <w:p w14:paraId="751D6384" w14:textId="0EAF013E" w:rsidR="00924039" w:rsidRDefault="00333DFA"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10</w:t>
            </w:r>
          </w:p>
        </w:tc>
        <w:tc>
          <w:tcPr>
            <w:tcW w:w="3543" w:type="dxa"/>
          </w:tcPr>
          <w:p w14:paraId="037FAE3A" w14:textId="209E7891"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A25783">
              <w:rPr>
                <w:rFonts w:asciiTheme="majorHAnsi" w:eastAsia="Times New Roman" w:hAnsiTheme="majorHAnsi" w:cstheme="majorHAnsi"/>
                <w:sz w:val="20"/>
                <w:szCs w:val="20"/>
                <w:lang w:val="en-GB"/>
              </w:rPr>
              <w:t>Listen, make notes and ask questions as necessary</w:t>
            </w:r>
            <w:r w:rsidR="00EB7DD5">
              <w:rPr>
                <w:rFonts w:asciiTheme="majorHAnsi" w:eastAsia="Times New Roman" w:hAnsiTheme="majorHAnsi" w:cstheme="majorHAnsi"/>
                <w:sz w:val="20"/>
                <w:szCs w:val="20"/>
                <w:lang w:val="en-GB"/>
              </w:rPr>
              <w:t>.</w:t>
            </w:r>
          </w:p>
          <w:p w14:paraId="544B9081"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1F38FDC"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7E2D373"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3D6A53D"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C8DF36C"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tc>
        <w:tc>
          <w:tcPr>
            <w:tcW w:w="1418" w:type="dxa"/>
          </w:tcPr>
          <w:p w14:paraId="0CC03D0C" w14:textId="77777777" w:rsidR="00924039" w:rsidRPr="0070281E" w:rsidRDefault="00924039" w:rsidP="00924039">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tc>
      </w:tr>
      <w:tr w:rsidR="00924039" w:rsidRPr="0079260A" w14:paraId="5780C28C" w14:textId="77777777" w:rsidTr="008E6C09">
        <w:trPr>
          <w:trHeight w:val="2258"/>
        </w:trPr>
        <w:tc>
          <w:tcPr>
            <w:tcW w:w="1129" w:type="dxa"/>
          </w:tcPr>
          <w:p w14:paraId="07416291" w14:textId="77777777" w:rsidR="00924039" w:rsidRPr="0079260A"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726F1077" w14:textId="77777777" w:rsidR="00924039" w:rsidRPr="00954A2F" w:rsidRDefault="00924039" w:rsidP="00924039">
            <w:pPr>
              <w:pStyle w:val="ListParagraph"/>
              <w:tabs>
                <w:tab w:val="left" w:pos="204"/>
              </w:tabs>
              <w:spacing w:before="20" w:after="20" w:line="240" w:lineRule="auto"/>
              <w:ind w:left="28"/>
              <w:rPr>
                <w:sz w:val="24"/>
                <w:lang w:val="en-GB"/>
              </w:rPr>
            </w:pPr>
            <w:r w:rsidRPr="00954A2F">
              <w:rPr>
                <w:rFonts w:asciiTheme="majorHAnsi" w:eastAsia="Times New Roman" w:hAnsiTheme="majorHAnsi" w:cstheme="majorHAnsi"/>
                <w:sz w:val="20"/>
                <w:szCs w:val="20"/>
                <w:lang w:val="en-GB"/>
              </w:rPr>
              <w:t>The concept of brand equity</w:t>
            </w:r>
          </w:p>
        </w:tc>
        <w:tc>
          <w:tcPr>
            <w:tcW w:w="5811" w:type="dxa"/>
          </w:tcPr>
          <w:p w14:paraId="29D7A37C" w14:textId="428F2228"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learning with PowerPoint slides</w:t>
            </w:r>
            <w:r w:rsidR="00EB7DD5">
              <w:rPr>
                <w:rFonts w:asciiTheme="majorHAnsi" w:eastAsia="Times New Roman" w:hAnsiTheme="majorHAnsi" w:cstheme="majorHAnsi"/>
                <w:sz w:val="20"/>
                <w:szCs w:val="20"/>
                <w:lang w:val="en-GB"/>
              </w:rPr>
              <w:t>.</w:t>
            </w:r>
          </w:p>
          <w:p w14:paraId="50A7A86F"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AF582BD" w14:textId="77777777" w:rsidR="00924039" w:rsidRPr="00954A2F" w:rsidRDefault="00924039" w:rsidP="00954A2F">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Explain the concept of brand equity and how organisations calculate the value of the brand. </w:t>
            </w:r>
          </w:p>
          <w:p w14:paraId="47A57363"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314877EE" w14:textId="77777777" w:rsidR="00924039" w:rsidRPr="00954A2F" w:rsidRDefault="00924039" w:rsidP="00954A2F">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Refer to the study guide section 3.1 and visit this website and examples of brand value to support your key points:</w:t>
            </w:r>
          </w:p>
          <w:p w14:paraId="442DAC91" w14:textId="77777777" w:rsidR="00924039" w:rsidRPr="00954A2F" w:rsidRDefault="006E6613" w:rsidP="00924039">
            <w:pPr>
              <w:tabs>
                <w:tab w:val="left" w:pos="204"/>
              </w:tabs>
              <w:spacing w:before="20" w:after="20" w:line="240" w:lineRule="auto"/>
              <w:rPr>
                <w:rFonts w:asciiTheme="majorHAnsi" w:eastAsia="Times New Roman" w:hAnsiTheme="majorHAnsi" w:cstheme="majorHAnsi"/>
                <w:sz w:val="20"/>
                <w:szCs w:val="20"/>
                <w:lang w:val="en-GB"/>
              </w:rPr>
            </w:pPr>
            <w:hyperlink r:id="rId9" w:history="1">
              <w:r w:rsidR="00924039" w:rsidRPr="00954A2F">
                <w:rPr>
                  <w:rStyle w:val="Hyperlink"/>
                  <w:rFonts w:asciiTheme="majorHAnsi" w:eastAsia="Times New Roman" w:hAnsiTheme="majorHAnsi" w:cstheme="majorHAnsi"/>
                  <w:sz w:val="20"/>
                  <w:szCs w:val="20"/>
                  <w:lang w:val="en-GB"/>
                </w:rPr>
                <w:t>https://www.thebalance.com/how-to-calculate-your-brand-s-value-2295186</w:t>
              </w:r>
            </w:hyperlink>
            <w:r w:rsidR="00924039" w:rsidRPr="00954A2F">
              <w:rPr>
                <w:rFonts w:asciiTheme="majorHAnsi" w:eastAsia="Times New Roman" w:hAnsiTheme="majorHAnsi" w:cstheme="majorHAnsi"/>
                <w:sz w:val="20"/>
                <w:szCs w:val="20"/>
                <w:lang w:val="en-GB"/>
              </w:rPr>
              <w:t xml:space="preserve">  </w:t>
            </w:r>
          </w:p>
        </w:tc>
        <w:tc>
          <w:tcPr>
            <w:tcW w:w="993" w:type="dxa"/>
          </w:tcPr>
          <w:p w14:paraId="27421EFA"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11-12</w:t>
            </w:r>
          </w:p>
        </w:tc>
        <w:tc>
          <w:tcPr>
            <w:tcW w:w="3543" w:type="dxa"/>
          </w:tcPr>
          <w:p w14:paraId="2EAB30AB" w14:textId="35BBFA0A"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A25783">
              <w:rPr>
                <w:rFonts w:asciiTheme="majorHAnsi" w:eastAsia="Times New Roman" w:hAnsiTheme="majorHAnsi" w:cstheme="majorHAnsi"/>
                <w:sz w:val="20"/>
                <w:szCs w:val="20"/>
                <w:lang w:val="en-GB"/>
              </w:rPr>
              <w:t>Listen, make notes and ask questions as necessary</w:t>
            </w:r>
            <w:r w:rsidR="00EB7DD5">
              <w:rPr>
                <w:rFonts w:asciiTheme="majorHAnsi" w:eastAsia="Times New Roman" w:hAnsiTheme="majorHAnsi" w:cstheme="majorHAnsi"/>
                <w:sz w:val="20"/>
                <w:szCs w:val="20"/>
                <w:lang w:val="en-GB"/>
              </w:rPr>
              <w:t>.</w:t>
            </w:r>
          </w:p>
          <w:p w14:paraId="7876CD69"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00B32551"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3AB44C0"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0C798007"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C313861"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tc>
        <w:tc>
          <w:tcPr>
            <w:tcW w:w="1418" w:type="dxa"/>
          </w:tcPr>
          <w:p w14:paraId="774C9EAD"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517050F4"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5CDE6F17"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5C58A603"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4FE5A711"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3847192F"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1A9DEA08"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3727F319"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12A5D6C8"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7F2D822E"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p w14:paraId="0FE82283"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0094E409" w14:textId="77777777" w:rsidTr="008E6C09">
        <w:trPr>
          <w:trHeight w:val="2258"/>
        </w:trPr>
        <w:tc>
          <w:tcPr>
            <w:tcW w:w="1129" w:type="dxa"/>
          </w:tcPr>
          <w:p w14:paraId="01B44F3A" w14:textId="77777777" w:rsidR="00924039" w:rsidRPr="0079260A"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7D5019CA"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The concept of brand identity</w:t>
            </w:r>
          </w:p>
        </w:tc>
        <w:tc>
          <w:tcPr>
            <w:tcW w:w="5811" w:type="dxa"/>
          </w:tcPr>
          <w:p w14:paraId="04FA63A8" w14:textId="081E29E8"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learning with PowerPoint slides</w:t>
            </w:r>
            <w:r w:rsidR="00EB7DD5">
              <w:rPr>
                <w:rFonts w:asciiTheme="majorHAnsi" w:eastAsia="Times New Roman" w:hAnsiTheme="majorHAnsi" w:cstheme="majorHAnsi"/>
                <w:sz w:val="20"/>
                <w:szCs w:val="20"/>
                <w:lang w:val="en-GB"/>
              </w:rPr>
              <w:t>.</w:t>
            </w:r>
          </w:p>
          <w:p w14:paraId="14CDE599"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9EDCF96" w14:textId="083A66CD" w:rsidR="00924039" w:rsidRPr="00954A2F" w:rsidRDefault="00924039" w:rsidP="00954A2F">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Describe brand identity and explain how this is the personality of the brand</w:t>
            </w:r>
            <w:r w:rsidR="00EB7DD5">
              <w:rPr>
                <w:rFonts w:asciiTheme="majorHAnsi" w:eastAsia="Times New Roman" w:hAnsiTheme="majorHAnsi" w:cstheme="majorHAnsi"/>
                <w:sz w:val="20"/>
                <w:szCs w:val="20"/>
                <w:lang w:val="en-GB"/>
              </w:rPr>
              <w:t>.</w:t>
            </w:r>
          </w:p>
          <w:p w14:paraId="73417F63" w14:textId="77777777" w:rsidR="00924039" w:rsidRPr="00954A2F" w:rsidRDefault="00924039" w:rsidP="00762D8B">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32C0E743" w14:textId="43867ED2" w:rsidR="00924039" w:rsidRPr="00954A2F" w:rsidRDefault="00954A2F" w:rsidP="00954A2F">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w:t>
            </w:r>
            <w:r w:rsidR="00924039" w:rsidRPr="00954A2F">
              <w:rPr>
                <w:rFonts w:asciiTheme="majorHAnsi" w:eastAsia="Times New Roman" w:hAnsiTheme="majorHAnsi" w:cstheme="majorHAnsi"/>
                <w:sz w:val="20"/>
                <w:szCs w:val="20"/>
                <w:lang w:val="en-GB"/>
              </w:rPr>
              <w:t>xplain the purpose of the brand identity to engage with the target consumer and describe the components of brand identity using the example given on the slide.</w:t>
            </w:r>
            <w:r w:rsidR="00333DFA">
              <w:rPr>
                <w:rFonts w:asciiTheme="majorHAnsi" w:eastAsia="Times New Roman" w:hAnsiTheme="majorHAnsi" w:cstheme="majorHAnsi"/>
                <w:sz w:val="20"/>
                <w:szCs w:val="20"/>
                <w:lang w:val="en-GB"/>
              </w:rPr>
              <w:t xml:space="preserve"> Show an example of a website </w:t>
            </w:r>
            <w:r w:rsidR="008C496A">
              <w:rPr>
                <w:rFonts w:asciiTheme="majorHAnsi" w:eastAsia="Times New Roman" w:hAnsiTheme="majorHAnsi" w:cstheme="majorHAnsi"/>
                <w:sz w:val="20"/>
                <w:szCs w:val="20"/>
                <w:lang w:val="en-GB"/>
              </w:rPr>
              <w:t xml:space="preserve">(live or a </w:t>
            </w:r>
            <w:r w:rsidR="008C496A" w:rsidRPr="008C496A">
              <w:rPr>
                <w:rFonts w:asciiTheme="majorHAnsi" w:eastAsia="Times New Roman" w:hAnsiTheme="majorHAnsi" w:cstheme="majorHAnsi"/>
                <w:b/>
                <w:sz w:val="20"/>
                <w:szCs w:val="20"/>
                <w:lang w:val="en-GB"/>
              </w:rPr>
              <w:t>print-out</w:t>
            </w:r>
            <w:r w:rsidR="00EB7DD5">
              <w:rPr>
                <w:rFonts w:asciiTheme="majorHAnsi" w:eastAsia="Times New Roman" w:hAnsiTheme="majorHAnsi" w:cstheme="majorHAnsi"/>
                <w:b/>
                <w:sz w:val="20"/>
                <w:szCs w:val="20"/>
                <w:lang w:val="en-GB"/>
              </w:rPr>
              <w:t xml:space="preserve"> that you have prepared in advance</w:t>
            </w:r>
            <w:r w:rsidR="008C496A">
              <w:rPr>
                <w:rFonts w:asciiTheme="majorHAnsi" w:eastAsia="Times New Roman" w:hAnsiTheme="majorHAnsi" w:cstheme="majorHAnsi"/>
                <w:sz w:val="20"/>
                <w:szCs w:val="20"/>
                <w:lang w:val="en-GB"/>
              </w:rPr>
              <w:t xml:space="preserve">) </w:t>
            </w:r>
            <w:r w:rsidR="00333DFA">
              <w:rPr>
                <w:rFonts w:asciiTheme="majorHAnsi" w:eastAsia="Times New Roman" w:hAnsiTheme="majorHAnsi" w:cstheme="majorHAnsi"/>
                <w:sz w:val="20"/>
                <w:szCs w:val="20"/>
                <w:lang w:val="en-GB"/>
              </w:rPr>
              <w:t xml:space="preserve">that demonstrates these elements. </w:t>
            </w:r>
          </w:p>
        </w:tc>
        <w:tc>
          <w:tcPr>
            <w:tcW w:w="993" w:type="dxa"/>
          </w:tcPr>
          <w:p w14:paraId="2D74B734"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w:t>
            </w:r>
          </w:p>
        </w:tc>
        <w:tc>
          <w:tcPr>
            <w:tcW w:w="3543" w:type="dxa"/>
          </w:tcPr>
          <w:p w14:paraId="71A512C4" w14:textId="0774246F"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A25783">
              <w:rPr>
                <w:rFonts w:asciiTheme="majorHAnsi" w:eastAsia="Times New Roman" w:hAnsiTheme="majorHAnsi" w:cstheme="majorHAnsi"/>
                <w:sz w:val="20"/>
                <w:szCs w:val="20"/>
                <w:lang w:val="en-GB"/>
              </w:rPr>
              <w:t>Listen, make notes and ask questions as necessary</w:t>
            </w:r>
            <w:r w:rsidR="00EB7DD5">
              <w:rPr>
                <w:rFonts w:asciiTheme="majorHAnsi" w:eastAsia="Times New Roman" w:hAnsiTheme="majorHAnsi" w:cstheme="majorHAnsi"/>
                <w:sz w:val="20"/>
                <w:szCs w:val="20"/>
                <w:lang w:val="en-GB"/>
              </w:rPr>
              <w:t>.</w:t>
            </w:r>
          </w:p>
          <w:p w14:paraId="64CDD0FA"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6D6F6B0"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FC29F0B"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85C526C"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8D2C283"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tc>
        <w:tc>
          <w:tcPr>
            <w:tcW w:w="1418" w:type="dxa"/>
          </w:tcPr>
          <w:p w14:paraId="487D0E28"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BC74C3" w:rsidRPr="0079260A" w14:paraId="2F7C0B4E" w14:textId="77777777" w:rsidTr="008E6C09">
        <w:trPr>
          <w:trHeight w:val="2258"/>
        </w:trPr>
        <w:tc>
          <w:tcPr>
            <w:tcW w:w="1129" w:type="dxa"/>
            <w:vMerge w:val="restart"/>
          </w:tcPr>
          <w:p w14:paraId="6AFCD607" w14:textId="77777777" w:rsidR="00BC74C3" w:rsidRPr="0079260A" w:rsidRDefault="00BC74C3"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vMerge w:val="restart"/>
          </w:tcPr>
          <w:p w14:paraId="00ABC38F" w14:textId="77777777" w:rsidR="00BC74C3" w:rsidRPr="00954A2F" w:rsidRDefault="00BC74C3" w:rsidP="00924039">
            <w:pPr>
              <w:pStyle w:val="ListParagraph"/>
              <w:tabs>
                <w:tab w:val="left" w:pos="204"/>
              </w:tabs>
              <w:spacing w:before="20" w:after="20" w:line="240" w:lineRule="auto"/>
              <w:ind w:left="0"/>
              <w:rPr>
                <w:sz w:val="24"/>
                <w:lang w:val="en-GB"/>
              </w:rPr>
            </w:pPr>
            <w:r w:rsidRPr="00954A2F">
              <w:rPr>
                <w:rFonts w:asciiTheme="majorHAnsi" w:eastAsia="Times New Roman" w:hAnsiTheme="majorHAnsi" w:cstheme="majorHAnsi"/>
                <w:sz w:val="20"/>
                <w:szCs w:val="20"/>
                <w:lang w:val="en-GB"/>
              </w:rPr>
              <w:t>The power of a brand</w:t>
            </w:r>
          </w:p>
        </w:tc>
        <w:tc>
          <w:tcPr>
            <w:tcW w:w="5811" w:type="dxa"/>
          </w:tcPr>
          <w:p w14:paraId="5879EB16" w14:textId="77777777" w:rsidR="00BC74C3" w:rsidRPr="00954A2F" w:rsidRDefault="00BC74C3"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learning with PowerPoint slides</w:t>
            </w:r>
          </w:p>
          <w:p w14:paraId="583C964A" w14:textId="77777777" w:rsidR="00BC74C3" w:rsidRPr="00954A2F" w:rsidRDefault="00BC74C3"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75E7E62" w14:textId="19BC088C" w:rsidR="00BC74C3" w:rsidRPr="00954A2F" w:rsidRDefault="00BC74C3" w:rsidP="00954A2F">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Explain the power of the brand and the benefits a strong brand can have for the business</w:t>
            </w:r>
            <w:r w:rsidR="00EB7DD5">
              <w:rPr>
                <w:rFonts w:asciiTheme="majorHAnsi" w:eastAsia="Times New Roman" w:hAnsiTheme="majorHAnsi" w:cstheme="majorHAnsi"/>
                <w:sz w:val="20"/>
                <w:szCs w:val="20"/>
                <w:lang w:val="en-GB"/>
              </w:rPr>
              <w:t>.</w:t>
            </w:r>
          </w:p>
          <w:p w14:paraId="6F2345D9" w14:textId="77777777" w:rsidR="00BC74C3" w:rsidRPr="00954A2F" w:rsidRDefault="00BC74C3"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373B8447" w14:textId="5DA0968F" w:rsidR="00BC74C3" w:rsidRPr="00954A2F" w:rsidRDefault="00BC74C3" w:rsidP="00954A2F">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sz w:val="20"/>
                <w:szCs w:val="20"/>
                <w:lang w:val="en-GB"/>
              </w:rPr>
              <w:t>Explain the value of a strong brand for the consumer and highlight how a brand</w:t>
            </w:r>
            <w:r w:rsidRPr="00954A2F">
              <w:rPr>
                <w:rFonts w:asciiTheme="majorHAnsi" w:eastAsia="Times New Roman" w:hAnsiTheme="majorHAnsi" w:cstheme="majorHAnsi"/>
                <w:bCs/>
                <w:sz w:val="20"/>
                <w:szCs w:val="20"/>
                <w:lang w:val="en-GB"/>
              </w:rPr>
              <w:t xml:space="preserve"> can have both functional and psychological benefits</w:t>
            </w:r>
            <w:r w:rsidR="00EB7DD5">
              <w:rPr>
                <w:rFonts w:asciiTheme="majorHAnsi" w:eastAsia="Times New Roman" w:hAnsiTheme="majorHAnsi" w:cstheme="majorHAnsi"/>
                <w:bCs/>
                <w:sz w:val="20"/>
                <w:szCs w:val="20"/>
                <w:lang w:val="en-GB"/>
              </w:rPr>
              <w:t>.</w:t>
            </w:r>
          </w:p>
          <w:p w14:paraId="014E67BF" w14:textId="77777777" w:rsidR="00BC74C3" w:rsidRPr="00954A2F" w:rsidRDefault="00BC74C3"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37EEB698" w14:textId="0AE55213" w:rsidR="00BC74C3" w:rsidRPr="00954A2F" w:rsidRDefault="00BC74C3" w:rsidP="00954A2F">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Explain how brands are communicated to the target consumer</w:t>
            </w:r>
            <w:r w:rsidR="00EB7DD5">
              <w:rPr>
                <w:rFonts w:asciiTheme="majorHAnsi" w:eastAsia="Times New Roman" w:hAnsiTheme="majorHAnsi" w:cstheme="majorHAnsi"/>
                <w:bCs/>
                <w:sz w:val="20"/>
                <w:szCs w:val="20"/>
                <w:lang w:val="en-GB"/>
              </w:rPr>
              <w:t>.</w:t>
            </w:r>
          </w:p>
        </w:tc>
        <w:tc>
          <w:tcPr>
            <w:tcW w:w="993" w:type="dxa"/>
          </w:tcPr>
          <w:p w14:paraId="5BDFC580" w14:textId="77777777" w:rsidR="00BC74C3" w:rsidRDefault="00BC74C3" w:rsidP="00924039">
            <w:pPr>
              <w:spacing w:before="20" w:after="20" w:line="240" w:lineRule="auto"/>
              <w:contextualSpacing/>
              <w:jc w:val="center"/>
              <w:rPr>
                <w:rFonts w:asciiTheme="majorHAnsi" w:eastAsia="Times New Roman" w:hAnsiTheme="majorHAnsi" w:cstheme="majorHAnsi"/>
                <w:sz w:val="20"/>
                <w:szCs w:val="20"/>
                <w:lang w:val="en-GB"/>
              </w:rPr>
            </w:pPr>
          </w:p>
          <w:p w14:paraId="32A8B477" w14:textId="5E9A3EAA" w:rsidR="00BC74C3" w:rsidRDefault="00BC74C3"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w:t>
            </w:r>
            <w:r w:rsidR="008C496A">
              <w:rPr>
                <w:rFonts w:asciiTheme="majorHAnsi" w:eastAsia="Times New Roman" w:hAnsiTheme="majorHAnsi" w:cstheme="majorHAnsi"/>
                <w:sz w:val="20"/>
                <w:szCs w:val="20"/>
                <w:lang w:val="en-GB"/>
              </w:rPr>
              <w:t>5</w:t>
            </w:r>
          </w:p>
          <w:p w14:paraId="0D200177" w14:textId="77777777" w:rsidR="00BC74C3" w:rsidRDefault="00BC74C3"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1FE4E99B" w14:textId="74BCD286" w:rsidR="00BC74C3" w:rsidRPr="004D1217" w:rsidRDefault="00BC74C3"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r w:rsidRPr="00A25783">
              <w:rPr>
                <w:rFonts w:asciiTheme="majorHAnsi" w:eastAsia="Times New Roman" w:hAnsiTheme="majorHAnsi" w:cstheme="majorHAnsi"/>
                <w:sz w:val="20"/>
                <w:szCs w:val="20"/>
                <w:lang w:val="en-GB"/>
              </w:rPr>
              <w:t>Listen, make notes and ask questions as necessary</w:t>
            </w:r>
            <w:r w:rsidR="00EB7DD5">
              <w:rPr>
                <w:rFonts w:asciiTheme="majorHAnsi" w:eastAsia="Times New Roman" w:hAnsiTheme="majorHAnsi" w:cstheme="majorHAnsi"/>
                <w:sz w:val="20"/>
                <w:szCs w:val="20"/>
                <w:lang w:val="en-GB"/>
              </w:rPr>
              <w:t>.</w:t>
            </w:r>
          </w:p>
        </w:tc>
        <w:tc>
          <w:tcPr>
            <w:tcW w:w="1418" w:type="dxa"/>
          </w:tcPr>
          <w:p w14:paraId="2BE29BB4" w14:textId="77777777" w:rsidR="00BC74C3" w:rsidRPr="0070281E" w:rsidRDefault="00BC74C3" w:rsidP="00924039">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tc>
      </w:tr>
      <w:tr w:rsidR="00BC74C3" w:rsidRPr="0079260A" w14:paraId="211986D1" w14:textId="77777777" w:rsidTr="008E6C09">
        <w:trPr>
          <w:trHeight w:val="2258"/>
        </w:trPr>
        <w:tc>
          <w:tcPr>
            <w:tcW w:w="1129" w:type="dxa"/>
            <w:vMerge/>
          </w:tcPr>
          <w:p w14:paraId="44CA6AAE" w14:textId="77777777" w:rsidR="00BC74C3" w:rsidRPr="0079260A" w:rsidRDefault="00BC74C3"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vMerge/>
          </w:tcPr>
          <w:p w14:paraId="246B69A8" w14:textId="77777777" w:rsidR="00BC74C3" w:rsidRPr="00954A2F" w:rsidRDefault="00BC74C3" w:rsidP="00924039">
            <w:pPr>
              <w:rPr>
                <w:rFonts w:asciiTheme="majorHAnsi" w:eastAsia="Times New Roman" w:hAnsiTheme="majorHAnsi" w:cstheme="majorHAnsi"/>
                <w:sz w:val="20"/>
                <w:szCs w:val="20"/>
                <w:lang w:val="en-GB"/>
              </w:rPr>
            </w:pPr>
          </w:p>
        </w:tc>
        <w:tc>
          <w:tcPr>
            <w:tcW w:w="5811" w:type="dxa"/>
          </w:tcPr>
          <w:p w14:paraId="47C120B5" w14:textId="706AC44C" w:rsidR="00BC74C3" w:rsidRPr="00954A2F" w:rsidRDefault="00BC74C3" w:rsidP="00924039">
            <w:pPr>
              <w:tabs>
                <w:tab w:val="left" w:pos="204"/>
              </w:tabs>
              <w:spacing w:before="20" w:after="20" w:line="240" w:lineRule="auto"/>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 xml:space="preserve">Facilitate: Class Activity </w:t>
            </w:r>
            <w:r w:rsidR="00954A2F">
              <w:rPr>
                <w:rFonts w:asciiTheme="majorHAnsi" w:eastAsia="Times New Roman" w:hAnsiTheme="majorHAnsi" w:cstheme="majorHAnsi"/>
                <w:bCs/>
                <w:sz w:val="20"/>
                <w:szCs w:val="20"/>
                <w:lang w:val="en-GB"/>
              </w:rPr>
              <w:t>1</w:t>
            </w:r>
          </w:p>
          <w:p w14:paraId="57108EF4" w14:textId="77777777" w:rsidR="00BC74C3" w:rsidRPr="00954A2F" w:rsidRDefault="00BC74C3"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1490042" w14:textId="468E2B04" w:rsidR="00BC74C3" w:rsidRDefault="00BC74C3"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Use Activity </w:t>
            </w:r>
            <w:r w:rsidR="00954A2F">
              <w:rPr>
                <w:rFonts w:asciiTheme="majorHAnsi" w:eastAsia="Times New Roman" w:hAnsiTheme="majorHAnsi" w:cstheme="majorHAnsi"/>
                <w:sz w:val="20"/>
                <w:szCs w:val="20"/>
                <w:lang w:val="en-GB"/>
              </w:rPr>
              <w:t>1</w:t>
            </w:r>
            <w:r w:rsidRPr="00954A2F">
              <w:rPr>
                <w:rFonts w:asciiTheme="majorHAnsi" w:eastAsia="Times New Roman" w:hAnsiTheme="majorHAnsi" w:cstheme="majorHAnsi"/>
                <w:sz w:val="20"/>
                <w:szCs w:val="20"/>
                <w:lang w:val="en-GB"/>
              </w:rPr>
              <w:t xml:space="preserve"> The Power of the Brand</w:t>
            </w:r>
            <w:r w:rsidR="00EB7DD5">
              <w:rPr>
                <w:rFonts w:asciiTheme="majorHAnsi" w:eastAsia="Times New Roman" w:hAnsiTheme="majorHAnsi" w:cstheme="majorHAnsi"/>
                <w:sz w:val="20"/>
                <w:szCs w:val="20"/>
                <w:lang w:val="en-GB"/>
              </w:rPr>
              <w:t>.</w:t>
            </w:r>
          </w:p>
          <w:p w14:paraId="1B61C0E7" w14:textId="77777777" w:rsidR="00954A2F" w:rsidRPr="00954A2F" w:rsidRDefault="00954A2F"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89BA0BE" w14:textId="77777777" w:rsidR="00BC74C3" w:rsidRDefault="00BC74C3" w:rsidP="00954A2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Ask students to work as a group to research two of the following brands and explain why they believe they are so successful. What makes them loved; respected; memorable and so on? Compare and contrast the brands to highlight the differences between them.</w:t>
            </w:r>
          </w:p>
          <w:p w14:paraId="1032172B" w14:textId="77777777" w:rsidR="00954A2F" w:rsidRPr="00954A2F" w:rsidRDefault="00954A2F" w:rsidP="00954A2F">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65727EC6" w14:textId="4BC181E5" w:rsidR="00BC74C3" w:rsidRPr="00954A2F" w:rsidRDefault="00BC74C3" w:rsidP="00954A2F">
            <w:pPr>
              <w:pStyle w:val="ListParagraph"/>
              <w:numPr>
                <w:ilvl w:val="0"/>
                <w:numId w:val="2"/>
              </w:numPr>
              <w:tabs>
                <w:tab w:val="left" w:pos="204"/>
              </w:tabs>
              <w:spacing w:before="20" w:after="20" w:line="240" w:lineRule="auto"/>
              <w:ind w:left="357" w:hanging="357"/>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Facebook</w:t>
            </w:r>
          </w:p>
          <w:p w14:paraId="74766564" w14:textId="22849FC2" w:rsidR="00BC74C3" w:rsidRPr="00954A2F" w:rsidRDefault="00BC74C3" w:rsidP="00954A2F">
            <w:pPr>
              <w:pStyle w:val="ListParagraph"/>
              <w:numPr>
                <w:ilvl w:val="0"/>
                <w:numId w:val="2"/>
              </w:numPr>
              <w:tabs>
                <w:tab w:val="left" w:pos="204"/>
              </w:tabs>
              <w:spacing w:before="20" w:after="20" w:line="240" w:lineRule="auto"/>
              <w:ind w:left="357" w:hanging="357"/>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Coca</w:t>
            </w:r>
            <w:r w:rsidR="00954A2F">
              <w:rPr>
                <w:rFonts w:asciiTheme="majorHAnsi" w:eastAsia="Times New Roman" w:hAnsiTheme="majorHAnsi" w:cstheme="majorHAnsi"/>
                <w:sz w:val="20"/>
                <w:szCs w:val="20"/>
                <w:lang w:val="en-GB"/>
              </w:rPr>
              <w:t>-</w:t>
            </w:r>
            <w:r w:rsidRPr="00954A2F">
              <w:rPr>
                <w:rFonts w:asciiTheme="majorHAnsi" w:eastAsia="Times New Roman" w:hAnsiTheme="majorHAnsi" w:cstheme="majorHAnsi"/>
                <w:sz w:val="20"/>
                <w:szCs w:val="20"/>
                <w:lang w:val="en-GB"/>
              </w:rPr>
              <w:t>Cola</w:t>
            </w:r>
          </w:p>
          <w:p w14:paraId="7D1CAA01" w14:textId="4AA95AC3" w:rsidR="00BC74C3" w:rsidRPr="00954A2F" w:rsidRDefault="00BC74C3" w:rsidP="00954A2F">
            <w:pPr>
              <w:pStyle w:val="ListParagraph"/>
              <w:numPr>
                <w:ilvl w:val="0"/>
                <w:numId w:val="2"/>
              </w:numPr>
              <w:tabs>
                <w:tab w:val="left" w:pos="204"/>
              </w:tabs>
              <w:spacing w:before="20" w:after="20" w:line="240" w:lineRule="auto"/>
              <w:ind w:left="357" w:hanging="357"/>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Amazon </w:t>
            </w:r>
          </w:p>
          <w:p w14:paraId="4FB2F228" w14:textId="5E0BCB6C" w:rsidR="00BC74C3" w:rsidRPr="00954A2F" w:rsidRDefault="00BC74C3" w:rsidP="00954A2F">
            <w:pPr>
              <w:pStyle w:val="ListParagraph"/>
              <w:numPr>
                <w:ilvl w:val="0"/>
                <w:numId w:val="2"/>
              </w:numPr>
              <w:tabs>
                <w:tab w:val="left" w:pos="204"/>
              </w:tabs>
              <w:spacing w:before="20" w:after="20" w:line="240" w:lineRule="auto"/>
              <w:ind w:left="357" w:hanging="357"/>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Disney</w:t>
            </w:r>
          </w:p>
          <w:p w14:paraId="213E3CC0" w14:textId="0587CD3F" w:rsidR="00BC74C3" w:rsidRPr="00954A2F" w:rsidRDefault="00BC74C3" w:rsidP="00954A2F">
            <w:pPr>
              <w:pStyle w:val="ListParagraph"/>
              <w:numPr>
                <w:ilvl w:val="0"/>
                <w:numId w:val="2"/>
              </w:numPr>
              <w:tabs>
                <w:tab w:val="left" w:pos="204"/>
              </w:tabs>
              <w:spacing w:before="20" w:after="20" w:line="240" w:lineRule="auto"/>
              <w:ind w:left="357" w:hanging="357"/>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Toyota</w:t>
            </w:r>
          </w:p>
          <w:p w14:paraId="7298C47B" w14:textId="77777777" w:rsidR="0043428E" w:rsidRPr="00954A2F" w:rsidRDefault="0043428E" w:rsidP="00924039">
            <w:pPr>
              <w:tabs>
                <w:tab w:val="left" w:pos="204"/>
              </w:tabs>
              <w:spacing w:before="20" w:after="20" w:line="240" w:lineRule="auto"/>
              <w:rPr>
                <w:rFonts w:asciiTheme="majorHAnsi" w:eastAsia="Times New Roman" w:hAnsiTheme="majorHAnsi" w:cstheme="majorHAnsi"/>
                <w:sz w:val="20"/>
                <w:szCs w:val="20"/>
                <w:lang w:val="en-GB"/>
              </w:rPr>
            </w:pPr>
          </w:p>
          <w:p w14:paraId="5C34E06E" w14:textId="08EEA2E2" w:rsidR="0043428E" w:rsidRDefault="0043428E" w:rsidP="00954A2F">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Debrief the activity bringing out the following key points:</w:t>
            </w:r>
          </w:p>
          <w:p w14:paraId="21E27783" w14:textId="77777777" w:rsidR="00954A2F" w:rsidRPr="00954A2F" w:rsidRDefault="00954A2F" w:rsidP="00954A2F">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p>
          <w:p w14:paraId="45EB71CC" w14:textId="57151357" w:rsidR="0043428E" w:rsidRPr="00252FD0" w:rsidRDefault="0043428E"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t>Brands have many components, both physical and emotional</w:t>
            </w:r>
            <w:r w:rsidR="00EB7DD5">
              <w:rPr>
                <w:rFonts w:asciiTheme="majorHAnsi" w:eastAsia="Times New Roman" w:hAnsiTheme="majorHAnsi" w:cstheme="majorHAnsi"/>
                <w:bCs/>
                <w:sz w:val="20"/>
                <w:szCs w:val="20"/>
                <w:lang w:val="en-GB"/>
              </w:rPr>
              <w:t>.</w:t>
            </w:r>
          </w:p>
          <w:p w14:paraId="5FB7B24C" w14:textId="5E93D71B" w:rsidR="0043428E" w:rsidRPr="00252FD0" w:rsidRDefault="0043428E"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t>Consumers can develop deep feelings about a brand and this heavily influences the value of the brand and its equity</w:t>
            </w:r>
            <w:r w:rsidR="00EB7DD5">
              <w:rPr>
                <w:rFonts w:asciiTheme="majorHAnsi" w:eastAsia="Times New Roman" w:hAnsiTheme="majorHAnsi" w:cstheme="majorHAnsi"/>
                <w:bCs/>
                <w:sz w:val="20"/>
                <w:szCs w:val="20"/>
                <w:lang w:val="en-GB"/>
              </w:rPr>
              <w:t>.</w:t>
            </w:r>
          </w:p>
          <w:p w14:paraId="1F00C3DF" w14:textId="37B60043" w:rsidR="0043428E" w:rsidRPr="00954A2F" w:rsidRDefault="0043428E" w:rsidP="00924039">
            <w:pPr>
              <w:tabs>
                <w:tab w:val="left" w:pos="204"/>
              </w:tabs>
              <w:spacing w:before="20" w:after="20" w:line="240" w:lineRule="auto"/>
              <w:rPr>
                <w:rFonts w:asciiTheme="majorHAnsi" w:eastAsia="Times New Roman" w:hAnsiTheme="majorHAnsi" w:cstheme="majorHAnsi"/>
                <w:bCs/>
                <w:sz w:val="20"/>
                <w:szCs w:val="20"/>
                <w:lang w:val="en-GB"/>
              </w:rPr>
            </w:pPr>
          </w:p>
        </w:tc>
        <w:tc>
          <w:tcPr>
            <w:tcW w:w="993" w:type="dxa"/>
          </w:tcPr>
          <w:p w14:paraId="7B670598" w14:textId="77777777" w:rsidR="00BC74C3" w:rsidRDefault="00BC74C3"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3A4E9247" w14:textId="62AC8A9E" w:rsidR="00BC74C3" w:rsidRDefault="00BC74C3" w:rsidP="0092403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70281E">
              <w:rPr>
                <w:rFonts w:asciiTheme="majorHAnsi" w:eastAsia="Times New Roman" w:hAnsiTheme="majorHAnsi" w:cstheme="majorHAnsi"/>
                <w:b/>
                <w:sz w:val="20"/>
                <w:szCs w:val="20"/>
                <w:lang w:val="en-GB"/>
              </w:rPr>
              <w:t xml:space="preserve">Activity </w:t>
            </w:r>
            <w:r w:rsidR="00954A2F">
              <w:rPr>
                <w:rFonts w:asciiTheme="majorHAnsi" w:eastAsia="Times New Roman" w:hAnsiTheme="majorHAnsi" w:cstheme="majorHAnsi"/>
                <w:b/>
                <w:sz w:val="20"/>
                <w:szCs w:val="20"/>
                <w:lang w:val="en-GB"/>
              </w:rPr>
              <w:t>1</w:t>
            </w:r>
            <w:r w:rsidRPr="0070281E">
              <w:rPr>
                <w:rFonts w:asciiTheme="majorHAnsi" w:eastAsia="Times New Roman" w:hAnsiTheme="majorHAnsi" w:cstheme="majorHAnsi"/>
                <w:b/>
                <w:sz w:val="20"/>
                <w:szCs w:val="20"/>
                <w:lang w:val="en-GB"/>
              </w:rPr>
              <w:t xml:space="preserve"> The Power of the Brand</w:t>
            </w:r>
          </w:p>
          <w:p w14:paraId="734E8395" w14:textId="77777777" w:rsidR="00825605" w:rsidRDefault="00825605"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61AEA82" w14:textId="1A8A4BE4" w:rsidR="00BC74C3" w:rsidRPr="008C6D48" w:rsidRDefault="00BC74C3"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8C6D48">
              <w:rPr>
                <w:rFonts w:asciiTheme="majorHAnsi" w:eastAsia="Times New Roman" w:hAnsiTheme="majorHAnsi" w:cstheme="majorHAnsi"/>
                <w:sz w:val="20"/>
                <w:szCs w:val="20"/>
                <w:lang w:val="en-GB"/>
              </w:rPr>
              <w:t xml:space="preserve">Research and </w:t>
            </w:r>
            <w:r>
              <w:rPr>
                <w:rFonts w:asciiTheme="majorHAnsi" w:eastAsia="Times New Roman" w:hAnsiTheme="majorHAnsi" w:cstheme="majorHAnsi"/>
                <w:sz w:val="20"/>
                <w:szCs w:val="20"/>
                <w:lang w:val="en-GB"/>
              </w:rPr>
              <w:t xml:space="preserve">analysis two different brands to identify the </w:t>
            </w:r>
            <w:r w:rsidR="001C348B">
              <w:rPr>
                <w:rFonts w:asciiTheme="majorHAnsi" w:eastAsia="Times New Roman" w:hAnsiTheme="majorHAnsi" w:cstheme="majorHAnsi"/>
                <w:sz w:val="20"/>
                <w:szCs w:val="20"/>
                <w:lang w:val="en-GB"/>
              </w:rPr>
              <w:t xml:space="preserve">key </w:t>
            </w:r>
            <w:r>
              <w:rPr>
                <w:rFonts w:asciiTheme="majorHAnsi" w:eastAsia="Times New Roman" w:hAnsiTheme="majorHAnsi" w:cstheme="majorHAnsi"/>
                <w:sz w:val="20"/>
                <w:szCs w:val="20"/>
                <w:lang w:val="en-GB"/>
              </w:rPr>
              <w:t>success factors</w:t>
            </w:r>
            <w:r w:rsidR="00EB7DD5">
              <w:rPr>
                <w:rFonts w:asciiTheme="majorHAnsi" w:eastAsia="Times New Roman" w:hAnsiTheme="majorHAnsi" w:cstheme="majorHAnsi"/>
                <w:sz w:val="20"/>
                <w:szCs w:val="20"/>
                <w:lang w:val="en-GB"/>
              </w:rPr>
              <w:t>.</w:t>
            </w:r>
          </w:p>
        </w:tc>
        <w:tc>
          <w:tcPr>
            <w:tcW w:w="1418" w:type="dxa"/>
          </w:tcPr>
          <w:p w14:paraId="212117DD" w14:textId="77777777" w:rsidR="00252FD0" w:rsidRDefault="00954A2F" w:rsidP="00252FD0">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5UIMC E3 LO3 Activity 1</w:t>
            </w:r>
            <w:r w:rsidR="00252FD0">
              <w:rPr>
                <w:rFonts w:asciiTheme="majorHAnsi" w:eastAsia="Times New Roman" w:hAnsiTheme="majorHAnsi" w:cstheme="majorHAnsi"/>
                <w:b/>
                <w:sz w:val="20"/>
                <w:szCs w:val="20"/>
                <w:lang w:val="en-GB"/>
              </w:rPr>
              <w:t xml:space="preserve"> - </w:t>
            </w:r>
            <w:r w:rsidR="00252FD0" w:rsidRPr="0070281E">
              <w:rPr>
                <w:rFonts w:asciiTheme="majorHAnsi" w:eastAsia="Times New Roman" w:hAnsiTheme="majorHAnsi" w:cstheme="majorHAnsi"/>
                <w:b/>
                <w:sz w:val="20"/>
                <w:szCs w:val="20"/>
                <w:lang w:val="en-GB"/>
              </w:rPr>
              <w:t>The Power of the Brand</w:t>
            </w:r>
          </w:p>
          <w:p w14:paraId="71A34EF8" w14:textId="67F79BCE" w:rsidR="00BC74C3" w:rsidRDefault="00BC74C3" w:rsidP="00954A2F">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21DC1F22" w14:textId="77777777" w:rsidTr="008E6C09">
        <w:trPr>
          <w:trHeight w:val="769"/>
        </w:trPr>
        <w:tc>
          <w:tcPr>
            <w:tcW w:w="1129" w:type="dxa"/>
            <w:vMerge/>
          </w:tcPr>
          <w:p w14:paraId="6B55CA2D" w14:textId="77777777"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vMerge/>
          </w:tcPr>
          <w:p w14:paraId="553A20C6"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811" w:type="dxa"/>
          </w:tcPr>
          <w:p w14:paraId="320832A8" w14:textId="68B0133A" w:rsidR="00924039" w:rsidRPr="00954A2F" w:rsidRDefault="00924039" w:rsidP="00924039">
            <w:pPr>
              <w:tabs>
                <w:tab w:val="left" w:pos="204"/>
              </w:tabs>
              <w:spacing w:before="20" w:after="20" w:line="240" w:lineRule="auto"/>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Facilitate: Class discussion</w:t>
            </w:r>
            <w:r w:rsidR="00EB7DD5">
              <w:rPr>
                <w:rFonts w:asciiTheme="majorHAnsi" w:eastAsia="Times New Roman" w:hAnsiTheme="majorHAnsi" w:cstheme="majorHAnsi"/>
                <w:bCs/>
                <w:sz w:val="20"/>
                <w:szCs w:val="20"/>
                <w:lang w:val="en-GB"/>
              </w:rPr>
              <w:t>.</w:t>
            </w:r>
          </w:p>
          <w:p w14:paraId="7F8C31FE" w14:textId="77777777" w:rsidR="00924039" w:rsidRPr="00954A2F" w:rsidRDefault="00924039" w:rsidP="00924039">
            <w:pPr>
              <w:tabs>
                <w:tab w:val="left" w:pos="204"/>
              </w:tabs>
              <w:spacing w:before="20" w:after="20" w:line="240" w:lineRule="auto"/>
              <w:rPr>
                <w:rFonts w:asciiTheme="majorHAnsi" w:eastAsia="Times New Roman" w:hAnsiTheme="majorHAnsi" w:cstheme="majorHAnsi"/>
                <w:bCs/>
                <w:sz w:val="20"/>
                <w:szCs w:val="20"/>
                <w:lang w:val="en-GB"/>
              </w:rPr>
            </w:pPr>
          </w:p>
          <w:p w14:paraId="4066CABE" w14:textId="77777777" w:rsidR="00924039" w:rsidRPr="00EB7DD5" w:rsidRDefault="00924039" w:rsidP="00252FD0">
            <w:pPr>
              <w:pStyle w:val="ListParagraph"/>
              <w:numPr>
                <w:ilvl w:val="0"/>
                <w:numId w:val="2"/>
              </w:numPr>
              <w:spacing w:before="20" w:after="20" w:line="240" w:lineRule="auto"/>
              <w:ind w:left="360"/>
              <w:rPr>
                <w:rFonts w:asciiTheme="majorHAnsi" w:eastAsia="Times New Roman" w:hAnsiTheme="majorHAnsi" w:cstheme="majorHAnsi"/>
                <w:bCs/>
                <w:color w:val="0070C0"/>
                <w:sz w:val="20"/>
                <w:szCs w:val="20"/>
                <w:u w:val="single"/>
                <w:lang w:val="en-GB"/>
              </w:rPr>
            </w:pPr>
            <w:r w:rsidRPr="00252FD0">
              <w:rPr>
                <w:rFonts w:asciiTheme="majorHAnsi" w:eastAsia="Times New Roman" w:hAnsiTheme="majorHAnsi" w:cstheme="majorHAnsi"/>
                <w:bCs/>
                <w:sz w:val="20"/>
                <w:szCs w:val="20"/>
                <w:lang w:val="en-GB"/>
              </w:rPr>
              <w:t xml:space="preserve">Ask students to watch this video and then work in groups to discuss the importance of the brand as part of the consumer value proposition: </w:t>
            </w:r>
            <w:hyperlink r:id="rId10" w:history="1">
              <w:r w:rsidRPr="00EB7DD5">
                <w:rPr>
                  <w:rFonts w:asciiTheme="majorHAnsi" w:eastAsia="Times New Roman" w:hAnsiTheme="majorHAnsi" w:cstheme="majorHAnsi"/>
                  <w:bCs/>
                  <w:color w:val="0070C0"/>
                  <w:sz w:val="20"/>
                  <w:szCs w:val="20"/>
                  <w:u w:val="single"/>
                  <w:lang w:val="en-GB"/>
                </w:rPr>
                <w:t>https://youtu.be/iey4s5JcN-o</w:t>
              </w:r>
            </w:hyperlink>
          </w:p>
          <w:p w14:paraId="4760FADE" w14:textId="77777777" w:rsidR="00924039" w:rsidRPr="00954A2F" w:rsidRDefault="00924039"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t>Draw the discussion together by discussing the power of the brand and its value to the business</w:t>
            </w:r>
          </w:p>
        </w:tc>
        <w:tc>
          <w:tcPr>
            <w:tcW w:w="993" w:type="dxa"/>
          </w:tcPr>
          <w:p w14:paraId="6E84F62E"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7DE53340" w14:textId="3AD7DD95" w:rsidR="00924039" w:rsidRPr="004D1217"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4D1217">
              <w:rPr>
                <w:rFonts w:asciiTheme="majorHAnsi" w:eastAsia="Times New Roman" w:hAnsiTheme="majorHAnsi" w:cstheme="majorHAnsi"/>
                <w:sz w:val="20"/>
                <w:szCs w:val="20"/>
                <w:lang w:val="en-GB"/>
              </w:rPr>
              <w:t xml:space="preserve">Contribute to </w:t>
            </w:r>
            <w:r w:rsidR="00A85424">
              <w:rPr>
                <w:rFonts w:asciiTheme="majorHAnsi" w:eastAsia="Times New Roman" w:hAnsiTheme="majorHAnsi" w:cstheme="majorHAnsi"/>
                <w:b/>
                <w:sz w:val="20"/>
                <w:szCs w:val="20"/>
                <w:lang w:val="en-GB"/>
              </w:rPr>
              <w:t>C</w:t>
            </w:r>
            <w:r w:rsidRPr="004D1217">
              <w:rPr>
                <w:rFonts w:asciiTheme="majorHAnsi" w:eastAsia="Times New Roman" w:hAnsiTheme="majorHAnsi" w:cstheme="majorHAnsi"/>
                <w:b/>
                <w:sz w:val="20"/>
                <w:szCs w:val="20"/>
                <w:lang w:val="en-GB"/>
              </w:rPr>
              <w:t>lass discussion</w:t>
            </w:r>
          </w:p>
          <w:p w14:paraId="5CEC17DB"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4D1217">
              <w:rPr>
                <w:rFonts w:asciiTheme="majorHAnsi" w:eastAsia="Times New Roman" w:hAnsiTheme="majorHAnsi" w:cstheme="majorHAnsi"/>
                <w:sz w:val="20"/>
                <w:szCs w:val="20"/>
                <w:lang w:val="en-GB"/>
              </w:rPr>
              <w:t xml:space="preserve">Brands have </w:t>
            </w:r>
            <w:r>
              <w:rPr>
                <w:rFonts w:asciiTheme="majorHAnsi" w:eastAsia="Times New Roman" w:hAnsiTheme="majorHAnsi" w:cstheme="majorHAnsi"/>
                <w:sz w:val="20"/>
                <w:szCs w:val="20"/>
                <w:lang w:val="en-GB"/>
              </w:rPr>
              <w:t xml:space="preserve">a </w:t>
            </w:r>
            <w:r w:rsidRPr="004D1217">
              <w:rPr>
                <w:rFonts w:asciiTheme="majorHAnsi" w:eastAsia="Times New Roman" w:hAnsiTheme="majorHAnsi" w:cstheme="majorHAnsi"/>
                <w:sz w:val="20"/>
                <w:szCs w:val="20"/>
                <w:lang w:val="en-GB"/>
              </w:rPr>
              <w:t>financial value for a business, but they also represent value for the consumer</w:t>
            </w:r>
            <w:r>
              <w:rPr>
                <w:rFonts w:asciiTheme="majorHAnsi" w:eastAsia="Times New Roman" w:hAnsiTheme="majorHAnsi" w:cstheme="majorHAnsi"/>
                <w:sz w:val="20"/>
                <w:szCs w:val="20"/>
                <w:lang w:val="en-GB"/>
              </w:rPr>
              <w:t>.</w:t>
            </w:r>
          </w:p>
          <w:p w14:paraId="685C2544"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20E9372" w14:textId="77777777" w:rsidR="00924039" w:rsidRPr="004D1217"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the rational and psychological value giving reasons for your arguments.</w:t>
            </w:r>
          </w:p>
        </w:tc>
        <w:tc>
          <w:tcPr>
            <w:tcW w:w="1418" w:type="dxa"/>
          </w:tcPr>
          <w:p w14:paraId="743B4BE9"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3529ED15" w14:textId="77777777" w:rsidTr="008E6C09">
        <w:trPr>
          <w:trHeight w:val="901"/>
        </w:trPr>
        <w:tc>
          <w:tcPr>
            <w:tcW w:w="1129" w:type="dxa"/>
            <w:vMerge/>
          </w:tcPr>
          <w:p w14:paraId="14A32E00" w14:textId="77777777"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vMerge/>
          </w:tcPr>
          <w:p w14:paraId="532876E3"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tc>
        <w:tc>
          <w:tcPr>
            <w:tcW w:w="5811" w:type="dxa"/>
          </w:tcPr>
          <w:p w14:paraId="5265C7D8" w14:textId="2622E376" w:rsidR="00825605" w:rsidRPr="00954A2F" w:rsidRDefault="009E4ED7"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Brief </w:t>
            </w:r>
            <w:r w:rsidR="00A85424">
              <w:rPr>
                <w:rFonts w:asciiTheme="majorHAnsi" w:eastAsia="Times New Roman" w:hAnsiTheme="majorHAnsi" w:cstheme="majorHAnsi"/>
                <w:sz w:val="20"/>
                <w:szCs w:val="20"/>
                <w:lang w:val="en-GB"/>
              </w:rPr>
              <w:t>H</w:t>
            </w:r>
            <w:r w:rsidR="00924039" w:rsidRPr="00954A2F">
              <w:rPr>
                <w:rFonts w:asciiTheme="majorHAnsi" w:eastAsia="Times New Roman" w:hAnsiTheme="majorHAnsi" w:cstheme="majorHAnsi"/>
                <w:sz w:val="20"/>
                <w:szCs w:val="20"/>
                <w:lang w:val="en-GB"/>
              </w:rPr>
              <w:t xml:space="preserve">omework </w:t>
            </w:r>
            <w:r w:rsidR="00A85424">
              <w:rPr>
                <w:rFonts w:asciiTheme="majorHAnsi" w:eastAsia="Times New Roman" w:hAnsiTheme="majorHAnsi" w:cstheme="majorHAnsi"/>
                <w:sz w:val="20"/>
                <w:szCs w:val="20"/>
                <w:lang w:val="en-GB"/>
              </w:rPr>
              <w:t xml:space="preserve">task. </w:t>
            </w:r>
          </w:p>
          <w:p w14:paraId="25B07A18" w14:textId="77777777" w:rsidR="00825605" w:rsidRPr="00954A2F" w:rsidRDefault="00825605"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E48AF46" w14:textId="64DEA120" w:rsidR="00924039" w:rsidRPr="00954A2F" w:rsidRDefault="00924039" w:rsidP="00EB7DD5">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Close the session by asking students to prepare for the next session</w:t>
            </w:r>
            <w:r w:rsidRPr="00954A2F">
              <w:rPr>
                <w:rFonts w:asciiTheme="majorHAnsi" w:eastAsia="Times New Roman" w:hAnsiTheme="majorHAnsi" w:cstheme="majorHAnsi"/>
                <w:bCs/>
                <w:sz w:val="20"/>
                <w:szCs w:val="20"/>
                <w:lang w:val="en-GB"/>
              </w:rPr>
              <w:t xml:space="preserve"> by reading study guide </w:t>
            </w:r>
            <w:r w:rsidR="00EB7DD5">
              <w:rPr>
                <w:rFonts w:asciiTheme="majorHAnsi" w:eastAsia="Times New Roman" w:hAnsiTheme="majorHAnsi" w:cstheme="majorHAnsi"/>
                <w:bCs/>
                <w:sz w:val="20"/>
                <w:szCs w:val="20"/>
                <w:lang w:val="en-GB"/>
              </w:rPr>
              <w:t>section 3.2</w:t>
            </w:r>
            <w:r w:rsidRPr="00954A2F">
              <w:rPr>
                <w:rFonts w:asciiTheme="majorHAnsi" w:eastAsia="Times New Roman" w:hAnsiTheme="majorHAnsi" w:cstheme="majorHAnsi"/>
                <w:bCs/>
                <w:sz w:val="20"/>
                <w:szCs w:val="20"/>
                <w:lang w:val="en-GB"/>
              </w:rPr>
              <w:t>.</w:t>
            </w:r>
          </w:p>
        </w:tc>
        <w:tc>
          <w:tcPr>
            <w:tcW w:w="993" w:type="dxa"/>
          </w:tcPr>
          <w:p w14:paraId="4579185A"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51A7FB5A"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Prepare for the next session by reading </w:t>
            </w:r>
            <w:r w:rsidRPr="009A45D4">
              <w:rPr>
                <w:rFonts w:asciiTheme="majorHAnsi" w:eastAsia="Times New Roman" w:hAnsiTheme="majorHAnsi" w:cstheme="majorHAnsi"/>
                <w:b/>
                <w:sz w:val="20"/>
                <w:szCs w:val="20"/>
                <w:lang w:val="en-GB"/>
              </w:rPr>
              <w:t>section 3.2 of the study guide</w:t>
            </w:r>
            <w:r>
              <w:rPr>
                <w:rFonts w:asciiTheme="majorHAnsi" w:eastAsia="Times New Roman" w:hAnsiTheme="majorHAnsi" w:cstheme="majorHAnsi"/>
                <w:sz w:val="20"/>
                <w:szCs w:val="20"/>
                <w:lang w:val="en-GB"/>
              </w:rPr>
              <w:t xml:space="preserve"> to understand the concept of consumer segmentation</w:t>
            </w:r>
          </w:p>
          <w:p w14:paraId="3462908D" w14:textId="77777777" w:rsidR="00BC74C3" w:rsidRDefault="00BC74C3"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450376E" w14:textId="77777777" w:rsidR="00BC74C3" w:rsidRPr="00A25783" w:rsidRDefault="00BC74C3"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1418" w:type="dxa"/>
          </w:tcPr>
          <w:p w14:paraId="546B585E" w14:textId="237CDCF1" w:rsidR="00924039" w:rsidRPr="00A85424" w:rsidRDefault="00A85424" w:rsidP="00924039">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sidRPr="00A85424">
              <w:rPr>
                <w:rFonts w:asciiTheme="majorHAnsi" w:eastAsia="Times New Roman" w:hAnsiTheme="majorHAnsi" w:cstheme="majorHAnsi"/>
                <w:b/>
                <w:sz w:val="20"/>
                <w:szCs w:val="20"/>
                <w:lang w:val="en-GB"/>
              </w:rPr>
              <w:t>Homework task</w:t>
            </w:r>
          </w:p>
        </w:tc>
      </w:tr>
      <w:tr w:rsidR="000858C7" w:rsidRPr="0079260A" w14:paraId="5DD585D2" w14:textId="77777777" w:rsidTr="008E6C09">
        <w:trPr>
          <w:trHeight w:val="901"/>
        </w:trPr>
        <w:tc>
          <w:tcPr>
            <w:tcW w:w="1129" w:type="dxa"/>
          </w:tcPr>
          <w:p w14:paraId="075B1952" w14:textId="77777777" w:rsidR="000858C7" w:rsidRDefault="000858C7"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4CE7018E" w14:textId="1F7E7447" w:rsidR="000858C7" w:rsidRPr="00954A2F" w:rsidRDefault="000858C7"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Review of session and learning outcomes</w:t>
            </w:r>
          </w:p>
        </w:tc>
        <w:tc>
          <w:tcPr>
            <w:tcW w:w="5811" w:type="dxa"/>
          </w:tcPr>
          <w:p w14:paraId="55338937" w14:textId="513F81DD" w:rsidR="000858C7" w:rsidRPr="00954A2F" w:rsidRDefault="000858C7"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questions</w:t>
            </w:r>
          </w:p>
        </w:tc>
        <w:tc>
          <w:tcPr>
            <w:tcW w:w="993" w:type="dxa"/>
          </w:tcPr>
          <w:p w14:paraId="3523DAA6" w14:textId="77777777" w:rsidR="000858C7" w:rsidRDefault="000858C7"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3B87D9B6" w14:textId="0C65CC5C" w:rsidR="000858C7" w:rsidRDefault="000858C7"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questions and make notes. </w:t>
            </w:r>
          </w:p>
        </w:tc>
        <w:tc>
          <w:tcPr>
            <w:tcW w:w="1418" w:type="dxa"/>
          </w:tcPr>
          <w:p w14:paraId="65B7F8ED" w14:textId="77777777" w:rsidR="000858C7" w:rsidRPr="00A85424" w:rsidRDefault="000858C7" w:rsidP="00924039">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tc>
      </w:tr>
    </w:tbl>
    <w:p w14:paraId="4AF11655" w14:textId="77777777" w:rsidR="00252FD0" w:rsidRDefault="00252FD0" w:rsidP="00252FD0">
      <w:pPr>
        <w:rPr>
          <w:b/>
          <w:color w:val="0072CE"/>
          <w:sz w:val="52"/>
          <w:szCs w:val="44"/>
        </w:rPr>
      </w:pPr>
    </w:p>
    <w:p w14:paraId="01792367" w14:textId="77777777" w:rsidR="00252FD0" w:rsidRDefault="00252FD0">
      <w:pPr>
        <w:rPr>
          <w:b/>
          <w:color w:val="0072CE"/>
          <w:sz w:val="52"/>
          <w:szCs w:val="44"/>
        </w:rPr>
      </w:pPr>
      <w:r>
        <w:rPr>
          <w:b/>
          <w:color w:val="0072CE"/>
          <w:sz w:val="52"/>
          <w:szCs w:val="44"/>
        </w:rPr>
        <w:br w:type="page"/>
      </w:r>
    </w:p>
    <w:p w14:paraId="1237E5A4" w14:textId="7AEEC1CA" w:rsidR="00252FD0" w:rsidRPr="00252FD0" w:rsidRDefault="00252FD0" w:rsidP="00252FD0">
      <w:pPr>
        <w:rPr>
          <w:b/>
          <w:color w:val="0072CE"/>
          <w:sz w:val="52"/>
          <w:szCs w:val="44"/>
        </w:rPr>
      </w:pPr>
      <w:r w:rsidRPr="00252FD0">
        <w:rPr>
          <w:b/>
          <w:color w:val="0072CE"/>
          <w:sz w:val="52"/>
          <w:szCs w:val="44"/>
        </w:rPr>
        <w:lastRenderedPageBreak/>
        <w:t xml:space="preserve">SESSION 2: </w:t>
      </w:r>
      <w:r w:rsidR="00333DFA" w:rsidRPr="00333DFA">
        <w:rPr>
          <w:b/>
          <w:color w:val="0072CE"/>
          <w:sz w:val="52"/>
          <w:szCs w:val="44"/>
        </w:rPr>
        <w:t xml:space="preserve">Customer </w:t>
      </w:r>
      <w:proofErr w:type="spellStart"/>
      <w:r w:rsidR="00333DFA" w:rsidRPr="00333DFA">
        <w:rPr>
          <w:b/>
          <w:color w:val="0072CE"/>
          <w:sz w:val="52"/>
          <w:szCs w:val="44"/>
        </w:rPr>
        <w:t>behaviour</w:t>
      </w:r>
      <w:proofErr w:type="spellEnd"/>
      <w:r w:rsidR="00333DFA" w:rsidRPr="00333DFA">
        <w:rPr>
          <w:b/>
          <w:color w:val="0072CE"/>
          <w:sz w:val="52"/>
          <w:szCs w:val="44"/>
        </w:rPr>
        <w:t xml:space="preserve"> and the customer journey</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127"/>
        <w:gridCol w:w="5811"/>
        <w:gridCol w:w="993"/>
        <w:gridCol w:w="3543"/>
        <w:gridCol w:w="1418"/>
      </w:tblGrid>
      <w:tr w:rsidR="00252FD0" w:rsidRPr="009662AD" w14:paraId="3EA03FFD" w14:textId="77777777" w:rsidTr="00316CFB">
        <w:tc>
          <w:tcPr>
            <w:tcW w:w="1129" w:type="dxa"/>
          </w:tcPr>
          <w:p w14:paraId="5163B806" w14:textId="77777777" w:rsidR="00252FD0" w:rsidRPr="0076203D" w:rsidRDefault="00252FD0" w:rsidP="00316CFB">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7" w:type="dxa"/>
          </w:tcPr>
          <w:p w14:paraId="7997A7C0" w14:textId="77777777" w:rsidR="00252FD0" w:rsidRPr="00954A2F" w:rsidRDefault="00252FD0" w:rsidP="00316CFB">
            <w:pPr>
              <w:spacing w:before="20" w:after="20" w:line="240" w:lineRule="auto"/>
              <w:contextualSpacing/>
              <w:rPr>
                <w:rFonts w:asciiTheme="majorHAnsi" w:eastAsia="Times New Roman" w:hAnsiTheme="majorHAnsi" w:cstheme="majorHAnsi"/>
                <w:b/>
                <w:sz w:val="20"/>
                <w:szCs w:val="20"/>
                <w:lang w:val="en-GB"/>
              </w:rPr>
            </w:pPr>
            <w:r w:rsidRPr="00954A2F">
              <w:rPr>
                <w:rFonts w:asciiTheme="majorHAnsi" w:eastAsia="Times New Roman" w:hAnsiTheme="majorHAnsi" w:cstheme="majorHAnsi"/>
                <w:b/>
                <w:sz w:val="20"/>
                <w:szCs w:val="20"/>
                <w:lang w:val="en-GB"/>
              </w:rPr>
              <w:t>Topic</w:t>
            </w:r>
          </w:p>
        </w:tc>
        <w:tc>
          <w:tcPr>
            <w:tcW w:w="5811" w:type="dxa"/>
          </w:tcPr>
          <w:p w14:paraId="4A0B6E54" w14:textId="77777777" w:rsidR="00252FD0" w:rsidRPr="00954A2F" w:rsidRDefault="00252FD0" w:rsidP="00316CFB">
            <w:pPr>
              <w:spacing w:before="20" w:after="20" w:line="240" w:lineRule="auto"/>
              <w:contextualSpacing/>
              <w:rPr>
                <w:rFonts w:asciiTheme="majorHAnsi" w:eastAsia="Times New Roman" w:hAnsiTheme="majorHAnsi" w:cstheme="majorHAnsi"/>
                <w:b/>
                <w:sz w:val="20"/>
                <w:szCs w:val="20"/>
                <w:lang w:val="en-GB"/>
              </w:rPr>
            </w:pPr>
            <w:r w:rsidRPr="00954A2F">
              <w:rPr>
                <w:rFonts w:asciiTheme="majorHAnsi" w:eastAsia="Times New Roman" w:hAnsiTheme="majorHAnsi" w:cstheme="majorHAnsi"/>
                <w:b/>
                <w:sz w:val="20"/>
                <w:szCs w:val="20"/>
                <w:lang w:val="en-GB"/>
              </w:rPr>
              <w:t>Tutor Activity</w:t>
            </w:r>
          </w:p>
        </w:tc>
        <w:tc>
          <w:tcPr>
            <w:tcW w:w="993" w:type="dxa"/>
          </w:tcPr>
          <w:p w14:paraId="339476D7" w14:textId="77777777" w:rsidR="00252FD0" w:rsidRPr="009662AD" w:rsidRDefault="00252FD0" w:rsidP="00316CFB">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3543" w:type="dxa"/>
          </w:tcPr>
          <w:p w14:paraId="619FE647" w14:textId="77777777" w:rsidR="00252FD0" w:rsidRPr="009662AD" w:rsidRDefault="00252FD0" w:rsidP="00316CFB">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1418" w:type="dxa"/>
          </w:tcPr>
          <w:p w14:paraId="4E521945" w14:textId="77777777" w:rsidR="00252FD0" w:rsidRPr="009662AD" w:rsidRDefault="00252FD0" w:rsidP="00316CFB">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924039" w:rsidRPr="0079260A" w14:paraId="71CF57FC" w14:textId="77777777" w:rsidTr="008E6C09">
        <w:trPr>
          <w:trHeight w:val="1350"/>
        </w:trPr>
        <w:tc>
          <w:tcPr>
            <w:tcW w:w="1129" w:type="dxa"/>
            <w:vMerge w:val="restart"/>
          </w:tcPr>
          <w:p w14:paraId="0F08B955" w14:textId="77777777" w:rsidR="00924039" w:rsidRPr="0079260A" w:rsidRDefault="001C348B" w:rsidP="00924039">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3</w:t>
            </w:r>
            <w:r w:rsidR="00924039">
              <w:rPr>
                <w:rFonts w:asciiTheme="majorHAnsi" w:eastAsia="Times New Roman" w:hAnsiTheme="majorHAnsi" w:cstheme="majorHAnsi"/>
                <w:b/>
                <w:sz w:val="20"/>
                <w:szCs w:val="20"/>
                <w:lang w:val="en-GB"/>
              </w:rPr>
              <w:t xml:space="preserve"> hours</w:t>
            </w:r>
          </w:p>
        </w:tc>
        <w:tc>
          <w:tcPr>
            <w:tcW w:w="2127" w:type="dxa"/>
          </w:tcPr>
          <w:p w14:paraId="5CBAB457"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Reminder of Session 1</w:t>
            </w:r>
          </w:p>
          <w:p w14:paraId="01A54BDF" w14:textId="77777777" w:rsidR="00924039" w:rsidRPr="00954A2F" w:rsidRDefault="00924039" w:rsidP="00924039">
            <w:pPr>
              <w:pStyle w:val="ListParagraph"/>
              <w:tabs>
                <w:tab w:val="left" w:pos="204"/>
              </w:tabs>
              <w:spacing w:before="20" w:after="20" w:line="240" w:lineRule="auto"/>
              <w:ind w:left="28"/>
              <w:rPr>
                <w:sz w:val="24"/>
                <w:lang w:val="en-GB"/>
              </w:rPr>
            </w:pPr>
          </w:p>
        </w:tc>
        <w:tc>
          <w:tcPr>
            <w:tcW w:w="5811" w:type="dxa"/>
          </w:tcPr>
          <w:p w14:paraId="3D5C4A75" w14:textId="77777777" w:rsidR="00924039" w:rsidRDefault="00924039" w:rsidP="00EB7DD5">
            <w:pPr>
              <w:spacing w:before="20" w:after="20" w:line="240" w:lineRule="auto"/>
              <w:rPr>
                <w:rFonts w:asciiTheme="majorHAnsi" w:eastAsia="Times New Roman" w:hAnsiTheme="majorHAnsi" w:cstheme="majorHAnsi"/>
                <w:bCs/>
                <w:sz w:val="20"/>
                <w:szCs w:val="20"/>
                <w:lang w:val="en-GB"/>
              </w:rPr>
            </w:pPr>
            <w:r w:rsidRPr="00EB7DD5">
              <w:rPr>
                <w:rFonts w:asciiTheme="majorHAnsi" w:eastAsia="Times New Roman" w:hAnsiTheme="majorHAnsi" w:cstheme="majorHAnsi"/>
                <w:bCs/>
                <w:sz w:val="20"/>
                <w:szCs w:val="20"/>
                <w:lang w:val="en-GB"/>
              </w:rPr>
              <w:t>Start the session by briefly reviewing the previous session and asking students what they remember most about brand marketing.</w:t>
            </w:r>
          </w:p>
          <w:p w14:paraId="6427BDCE" w14:textId="77777777" w:rsidR="00EB7DD5" w:rsidRPr="00EB7DD5" w:rsidRDefault="00EB7DD5" w:rsidP="00EB7DD5">
            <w:pPr>
              <w:spacing w:before="20" w:after="20" w:line="240" w:lineRule="auto"/>
              <w:rPr>
                <w:rFonts w:asciiTheme="majorHAnsi" w:eastAsia="Times New Roman" w:hAnsiTheme="majorHAnsi" w:cstheme="majorHAnsi"/>
                <w:bCs/>
                <w:sz w:val="20"/>
                <w:szCs w:val="20"/>
                <w:lang w:val="en-GB"/>
              </w:rPr>
            </w:pPr>
          </w:p>
          <w:p w14:paraId="7BC53840" w14:textId="77777777" w:rsidR="00924039" w:rsidRPr="00EB7DD5" w:rsidRDefault="00924039" w:rsidP="00EB7DD5">
            <w:pPr>
              <w:spacing w:before="20" w:after="20" w:line="240" w:lineRule="auto"/>
              <w:rPr>
                <w:rFonts w:asciiTheme="majorHAnsi" w:eastAsia="Times New Roman" w:hAnsiTheme="majorHAnsi" w:cstheme="majorHAnsi"/>
                <w:bCs/>
                <w:sz w:val="20"/>
                <w:szCs w:val="20"/>
                <w:lang w:val="en-GB"/>
              </w:rPr>
            </w:pPr>
            <w:r w:rsidRPr="00EB7DD5">
              <w:rPr>
                <w:rFonts w:asciiTheme="majorHAnsi" w:eastAsia="Times New Roman" w:hAnsiTheme="majorHAnsi" w:cstheme="majorHAnsi"/>
                <w:bCs/>
                <w:sz w:val="20"/>
                <w:szCs w:val="20"/>
                <w:lang w:val="en-GB"/>
              </w:rPr>
              <w:t>Encourage students to discuss the value of the brand to both the business and the consumer.</w:t>
            </w:r>
          </w:p>
        </w:tc>
        <w:tc>
          <w:tcPr>
            <w:tcW w:w="993" w:type="dxa"/>
          </w:tcPr>
          <w:p w14:paraId="580BEFC0"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5CF9865E"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6BA4BA62"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298F3392" w14:textId="77777777" w:rsidR="00924039" w:rsidRPr="0079260A"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75BA2627" w14:textId="77777777" w:rsidR="00924039" w:rsidRPr="0076519A" w:rsidRDefault="00924039" w:rsidP="00924039">
            <w:pPr>
              <w:tabs>
                <w:tab w:val="left" w:pos="196"/>
              </w:tabs>
              <w:rPr>
                <w:rFonts w:asciiTheme="majorHAnsi" w:eastAsia="Times New Roman" w:hAnsiTheme="majorHAnsi" w:cstheme="majorHAnsi"/>
                <w:sz w:val="20"/>
                <w:szCs w:val="20"/>
                <w:lang w:val="en-GB"/>
              </w:rPr>
            </w:pPr>
          </w:p>
        </w:tc>
        <w:tc>
          <w:tcPr>
            <w:tcW w:w="1418" w:type="dxa"/>
          </w:tcPr>
          <w:p w14:paraId="01569644" w14:textId="77777777" w:rsidR="00924039" w:rsidRPr="0079260A"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17B0FB99" w14:textId="77777777" w:rsidTr="008E6C09">
        <w:trPr>
          <w:trHeight w:val="1410"/>
        </w:trPr>
        <w:tc>
          <w:tcPr>
            <w:tcW w:w="1129" w:type="dxa"/>
            <w:vMerge/>
          </w:tcPr>
          <w:p w14:paraId="3A6F61F9" w14:textId="77777777"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5E0E6366" w14:textId="4F936951" w:rsidR="00924039" w:rsidRPr="00954A2F" w:rsidRDefault="00A37135"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w:t>
            </w:r>
            <w:r w:rsidR="00924039" w:rsidRPr="00954A2F">
              <w:rPr>
                <w:rFonts w:asciiTheme="majorHAnsi" w:eastAsia="Times New Roman" w:hAnsiTheme="majorHAnsi" w:cstheme="majorHAnsi"/>
                <w:sz w:val="20"/>
                <w:szCs w:val="20"/>
                <w:lang w:val="en-GB"/>
              </w:rPr>
              <w:t xml:space="preserve"> 3.2 </w:t>
            </w:r>
            <w:r w:rsidR="008C496A" w:rsidRPr="008C496A">
              <w:rPr>
                <w:rFonts w:asciiTheme="majorHAnsi" w:eastAsia="Times New Roman" w:hAnsiTheme="majorHAnsi" w:cstheme="majorHAnsi"/>
                <w:sz w:val="20"/>
                <w:szCs w:val="20"/>
                <w:lang w:val="en-GB"/>
              </w:rPr>
              <w:t>Discuss customer behaviour and the customer journey</w:t>
            </w:r>
          </w:p>
          <w:p w14:paraId="69082701"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tc>
        <w:tc>
          <w:tcPr>
            <w:tcW w:w="5811" w:type="dxa"/>
          </w:tcPr>
          <w:p w14:paraId="78CD413A" w14:textId="63A96AAA"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Introduce Session 2</w:t>
            </w:r>
            <w:r w:rsidR="00EB7DD5">
              <w:rPr>
                <w:rFonts w:asciiTheme="majorHAnsi" w:eastAsia="Times New Roman" w:hAnsiTheme="majorHAnsi" w:cstheme="majorHAnsi"/>
                <w:sz w:val="20"/>
                <w:szCs w:val="20"/>
                <w:lang w:val="en-GB"/>
              </w:rPr>
              <w:t>.</w:t>
            </w:r>
          </w:p>
          <w:p w14:paraId="5938F8AC" w14:textId="77777777" w:rsidR="008C16A4" w:rsidRDefault="008C16A4"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589D1ADC" w14:textId="57C74789" w:rsidR="008C16A4" w:rsidRPr="00954A2F" w:rsidRDefault="008C16A4" w:rsidP="008C16A4">
            <w:pPr>
              <w:pStyle w:val="ListParagraph"/>
              <w:tabs>
                <w:tab w:val="left" w:pos="151"/>
              </w:tabs>
              <w:spacing w:before="20" w:after="20" w:line="240" w:lineRule="auto"/>
              <w:ind w:left="0"/>
              <w:rPr>
                <w:rFonts w:asciiTheme="majorHAnsi" w:eastAsia="Times New Roman" w:hAnsiTheme="majorHAnsi" w:cstheme="majorHAnsi"/>
                <w:sz w:val="20"/>
                <w:szCs w:val="20"/>
                <w:lang w:val="en-GB"/>
              </w:rPr>
            </w:pPr>
            <w:r w:rsidRPr="008C16A4">
              <w:rPr>
                <w:rFonts w:asciiTheme="majorHAnsi" w:eastAsia="Times New Roman" w:hAnsiTheme="majorHAnsi" w:cstheme="majorHAnsi"/>
                <w:b/>
                <w:sz w:val="20"/>
                <w:szCs w:val="20"/>
                <w:lang w:val="en-GB"/>
              </w:rPr>
              <w:t>Use 5UIMC Tutor Presentation</w:t>
            </w:r>
            <w:r w:rsidR="00A85424">
              <w:rPr>
                <w:rFonts w:asciiTheme="majorHAnsi" w:eastAsia="Times New Roman" w:hAnsiTheme="majorHAnsi" w:cstheme="majorHAnsi"/>
                <w:b/>
                <w:sz w:val="20"/>
                <w:szCs w:val="20"/>
                <w:lang w:val="en-GB"/>
              </w:rPr>
              <w:t xml:space="preserve"> E3.pptx</w:t>
            </w:r>
          </w:p>
          <w:p w14:paraId="79A8B7B9" w14:textId="77777777" w:rsidR="008C16A4" w:rsidRPr="00954A2F" w:rsidRDefault="008C16A4"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754C558A"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221224E0" w14:textId="77777777" w:rsidR="00EB7DD5" w:rsidRDefault="00924039" w:rsidP="00EB7DD5">
            <w:pPr>
              <w:spacing w:before="20" w:after="20" w:line="240" w:lineRule="auto"/>
              <w:rPr>
                <w:rFonts w:asciiTheme="majorHAnsi" w:eastAsia="Times New Roman" w:hAnsiTheme="majorHAnsi" w:cstheme="majorHAnsi"/>
                <w:bCs/>
                <w:sz w:val="20"/>
                <w:szCs w:val="20"/>
                <w:lang w:val="en-GB"/>
              </w:rPr>
            </w:pPr>
            <w:r w:rsidRPr="00EB7DD5">
              <w:rPr>
                <w:rFonts w:asciiTheme="majorHAnsi" w:eastAsia="Times New Roman" w:hAnsiTheme="majorHAnsi" w:cstheme="majorHAnsi"/>
                <w:bCs/>
                <w:sz w:val="20"/>
                <w:szCs w:val="20"/>
                <w:lang w:val="en-GB"/>
              </w:rPr>
              <w:t>Ask students what they learned by reading section 3.2 of the study guide discussed at the end of the previous session to check their levels of understanding.</w:t>
            </w:r>
          </w:p>
          <w:p w14:paraId="3F0D9E41" w14:textId="77777777" w:rsidR="00924039" w:rsidRDefault="00EB7DD5" w:rsidP="00EB7DD5">
            <w:pPr>
              <w:spacing w:before="20" w:after="20" w:line="240" w:lineRule="auto"/>
              <w:rPr>
                <w:rFonts w:asciiTheme="majorHAnsi" w:eastAsia="Times New Roman" w:hAnsiTheme="majorHAnsi" w:cstheme="majorHAnsi"/>
                <w:bCs/>
                <w:sz w:val="20"/>
                <w:szCs w:val="20"/>
                <w:lang w:val="en-GB"/>
              </w:rPr>
            </w:pPr>
            <w:r w:rsidRPr="00EB7DD5">
              <w:rPr>
                <w:rFonts w:asciiTheme="majorHAnsi" w:eastAsia="Times New Roman" w:hAnsiTheme="majorHAnsi" w:cstheme="majorHAnsi"/>
                <w:bCs/>
                <w:sz w:val="20"/>
                <w:szCs w:val="20"/>
                <w:lang w:val="en-GB"/>
              </w:rPr>
              <w:br/>
            </w:r>
            <w:r w:rsidR="00924039" w:rsidRPr="00EB7DD5">
              <w:rPr>
                <w:rFonts w:asciiTheme="majorHAnsi" w:eastAsia="Times New Roman" w:hAnsiTheme="majorHAnsi" w:cstheme="majorHAnsi"/>
                <w:bCs/>
                <w:sz w:val="20"/>
                <w:szCs w:val="20"/>
                <w:lang w:val="en-GB"/>
              </w:rPr>
              <w:t>Encourage students to explain the concepts of consumer segmentation and the decision-making process</w:t>
            </w:r>
            <w:r>
              <w:rPr>
                <w:rFonts w:asciiTheme="majorHAnsi" w:eastAsia="Times New Roman" w:hAnsiTheme="majorHAnsi" w:cstheme="majorHAnsi"/>
                <w:bCs/>
                <w:sz w:val="20"/>
                <w:szCs w:val="20"/>
                <w:lang w:val="en-GB"/>
              </w:rPr>
              <w:t>.</w:t>
            </w:r>
          </w:p>
          <w:p w14:paraId="4970B682" w14:textId="2D1D575B" w:rsidR="00EB7DD5" w:rsidRPr="00EB7DD5" w:rsidRDefault="00EB7DD5" w:rsidP="00EB7DD5">
            <w:pPr>
              <w:spacing w:before="20" w:after="20" w:line="240" w:lineRule="auto"/>
              <w:rPr>
                <w:rFonts w:asciiTheme="majorHAnsi" w:eastAsia="Times New Roman" w:hAnsiTheme="majorHAnsi" w:cstheme="majorHAnsi"/>
                <w:sz w:val="20"/>
                <w:szCs w:val="20"/>
                <w:lang w:val="en-GB"/>
              </w:rPr>
            </w:pPr>
          </w:p>
        </w:tc>
        <w:tc>
          <w:tcPr>
            <w:tcW w:w="993" w:type="dxa"/>
          </w:tcPr>
          <w:p w14:paraId="04166489" w14:textId="653C16A6" w:rsidR="00924039" w:rsidRDefault="008C496A"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3543" w:type="dxa"/>
          </w:tcPr>
          <w:p w14:paraId="6A1B7DEF" w14:textId="59ACF774" w:rsidR="00924039" w:rsidRPr="00F95BA7" w:rsidRDefault="00924039" w:rsidP="00924039">
            <w:pPr>
              <w:pStyle w:val="ListParagraph"/>
              <w:tabs>
                <w:tab w:val="left" w:pos="196"/>
              </w:tabs>
              <w:spacing w:before="20" w:after="20" w:line="240" w:lineRule="auto"/>
              <w:ind w:left="28"/>
              <w:rPr>
                <w:rFonts w:asciiTheme="majorHAnsi" w:eastAsia="Times New Roman" w:hAnsiTheme="majorHAnsi" w:cstheme="majorHAnsi"/>
                <w:b/>
                <w:sz w:val="20"/>
                <w:szCs w:val="20"/>
                <w:lang w:val="en-GB"/>
              </w:rPr>
            </w:pPr>
            <w:r w:rsidRPr="00C16EEF">
              <w:rPr>
                <w:rFonts w:asciiTheme="majorHAnsi" w:eastAsia="Times New Roman" w:hAnsiTheme="majorHAnsi" w:cstheme="majorHAnsi"/>
                <w:sz w:val="20"/>
                <w:szCs w:val="20"/>
                <w:lang w:val="en-GB"/>
              </w:rPr>
              <w:t>Listen, make notes and answer and ask questions as necessary</w:t>
            </w:r>
            <w:r w:rsidR="00EB7DD5">
              <w:rPr>
                <w:rFonts w:asciiTheme="majorHAnsi" w:eastAsia="Times New Roman" w:hAnsiTheme="majorHAnsi" w:cstheme="majorHAnsi"/>
                <w:sz w:val="20"/>
                <w:szCs w:val="20"/>
                <w:lang w:val="en-GB"/>
              </w:rPr>
              <w:t>.</w:t>
            </w:r>
          </w:p>
        </w:tc>
        <w:tc>
          <w:tcPr>
            <w:tcW w:w="1418" w:type="dxa"/>
          </w:tcPr>
          <w:p w14:paraId="3BBB336F"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1350745F" w14:textId="77777777" w:rsidTr="008E6C09">
        <w:trPr>
          <w:trHeight w:val="1410"/>
        </w:trPr>
        <w:tc>
          <w:tcPr>
            <w:tcW w:w="1129" w:type="dxa"/>
            <w:vMerge/>
          </w:tcPr>
          <w:p w14:paraId="7BB0E0FD" w14:textId="087D0300"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4BB443E5"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The STP concept and model</w:t>
            </w:r>
          </w:p>
        </w:tc>
        <w:tc>
          <w:tcPr>
            <w:tcW w:w="5811" w:type="dxa"/>
          </w:tcPr>
          <w:p w14:paraId="5D9D76F1" w14:textId="4070B64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learning with PowerPoint slides</w:t>
            </w:r>
            <w:r w:rsidR="00EB7DD5">
              <w:rPr>
                <w:rFonts w:asciiTheme="majorHAnsi" w:eastAsia="Times New Roman" w:hAnsiTheme="majorHAnsi" w:cstheme="majorHAnsi"/>
                <w:sz w:val="20"/>
                <w:szCs w:val="20"/>
                <w:lang w:val="en-GB"/>
              </w:rPr>
              <w:t>.</w:t>
            </w:r>
          </w:p>
          <w:p w14:paraId="7CE8D1B7"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0AC25557" w14:textId="77777777" w:rsidR="00924039" w:rsidRPr="00EB7DD5" w:rsidRDefault="00924039" w:rsidP="00EB7DD5">
            <w:pPr>
              <w:spacing w:before="20" w:after="20" w:line="240" w:lineRule="auto"/>
              <w:rPr>
                <w:rFonts w:asciiTheme="majorHAnsi" w:eastAsia="Times New Roman" w:hAnsiTheme="majorHAnsi" w:cstheme="majorHAnsi"/>
                <w:sz w:val="20"/>
                <w:szCs w:val="20"/>
                <w:lang w:val="en-GB"/>
              </w:rPr>
            </w:pPr>
            <w:r w:rsidRPr="00EB7DD5">
              <w:rPr>
                <w:rFonts w:asciiTheme="majorHAnsi" w:eastAsia="Times New Roman" w:hAnsiTheme="majorHAnsi" w:cstheme="majorHAnsi"/>
                <w:bCs/>
                <w:sz w:val="20"/>
                <w:szCs w:val="20"/>
                <w:lang w:val="en-GB"/>
              </w:rPr>
              <w:t xml:space="preserve">Introduce the principles of Kotler’s STP model; emphasise the importance of segmentation, targeting and brand positioning being completely aligned and that the brand’s position exists only in the mind of the consumer. </w:t>
            </w:r>
          </w:p>
        </w:tc>
        <w:tc>
          <w:tcPr>
            <w:tcW w:w="993" w:type="dxa"/>
          </w:tcPr>
          <w:p w14:paraId="5C50A7D2" w14:textId="77777777" w:rsidR="00924039" w:rsidRPr="00F66B1E" w:rsidRDefault="00BC74C3"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r w:rsidR="004B7450">
              <w:rPr>
                <w:rFonts w:asciiTheme="majorHAnsi" w:eastAsia="Times New Roman" w:hAnsiTheme="majorHAnsi" w:cstheme="majorHAnsi"/>
                <w:sz w:val="20"/>
                <w:szCs w:val="20"/>
                <w:lang w:val="en-GB"/>
              </w:rPr>
              <w:t>-18</w:t>
            </w:r>
          </w:p>
        </w:tc>
        <w:tc>
          <w:tcPr>
            <w:tcW w:w="3543" w:type="dxa"/>
          </w:tcPr>
          <w:p w14:paraId="1D430C7E" w14:textId="5B9DFC39" w:rsidR="00924039" w:rsidRPr="004D1217"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4859A5">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 xml:space="preserve"> and ask questions as necessary</w:t>
            </w:r>
            <w:r w:rsidR="00EB7DD5">
              <w:rPr>
                <w:rFonts w:asciiTheme="majorHAnsi" w:eastAsia="Times New Roman" w:hAnsiTheme="majorHAnsi" w:cstheme="majorHAnsi"/>
                <w:sz w:val="20"/>
                <w:szCs w:val="20"/>
                <w:lang w:val="en-GB"/>
              </w:rPr>
              <w:t>.</w:t>
            </w:r>
          </w:p>
        </w:tc>
        <w:tc>
          <w:tcPr>
            <w:tcW w:w="1418" w:type="dxa"/>
          </w:tcPr>
          <w:p w14:paraId="3042F226"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0CFA5E82" w14:textId="77777777" w:rsidTr="00675207">
        <w:trPr>
          <w:trHeight w:val="705"/>
        </w:trPr>
        <w:tc>
          <w:tcPr>
            <w:tcW w:w="1129" w:type="dxa"/>
            <w:vMerge/>
          </w:tcPr>
          <w:p w14:paraId="108D2ED1" w14:textId="77777777"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1349B449" w14:textId="77777777" w:rsidR="00924039" w:rsidRPr="00954A2F" w:rsidRDefault="00924039" w:rsidP="00924039">
            <w:pPr>
              <w:pStyle w:val="ListParagraph"/>
              <w:tabs>
                <w:tab w:val="left" w:pos="204"/>
              </w:tabs>
              <w:spacing w:before="20" w:after="20" w:line="240" w:lineRule="auto"/>
              <w:ind w:left="28"/>
              <w:rPr>
                <w:sz w:val="24"/>
                <w:lang w:val="en-GB"/>
              </w:rPr>
            </w:pPr>
            <w:r w:rsidRPr="00954A2F">
              <w:rPr>
                <w:rFonts w:asciiTheme="majorHAnsi" w:eastAsia="Times New Roman" w:hAnsiTheme="majorHAnsi" w:cstheme="majorHAnsi"/>
                <w:sz w:val="20"/>
                <w:szCs w:val="20"/>
                <w:lang w:val="en-GB"/>
              </w:rPr>
              <w:t>Consumer segmentation</w:t>
            </w:r>
          </w:p>
        </w:tc>
        <w:tc>
          <w:tcPr>
            <w:tcW w:w="5811" w:type="dxa"/>
          </w:tcPr>
          <w:p w14:paraId="0D961C61" w14:textId="53E62D9D"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learning with PowerPoint slides</w:t>
            </w:r>
            <w:r w:rsidR="00EB7DD5">
              <w:rPr>
                <w:rFonts w:asciiTheme="majorHAnsi" w:eastAsia="Times New Roman" w:hAnsiTheme="majorHAnsi" w:cstheme="majorHAnsi"/>
                <w:sz w:val="20"/>
                <w:szCs w:val="20"/>
                <w:lang w:val="en-GB"/>
              </w:rPr>
              <w:t>.</w:t>
            </w:r>
          </w:p>
          <w:p w14:paraId="52CB7022"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61999959" w14:textId="57718B36" w:rsidR="00924039" w:rsidRPr="00252FD0" w:rsidRDefault="00924039"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t>Explain the principles and purpose of customer segmentation and the bases that marketers use to identify customer similarities. (Demographics; geography; behaviours; needs and wants</w:t>
            </w:r>
            <w:r w:rsidR="008C496A">
              <w:rPr>
                <w:rFonts w:asciiTheme="majorHAnsi" w:eastAsia="Times New Roman" w:hAnsiTheme="majorHAnsi" w:cstheme="majorHAnsi"/>
                <w:bCs/>
                <w:sz w:val="20"/>
                <w:szCs w:val="20"/>
                <w:lang w:val="en-GB"/>
              </w:rPr>
              <w:t>,</w:t>
            </w:r>
            <w:r w:rsidRPr="00252FD0">
              <w:rPr>
                <w:rFonts w:asciiTheme="majorHAnsi" w:eastAsia="Times New Roman" w:hAnsiTheme="majorHAnsi" w:cstheme="majorHAnsi"/>
                <w:bCs/>
                <w:sz w:val="20"/>
                <w:szCs w:val="20"/>
                <w:lang w:val="en-GB"/>
              </w:rPr>
              <w:t xml:space="preserve"> etc</w:t>
            </w:r>
            <w:r w:rsidR="008C496A">
              <w:rPr>
                <w:rFonts w:asciiTheme="majorHAnsi" w:eastAsia="Times New Roman" w:hAnsiTheme="majorHAnsi" w:cstheme="majorHAnsi"/>
                <w:bCs/>
                <w:sz w:val="20"/>
                <w:szCs w:val="20"/>
                <w:lang w:val="en-GB"/>
              </w:rPr>
              <w:t>.</w:t>
            </w:r>
            <w:r w:rsidRPr="00252FD0">
              <w:rPr>
                <w:rFonts w:asciiTheme="majorHAnsi" w:eastAsia="Times New Roman" w:hAnsiTheme="majorHAnsi" w:cstheme="majorHAnsi"/>
                <w:bCs/>
                <w:sz w:val="20"/>
                <w:szCs w:val="20"/>
                <w:lang w:val="en-GB"/>
              </w:rPr>
              <w:t>).</w:t>
            </w:r>
          </w:p>
          <w:p w14:paraId="074D4341" w14:textId="77777777" w:rsidR="00924039" w:rsidRPr="00252FD0" w:rsidRDefault="00924039"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t>Explain the difference between consumer segmentation and business-to-business segmentation.</w:t>
            </w:r>
          </w:p>
          <w:p w14:paraId="07802A2A" w14:textId="77777777" w:rsidR="00924039" w:rsidRPr="00252FD0" w:rsidRDefault="00924039"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lastRenderedPageBreak/>
              <w:t>Explain the criteria for segmentation in both B2B and B2C markets and highlight how a segment must meet all these requirements for it to be viable.</w:t>
            </w:r>
          </w:p>
          <w:p w14:paraId="5ADE4168"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tc>
        <w:tc>
          <w:tcPr>
            <w:tcW w:w="993" w:type="dxa"/>
          </w:tcPr>
          <w:p w14:paraId="1B801CCF" w14:textId="3F533E05" w:rsidR="00924039" w:rsidRDefault="004B7450" w:rsidP="008C49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19-2</w:t>
            </w:r>
            <w:r w:rsidR="008C496A">
              <w:rPr>
                <w:rFonts w:asciiTheme="majorHAnsi" w:eastAsia="Times New Roman" w:hAnsiTheme="majorHAnsi" w:cstheme="majorHAnsi"/>
                <w:sz w:val="20"/>
                <w:szCs w:val="20"/>
                <w:lang w:val="en-GB"/>
              </w:rPr>
              <w:t>1</w:t>
            </w:r>
          </w:p>
        </w:tc>
        <w:tc>
          <w:tcPr>
            <w:tcW w:w="3543" w:type="dxa"/>
          </w:tcPr>
          <w:p w14:paraId="1CDDE580" w14:textId="56E203CD" w:rsidR="00924039" w:rsidRPr="00C16EEF" w:rsidRDefault="00924039" w:rsidP="00924039">
            <w:pPr>
              <w:pStyle w:val="ListParagraph"/>
              <w:tabs>
                <w:tab w:val="left" w:pos="196"/>
              </w:tabs>
              <w:spacing w:before="20" w:after="20" w:line="240" w:lineRule="auto"/>
              <w:ind w:left="28"/>
              <w:rPr>
                <w:rFonts w:asciiTheme="majorHAnsi" w:eastAsia="Times New Roman" w:hAnsiTheme="majorHAnsi" w:cstheme="majorHAnsi"/>
                <w:sz w:val="20"/>
                <w:szCs w:val="20"/>
                <w:lang w:val="en-GB"/>
              </w:rPr>
            </w:pPr>
            <w:r w:rsidRPr="00C16EEF">
              <w:rPr>
                <w:rFonts w:asciiTheme="majorHAnsi" w:eastAsia="Times New Roman" w:hAnsiTheme="majorHAnsi" w:cstheme="majorHAnsi"/>
                <w:sz w:val="20"/>
                <w:szCs w:val="20"/>
                <w:lang w:val="en-GB"/>
              </w:rPr>
              <w:t>Listen, make notes and answer and ask questions as necessary</w:t>
            </w:r>
            <w:r w:rsidR="00EB7DD5">
              <w:rPr>
                <w:rFonts w:asciiTheme="majorHAnsi" w:eastAsia="Times New Roman" w:hAnsiTheme="majorHAnsi" w:cstheme="majorHAnsi"/>
                <w:sz w:val="20"/>
                <w:szCs w:val="20"/>
                <w:lang w:val="en-GB"/>
              </w:rPr>
              <w:t>.</w:t>
            </w:r>
          </w:p>
        </w:tc>
        <w:tc>
          <w:tcPr>
            <w:tcW w:w="1418" w:type="dxa"/>
          </w:tcPr>
          <w:p w14:paraId="07BA311A"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3CE891D1" w14:textId="77777777" w:rsidTr="008E6C09">
        <w:trPr>
          <w:trHeight w:val="1410"/>
        </w:trPr>
        <w:tc>
          <w:tcPr>
            <w:tcW w:w="1129" w:type="dxa"/>
            <w:vMerge/>
          </w:tcPr>
          <w:p w14:paraId="7C084D35" w14:textId="77777777"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6586DBFE"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Consumer targeting</w:t>
            </w:r>
          </w:p>
        </w:tc>
        <w:tc>
          <w:tcPr>
            <w:tcW w:w="5811" w:type="dxa"/>
          </w:tcPr>
          <w:p w14:paraId="01B2954A"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learning with PowerPoint slides</w:t>
            </w:r>
          </w:p>
          <w:p w14:paraId="3B15EE95"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36E9489" w14:textId="77777777" w:rsidR="00924039" w:rsidRPr="00252FD0" w:rsidRDefault="00924039"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t>Introduce the concept of consumer targeting and explain the four strategies that marketers use.</w:t>
            </w:r>
          </w:p>
          <w:p w14:paraId="7B92A569" w14:textId="77777777" w:rsidR="00924039" w:rsidRPr="00954A2F" w:rsidRDefault="00924039" w:rsidP="00252FD0">
            <w:pPr>
              <w:pStyle w:val="ListParagraph"/>
              <w:numPr>
                <w:ilvl w:val="0"/>
                <w:numId w:val="2"/>
              </w:numPr>
              <w:spacing w:before="20" w:after="20" w:line="240" w:lineRule="auto"/>
              <w:ind w:left="360"/>
              <w:rPr>
                <w:rFonts w:asciiTheme="majorHAnsi" w:eastAsia="Times New Roman" w:hAnsiTheme="majorHAnsi" w:cstheme="majorHAnsi"/>
                <w:sz w:val="20"/>
                <w:szCs w:val="20"/>
                <w:lang w:val="en-GB"/>
              </w:rPr>
            </w:pPr>
            <w:r w:rsidRPr="00252FD0">
              <w:rPr>
                <w:rFonts w:asciiTheme="majorHAnsi" w:eastAsia="Times New Roman" w:hAnsiTheme="majorHAnsi" w:cstheme="majorHAnsi"/>
                <w:bCs/>
                <w:sz w:val="20"/>
                <w:szCs w:val="20"/>
                <w:lang w:val="en-GB"/>
              </w:rPr>
              <w:t>Emphasise the purpose of targeting and how marketers create the right IMC campaigns to reach the ideal target segments.</w:t>
            </w:r>
          </w:p>
        </w:tc>
        <w:tc>
          <w:tcPr>
            <w:tcW w:w="993" w:type="dxa"/>
          </w:tcPr>
          <w:p w14:paraId="43E0A21C" w14:textId="624D48F2" w:rsidR="00924039" w:rsidRDefault="008C496A"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543" w:type="dxa"/>
          </w:tcPr>
          <w:p w14:paraId="1BB7D47B" w14:textId="3EE8D33E" w:rsidR="00924039" w:rsidRPr="00C16EEF" w:rsidRDefault="00924039" w:rsidP="00924039">
            <w:pPr>
              <w:pStyle w:val="ListParagraph"/>
              <w:tabs>
                <w:tab w:val="left" w:pos="196"/>
              </w:tabs>
              <w:spacing w:before="20" w:after="20" w:line="240" w:lineRule="auto"/>
              <w:ind w:left="28"/>
              <w:rPr>
                <w:rFonts w:asciiTheme="majorHAnsi" w:eastAsia="Times New Roman" w:hAnsiTheme="majorHAnsi" w:cstheme="majorHAnsi"/>
                <w:sz w:val="20"/>
                <w:szCs w:val="20"/>
                <w:lang w:val="en-GB"/>
              </w:rPr>
            </w:pPr>
            <w:r w:rsidRPr="00C16EEF">
              <w:rPr>
                <w:rFonts w:asciiTheme="majorHAnsi" w:eastAsia="Times New Roman" w:hAnsiTheme="majorHAnsi" w:cstheme="majorHAnsi"/>
                <w:sz w:val="20"/>
                <w:szCs w:val="20"/>
                <w:lang w:val="en-GB"/>
              </w:rPr>
              <w:t>Listen, make notes and answer and ask questions as necessary</w:t>
            </w:r>
            <w:r w:rsidR="00EB7DD5">
              <w:rPr>
                <w:rFonts w:asciiTheme="majorHAnsi" w:eastAsia="Times New Roman" w:hAnsiTheme="majorHAnsi" w:cstheme="majorHAnsi"/>
                <w:sz w:val="20"/>
                <w:szCs w:val="20"/>
                <w:lang w:val="en-GB"/>
              </w:rPr>
              <w:t>.</w:t>
            </w:r>
          </w:p>
        </w:tc>
        <w:tc>
          <w:tcPr>
            <w:tcW w:w="1418" w:type="dxa"/>
          </w:tcPr>
          <w:p w14:paraId="765F3105"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70D2D154" w14:textId="77777777" w:rsidTr="008E6C09">
        <w:trPr>
          <w:trHeight w:val="1410"/>
        </w:trPr>
        <w:tc>
          <w:tcPr>
            <w:tcW w:w="1129" w:type="dxa"/>
            <w:vMerge/>
          </w:tcPr>
          <w:p w14:paraId="412EC249" w14:textId="77777777"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39E04FAC"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Brand positioning</w:t>
            </w:r>
          </w:p>
        </w:tc>
        <w:tc>
          <w:tcPr>
            <w:tcW w:w="5811" w:type="dxa"/>
          </w:tcPr>
          <w:p w14:paraId="6D5D5B90"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learning with PowerPoint slides</w:t>
            </w:r>
          </w:p>
          <w:p w14:paraId="318E9A99"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6CDC004" w14:textId="77777777" w:rsidR="00924039" w:rsidRPr="00252FD0" w:rsidRDefault="00924039"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t>Introduce the concept of brand positioning and explain how marketers seek a unique space in their chosen market.</w:t>
            </w:r>
          </w:p>
          <w:p w14:paraId="2B08450D" w14:textId="77777777" w:rsidR="00924039" w:rsidRPr="00954A2F" w:rsidRDefault="00924039" w:rsidP="00252FD0">
            <w:pPr>
              <w:pStyle w:val="ListParagraph"/>
              <w:numPr>
                <w:ilvl w:val="0"/>
                <w:numId w:val="2"/>
              </w:numPr>
              <w:spacing w:before="20" w:after="20" w:line="240" w:lineRule="auto"/>
              <w:ind w:left="360"/>
              <w:rPr>
                <w:rFonts w:asciiTheme="majorHAnsi" w:eastAsia="Times New Roman" w:hAnsiTheme="majorHAnsi" w:cstheme="majorHAnsi"/>
                <w:sz w:val="20"/>
                <w:szCs w:val="20"/>
                <w:lang w:val="en-GB"/>
              </w:rPr>
            </w:pPr>
            <w:r w:rsidRPr="00252FD0">
              <w:rPr>
                <w:rFonts w:asciiTheme="majorHAnsi" w:eastAsia="Times New Roman" w:hAnsiTheme="majorHAnsi" w:cstheme="majorHAnsi"/>
                <w:bCs/>
                <w:sz w:val="20"/>
                <w:szCs w:val="20"/>
                <w:lang w:val="en-GB"/>
              </w:rPr>
              <w:t>Emphasise the need for brands to develop the position based on a competitive advantage that is of high perceived value to the consumer.</w:t>
            </w:r>
          </w:p>
        </w:tc>
        <w:tc>
          <w:tcPr>
            <w:tcW w:w="993" w:type="dxa"/>
          </w:tcPr>
          <w:p w14:paraId="774DCC8D" w14:textId="3B304E45" w:rsidR="00924039" w:rsidRDefault="008C496A"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3543" w:type="dxa"/>
          </w:tcPr>
          <w:p w14:paraId="7EAD2C56" w14:textId="04FCCCDD" w:rsidR="00924039" w:rsidRPr="007B7F2E" w:rsidRDefault="00924039" w:rsidP="00924039">
            <w:pPr>
              <w:pStyle w:val="ListParagraph"/>
              <w:tabs>
                <w:tab w:val="left" w:pos="196"/>
              </w:tabs>
              <w:spacing w:before="20" w:after="20" w:line="240" w:lineRule="auto"/>
              <w:ind w:left="28"/>
              <w:rPr>
                <w:rFonts w:asciiTheme="majorHAnsi" w:eastAsia="Times New Roman" w:hAnsiTheme="majorHAnsi" w:cstheme="majorHAnsi"/>
                <w:b/>
                <w:sz w:val="20"/>
                <w:szCs w:val="20"/>
                <w:lang w:val="en-GB"/>
              </w:rPr>
            </w:pPr>
            <w:r w:rsidRPr="00C16EEF">
              <w:rPr>
                <w:rFonts w:asciiTheme="majorHAnsi" w:eastAsia="Times New Roman" w:hAnsiTheme="majorHAnsi" w:cstheme="majorHAnsi"/>
                <w:sz w:val="20"/>
                <w:szCs w:val="20"/>
                <w:lang w:val="en-GB"/>
              </w:rPr>
              <w:t>Listen, make notes and answer and ask questions as necessary</w:t>
            </w:r>
            <w:r w:rsidR="00EB7DD5">
              <w:rPr>
                <w:rFonts w:asciiTheme="majorHAnsi" w:eastAsia="Times New Roman" w:hAnsiTheme="majorHAnsi" w:cstheme="majorHAnsi"/>
                <w:sz w:val="20"/>
                <w:szCs w:val="20"/>
                <w:lang w:val="en-GB"/>
              </w:rPr>
              <w:t>.</w:t>
            </w:r>
          </w:p>
        </w:tc>
        <w:tc>
          <w:tcPr>
            <w:tcW w:w="1418" w:type="dxa"/>
          </w:tcPr>
          <w:p w14:paraId="548AEDD4"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233E4972" w14:textId="77777777" w:rsidTr="008E6C09">
        <w:trPr>
          <w:trHeight w:val="4377"/>
        </w:trPr>
        <w:tc>
          <w:tcPr>
            <w:tcW w:w="1129" w:type="dxa"/>
            <w:vMerge/>
          </w:tcPr>
          <w:p w14:paraId="62B57242" w14:textId="77777777"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vMerge w:val="restart"/>
          </w:tcPr>
          <w:p w14:paraId="65ED39CC" w14:textId="77777777" w:rsidR="00924039" w:rsidRPr="00954A2F" w:rsidRDefault="00924039" w:rsidP="00924039">
            <w:pPr>
              <w:pStyle w:val="ListParagraph"/>
              <w:tabs>
                <w:tab w:val="left" w:pos="204"/>
              </w:tabs>
              <w:spacing w:before="20" w:after="20" w:line="240" w:lineRule="auto"/>
              <w:ind w:left="0"/>
              <w:rPr>
                <w:color w:val="FF0000"/>
                <w:sz w:val="24"/>
                <w:lang w:val="en-GB"/>
              </w:rPr>
            </w:pPr>
            <w:r w:rsidRPr="00954A2F">
              <w:rPr>
                <w:rFonts w:asciiTheme="majorHAnsi" w:eastAsia="Times New Roman" w:hAnsiTheme="majorHAnsi" w:cstheme="majorHAnsi"/>
                <w:sz w:val="20"/>
                <w:szCs w:val="20"/>
                <w:lang w:val="en-GB"/>
              </w:rPr>
              <w:t>The consumer decision process</w:t>
            </w:r>
          </w:p>
        </w:tc>
        <w:tc>
          <w:tcPr>
            <w:tcW w:w="5811" w:type="dxa"/>
          </w:tcPr>
          <w:p w14:paraId="58CF2F8F"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learning with PowerPoint slides</w:t>
            </w:r>
          </w:p>
          <w:p w14:paraId="1F6062BC" w14:textId="77777777" w:rsidR="00924039" w:rsidRPr="00954A2F" w:rsidRDefault="00924039" w:rsidP="00924039">
            <w:pPr>
              <w:tabs>
                <w:tab w:val="left" w:pos="204"/>
              </w:tabs>
              <w:spacing w:before="20" w:after="20" w:line="240" w:lineRule="auto"/>
              <w:ind w:left="28"/>
              <w:rPr>
                <w:rFonts w:asciiTheme="majorHAnsi" w:eastAsia="Times New Roman" w:hAnsiTheme="majorHAnsi" w:cstheme="majorHAnsi"/>
                <w:sz w:val="20"/>
                <w:szCs w:val="20"/>
                <w:lang w:val="en-GB"/>
              </w:rPr>
            </w:pPr>
          </w:p>
          <w:p w14:paraId="4FB87B58" w14:textId="77777777" w:rsidR="00924039" w:rsidRPr="00252FD0" w:rsidRDefault="00924039"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t>Introduce the concept of the decision-making process and link this to the segmentation principles. For example, Early Adopters may be more open to innovation than other segments.</w:t>
            </w:r>
          </w:p>
          <w:p w14:paraId="64140709" w14:textId="77777777" w:rsidR="00924039" w:rsidRPr="00252FD0" w:rsidRDefault="00924039"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t xml:space="preserve">Explain the models of customer decision-making process, starting with McKinsey’s Dynamic Model (Court et al 2009) </w:t>
            </w:r>
          </w:p>
          <w:p w14:paraId="25E5CDD7" w14:textId="77777777" w:rsidR="00924039" w:rsidRPr="00252FD0" w:rsidRDefault="00924039"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t>Introduce the concept of Google’s ‘Moments of Truth’ (</w:t>
            </w:r>
            <w:proofErr w:type="spellStart"/>
            <w:r w:rsidRPr="00252FD0">
              <w:rPr>
                <w:rFonts w:asciiTheme="majorHAnsi" w:eastAsia="Times New Roman" w:hAnsiTheme="majorHAnsi" w:cstheme="majorHAnsi"/>
                <w:bCs/>
                <w:sz w:val="20"/>
                <w:szCs w:val="20"/>
                <w:lang w:val="en-GB"/>
              </w:rPr>
              <w:t>Lecinsky</w:t>
            </w:r>
            <w:proofErr w:type="spellEnd"/>
            <w:r w:rsidRPr="00252FD0">
              <w:rPr>
                <w:rFonts w:asciiTheme="majorHAnsi" w:eastAsia="Times New Roman" w:hAnsiTheme="majorHAnsi" w:cstheme="majorHAnsi"/>
                <w:bCs/>
                <w:sz w:val="20"/>
                <w:szCs w:val="20"/>
                <w:lang w:val="en-GB"/>
              </w:rPr>
              <w:t xml:space="preserve"> 2011). Use this video to help you: </w:t>
            </w:r>
            <w:hyperlink r:id="rId11" w:history="1">
              <w:r w:rsidRPr="00EB7DD5">
                <w:rPr>
                  <w:rFonts w:asciiTheme="majorHAnsi" w:eastAsia="Times New Roman" w:hAnsiTheme="majorHAnsi" w:cstheme="majorHAnsi"/>
                  <w:bCs/>
                  <w:color w:val="0070C0"/>
                  <w:sz w:val="20"/>
                  <w:szCs w:val="20"/>
                  <w:u w:val="single"/>
                  <w:lang w:val="en-GB"/>
                </w:rPr>
                <w:t>https://youtu.be/UwQhK4U-N2k</w:t>
              </w:r>
            </w:hyperlink>
            <w:r w:rsidRPr="00252FD0">
              <w:rPr>
                <w:rFonts w:asciiTheme="majorHAnsi" w:eastAsia="Times New Roman" w:hAnsiTheme="majorHAnsi" w:cstheme="majorHAnsi"/>
                <w:bCs/>
                <w:sz w:val="20"/>
                <w:szCs w:val="20"/>
                <w:lang w:val="en-GB"/>
              </w:rPr>
              <w:t xml:space="preserve"> </w:t>
            </w:r>
          </w:p>
          <w:p w14:paraId="02F7EFFA" w14:textId="77777777" w:rsidR="00924039" w:rsidRPr="00954A2F" w:rsidRDefault="00924039" w:rsidP="00252FD0">
            <w:pPr>
              <w:pStyle w:val="ListParagraph"/>
              <w:numPr>
                <w:ilvl w:val="0"/>
                <w:numId w:val="2"/>
              </w:numPr>
              <w:spacing w:before="20" w:after="20" w:line="240" w:lineRule="auto"/>
              <w:ind w:left="360"/>
              <w:rPr>
                <w:rFonts w:asciiTheme="majorHAnsi" w:eastAsia="Times New Roman" w:hAnsiTheme="majorHAnsi" w:cstheme="majorHAnsi"/>
                <w:bCs/>
                <w:sz w:val="20"/>
                <w:szCs w:val="20"/>
                <w:lang w:val="en-GB"/>
              </w:rPr>
            </w:pPr>
            <w:r w:rsidRPr="00252FD0">
              <w:rPr>
                <w:rFonts w:asciiTheme="majorHAnsi" w:eastAsia="Times New Roman" w:hAnsiTheme="majorHAnsi" w:cstheme="majorHAnsi"/>
                <w:bCs/>
                <w:sz w:val="20"/>
                <w:szCs w:val="20"/>
                <w:lang w:val="en-GB"/>
              </w:rPr>
              <w:t xml:space="preserve">Explain the principles of the ‘See, Think, Do’ framework (Kaushik 2016). Have students watch the video included in this article: </w:t>
            </w:r>
            <w:hyperlink r:id="rId12" w:history="1">
              <w:r w:rsidRPr="00EB7DD5">
                <w:rPr>
                  <w:rFonts w:asciiTheme="majorHAnsi" w:eastAsia="Times New Roman" w:hAnsiTheme="majorHAnsi" w:cstheme="majorHAnsi"/>
                  <w:bCs/>
                  <w:color w:val="0070C0"/>
                  <w:sz w:val="20"/>
                  <w:szCs w:val="20"/>
                  <w:u w:val="single"/>
                  <w:lang w:val="en-GB"/>
                </w:rPr>
                <w:t>https://www.kaushik.net/avinash/see-think-do-care-win-content-marketing-measurement/</w:t>
              </w:r>
            </w:hyperlink>
            <w:r w:rsidRPr="00EB7DD5">
              <w:rPr>
                <w:rFonts w:asciiTheme="majorHAnsi" w:eastAsia="Times New Roman" w:hAnsiTheme="majorHAnsi" w:cstheme="majorHAnsi"/>
                <w:bCs/>
                <w:color w:val="0070C0"/>
                <w:sz w:val="20"/>
                <w:szCs w:val="20"/>
                <w:u w:val="single"/>
                <w:lang w:val="en-GB"/>
              </w:rPr>
              <w:t xml:space="preserve"> </w:t>
            </w:r>
          </w:p>
        </w:tc>
        <w:tc>
          <w:tcPr>
            <w:tcW w:w="993" w:type="dxa"/>
          </w:tcPr>
          <w:p w14:paraId="7CBDF6B3"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1EAE29AB"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1A813A3F"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6AA45468"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3D470B99"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6994C30C"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0B0B94BB" w14:textId="0C1211FF" w:rsidR="00924039" w:rsidRDefault="004B7450"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8C496A">
              <w:rPr>
                <w:rFonts w:asciiTheme="majorHAnsi" w:eastAsia="Times New Roman" w:hAnsiTheme="majorHAnsi" w:cstheme="majorHAnsi"/>
                <w:sz w:val="20"/>
                <w:szCs w:val="20"/>
                <w:lang w:val="en-GB"/>
              </w:rPr>
              <w:t>4</w:t>
            </w:r>
            <w:r>
              <w:rPr>
                <w:rFonts w:asciiTheme="majorHAnsi" w:eastAsia="Times New Roman" w:hAnsiTheme="majorHAnsi" w:cstheme="majorHAnsi"/>
                <w:sz w:val="20"/>
                <w:szCs w:val="20"/>
                <w:lang w:val="en-GB"/>
              </w:rPr>
              <w:t>-2</w:t>
            </w:r>
            <w:r w:rsidR="008C496A">
              <w:rPr>
                <w:rFonts w:asciiTheme="majorHAnsi" w:eastAsia="Times New Roman" w:hAnsiTheme="majorHAnsi" w:cstheme="majorHAnsi"/>
                <w:sz w:val="20"/>
                <w:szCs w:val="20"/>
                <w:lang w:val="en-GB"/>
              </w:rPr>
              <w:t>8</w:t>
            </w:r>
          </w:p>
          <w:p w14:paraId="56557697"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27B36296"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27D9E544"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6D3D3432"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600861D7" w14:textId="714BFDDE" w:rsidR="00924039" w:rsidRPr="00F95BA7" w:rsidRDefault="00924039" w:rsidP="00924039">
            <w:pPr>
              <w:pStyle w:val="ListParagraph"/>
              <w:tabs>
                <w:tab w:val="left" w:pos="196"/>
              </w:tabs>
              <w:ind w:left="30"/>
              <w:rPr>
                <w:rFonts w:asciiTheme="majorHAnsi" w:eastAsia="Times New Roman" w:hAnsiTheme="majorHAnsi" w:cstheme="majorHAnsi"/>
                <w:b/>
                <w:sz w:val="20"/>
                <w:szCs w:val="20"/>
                <w:lang w:val="en-GB"/>
              </w:rPr>
            </w:pPr>
            <w:r w:rsidRPr="00C16EEF">
              <w:rPr>
                <w:rFonts w:asciiTheme="majorHAnsi" w:eastAsia="Times New Roman" w:hAnsiTheme="majorHAnsi" w:cstheme="majorHAnsi"/>
                <w:sz w:val="20"/>
                <w:szCs w:val="20"/>
                <w:lang w:val="en-GB"/>
              </w:rPr>
              <w:t>Listen, make notes and answer and ask questions as necessary</w:t>
            </w:r>
            <w:r w:rsidR="00EB7DD5">
              <w:rPr>
                <w:rFonts w:asciiTheme="majorHAnsi" w:eastAsia="Times New Roman" w:hAnsiTheme="majorHAnsi" w:cstheme="majorHAnsi"/>
                <w:sz w:val="20"/>
                <w:szCs w:val="20"/>
                <w:lang w:val="en-GB"/>
              </w:rPr>
              <w:t>.</w:t>
            </w:r>
          </w:p>
        </w:tc>
        <w:tc>
          <w:tcPr>
            <w:tcW w:w="1418" w:type="dxa"/>
          </w:tcPr>
          <w:p w14:paraId="3C9E62BA"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0C1131E8" w14:textId="77777777" w:rsidTr="008E6C09">
        <w:trPr>
          <w:trHeight w:val="2715"/>
        </w:trPr>
        <w:tc>
          <w:tcPr>
            <w:tcW w:w="1129" w:type="dxa"/>
            <w:vMerge/>
          </w:tcPr>
          <w:p w14:paraId="27946605" w14:textId="77777777"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vMerge/>
          </w:tcPr>
          <w:p w14:paraId="031A8BDC"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tc>
        <w:tc>
          <w:tcPr>
            <w:tcW w:w="5811" w:type="dxa"/>
          </w:tcPr>
          <w:p w14:paraId="2C7439AF" w14:textId="71FAC79E"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Class discussion</w:t>
            </w:r>
            <w:r w:rsidR="00EB7DD5">
              <w:rPr>
                <w:rFonts w:asciiTheme="majorHAnsi" w:eastAsia="Times New Roman" w:hAnsiTheme="majorHAnsi" w:cstheme="majorHAnsi"/>
                <w:sz w:val="20"/>
                <w:szCs w:val="20"/>
                <w:lang w:val="en-GB"/>
              </w:rPr>
              <w:t>.</w:t>
            </w:r>
          </w:p>
          <w:p w14:paraId="01D5C25A"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008D9DAA" w14:textId="3CC8E8DE" w:rsidR="00924039" w:rsidRPr="00954A2F" w:rsidRDefault="00924039" w:rsidP="00252FD0">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Allow time to discuss all three models and draw conclusions about the different approaches. Ask students which model they believe is most effective in understanding consumer behaviour</w:t>
            </w:r>
            <w:r w:rsidR="00EB7DD5">
              <w:rPr>
                <w:rFonts w:asciiTheme="majorHAnsi" w:eastAsia="Times New Roman" w:hAnsiTheme="majorHAnsi" w:cstheme="majorHAnsi"/>
                <w:sz w:val="20"/>
                <w:szCs w:val="20"/>
                <w:lang w:val="en-GB"/>
              </w:rPr>
              <w:t>.</w:t>
            </w:r>
            <w:r w:rsidRPr="00954A2F">
              <w:rPr>
                <w:rFonts w:asciiTheme="majorHAnsi" w:eastAsia="Times New Roman" w:hAnsiTheme="majorHAnsi" w:cstheme="majorHAnsi"/>
                <w:sz w:val="20"/>
                <w:szCs w:val="20"/>
                <w:lang w:val="en-GB"/>
              </w:rPr>
              <w:t xml:space="preserve"> </w:t>
            </w:r>
          </w:p>
          <w:p w14:paraId="53E62141"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3E96A8AD" w14:textId="029A58DB" w:rsidR="00924039" w:rsidRPr="00954A2F" w:rsidRDefault="00924039" w:rsidP="00252FD0">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Ask students to think about a time when they made a major purchase. Have them consider the process they went through to make their decision. (Allow 5 minutes thinking time</w:t>
            </w:r>
            <w:r w:rsidR="00EB7DD5">
              <w:rPr>
                <w:rFonts w:asciiTheme="majorHAnsi" w:eastAsia="Times New Roman" w:hAnsiTheme="majorHAnsi" w:cstheme="majorHAnsi"/>
                <w:sz w:val="20"/>
                <w:szCs w:val="20"/>
                <w:lang w:val="en-GB"/>
              </w:rPr>
              <w:t>.</w:t>
            </w:r>
            <w:r w:rsidRPr="00954A2F">
              <w:rPr>
                <w:rFonts w:asciiTheme="majorHAnsi" w:eastAsia="Times New Roman" w:hAnsiTheme="majorHAnsi" w:cstheme="majorHAnsi"/>
                <w:sz w:val="20"/>
                <w:szCs w:val="20"/>
                <w:lang w:val="en-GB"/>
              </w:rPr>
              <w:t>)</w:t>
            </w:r>
          </w:p>
          <w:p w14:paraId="34D1DB6D"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71DBB19F" w14:textId="60ED05EB" w:rsidR="00924039" w:rsidRPr="00954A2F" w:rsidRDefault="00924039" w:rsidP="00252FD0">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Discuss their experiences</w:t>
            </w:r>
            <w:r w:rsidR="00EB7DD5">
              <w:rPr>
                <w:rFonts w:asciiTheme="majorHAnsi" w:eastAsia="Times New Roman" w:hAnsiTheme="majorHAnsi" w:cstheme="majorHAnsi"/>
                <w:sz w:val="20"/>
                <w:szCs w:val="20"/>
                <w:lang w:val="en-GB"/>
              </w:rPr>
              <w:t>.</w:t>
            </w:r>
            <w:r w:rsidRPr="00954A2F">
              <w:rPr>
                <w:rFonts w:asciiTheme="majorHAnsi" w:eastAsia="Times New Roman" w:hAnsiTheme="majorHAnsi" w:cstheme="majorHAnsi"/>
                <w:sz w:val="20"/>
                <w:szCs w:val="20"/>
                <w:lang w:val="en-GB"/>
              </w:rPr>
              <w:t xml:space="preserve"> (Allow ten minutes for discussion</w:t>
            </w:r>
            <w:r w:rsidR="00EB7DD5">
              <w:rPr>
                <w:rFonts w:asciiTheme="majorHAnsi" w:eastAsia="Times New Roman" w:hAnsiTheme="majorHAnsi" w:cstheme="majorHAnsi"/>
                <w:sz w:val="20"/>
                <w:szCs w:val="20"/>
                <w:lang w:val="en-GB"/>
              </w:rPr>
              <w:t>.</w:t>
            </w:r>
            <w:r w:rsidRPr="00954A2F">
              <w:rPr>
                <w:rFonts w:asciiTheme="majorHAnsi" w:eastAsia="Times New Roman" w:hAnsiTheme="majorHAnsi" w:cstheme="majorHAnsi"/>
                <w:sz w:val="20"/>
                <w:szCs w:val="20"/>
                <w:lang w:val="en-GB"/>
              </w:rPr>
              <w:t>)</w:t>
            </w:r>
          </w:p>
          <w:p w14:paraId="143A167A"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137D0796"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993" w:type="dxa"/>
          </w:tcPr>
          <w:p w14:paraId="3E98C0FC"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053065EE"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2CC321E5"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54F81E24"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4DA91DA6" w14:textId="0008F625"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4D1217">
              <w:rPr>
                <w:rFonts w:asciiTheme="majorHAnsi" w:eastAsia="Times New Roman" w:hAnsiTheme="majorHAnsi" w:cstheme="majorHAnsi"/>
                <w:sz w:val="20"/>
                <w:szCs w:val="20"/>
                <w:lang w:val="en-GB"/>
              </w:rPr>
              <w:t xml:space="preserve">Contribute to </w:t>
            </w:r>
            <w:r w:rsidR="00A85424">
              <w:rPr>
                <w:rFonts w:asciiTheme="majorHAnsi" w:eastAsia="Times New Roman" w:hAnsiTheme="majorHAnsi" w:cstheme="majorHAnsi"/>
                <w:b/>
                <w:sz w:val="20"/>
                <w:szCs w:val="20"/>
                <w:lang w:val="en-GB"/>
              </w:rPr>
              <w:t>C</w:t>
            </w:r>
            <w:r w:rsidRPr="004D1217">
              <w:rPr>
                <w:rFonts w:asciiTheme="majorHAnsi" w:eastAsia="Times New Roman" w:hAnsiTheme="majorHAnsi" w:cstheme="majorHAnsi"/>
                <w:b/>
                <w:sz w:val="20"/>
                <w:szCs w:val="20"/>
                <w:lang w:val="en-GB"/>
              </w:rPr>
              <w:t>lass discussion</w:t>
            </w:r>
            <w:r w:rsidR="00EB7DD5">
              <w:rPr>
                <w:rFonts w:asciiTheme="majorHAnsi" w:eastAsia="Times New Roman" w:hAnsiTheme="majorHAnsi" w:cstheme="majorHAnsi"/>
                <w:b/>
                <w:sz w:val="20"/>
                <w:szCs w:val="20"/>
                <w:lang w:val="en-GB"/>
              </w:rPr>
              <w:t>.</w:t>
            </w:r>
          </w:p>
          <w:p w14:paraId="6BE34996"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p>
          <w:p w14:paraId="098AE8FF"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AB19A1">
              <w:rPr>
                <w:rFonts w:asciiTheme="majorHAnsi" w:eastAsia="Times New Roman" w:hAnsiTheme="majorHAnsi" w:cstheme="majorHAnsi"/>
                <w:sz w:val="20"/>
                <w:szCs w:val="20"/>
                <w:lang w:val="en-GB"/>
              </w:rPr>
              <w:t xml:space="preserve">Consumers move through a </w:t>
            </w:r>
            <w:r>
              <w:rPr>
                <w:rFonts w:asciiTheme="majorHAnsi" w:eastAsia="Times New Roman" w:hAnsiTheme="majorHAnsi" w:cstheme="majorHAnsi"/>
                <w:sz w:val="20"/>
                <w:szCs w:val="20"/>
                <w:lang w:val="en-GB"/>
              </w:rPr>
              <w:t xml:space="preserve">defined </w:t>
            </w:r>
            <w:r w:rsidRPr="00AB19A1">
              <w:rPr>
                <w:rFonts w:asciiTheme="majorHAnsi" w:eastAsia="Times New Roman" w:hAnsiTheme="majorHAnsi" w:cstheme="majorHAnsi"/>
                <w:sz w:val="20"/>
                <w:szCs w:val="20"/>
                <w:lang w:val="en-GB"/>
              </w:rPr>
              <w:t>process</w:t>
            </w:r>
            <w:r>
              <w:rPr>
                <w:rFonts w:asciiTheme="majorHAnsi" w:eastAsia="Times New Roman" w:hAnsiTheme="majorHAnsi" w:cstheme="majorHAnsi"/>
                <w:sz w:val="20"/>
                <w:szCs w:val="20"/>
                <w:lang w:val="en-GB"/>
              </w:rPr>
              <w:t xml:space="preserve"> to reach a purchase decision. How might this process differ for high involvement/high value purchases?</w:t>
            </w:r>
          </w:p>
          <w:p w14:paraId="31192886"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D3464C3" w14:textId="77777777" w:rsidR="00924039" w:rsidRPr="00797016"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797016">
              <w:rPr>
                <w:rFonts w:asciiTheme="majorHAnsi" w:eastAsia="Times New Roman" w:hAnsiTheme="majorHAnsi" w:cstheme="majorHAnsi"/>
                <w:sz w:val="20"/>
                <w:szCs w:val="20"/>
                <w:lang w:val="en-GB"/>
              </w:rPr>
              <w:t xml:space="preserve">Provide reasons for your </w:t>
            </w:r>
            <w:r>
              <w:rPr>
                <w:rFonts w:asciiTheme="majorHAnsi" w:eastAsia="Times New Roman" w:hAnsiTheme="majorHAnsi" w:cstheme="majorHAnsi"/>
                <w:sz w:val="20"/>
                <w:szCs w:val="20"/>
                <w:lang w:val="en-GB"/>
              </w:rPr>
              <w:t>arguments</w:t>
            </w:r>
            <w:r w:rsidRPr="00797016">
              <w:rPr>
                <w:rFonts w:asciiTheme="majorHAnsi" w:eastAsia="Times New Roman" w:hAnsiTheme="majorHAnsi" w:cstheme="majorHAnsi"/>
                <w:sz w:val="20"/>
                <w:szCs w:val="20"/>
                <w:lang w:val="en-GB"/>
              </w:rPr>
              <w:t>.</w:t>
            </w:r>
          </w:p>
          <w:p w14:paraId="4E0A5CA3"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E90C435" w14:textId="77777777" w:rsidR="00924039" w:rsidRPr="00F95BA7" w:rsidRDefault="00924039" w:rsidP="0092403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sz w:val="20"/>
                <w:szCs w:val="20"/>
                <w:lang w:val="en-GB"/>
              </w:rPr>
              <w:t>Give examples of your own purchase behaviours and discuss whether they reflect the marketing models.</w:t>
            </w:r>
          </w:p>
        </w:tc>
        <w:tc>
          <w:tcPr>
            <w:tcW w:w="1418" w:type="dxa"/>
          </w:tcPr>
          <w:p w14:paraId="12C43425"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080BF768" w14:textId="77777777" w:rsidTr="00252FD0">
        <w:trPr>
          <w:trHeight w:val="983"/>
        </w:trPr>
        <w:tc>
          <w:tcPr>
            <w:tcW w:w="1129" w:type="dxa"/>
            <w:vMerge/>
          </w:tcPr>
          <w:p w14:paraId="0AB4492E" w14:textId="77777777"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41683085" w14:textId="77777777" w:rsidR="00924039" w:rsidRPr="00954A2F" w:rsidRDefault="00924039" w:rsidP="00924039">
            <w:pPr>
              <w:tabs>
                <w:tab w:val="left" w:pos="204"/>
              </w:tabs>
              <w:spacing w:before="20" w:after="20" w:line="240" w:lineRule="auto"/>
              <w:rPr>
                <w:rFonts w:asciiTheme="majorHAnsi" w:eastAsia="Times New Roman" w:hAnsiTheme="majorHAnsi" w:cstheme="majorHAnsi"/>
                <w:sz w:val="20"/>
                <w:szCs w:val="20"/>
                <w:lang w:val="en-GB"/>
              </w:rPr>
            </w:pPr>
          </w:p>
        </w:tc>
        <w:tc>
          <w:tcPr>
            <w:tcW w:w="5811" w:type="dxa"/>
          </w:tcPr>
          <w:p w14:paraId="551A2ABE" w14:textId="72D7A0E3"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Facilitate: Paired </w:t>
            </w:r>
            <w:r w:rsidR="00252FD0">
              <w:rPr>
                <w:rFonts w:asciiTheme="majorHAnsi" w:eastAsia="Times New Roman" w:hAnsiTheme="majorHAnsi" w:cstheme="majorHAnsi"/>
                <w:sz w:val="20"/>
                <w:szCs w:val="20"/>
                <w:lang w:val="en-GB"/>
              </w:rPr>
              <w:t>A</w:t>
            </w:r>
            <w:r w:rsidRPr="00954A2F">
              <w:rPr>
                <w:rFonts w:asciiTheme="majorHAnsi" w:eastAsia="Times New Roman" w:hAnsiTheme="majorHAnsi" w:cstheme="majorHAnsi"/>
                <w:sz w:val="20"/>
                <w:szCs w:val="20"/>
                <w:lang w:val="en-GB"/>
              </w:rPr>
              <w:t xml:space="preserve">ctivity </w:t>
            </w:r>
            <w:r w:rsidR="00252FD0">
              <w:rPr>
                <w:rFonts w:asciiTheme="majorHAnsi" w:eastAsia="Times New Roman" w:hAnsiTheme="majorHAnsi" w:cstheme="majorHAnsi"/>
                <w:sz w:val="20"/>
                <w:szCs w:val="20"/>
                <w:lang w:val="en-GB"/>
              </w:rPr>
              <w:t>2</w:t>
            </w:r>
            <w:r w:rsidR="00EB7DD5">
              <w:rPr>
                <w:rFonts w:asciiTheme="majorHAnsi" w:eastAsia="Times New Roman" w:hAnsiTheme="majorHAnsi" w:cstheme="majorHAnsi"/>
                <w:sz w:val="20"/>
                <w:szCs w:val="20"/>
                <w:lang w:val="en-GB"/>
              </w:rPr>
              <w:t>.</w:t>
            </w:r>
          </w:p>
          <w:p w14:paraId="67E69F5A"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157C21DB" w14:textId="2EE13A4E" w:rsidR="00924039" w:rsidRPr="00954A2F" w:rsidRDefault="00924039" w:rsidP="00252FD0">
            <w:pPr>
              <w:pStyle w:val="ListParagraph"/>
              <w:tabs>
                <w:tab w:val="left" w:pos="204"/>
              </w:tabs>
              <w:spacing w:before="20" w:after="20" w:line="240" w:lineRule="auto"/>
              <w:ind w:left="32"/>
              <w:rPr>
                <w:rFonts w:asciiTheme="majorHAnsi" w:eastAsia="Times New Roman" w:hAnsiTheme="majorHAnsi" w:cstheme="majorHAnsi"/>
                <w:bCs/>
                <w:sz w:val="20"/>
                <w:szCs w:val="20"/>
                <w:lang w:val="en-GB"/>
              </w:rPr>
            </w:pPr>
            <w:r w:rsidRPr="00954A2F">
              <w:rPr>
                <w:rFonts w:asciiTheme="majorHAnsi" w:eastAsia="Times New Roman" w:hAnsiTheme="majorHAnsi" w:cstheme="majorHAnsi"/>
                <w:sz w:val="20"/>
                <w:szCs w:val="20"/>
                <w:lang w:val="en-GB"/>
              </w:rPr>
              <w:t xml:space="preserve">Brief students on Activity </w:t>
            </w:r>
            <w:r w:rsidR="00252FD0">
              <w:rPr>
                <w:rFonts w:asciiTheme="majorHAnsi" w:eastAsia="Times New Roman" w:hAnsiTheme="majorHAnsi" w:cstheme="majorHAnsi"/>
                <w:sz w:val="20"/>
                <w:szCs w:val="20"/>
                <w:lang w:val="en-GB"/>
              </w:rPr>
              <w:t>2</w:t>
            </w:r>
            <w:r w:rsidR="00EB7DD5">
              <w:rPr>
                <w:rFonts w:asciiTheme="majorHAnsi" w:eastAsia="Times New Roman" w:hAnsiTheme="majorHAnsi" w:cstheme="majorHAnsi"/>
                <w:sz w:val="20"/>
                <w:szCs w:val="20"/>
                <w:lang w:val="en-GB"/>
              </w:rPr>
              <w:t>.</w:t>
            </w:r>
            <w:r w:rsidRPr="00954A2F">
              <w:rPr>
                <w:rFonts w:asciiTheme="majorHAnsi" w:eastAsia="Times New Roman" w:hAnsiTheme="majorHAnsi" w:cstheme="majorHAnsi"/>
                <w:sz w:val="20"/>
                <w:szCs w:val="20"/>
                <w:lang w:val="en-GB"/>
              </w:rPr>
              <w:t xml:space="preserve"> (Allow fifteen minutes of thinking time</w:t>
            </w:r>
            <w:r w:rsidR="00EB7DD5">
              <w:rPr>
                <w:rFonts w:asciiTheme="majorHAnsi" w:eastAsia="Times New Roman" w:hAnsiTheme="majorHAnsi" w:cstheme="majorHAnsi"/>
                <w:sz w:val="20"/>
                <w:szCs w:val="20"/>
                <w:lang w:val="en-GB"/>
              </w:rPr>
              <w:t>.</w:t>
            </w:r>
            <w:r w:rsidRPr="00954A2F">
              <w:rPr>
                <w:rFonts w:asciiTheme="majorHAnsi" w:eastAsia="Times New Roman" w:hAnsiTheme="majorHAnsi" w:cstheme="majorHAnsi"/>
                <w:sz w:val="20"/>
                <w:szCs w:val="20"/>
                <w:lang w:val="en-GB"/>
              </w:rPr>
              <w:t>)</w:t>
            </w:r>
          </w:p>
          <w:p w14:paraId="562B8016" w14:textId="77777777" w:rsidR="00924039" w:rsidRPr="00954A2F" w:rsidRDefault="00924039" w:rsidP="0043428E">
            <w:pPr>
              <w:pStyle w:val="ListParagraph"/>
              <w:tabs>
                <w:tab w:val="left" w:pos="204"/>
              </w:tabs>
              <w:spacing w:before="20" w:after="20" w:line="240" w:lineRule="auto"/>
              <w:ind w:left="32"/>
              <w:rPr>
                <w:rFonts w:asciiTheme="majorHAnsi" w:eastAsia="Times New Roman" w:hAnsiTheme="majorHAnsi" w:cstheme="majorHAnsi"/>
                <w:bCs/>
                <w:sz w:val="20"/>
                <w:szCs w:val="20"/>
                <w:lang w:val="en-GB"/>
              </w:rPr>
            </w:pPr>
          </w:p>
          <w:p w14:paraId="5DDDA84D" w14:textId="77777777" w:rsidR="00924039" w:rsidRPr="00954A2F" w:rsidRDefault="00924039" w:rsidP="00252FD0">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Ask students to work in teams of two or three to read through the case study included in the activity brief.  Ask them to identify the consumer’s probable journey to purchase.</w:t>
            </w:r>
          </w:p>
          <w:p w14:paraId="1B8E89C9" w14:textId="77777777" w:rsidR="00924039" w:rsidRPr="00954A2F" w:rsidRDefault="00924039" w:rsidP="0043428E">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p>
          <w:p w14:paraId="4648A881" w14:textId="11868746" w:rsidR="00924039" w:rsidRPr="00954A2F" w:rsidRDefault="00924039" w:rsidP="00252FD0">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Ask them to create a poster that illustrates Robert’s journey using Google’s Micro Moments </w:t>
            </w:r>
            <w:hyperlink r:id="rId13" w:history="1">
              <w:r w:rsidRPr="00954A2F">
                <w:rPr>
                  <w:rStyle w:val="Hyperlink"/>
                  <w:rFonts w:asciiTheme="majorHAnsi" w:eastAsia="Times New Roman" w:hAnsiTheme="majorHAnsi" w:cstheme="majorHAnsi"/>
                  <w:sz w:val="20"/>
                  <w:szCs w:val="20"/>
                  <w:lang w:val="en-GB"/>
                </w:rPr>
                <w:t>https://www.thinkwithgoogle.com/marketing-resources/micro-moments/</w:t>
              </w:r>
            </w:hyperlink>
          </w:p>
          <w:p w14:paraId="6C753773" w14:textId="77777777" w:rsidR="00924039" w:rsidRPr="00954A2F" w:rsidRDefault="00924039" w:rsidP="0043428E">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p>
          <w:p w14:paraId="41416B0A" w14:textId="71004019" w:rsidR="00924039" w:rsidRPr="00954A2F" w:rsidRDefault="00924039" w:rsidP="00252FD0">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Answer questions and encourage students to identify the most important moments in the journey</w:t>
            </w:r>
            <w:r w:rsidR="00EB7DD5">
              <w:rPr>
                <w:rFonts w:asciiTheme="majorHAnsi" w:eastAsia="Times New Roman" w:hAnsiTheme="majorHAnsi" w:cstheme="majorHAnsi"/>
                <w:sz w:val="20"/>
                <w:szCs w:val="20"/>
                <w:lang w:val="en-GB"/>
              </w:rPr>
              <w:t>.</w:t>
            </w:r>
            <w:r w:rsidRPr="00954A2F">
              <w:rPr>
                <w:rFonts w:asciiTheme="majorHAnsi" w:eastAsia="Times New Roman" w:hAnsiTheme="majorHAnsi" w:cstheme="majorHAnsi"/>
                <w:sz w:val="20"/>
                <w:szCs w:val="20"/>
                <w:lang w:val="en-GB"/>
              </w:rPr>
              <w:t xml:space="preserve"> </w:t>
            </w:r>
          </w:p>
          <w:p w14:paraId="03B3615C" w14:textId="77777777" w:rsidR="0043428E" w:rsidRPr="00954A2F" w:rsidRDefault="0043428E" w:rsidP="0043428E">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p>
          <w:p w14:paraId="561022F1" w14:textId="77777777" w:rsidR="0043428E" w:rsidRPr="00954A2F" w:rsidRDefault="0043428E" w:rsidP="00252FD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Debrief the activity bringing out the following key points:</w:t>
            </w:r>
          </w:p>
          <w:p w14:paraId="464899F2" w14:textId="72DA2C5B" w:rsidR="0043428E" w:rsidRPr="00954A2F" w:rsidRDefault="009B4F4B" w:rsidP="00252FD0">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Consumers and buyers follow a process of decision-making and that this is mostly a logical progression from awareness, to search and section.</w:t>
            </w:r>
          </w:p>
          <w:p w14:paraId="109BCCE6" w14:textId="31A7FDB6" w:rsidR="009B4F4B" w:rsidRPr="00954A2F" w:rsidRDefault="009B4F4B" w:rsidP="00252FD0">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But technology has enabled that process to speed up and enable consumers and buyers to follow a more flexible path that might involve many searches</w:t>
            </w:r>
            <w:r w:rsidR="00EB7DD5">
              <w:rPr>
                <w:rFonts w:asciiTheme="majorHAnsi" w:eastAsia="Times New Roman" w:hAnsiTheme="majorHAnsi" w:cstheme="majorHAnsi"/>
                <w:sz w:val="20"/>
                <w:szCs w:val="20"/>
                <w:lang w:val="en-GB"/>
              </w:rPr>
              <w:t>.</w:t>
            </w:r>
            <w:r w:rsidRPr="00954A2F">
              <w:rPr>
                <w:rFonts w:asciiTheme="majorHAnsi" w:eastAsia="Times New Roman" w:hAnsiTheme="majorHAnsi" w:cstheme="majorHAnsi"/>
                <w:sz w:val="20"/>
                <w:szCs w:val="20"/>
                <w:lang w:val="en-GB"/>
              </w:rPr>
              <w:t xml:space="preserve"> </w:t>
            </w:r>
          </w:p>
          <w:p w14:paraId="67DD27C4" w14:textId="49AC08F2" w:rsidR="009B4F4B" w:rsidRPr="00954A2F" w:rsidRDefault="009B4F4B" w:rsidP="00EB7DD5">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lastRenderedPageBreak/>
              <w:t>The post purchase stage is critical for brands to keep the consumer/buyer loyal and to promote good reviews about a product or service.</w:t>
            </w:r>
          </w:p>
        </w:tc>
        <w:tc>
          <w:tcPr>
            <w:tcW w:w="993" w:type="dxa"/>
          </w:tcPr>
          <w:p w14:paraId="2A4B871C"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2E8B0F25" w14:textId="48144D84"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sidRPr="00F95BA7">
              <w:rPr>
                <w:rFonts w:asciiTheme="majorHAnsi" w:eastAsia="Times New Roman" w:hAnsiTheme="majorHAnsi" w:cstheme="majorHAnsi"/>
                <w:b/>
                <w:sz w:val="20"/>
                <w:szCs w:val="20"/>
                <w:lang w:val="en-GB"/>
              </w:rPr>
              <w:t xml:space="preserve">Activity </w:t>
            </w:r>
            <w:r w:rsidR="00252FD0">
              <w:rPr>
                <w:rFonts w:asciiTheme="majorHAnsi" w:eastAsia="Times New Roman" w:hAnsiTheme="majorHAnsi" w:cstheme="majorHAnsi"/>
                <w:b/>
                <w:sz w:val="20"/>
                <w:szCs w:val="20"/>
                <w:lang w:val="en-GB"/>
              </w:rPr>
              <w:t>2</w:t>
            </w:r>
            <w:r w:rsidRPr="00F95BA7">
              <w:rPr>
                <w:rFonts w:asciiTheme="majorHAnsi" w:eastAsia="Times New Roman" w:hAnsiTheme="majorHAnsi" w:cstheme="majorHAnsi"/>
                <w:b/>
                <w:sz w:val="20"/>
                <w:szCs w:val="20"/>
                <w:lang w:val="en-GB"/>
              </w:rPr>
              <w:t>: Going for gold</w:t>
            </w:r>
          </w:p>
          <w:p w14:paraId="27D0CD58" w14:textId="14BD080F" w:rsidR="00924039" w:rsidRPr="004859A5"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4859A5">
              <w:rPr>
                <w:rFonts w:asciiTheme="majorHAnsi" w:eastAsia="Times New Roman" w:hAnsiTheme="majorHAnsi" w:cstheme="majorHAnsi"/>
                <w:sz w:val="20"/>
                <w:szCs w:val="20"/>
                <w:lang w:val="en-GB"/>
              </w:rPr>
              <w:t xml:space="preserve">Identify the consumer journey </w:t>
            </w:r>
            <w:r>
              <w:rPr>
                <w:rFonts w:asciiTheme="majorHAnsi" w:eastAsia="Times New Roman" w:hAnsiTheme="majorHAnsi" w:cstheme="majorHAnsi"/>
                <w:sz w:val="20"/>
                <w:szCs w:val="20"/>
                <w:lang w:val="en-GB"/>
              </w:rPr>
              <w:t>for a high value/high involvement purchase</w:t>
            </w:r>
            <w:r w:rsidR="00EB7DD5">
              <w:rPr>
                <w:rFonts w:asciiTheme="majorHAnsi" w:eastAsia="Times New Roman" w:hAnsiTheme="majorHAnsi" w:cstheme="majorHAnsi"/>
                <w:sz w:val="20"/>
                <w:szCs w:val="20"/>
                <w:lang w:val="en-GB"/>
              </w:rPr>
              <w:t>.</w:t>
            </w:r>
          </w:p>
          <w:p w14:paraId="106266B7" w14:textId="77777777" w:rsidR="00924039" w:rsidRPr="00F95BA7" w:rsidRDefault="00924039" w:rsidP="00924039">
            <w:pPr>
              <w:pStyle w:val="ListParagraph"/>
              <w:tabs>
                <w:tab w:val="left" w:pos="196"/>
              </w:tabs>
              <w:rPr>
                <w:rFonts w:asciiTheme="majorHAnsi" w:eastAsia="Times New Roman" w:hAnsiTheme="majorHAnsi" w:cstheme="majorHAnsi"/>
                <w:b/>
                <w:sz w:val="20"/>
                <w:szCs w:val="20"/>
                <w:lang w:val="en-GB"/>
              </w:rPr>
            </w:pPr>
          </w:p>
        </w:tc>
        <w:tc>
          <w:tcPr>
            <w:tcW w:w="1418" w:type="dxa"/>
          </w:tcPr>
          <w:p w14:paraId="2A0B215F" w14:textId="0713E74F" w:rsidR="00924039" w:rsidRDefault="00252FD0" w:rsidP="00252FD0">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5UIMC E3 LO3 Activity 2 - </w:t>
            </w:r>
            <w:r w:rsidRPr="00F95BA7">
              <w:rPr>
                <w:rFonts w:asciiTheme="majorHAnsi" w:eastAsia="Times New Roman" w:hAnsiTheme="majorHAnsi" w:cstheme="majorHAnsi"/>
                <w:b/>
                <w:sz w:val="20"/>
                <w:szCs w:val="20"/>
                <w:lang w:val="en-GB"/>
              </w:rPr>
              <w:t>Going for gold</w:t>
            </w:r>
          </w:p>
        </w:tc>
      </w:tr>
      <w:tr w:rsidR="00924039" w:rsidRPr="0079260A" w14:paraId="05DF9EF8" w14:textId="77777777" w:rsidTr="004B7450">
        <w:trPr>
          <w:trHeight w:val="2109"/>
        </w:trPr>
        <w:tc>
          <w:tcPr>
            <w:tcW w:w="1129" w:type="dxa"/>
            <w:vMerge/>
          </w:tcPr>
          <w:p w14:paraId="4E1F059B" w14:textId="77777777"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1726E753" w14:textId="77777777" w:rsidR="00924039" w:rsidRPr="00954A2F" w:rsidRDefault="00924039" w:rsidP="00924039">
            <w:pPr>
              <w:tabs>
                <w:tab w:val="left" w:pos="204"/>
              </w:tabs>
              <w:spacing w:before="20" w:after="20" w:line="240" w:lineRule="auto"/>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The diffusion of innovation (Rogers 1995)</w:t>
            </w:r>
          </w:p>
        </w:tc>
        <w:tc>
          <w:tcPr>
            <w:tcW w:w="5811" w:type="dxa"/>
          </w:tcPr>
          <w:p w14:paraId="4A8510BA" w14:textId="67DFF651"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learning with PowerPoint slides</w:t>
            </w:r>
            <w:r w:rsidR="00EB7DD5">
              <w:rPr>
                <w:rFonts w:asciiTheme="majorHAnsi" w:eastAsia="Times New Roman" w:hAnsiTheme="majorHAnsi" w:cstheme="majorHAnsi"/>
                <w:sz w:val="20"/>
                <w:szCs w:val="20"/>
                <w:lang w:val="en-GB"/>
              </w:rPr>
              <w:t>.</w:t>
            </w:r>
          </w:p>
          <w:p w14:paraId="6DDF8489"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2EC7B39" w14:textId="77777777" w:rsidR="00924039" w:rsidRPr="00954A2F" w:rsidRDefault="00924039" w:rsidP="00252FD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Introduce the concept of the diffusion of innovation and how some consumers and buyers are more adventurous than others; open to new ideas and wanting to be the first to try them.</w:t>
            </w:r>
          </w:p>
          <w:p w14:paraId="3540127F"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616BFD0" w14:textId="77777777" w:rsidR="00924039" w:rsidRDefault="00924039" w:rsidP="00252FD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Highlight the influence this has on consumer targeting and brand positioning and IMC media channel choices</w:t>
            </w:r>
            <w:r w:rsidR="00B477D7">
              <w:rPr>
                <w:rFonts w:asciiTheme="majorHAnsi" w:eastAsia="Times New Roman" w:hAnsiTheme="majorHAnsi" w:cstheme="majorHAnsi"/>
                <w:sz w:val="20"/>
                <w:szCs w:val="20"/>
                <w:lang w:val="en-GB"/>
              </w:rPr>
              <w:t xml:space="preserve">. </w:t>
            </w:r>
          </w:p>
          <w:p w14:paraId="5843B73E" w14:textId="77777777" w:rsidR="00B477D7" w:rsidRDefault="00B477D7" w:rsidP="00252FD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0B4F999" w14:textId="77777777" w:rsidR="00B477D7" w:rsidRDefault="00B477D7" w:rsidP="00252FD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Class Discussion. </w:t>
            </w:r>
          </w:p>
          <w:p w14:paraId="76127557" w14:textId="38D9A5A8" w:rsidR="00B477D7" w:rsidRPr="00954A2F" w:rsidRDefault="00B477D7" w:rsidP="00252FD0">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993" w:type="dxa"/>
          </w:tcPr>
          <w:p w14:paraId="3D2C7754" w14:textId="13F545BE" w:rsidR="00924039" w:rsidRDefault="008C496A" w:rsidP="008C49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3543" w:type="dxa"/>
          </w:tcPr>
          <w:p w14:paraId="04B6969B" w14:textId="77777777" w:rsidR="00EB7DD5" w:rsidRDefault="00EB7DD5" w:rsidP="00EB7DD5">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4D1217">
              <w:rPr>
                <w:rFonts w:asciiTheme="majorHAnsi" w:eastAsia="Times New Roman" w:hAnsiTheme="majorHAnsi" w:cstheme="majorHAnsi"/>
                <w:sz w:val="20"/>
                <w:szCs w:val="20"/>
                <w:lang w:val="en-GB"/>
              </w:rPr>
              <w:t xml:space="preserve">Contribute to </w:t>
            </w:r>
            <w:r>
              <w:rPr>
                <w:rFonts w:asciiTheme="majorHAnsi" w:eastAsia="Times New Roman" w:hAnsiTheme="majorHAnsi" w:cstheme="majorHAnsi"/>
                <w:b/>
                <w:sz w:val="20"/>
                <w:szCs w:val="20"/>
                <w:lang w:val="en-GB"/>
              </w:rPr>
              <w:t>C</w:t>
            </w:r>
            <w:r w:rsidRPr="004D1217">
              <w:rPr>
                <w:rFonts w:asciiTheme="majorHAnsi" w:eastAsia="Times New Roman" w:hAnsiTheme="majorHAnsi" w:cstheme="majorHAnsi"/>
                <w:b/>
                <w:sz w:val="20"/>
                <w:szCs w:val="20"/>
                <w:lang w:val="en-GB"/>
              </w:rPr>
              <w:t>lass discussion</w:t>
            </w:r>
            <w:r>
              <w:rPr>
                <w:rFonts w:asciiTheme="majorHAnsi" w:eastAsia="Times New Roman" w:hAnsiTheme="majorHAnsi" w:cstheme="majorHAnsi"/>
                <w:b/>
                <w:sz w:val="20"/>
                <w:szCs w:val="20"/>
                <w:lang w:val="en-GB"/>
              </w:rPr>
              <w:t>.</w:t>
            </w:r>
          </w:p>
          <w:p w14:paraId="6DEA9A91" w14:textId="77777777" w:rsidR="00924039" w:rsidRPr="00F95BA7" w:rsidRDefault="00924039" w:rsidP="00924039">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p>
        </w:tc>
        <w:tc>
          <w:tcPr>
            <w:tcW w:w="1418" w:type="dxa"/>
          </w:tcPr>
          <w:p w14:paraId="5C38B0B3"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r w:rsidR="00924039" w:rsidRPr="0079260A" w14:paraId="18D26EBC" w14:textId="77777777" w:rsidTr="00802E69">
        <w:trPr>
          <w:trHeight w:val="2251"/>
        </w:trPr>
        <w:tc>
          <w:tcPr>
            <w:tcW w:w="1129" w:type="dxa"/>
            <w:vMerge/>
          </w:tcPr>
          <w:p w14:paraId="6EE23EB2" w14:textId="09D814B6"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788C321D" w14:textId="77777777" w:rsidR="00924039" w:rsidRPr="00954A2F" w:rsidRDefault="00924039" w:rsidP="00924039">
            <w:pPr>
              <w:tabs>
                <w:tab w:val="left" w:pos="204"/>
              </w:tabs>
              <w:spacing w:before="20" w:after="20" w:line="240" w:lineRule="auto"/>
              <w:rPr>
                <w:rFonts w:asciiTheme="majorHAnsi" w:eastAsia="Times New Roman" w:hAnsiTheme="majorHAnsi" w:cstheme="majorHAnsi"/>
                <w:sz w:val="20"/>
                <w:szCs w:val="20"/>
                <w:lang w:val="en-GB"/>
              </w:rPr>
            </w:pPr>
          </w:p>
        </w:tc>
        <w:tc>
          <w:tcPr>
            <w:tcW w:w="5811" w:type="dxa"/>
          </w:tcPr>
          <w:p w14:paraId="356B81B0" w14:textId="6BBC5A40"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Facilitate: Class Activity </w:t>
            </w:r>
            <w:r w:rsidR="00252FD0">
              <w:rPr>
                <w:rFonts w:asciiTheme="majorHAnsi" w:eastAsia="Times New Roman" w:hAnsiTheme="majorHAnsi" w:cstheme="majorHAnsi"/>
                <w:sz w:val="20"/>
                <w:szCs w:val="20"/>
                <w:lang w:val="en-GB"/>
              </w:rPr>
              <w:t>3</w:t>
            </w:r>
            <w:r w:rsidR="00EB7DD5">
              <w:rPr>
                <w:rFonts w:asciiTheme="majorHAnsi" w:eastAsia="Times New Roman" w:hAnsiTheme="majorHAnsi" w:cstheme="majorHAnsi"/>
                <w:sz w:val="20"/>
                <w:szCs w:val="20"/>
                <w:lang w:val="en-GB"/>
              </w:rPr>
              <w:t>.</w:t>
            </w:r>
          </w:p>
          <w:p w14:paraId="785B2037"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5AEFD1AB" w14:textId="7D41C044" w:rsidR="00924039" w:rsidRPr="00954A2F" w:rsidRDefault="00252FD0" w:rsidP="00252FD0">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w:t>
            </w:r>
            <w:r w:rsidR="00924039" w:rsidRPr="00954A2F">
              <w:rPr>
                <w:rFonts w:asciiTheme="majorHAnsi" w:eastAsia="Times New Roman" w:hAnsiTheme="majorHAnsi" w:cstheme="majorHAnsi"/>
                <w:bCs/>
                <w:sz w:val="20"/>
                <w:szCs w:val="20"/>
                <w:lang w:val="en-GB"/>
              </w:rPr>
              <w:t>ntroduce Activity 3 and allow students 30 minutes to prepare a presentation to discuss their strategies.</w:t>
            </w:r>
          </w:p>
          <w:p w14:paraId="3D4B7858"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69876A2E" w14:textId="33DF2DF4" w:rsidR="00924039" w:rsidRPr="00954A2F" w:rsidRDefault="00924039" w:rsidP="00252FD0">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Ask students to read through the brief and have them take the role of the marketing manager for a drug company that specialises in finding treatments for migraine headaches</w:t>
            </w:r>
            <w:r w:rsidR="00EB7DD5">
              <w:rPr>
                <w:rFonts w:asciiTheme="majorHAnsi" w:eastAsia="Times New Roman" w:hAnsiTheme="majorHAnsi" w:cstheme="majorHAnsi"/>
                <w:bCs/>
                <w:sz w:val="20"/>
                <w:szCs w:val="20"/>
                <w:lang w:val="en-GB"/>
              </w:rPr>
              <w:t>.</w:t>
            </w:r>
          </w:p>
          <w:p w14:paraId="78F3A092" w14:textId="77777777" w:rsidR="009B4F4B" w:rsidRPr="00954A2F" w:rsidRDefault="009B4F4B" w:rsidP="009B4F4B">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p>
          <w:p w14:paraId="63C183A7" w14:textId="00B6AD51" w:rsidR="009B4F4B" w:rsidRPr="00954A2F" w:rsidRDefault="009B4F4B" w:rsidP="00252FD0">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Debrief the activity</w:t>
            </w:r>
            <w:r w:rsidR="00925A50" w:rsidRPr="00954A2F">
              <w:rPr>
                <w:rFonts w:asciiTheme="majorHAnsi" w:eastAsia="Times New Roman" w:hAnsiTheme="majorHAnsi" w:cstheme="majorHAnsi"/>
                <w:bCs/>
                <w:sz w:val="20"/>
                <w:szCs w:val="20"/>
                <w:lang w:val="en-GB"/>
              </w:rPr>
              <w:t xml:space="preserve"> bringing out the following key points:</w:t>
            </w:r>
            <w:r w:rsidR="00252FD0">
              <w:rPr>
                <w:rFonts w:asciiTheme="majorHAnsi" w:eastAsia="Times New Roman" w:hAnsiTheme="majorHAnsi" w:cstheme="majorHAnsi"/>
                <w:bCs/>
                <w:sz w:val="20"/>
                <w:szCs w:val="20"/>
                <w:lang w:val="en-GB"/>
              </w:rPr>
              <w:br/>
            </w:r>
          </w:p>
          <w:p w14:paraId="104E1700" w14:textId="1F56D7EC" w:rsidR="00925A50" w:rsidRPr="00252FD0" w:rsidRDefault="00925A50" w:rsidP="00252FD0">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252FD0">
              <w:rPr>
                <w:rFonts w:asciiTheme="majorHAnsi" w:eastAsia="Times New Roman" w:hAnsiTheme="majorHAnsi" w:cstheme="majorHAnsi"/>
                <w:sz w:val="20"/>
                <w:szCs w:val="20"/>
                <w:lang w:val="en-GB"/>
              </w:rPr>
              <w:t>Consumers and buyers will consciously or subconsciously evaluate the features and benefits of a product/service and will sometimes be prepared to trade ne for the other.</w:t>
            </w:r>
          </w:p>
          <w:p w14:paraId="0F1F79A6" w14:textId="7C5127DD" w:rsidR="00925A50" w:rsidRPr="00252FD0" w:rsidRDefault="00925A50" w:rsidP="00252FD0">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252FD0">
              <w:rPr>
                <w:rFonts w:asciiTheme="majorHAnsi" w:eastAsia="Times New Roman" w:hAnsiTheme="majorHAnsi" w:cstheme="majorHAnsi"/>
                <w:sz w:val="20"/>
                <w:szCs w:val="20"/>
                <w:lang w:val="en-GB"/>
              </w:rPr>
              <w:t>Consumers/buyers attach a value to the feature and/or benefit and prioritise them.</w:t>
            </w:r>
          </w:p>
          <w:p w14:paraId="13549F0A" w14:textId="6889A510" w:rsidR="00925A50" w:rsidRPr="00954A2F" w:rsidRDefault="00925A50" w:rsidP="00252FD0">
            <w:pPr>
              <w:pStyle w:val="ListParagraph"/>
              <w:numPr>
                <w:ilvl w:val="0"/>
                <w:numId w:val="24"/>
              </w:numPr>
              <w:spacing w:before="20" w:after="20" w:line="240" w:lineRule="auto"/>
              <w:rPr>
                <w:rFonts w:asciiTheme="majorHAnsi" w:eastAsia="Times New Roman" w:hAnsiTheme="majorHAnsi" w:cstheme="majorHAnsi"/>
                <w:bCs/>
                <w:sz w:val="20"/>
                <w:szCs w:val="20"/>
                <w:lang w:val="en-GB"/>
              </w:rPr>
            </w:pPr>
            <w:r w:rsidRPr="00252FD0">
              <w:rPr>
                <w:rFonts w:asciiTheme="majorHAnsi" w:eastAsia="Times New Roman" w:hAnsiTheme="majorHAnsi" w:cstheme="majorHAnsi"/>
                <w:sz w:val="20"/>
                <w:szCs w:val="20"/>
                <w:lang w:val="en-GB"/>
              </w:rPr>
              <w:t xml:space="preserve">Products/services must have the mandatory features and benefits before consumers/buyers are prepared to trade off. For example, a </w:t>
            </w:r>
            <w:r w:rsidR="0074453E" w:rsidRPr="00252FD0">
              <w:rPr>
                <w:rFonts w:asciiTheme="majorHAnsi" w:eastAsia="Times New Roman" w:hAnsiTheme="majorHAnsi" w:cstheme="majorHAnsi"/>
                <w:sz w:val="20"/>
                <w:szCs w:val="20"/>
                <w:lang w:val="en-GB"/>
              </w:rPr>
              <w:t>smartphone must have a camera; instant messaging and call ability before consumers will be prepared to trade off voice-activation or virtual reality capability.</w:t>
            </w:r>
          </w:p>
        </w:tc>
        <w:tc>
          <w:tcPr>
            <w:tcW w:w="993" w:type="dxa"/>
          </w:tcPr>
          <w:p w14:paraId="3065F8A8"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53011D72"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6CD38523"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09A7910B"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7C741A40"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0D1FFF7E"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1F992A2A" w14:textId="05661C5E" w:rsidR="00924039" w:rsidRPr="00DB0229" w:rsidRDefault="00924039" w:rsidP="00252FD0">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sidRPr="008034E6">
              <w:rPr>
                <w:rFonts w:asciiTheme="majorHAnsi" w:eastAsia="Times New Roman" w:hAnsiTheme="majorHAnsi" w:cstheme="majorHAnsi"/>
                <w:b/>
                <w:bCs/>
                <w:sz w:val="20"/>
                <w:szCs w:val="20"/>
                <w:lang w:val="en-GB"/>
              </w:rPr>
              <w:t xml:space="preserve">Activity </w:t>
            </w:r>
            <w:r w:rsidR="00252FD0">
              <w:rPr>
                <w:rFonts w:asciiTheme="majorHAnsi" w:eastAsia="Times New Roman" w:hAnsiTheme="majorHAnsi" w:cstheme="majorHAnsi"/>
                <w:b/>
                <w:bCs/>
                <w:sz w:val="20"/>
                <w:szCs w:val="20"/>
                <w:lang w:val="en-GB"/>
              </w:rPr>
              <w:t>3</w:t>
            </w:r>
            <w:r w:rsidRPr="008034E6">
              <w:rPr>
                <w:rFonts w:asciiTheme="majorHAnsi" w:eastAsia="Times New Roman" w:hAnsiTheme="majorHAnsi" w:cstheme="majorHAnsi"/>
                <w:b/>
                <w:bCs/>
                <w:sz w:val="20"/>
                <w:szCs w:val="20"/>
                <w:lang w:val="en-GB"/>
              </w:rPr>
              <w:t>: Brands recruit the brave and the bold</w:t>
            </w:r>
          </w:p>
          <w:p w14:paraId="51F3593C" w14:textId="77777777" w:rsidR="00924039" w:rsidRPr="008E6C09" w:rsidRDefault="00924039" w:rsidP="00924039">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Exploring the trade-off between risk and benefits</w:t>
            </w:r>
          </w:p>
        </w:tc>
        <w:tc>
          <w:tcPr>
            <w:tcW w:w="1418" w:type="dxa"/>
          </w:tcPr>
          <w:p w14:paraId="44F9C026" w14:textId="77777777" w:rsidR="00252FD0" w:rsidRPr="00DB0229" w:rsidRDefault="00252FD0" w:rsidP="00252FD0">
            <w:pPr>
              <w:pStyle w:val="ListParagraph"/>
              <w:tabs>
                <w:tab w:val="left" w:pos="204"/>
              </w:tabs>
              <w:spacing w:before="20" w:after="20" w:line="240" w:lineRule="auto"/>
              <w:ind w:left="0"/>
              <w:rPr>
                <w:rFonts w:asciiTheme="majorHAnsi" w:eastAsia="Times New Roman" w:hAnsiTheme="majorHAnsi" w:cstheme="majorHAnsi"/>
                <w:bCs/>
                <w:sz w:val="20"/>
                <w:szCs w:val="20"/>
                <w:lang w:val="en-GB"/>
              </w:rPr>
            </w:pPr>
            <w:r>
              <w:rPr>
                <w:rFonts w:asciiTheme="majorHAnsi" w:eastAsia="Times New Roman" w:hAnsiTheme="majorHAnsi" w:cstheme="majorHAnsi"/>
                <w:b/>
                <w:sz w:val="20"/>
                <w:szCs w:val="20"/>
                <w:lang w:val="en-GB"/>
              </w:rPr>
              <w:t xml:space="preserve">5UIMC E3 LO3 Activity 3 - </w:t>
            </w:r>
            <w:r w:rsidRPr="008034E6">
              <w:rPr>
                <w:rFonts w:asciiTheme="majorHAnsi" w:eastAsia="Times New Roman" w:hAnsiTheme="majorHAnsi" w:cstheme="majorHAnsi"/>
                <w:b/>
                <w:bCs/>
                <w:sz w:val="20"/>
                <w:szCs w:val="20"/>
                <w:lang w:val="en-GB"/>
              </w:rPr>
              <w:t>Brands recruit the brave and the bold</w:t>
            </w:r>
          </w:p>
          <w:p w14:paraId="7FB333AD" w14:textId="78EDD02F" w:rsidR="00924039" w:rsidRDefault="00924039" w:rsidP="00252FD0">
            <w:pPr>
              <w:tabs>
                <w:tab w:val="left" w:pos="183"/>
              </w:tabs>
              <w:spacing w:before="20" w:after="20" w:line="240" w:lineRule="auto"/>
              <w:rPr>
                <w:rFonts w:asciiTheme="majorHAnsi" w:eastAsia="Times New Roman" w:hAnsiTheme="majorHAnsi" w:cstheme="majorHAnsi"/>
                <w:bCs/>
                <w:sz w:val="20"/>
                <w:szCs w:val="20"/>
                <w:lang w:val="en-GB"/>
              </w:rPr>
            </w:pPr>
          </w:p>
        </w:tc>
      </w:tr>
      <w:tr w:rsidR="00924039" w:rsidRPr="0079260A" w14:paraId="31D32483" w14:textId="77777777" w:rsidTr="00C00CA9">
        <w:trPr>
          <w:trHeight w:val="558"/>
        </w:trPr>
        <w:tc>
          <w:tcPr>
            <w:tcW w:w="1129" w:type="dxa"/>
            <w:vMerge/>
          </w:tcPr>
          <w:p w14:paraId="5BEED193" w14:textId="77777777"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7A5A8D2F" w14:textId="77777777" w:rsidR="00924039" w:rsidRPr="00954A2F" w:rsidRDefault="00924039" w:rsidP="00924039">
            <w:pPr>
              <w:tabs>
                <w:tab w:val="left" w:pos="204"/>
              </w:tabs>
              <w:spacing w:before="20" w:after="20" w:line="240" w:lineRule="auto"/>
              <w:rPr>
                <w:rFonts w:asciiTheme="majorHAnsi" w:eastAsia="Times New Roman" w:hAnsiTheme="majorHAnsi" w:cstheme="majorHAnsi"/>
              </w:rPr>
            </w:pPr>
          </w:p>
          <w:p w14:paraId="7EE7428D" w14:textId="77777777" w:rsidR="00924039" w:rsidRPr="00954A2F" w:rsidRDefault="00924039" w:rsidP="00924039">
            <w:pPr>
              <w:tabs>
                <w:tab w:val="left" w:pos="204"/>
              </w:tabs>
              <w:spacing w:before="20" w:after="20" w:line="240" w:lineRule="auto"/>
              <w:rPr>
                <w:rFonts w:asciiTheme="majorHAnsi" w:eastAsia="Times New Roman" w:hAnsiTheme="majorHAnsi" w:cstheme="majorHAnsi"/>
              </w:rPr>
            </w:pPr>
          </w:p>
          <w:p w14:paraId="08F10C71" w14:textId="77777777" w:rsidR="00924039" w:rsidRPr="00954A2F" w:rsidRDefault="00924039" w:rsidP="00924039">
            <w:pPr>
              <w:tabs>
                <w:tab w:val="left" w:pos="204"/>
              </w:tabs>
              <w:spacing w:before="20" w:after="20" w:line="240" w:lineRule="auto"/>
              <w:rPr>
                <w:rFonts w:asciiTheme="majorHAnsi" w:eastAsia="Times New Roman" w:hAnsiTheme="majorHAnsi" w:cstheme="majorHAnsi"/>
              </w:rPr>
            </w:pPr>
          </w:p>
          <w:p w14:paraId="22771036" w14:textId="77777777" w:rsidR="00924039" w:rsidRPr="00954A2F" w:rsidRDefault="00924039" w:rsidP="00924039">
            <w:pPr>
              <w:tabs>
                <w:tab w:val="left" w:pos="204"/>
              </w:tabs>
              <w:spacing w:before="20" w:after="20" w:line="240" w:lineRule="auto"/>
              <w:rPr>
                <w:rFonts w:asciiTheme="majorHAnsi" w:eastAsia="Times New Roman" w:hAnsiTheme="majorHAnsi" w:cstheme="majorHAnsi"/>
              </w:rPr>
            </w:pPr>
          </w:p>
          <w:p w14:paraId="4CB5B432" w14:textId="77777777" w:rsidR="00924039" w:rsidRPr="00954A2F" w:rsidRDefault="00924039" w:rsidP="00924039">
            <w:pPr>
              <w:pStyle w:val="ListParagraph"/>
              <w:tabs>
                <w:tab w:val="left" w:pos="196"/>
              </w:tabs>
              <w:spacing w:before="20" w:after="20" w:line="240" w:lineRule="auto"/>
              <w:ind w:left="0"/>
              <w:rPr>
                <w:rFonts w:asciiTheme="majorHAnsi" w:eastAsia="Times New Roman" w:hAnsiTheme="majorHAnsi" w:cstheme="majorHAnsi"/>
                <w:sz w:val="20"/>
                <w:szCs w:val="20"/>
                <w:lang w:val="en-GB"/>
              </w:rPr>
            </w:pPr>
          </w:p>
        </w:tc>
        <w:tc>
          <w:tcPr>
            <w:tcW w:w="5811" w:type="dxa"/>
          </w:tcPr>
          <w:p w14:paraId="71CEAE10" w14:textId="13F2C84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Brief Homework </w:t>
            </w:r>
            <w:r w:rsidR="00252FD0">
              <w:rPr>
                <w:rFonts w:asciiTheme="majorHAnsi" w:eastAsia="Times New Roman" w:hAnsiTheme="majorHAnsi" w:cstheme="majorHAnsi"/>
                <w:sz w:val="20"/>
                <w:szCs w:val="20"/>
                <w:lang w:val="en-GB"/>
              </w:rPr>
              <w:t xml:space="preserve">task </w:t>
            </w:r>
            <w:r w:rsidR="00231C14">
              <w:rPr>
                <w:rFonts w:asciiTheme="majorHAnsi" w:eastAsia="Times New Roman" w:hAnsiTheme="majorHAnsi" w:cstheme="majorHAnsi"/>
                <w:sz w:val="20"/>
                <w:szCs w:val="20"/>
                <w:lang w:val="en-GB"/>
              </w:rPr>
              <w:t>(video)</w:t>
            </w:r>
            <w:r w:rsidR="00EB7DD5">
              <w:rPr>
                <w:rFonts w:asciiTheme="majorHAnsi" w:eastAsia="Times New Roman" w:hAnsiTheme="majorHAnsi" w:cstheme="majorHAnsi"/>
                <w:sz w:val="20"/>
                <w:szCs w:val="20"/>
                <w:lang w:val="en-GB"/>
              </w:rPr>
              <w:t>.</w:t>
            </w:r>
          </w:p>
          <w:p w14:paraId="20F89C18"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3D45DDD" w14:textId="77777777" w:rsidR="00C00CA9" w:rsidRDefault="00C00CA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521BF41" w14:textId="77777777" w:rsidR="00C00CA9" w:rsidRDefault="00C00CA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C88F6FE" w14:textId="63FA0F14"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Ask students to </w:t>
            </w:r>
            <w:r w:rsidR="00DF5FFD" w:rsidRPr="00954A2F">
              <w:rPr>
                <w:rFonts w:asciiTheme="majorHAnsi" w:eastAsia="Times New Roman" w:hAnsiTheme="majorHAnsi" w:cstheme="majorHAnsi"/>
                <w:sz w:val="20"/>
                <w:szCs w:val="20"/>
                <w:lang w:val="en-GB"/>
              </w:rPr>
              <w:t xml:space="preserve">watch the video </w:t>
            </w:r>
            <w:r w:rsidRPr="00954A2F">
              <w:rPr>
                <w:rFonts w:asciiTheme="majorHAnsi" w:eastAsia="Times New Roman" w:hAnsiTheme="majorHAnsi" w:cstheme="majorHAnsi"/>
                <w:sz w:val="20"/>
                <w:szCs w:val="20"/>
                <w:lang w:val="en-GB"/>
              </w:rPr>
              <w:t>in preparation for the next session</w:t>
            </w:r>
            <w:r w:rsidR="00EB7DD5">
              <w:rPr>
                <w:rFonts w:asciiTheme="majorHAnsi" w:eastAsia="Times New Roman" w:hAnsiTheme="majorHAnsi" w:cstheme="majorHAnsi"/>
                <w:sz w:val="20"/>
                <w:szCs w:val="20"/>
                <w:lang w:val="en-GB"/>
              </w:rPr>
              <w:t>:</w:t>
            </w:r>
          </w:p>
          <w:p w14:paraId="2D7869E8"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F83B807" w14:textId="53405280"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 </w:t>
            </w:r>
            <w:hyperlink r:id="rId14" w:history="1">
              <w:r w:rsidR="00DF5FFD" w:rsidRPr="00954A2F">
                <w:rPr>
                  <w:rStyle w:val="Hyperlink"/>
                  <w:rFonts w:asciiTheme="majorHAnsi" w:eastAsia="Times New Roman" w:hAnsiTheme="majorHAnsi" w:cstheme="majorHAnsi"/>
                  <w:sz w:val="20"/>
                  <w:szCs w:val="20"/>
                  <w:lang w:val="en-GB"/>
                </w:rPr>
                <w:t>https://www.youtube.com/watch?v=EfRrD3we0Hg</w:t>
              </w:r>
            </w:hyperlink>
            <w:r w:rsidR="00DF5FFD" w:rsidRPr="00954A2F">
              <w:rPr>
                <w:rFonts w:asciiTheme="majorHAnsi" w:eastAsia="Times New Roman" w:hAnsiTheme="majorHAnsi" w:cstheme="majorHAnsi"/>
                <w:sz w:val="20"/>
                <w:szCs w:val="20"/>
                <w:lang w:val="en-GB"/>
              </w:rPr>
              <w:t xml:space="preserve"> </w:t>
            </w:r>
          </w:p>
        </w:tc>
        <w:tc>
          <w:tcPr>
            <w:tcW w:w="993" w:type="dxa"/>
          </w:tcPr>
          <w:p w14:paraId="7B37E112"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29C26B8C" w14:textId="0B215074" w:rsidR="00924039" w:rsidRPr="004859A5"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r w:rsidRPr="004859A5">
              <w:rPr>
                <w:rFonts w:asciiTheme="majorHAnsi" w:eastAsia="Times New Roman" w:hAnsiTheme="majorHAnsi" w:cstheme="majorHAnsi"/>
                <w:sz w:val="20"/>
                <w:szCs w:val="20"/>
                <w:lang w:val="en-GB"/>
              </w:rPr>
              <w:t>Listen and ask questions as necessary</w:t>
            </w:r>
            <w:r w:rsidR="00EB7DD5">
              <w:rPr>
                <w:rFonts w:asciiTheme="majorHAnsi" w:eastAsia="Times New Roman" w:hAnsiTheme="majorHAnsi" w:cstheme="majorHAnsi"/>
                <w:sz w:val="20"/>
                <w:szCs w:val="20"/>
                <w:lang w:val="en-GB"/>
              </w:rPr>
              <w:t>.</w:t>
            </w:r>
          </w:p>
          <w:p w14:paraId="22A4A504" w14:textId="77777777" w:rsidR="00924039" w:rsidRDefault="00924039" w:rsidP="00924039">
            <w:pPr>
              <w:pStyle w:val="ListParagraph"/>
              <w:tabs>
                <w:tab w:val="left" w:pos="196"/>
              </w:tabs>
              <w:spacing w:before="20" w:after="20" w:line="240" w:lineRule="auto"/>
              <w:ind w:left="0"/>
              <w:rPr>
                <w:rFonts w:asciiTheme="majorHAnsi" w:eastAsia="Times New Roman" w:hAnsiTheme="majorHAnsi" w:cstheme="majorHAnsi"/>
                <w:sz w:val="20"/>
                <w:szCs w:val="20"/>
                <w:lang w:val="en-GB"/>
              </w:rPr>
            </w:pPr>
          </w:p>
          <w:p w14:paraId="215B450D" w14:textId="77777777" w:rsidR="00924039" w:rsidRDefault="00924039" w:rsidP="00924039">
            <w:pPr>
              <w:pStyle w:val="ListParagraph"/>
              <w:tabs>
                <w:tab w:val="left" w:pos="196"/>
              </w:tabs>
              <w:spacing w:before="20" w:after="20" w:line="240" w:lineRule="auto"/>
              <w:ind w:left="0"/>
              <w:rPr>
                <w:rFonts w:asciiTheme="majorHAnsi" w:eastAsia="Times New Roman" w:hAnsiTheme="majorHAnsi" w:cstheme="majorHAnsi"/>
                <w:sz w:val="20"/>
                <w:szCs w:val="20"/>
                <w:lang w:val="en-GB"/>
              </w:rPr>
            </w:pPr>
          </w:p>
          <w:p w14:paraId="4574B8D9" w14:textId="73423ABB" w:rsidR="00924039" w:rsidRPr="00F95BA7" w:rsidRDefault="00924039" w:rsidP="00252FD0">
            <w:pPr>
              <w:pStyle w:val="ListParagraph"/>
              <w:tabs>
                <w:tab w:val="left" w:pos="196"/>
              </w:tabs>
              <w:spacing w:before="20" w:after="20" w:line="240" w:lineRule="auto"/>
              <w:ind w:left="0"/>
              <w:rPr>
                <w:rFonts w:asciiTheme="majorHAnsi" w:eastAsia="Times New Roman" w:hAnsiTheme="majorHAnsi" w:cstheme="majorHAnsi"/>
                <w:b/>
                <w:sz w:val="20"/>
                <w:szCs w:val="20"/>
                <w:lang w:val="en-GB"/>
              </w:rPr>
            </w:pPr>
            <w:r w:rsidRPr="004859A5">
              <w:rPr>
                <w:rFonts w:asciiTheme="majorHAnsi" w:eastAsia="Times New Roman" w:hAnsiTheme="majorHAnsi" w:cstheme="majorHAnsi"/>
                <w:sz w:val="20"/>
                <w:szCs w:val="20"/>
                <w:lang w:val="en-GB"/>
              </w:rPr>
              <w:t xml:space="preserve">Individual </w:t>
            </w:r>
            <w:r w:rsidR="00252FD0">
              <w:rPr>
                <w:rFonts w:asciiTheme="majorHAnsi" w:eastAsia="Times New Roman" w:hAnsiTheme="majorHAnsi" w:cstheme="majorHAnsi"/>
                <w:sz w:val="20"/>
                <w:szCs w:val="20"/>
                <w:lang w:val="en-GB"/>
              </w:rPr>
              <w:t>task</w:t>
            </w:r>
            <w:r w:rsidRPr="004859A5">
              <w:rPr>
                <w:rFonts w:asciiTheme="majorHAnsi" w:eastAsia="Times New Roman" w:hAnsiTheme="majorHAnsi" w:cstheme="majorHAnsi"/>
                <w:sz w:val="20"/>
                <w:szCs w:val="20"/>
                <w:lang w:val="en-GB"/>
              </w:rPr>
              <w:t xml:space="preserve"> as homework</w:t>
            </w:r>
            <w:r w:rsidR="00EB7DD5">
              <w:rPr>
                <w:rFonts w:asciiTheme="majorHAnsi" w:eastAsia="Times New Roman" w:hAnsiTheme="majorHAnsi" w:cstheme="majorHAnsi"/>
                <w:sz w:val="20"/>
                <w:szCs w:val="20"/>
                <w:lang w:val="en-GB"/>
              </w:rPr>
              <w:t>.</w:t>
            </w:r>
          </w:p>
        </w:tc>
        <w:tc>
          <w:tcPr>
            <w:tcW w:w="1418" w:type="dxa"/>
          </w:tcPr>
          <w:p w14:paraId="29E42E5B" w14:textId="323AA920" w:rsidR="00924039" w:rsidRPr="001E5EF3" w:rsidRDefault="00A85424" w:rsidP="00252FD0">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Homework task</w:t>
            </w:r>
          </w:p>
        </w:tc>
      </w:tr>
      <w:tr w:rsidR="00924039" w:rsidRPr="0079260A" w14:paraId="1A36A30A" w14:textId="77777777" w:rsidTr="008E6C09">
        <w:trPr>
          <w:trHeight w:val="570"/>
        </w:trPr>
        <w:tc>
          <w:tcPr>
            <w:tcW w:w="1129" w:type="dxa"/>
            <w:vMerge/>
          </w:tcPr>
          <w:p w14:paraId="0C2C8C10" w14:textId="06A1FD90" w:rsidR="00924039" w:rsidRDefault="00924039" w:rsidP="00924039">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2405E674" w14:textId="77777777" w:rsidR="00924039" w:rsidRPr="00954A2F" w:rsidRDefault="00924039" w:rsidP="00924039">
            <w:pPr>
              <w:pStyle w:val="ListParagraph"/>
              <w:tabs>
                <w:tab w:val="left" w:pos="196"/>
              </w:tabs>
              <w:spacing w:before="20" w:after="20" w:line="240" w:lineRule="auto"/>
              <w:ind w:left="0"/>
              <w:rPr>
                <w:rFonts w:asciiTheme="majorHAnsi" w:eastAsia="Times New Roman" w:hAnsiTheme="majorHAnsi" w:cstheme="majorHAnsi"/>
              </w:rPr>
            </w:pPr>
            <w:r w:rsidRPr="00954A2F">
              <w:rPr>
                <w:rFonts w:asciiTheme="majorHAnsi" w:eastAsia="Times New Roman" w:hAnsiTheme="majorHAnsi" w:cstheme="majorHAnsi"/>
                <w:sz w:val="20"/>
                <w:szCs w:val="20"/>
                <w:lang w:val="en-GB"/>
              </w:rPr>
              <w:t>Review of session and learning outcomes</w:t>
            </w:r>
          </w:p>
        </w:tc>
        <w:tc>
          <w:tcPr>
            <w:tcW w:w="5811" w:type="dxa"/>
          </w:tcPr>
          <w:p w14:paraId="1166C32A" w14:textId="44D66A76" w:rsidR="00924039" w:rsidRPr="00954A2F" w:rsidRDefault="000858C7"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questions.</w:t>
            </w:r>
          </w:p>
        </w:tc>
        <w:tc>
          <w:tcPr>
            <w:tcW w:w="993" w:type="dxa"/>
          </w:tcPr>
          <w:p w14:paraId="2E59DFA0"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48E4CDE6" w14:textId="181831FB" w:rsidR="00924039" w:rsidRPr="004859A5" w:rsidRDefault="00924039" w:rsidP="00924039">
            <w:pPr>
              <w:pStyle w:val="ListParagraph"/>
              <w:tabs>
                <w:tab w:val="left" w:pos="196"/>
              </w:tabs>
              <w:spacing w:before="20" w:after="20" w:line="240" w:lineRule="auto"/>
              <w:ind w:left="0"/>
              <w:rPr>
                <w:rFonts w:asciiTheme="majorHAnsi" w:eastAsia="Times New Roman" w:hAnsiTheme="majorHAnsi" w:cstheme="majorHAnsi"/>
                <w:sz w:val="20"/>
                <w:szCs w:val="20"/>
                <w:lang w:val="en-GB"/>
              </w:rPr>
            </w:pPr>
            <w:r w:rsidRPr="004859A5">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 xml:space="preserve"> and ask questions as necessary</w:t>
            </w:r>
            <w:r w:rsidR="00EB7DD5">
              <w:rPr>
                <w:rFonts w:asciiTheme="majorHAnsi" w:eastAsia="Times New Roman" w:hAnsiTheme="majorHAnsi" w:cstheme="majorHAnsi"/>
                <w:sz w:val="20"/>
                <w:szCs w:val="20"/>
                <w:lang w:val="en-GB"/>
              </w:rPr>
              <w:t>.</w:t>
            </w:r>
          </w:p>
        </w:tc>
        <w:tc>
          <w:tcPr>
            <w:tcW w:w="1418" w:type="dxa"/>
          </w:tcPr>
          <w:p w14:paraId="0CBBC30E"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bl>
    <w:p w14:paraId="45C3B9AB" w14:textId="77777777" w:rsidR="00252FD0" w:rsidRDefault="00252FD0">
      <w:pPr>
        <w:rPr>
          <w:b/>
        </w:rPr>
      </w:pPr>
      <w:r>
        <w:rPr>
          <w:b/>
        </w:rPr>
        <w:br w:type="page"/>
      </w:r>
    </w:p>
    <w:p w14:paraId="1AB2DD88" w14:textId="4DA7679B" w:rsidR="00C00CA9" w:rsidRPr="00C00CA9" w:rsidRDefault="00C00CA9">
      <w:pPr>
        <w:rPr>
          <w:b/>
          <w:color w:val="0072CE"/>
          <w:sz w:val="52"/>
          <w:szCs w:val="44"/>
        </w:rPr>
      </w:pPr>
      <w:r w:rsidRPr="00C00CA9">
        <w:rPr>
          <w:b/>
          <w:color w:val="0072CE"/>
          <w:sz w:val="52"/>
          <w:szCs w:val="44"/>
        </w:rPr>
        <w:lastRenderedPageBreak/>
        <w:t xml:space="preserve">SESSION 3: </w:t>
      </w:r>
      <w:r w:rsidR="00A85424" w:rsidRPr="00A85424">
        <w:rPr>
          <w:b/>
          <w:color w:val="0072CE"/>
          <w:sz w:val="52"/>
          <w:szCs w:val="44"/>
        </w:rPr>
        <w:t>Positioning the brand in different markets and sectors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127"/>
        <w:gridCol w:w="5811"/>
        <w:gridCol w:w="993"/>
        <w:gridCol w:w="3543"/>
        <w:gridCol w:w="1418"/>
      </w:tblGrid>
      <w:tr w:rsidR="00C00CA9" w:rsidRPr="009662AD" w14:paraId="190FE7EC" w14:textId="77777777" w:rsidTr="00316CFB">
        <w:tc>
          <w:tcPr>
            <w:tcW w:w="1129" w:type="dxa"/>
          </w:tcPr>
          <w:p w14:paraId="3BC58EFA" w14:textId="77777777" w:rsidR="00C00CA9" w:rsidRPr="0076203D" w:rsidRDefault="00C00CA9" w:rsidP="00316CFB">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7" w:type="dxa"/>
          </w:tcPr>
          <w:p w14:paraId="250AD188" w14:textId="77777777" w:rsidR="00C00CA9" w:rsidRPr="00954A2F" w:rsidRDefault="00C00CA9" w:rsidP="00316CFB">
            <w:pPr>
              <w:spacing w:before="20" w:after="20" w:line="240" w:lineRule="auto"/>
              <w:contextualSpacing/>
              <w:rPr>
                <w:rFonts w:asciiTheme="majorHAnsi" w:eastAsia="Times New Roman" w:hAnsiTheme="majorHAnsi" w:cstheme="majorHAnsi"/>
                <w:b/>
                <w:sz w:val="20"/>
                <w:szCs w:val="20"/>
                <w:lang w:val="en-GB"/>
              </w:rPr>
            </w:pPr>
            <w:r w:rsidRPr="00954A2F">
              <w:rPr>
                <w:rFonts w:asciiTheme="majorHAnsi" w:eastAsia="Times New Roman" w:hAnsiTheme="majorHAnsi" w:cstheme="majorHAnsi"/>
                <w:b/>
                <w:sz w:val="20"/>
                <w:szCs w:val="20"/>
                <w:lang w:val="en-GB"/>
              </w:rPr>
              <w:t>Topic</w:t>
            </w:r>
          </w:p>
        </w:tc>
        <w:tc>
          <w:tcPr>
            <w:tcW w:w="5811" w:type="dxa"/>
          </w:tcPr>
          <w:p w14:paraId="2B15178A" w14:textId="77777777" w:rsidR="00C00CA9" w:rsidRPr="00954A2F" w:rsidRDefault="00C00CA9" w:rsidP="00316CFB">
            <w:pPr>
              <w:spacing w:before="20" w:after="20" w:line="240" w:lineRule="auto"/>
              <w:contextualSpacing/>
              <w:rPr>
                <w:rFonts w:asciiTheme="majorHAnsi" w:eastAsia="Times New Roman" w:hAnsiTheme="majorHAnsi" w:cstheme="majorHAnsi"/>
                <w:b/>
                <w:sz w:val="20"/>
                <w:szCs w:val="20"/>
                <w:lang w:val="en-GB"/>
              </w:rPr>
            </w:pPr>
            <w:r w:rsidRPr="00954A2F">
              <w:rPr>
                <w:rFonts w:asciiTheme="majorHAnsi" w:eastAsia="Times New Roman" w:hAnsiTheme="majorHAnsi" w:cstheme="majorHAnsi"/>
                <w:b/>
                <w:sz w:val="20"/>
                <w:szCs w:val="20"/>
                <w:lang w:val="en-GB"/>
              </w:rPr>
              <w:t>Tutor Activity</w:t>
            </w:r>
          </w:p>
        </w:tc>
        <w:tc>
          <w:tcPr>
            <w:tcW w:w="993" w:type="dxa"/>
          </w:tcPr>
          <w:p w14:paraId="6334C765" w14:textId="77777777" w:rsidR="00C00CA9" w:rsidRPr="009662AD" w:rsidRDefault="00C00CA9" w:rsidP="00316CFB">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3543" w:type="dxa"/>
          </w:tcPr>
          <w:p w14:paraId="7AD26BB8" w14:textId="77777777" w:rsidR="00C00CA9" w:rsidRPr="009662AD" w:rsidRDefault="00C00CA9" w:rsidP="00316CFB">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1418" w:type="dxa"/>
          </w:tcPr>
          <w:p w14:paraId="757B5F9C" w14:textId="77777777" w:rsidR="00C00CA9" w:rsidRPr="009662AD" w:rsidRDefault="00C00CA9" w:rsidP="00316CFB">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924039" w:rsidRPr="0079260A" w14:paraId="038FE20F" w14:textId="77777777" w:rsidTr="008E6C09">
        <w:trPr>
          <w:trHeight w:val="565"/>
        </w:trPr>
        <w:tc>
          <w:tcPr>
            <w:tcW w:w="1129" w:type="dxa"/>
            <w:vMerge w:val="restart"/>
          </w:tcPr>
          <w:p w14:paraId="01A0BBFF" w14:textId="77777777" w:rsidR="00924039" w:rsidRPr="008E6C09" w:rsidRDefault="001C348B"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924039" w:rsidRPr="008E6C09">
              <w:rPr>
                <w:rFonts w:asciiTheme="majorHAnsi" w:eastAsia="Times New Roman" w:hAnsiTheme="majorHAnsi" w:cstheme="majorHAnsi"/>
                <w:sz w:val="20"/>
                <w:szCs w:val="20"/>
                <w:lang w:val="en-GB"/>
              </w:rPr>
              <w:t xml:space="preserve"> hours </w:t>
            </w:r>
          </w:p>
          <w:p w14:paraId="0E58E3AE" w14:textId="77777777" w:rsidR="00924039" w:rsidRPr="0079260A" w:rsidRDefault="00924039" w:rsidP="00924039">
            <w:pPr>
              <w:rPr>
                <w:rFonts w:ascii="Calibri" w:hAnsi="Calibri"/>
                <w:b/>
                <w:szCs w:val="24"/>
                <w:lang w:val="en-GB"/>
              </w:rPr>
            </w:pPr>
          </w:p>
        </w:tc>
        <w:tc>
          <w:tcPr>
            <w:tcW w:w="2127" w:type="dxa"/>
          </w:tcPr>
          <w:p w14:paraId="03234CFA" w14:textId="40330F46" w:rsidR="00924039" w:rsidRPr="00954A2F" w:rsidRDefault="00EB7DD5"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Recap session 2. </w:t>
            </w:r>
          </w:p>
          <w:p w14:paraId="7C4CCBBA"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93089E9"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6276EA9" w14:textId="77777777" w:rsidR="00924039" w:rsidRPr="00954A2F" w:rsidRDefault="00924039" w:rsidP="00924039">
            <w:pPr>
              <w:tabs>
                <w:tab w:val="left" w:pos="204"/>
              </w:tabs>
              <w:spacing w:before="20" w:after="20" w:line="240" w:lineRule="auto"/>
              <w:rPr>
                <w:sz w:val="24"/>
                <w:lang w:val="en-GB"/>
              </w:rPr>
            </w:pPr>
          </w:p>
        </w:tc>
        <w:tc>
          <w:tcPr>
            <w:tcW w:w="5811" w:type="dxa"/>
          </w:tcPr>
          <w:p w14:paraId="71CD1A04" w14:textId="1B9E2651"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Class discussion</w:t>
            </w:r>
            <w:r w:rsidR="00EB7DD5">
              <w:rPr>
                <w:rFonts w:asciiTheme="majorHAnsi" w:eastAsia="Times New Roman" w:hAnsiTheme="majorHAnsi" w:cstheme="majorHAnsi"/>
                <w:sz w:val="20"/>
                <w:szCs w:val="20"/>
                <w:lang w:val="en-GB"/>
              </w:rPr>
              <w:t>.</w:t>
            </w:r>
          </w:p>
          <w:p w14:paraId="646BF660"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CD7A282" w14:textId="77777777" w:rsidR="00924039" w:rsidRPr="00C00CA9" w:rsidRDefault="00924039" w:rsidP="00C00CA9">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C00CA9">
              <w:rPr>
                <w:rFonts w:asciiTheme="majorHAnsi" w:eastAsia="Times New Roman" w:hAnsiTheme="majorHAnsi" w:cstheme="majorHAnsi"/>
                <w:sz w:val="20"/>
                <w:szCs w:val="20"/>
                <w:lang w:val="en-GB"/>
              </w:rPr>
              <w:t>Start the session by recapping on the principles of consumer segmentation.</w:t>
            </w:r>
          </w:p>
          <w:p w14:paraId="178222B5" w14:textId="77777777" w:rsidR="00924039" w:rsidRPr="00C00CA9" w:rsidRDefault="00924039" w:rsidP="00C00CA9">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C00CA9">
              <w:rPr>
                <w:rFonts w:asciiTheme="majorHAnsi" w:eastAsia="Times New Roman" w:hAnsiTheme="majorHAnsi" w:cstheme="majorHAnsi"/>
                <w:sz w:val="20"/>
                <w:szCs w:val="20"/>
                <w:lang w:val="en-GB"/>
              </w:rPr>
              <w:t>Encourage students to identify the models and concepts paying particular attention to the contemporary behaviours involving digital and mobile devices.</w:t>
            </w:r>
          </w:p>
          <w:p w14:paraId="4717CE43" w14:textId="72CD8E90" w:rsidR="00924039" w:rsidRPr="00954A2F" w:rsidRDefault="00924039" w:rsidP="00C00CA9">
            <w:pPr>
              <w:pStyle w:val="ListParagraph"/>
              <w:numPr>
                <w:ilvl w:val="0"/>
                <w:numId w:val="24"/>
              </w:numPr>
              <w:spacing w:before="20" w:after="20" w:line="240" w:lineRule="auto"/>
              <w:rPr>
                <w:rFonts w:asciiTheme="majorHAnsi" w:eastAsia="Times New Roman" w:hAnsiTheme="majorHAnsi" w:cstheme="majorHAnsi"/>
                <w:bCs/>
                <w:sz w:val="20"/>
                <w:szCs w:val="20"/>
                <w:lang w:val="en-GB"/>
              </w:rPr>
            </w:pPr>
            <w:r w:rsidRPr="00C00CA9">
              <w:rPr>
                <w:rFonts w:asciiTheme="majorHAnsi" w:eastAsia="Times New Roman" w:hAnsiTheme="majorHAnsi" w:cstheme="majorHAnsi"/>
                <w:sz w:val="20"/>
                <w:szCs w:val="20"/>
                <w:lang w:val="en-GB"/>
              </w:rPr>
              <w:t xml:space="preserve">Reflect on </w:t>
            </w:r>
            <w:r w:rsidR="00C00CA9">
              <w:rPr>
                <w:rFonts w:asciiTheme="majorHAnsi" w:eastAsia="Times New Roman" w:hAnsiTheme="majorHAnsi" w:cstheme="majorHAnsi"/>
                <w:sz w:val="20"/>
                <w:szCs w:val="20"/>
                <w:lang w:val="en-GB"/>
              </w:rPr>
              <w:t xml:space="preserve">the </w:t>
            </w:r>
            <w:r w:rsidRPr="00C00CA9">
              <w:rPr>
                <w:rFonts w:asciiTheme="majorHAnsi" w:eastAsia="Times New Roman" w:hAnsiTheme="majorHAnsi" w:cstheme="majorHAnsi"/>
                <w:sz w:val="20"/>
                <w:szCs w:val="20"/>
                <w:lang w:val="en-GB"/>
              </w:rPr>
              <w:t xml:space="preserve">Homework </w:t>
            </w:r>
            <w:r w:rsidR="00C00CA9">
              <w:rPr>
                <w:rFonts w:asciiTheme="majorHAnsi" w:eastAsia="Times New Roman" w:hAnsiTheme="majorHAnsi" w:cstheme="majorHAnsi"/>
                <w:sz w:val="20"/>
                <w:szCs w:val="20"/>
                <w:lang w:val="en-GB"/>
              </w:rPr>
              <w:t>task</w:t>
            </w:r>
            <w:r w:rsidRPr="00C00CA9">
              <w:rPr>
                <w:rFonts w:asciiTheme="majorHAnsi" w:eastAsia="Times New Roman" w:hAnsiTheme="majorHAnsi" w:cstheme="majorHAnsi"/>
                <w:sz w:val="20"/>
                <w:szCs w:val="20"/>
                <w:lang w:val="en-GB"/>
              </w:rPr>
              <w:t>. A</w:t>
            </w:r>
            <w:r w:rsidRPr="00954A2F">
              <w:rPr>
                <w:rFonts w:asciiTheme="majorHAnsi" w:eastAsia="Times New Roman" w:hAnsiTheme="majorHAnsi" w:cstheme="majorHAnsi"/>
                <w:sz w:val="20"/>
                <w:szCs w:val="20"/>
                <w:lang w:val="en-GB"/>
              </w:rPr>
              <w:t>sk students what they learned fr</w:t>
            </w:r>
            <w:r w:rsidR="00A26122" w:rsidRPr="00954A2F">
              <w:rPr>
                <w:rFonts w:asciiTheme="majorHAnsi" w:eastAsia="Times New Roman" w:hAnsiTheme="majorHAnsi" w:cstheme="majorHAnsi"/>
                <w:sz w:val="20"/>
                <w:szCs w:val="20"/>
                <w:lang w:val="en-GB"/>
              </w:rPr>
              <w:t xml:space="preserve">om </w:t>
            </w:r>
            <w:r w:rsidR="00DF5FFD" w:rsidRPr="00954A2F">
              <w:rPr>
                <w:rFonts w:asciiTheme="majorHAnsi" w:eastAsia="Times New Roman" w:hAnsiTheme="majorHAnsi" w:cstheme="majorHAnsi"/>
                <w:sz w:val="20"/>
                <w:szCs w:val="20"/>
                <w:lang w:val="en-GB"/>
              </w:rPr>
              <w:t>watching the video by</w:t>
            </w:r>
            <w:r w:rsidR="00A26122" w:rsidRPr="00954A2F">
              <w:rPr>
                <w:rFonts w:asciiTheme="majorHAnsi" w:eastAsia="Times New Roman" w:hAnsiTheme="majorHAnsi" w:cstheme="majorHAnsi"/>
                <w:sz w:val="20"/>
                <w:szCs w:val="20"/>
                <w:lang w:val="en-GB"/>
              </w:rPr>
              <w:t xml:space="preserve"> McKins</w:t>
            </w:r>
            <w:r w:rsidRPr="00954A2F">
              <w:rPr>
                <w:rFonts w:asciiTheme="majorHAnsi" w:eastAsia="Times New Roman" w:hAnsiTheme="majorHAnsi" w:cstheme="majorHAnsi"/>
                <w:sz w:val="20"/>
                <w:szCs w:val="20"/>
                <w:lang w:val="en-GB"/>
              </w:rPr>
              <w:t>ey &amp; Co that was briefed in Session 3.2 (Allow ten minutes for discussion</w:t>
            </w:r>
            <w:r w:rsidR="00EB7DD5">
              <w:rPr>
                <w:rFonts w:asciiTheme="majorHAnsi" w:eastAsia="Times New Roman" w:hAnsiTheme="majorHAnsi" w:cstheme="majorHAnsi"/>
                <w:sz w:val="20"/>
                <w:szCs w:val="20"/>
                <w:lang w:val="en-GB"/>
              </w:rPr>
              <w:t>.</w:t>
            </w:r>
            <w:r w:rsidRPr="00954A2F">
              <w:rPr>
                <w:rFonts w:asciiTheme="majorHAnsi" w:eastAsia="Times New Roman" w:hAnsiTheme="majorHAnsi" w:cstheme="majorHAnsi"/>
                <w:sz w:val="20"/>
                <w:szCs w:val="20"/>
                <w:lang w:val="en-GB"/>
              </w:rPr>
              <w:t>).</w:t>
            </w:r>
            <w:r w:rsidRPr="00954A2F">
              <w:rPr>
                <w:rFonts w:asciiTheme="majorHAnsi" w:eastAsia="Times New Roman" w:hAnsiTheme="majorHAnsi" w:cstheme="majorHAnsi"/>
                <w:bCs/>
                <w:sz w:val="20"/>
                <w:szCs w:val="20"/>
                <w:lang w:val="en-GB"/>
              </w:rPr>
              <w:t xml:space="preserve"> </w:t>
            </w:r>
          </w:p>
        </w:tc>
        <w:tc>
          <w:tcPr>
            <w:tcW w:w="993" w:type="dxa"/>
          </w:tcPr>
          <w:p w14:paraId="7750BD79"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6F81C2B1" w14:textId="4BB980AD" w:rsidR="00924039" w:rsidRDefault="008C496A"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29-30</w:t>
            </w:r>
          </w:p>
          <w:p w14:paraId="6016E454"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6942573C"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31198824"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3B88A3C5" w14:textId="77777777" w:rsidR="00924039" w:rsidRPr="0079260A"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03FF9C7B" w14:textId="1D30C3A0"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4D1217">
              <w:rPr>
                <w:rFonts w:asciiTheme="majorHAnsi" w:eastAsia="Times New Roman" w:hAnsiTheme="majorHAnsi" w:cstheme="majorHAnsi"/>
                <w:sz w:val="20"/>
                <w:szCs w:val="20"/>
                <w:lang w:val="en-GB"/>
              </w:rPr>
              <w:t xml:space="preserve">Contribute to </w:t>
            </w:r>
            <w:r w:rsidR="00A85424">
              <w:rPr>
                <w:rFonts w:asciiTheme="majorHAnsi" w:eastAsia="Times New Roman" w:hAnsiTheme="majorHAnsi" w:cstheme="majorHAnsi"/>
                <w:b/>
                <w:sz w:val="20"/>
                <w:szCs w:val="20"/>
                <w:lang w:val="en-GB"/>
              </w:rPr>
              <w:t>Class discussion</w:t>
            </w:r>
            <w:r w:rsidR="00EB7DD5">
              <w:rPr>
                <w:rFonts w:asciiTheme="majorHAnsi" w:eastAsia="Times New Roman" w:hAnsiTheme="majorHAnsi" w:cstheme="majorHAnsi"/>
                <w:b/>
                <w:sz w:val="20"/>
                <w:szCs w:val="20"/>
                <w:lang w:val="en-GB"/>
              </w:rPr>
              <w:t>.</w:t>
            </w:r>
          </w:p>
          <w:p w14:paraId="0022BAFB" w14:textId="77777777" w:rsidR="00924039" w:rsidRDefault="00924039" w:rsidP="00924039">
            <w:pPr>
              <w:tabs>
                <w:tab w:val="left" w:pos="204"/>
              </w:tabs>
              <w:spacing w:before="20" w:after="20" w:line="240" w:lineRule="auto"/>
              <w:rPr>
                <w:rFonts w:asciiTheme="majorHAnsi" w:eastAsia="Times New Roman" w:hAnsiTheme="majorHAnsi" w:cstheme="majorHAnsi"/>
                <w:bCs/>
                <w:sz w:val="20"/>
                <w:szCs w:val="20"/>
                <w:lang w:val="en-GB"/>
              </w:rPr>
            </w:pPr>
          </w:p>
          <w:p w14:paraId="4F6BEDAC" w14:textId="77777777" w:rsidR="00924039" w:rsidRDefault="00924039" w:rsidP="00C00CA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What do we know about how consumer behave when making a purchase decision?</w:t>
            </w:r>
          </w:p>
          <w:p w14:paraId="7A89CC0E" w14:textId="77777777"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136624E2" w14:textId="3BFB52B9" w:rsidR="00924039" w:rsidRDefault="00924039" w:rsidP="00C00CA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8E6C09">
              <w:rPr>
                <w:rFonts w:asciiTheme="majorHAnsi" w:eastAsia="Times New Roman" w:hAnsiTheme="majorHAnsi" w:cstheme="majorHAnsi"/>
                <w:bCs/>
                <w:sz w:val="20"/>
                <w:szCs w:val="20"/>
                <w:lang w:val="en-GB"/>
              </w:rPr>
              <w:t xml:space="preserve">What conclusions can you draw from the </w:t>
            </w:r>
            <w:r w:rsidR="00231C14">
              <w:rPr>
                <w:rFonts w:asciiTheme="majorHAnsi" w:eastAsia="Times New Roman" w:hAnsiTheme="majorHAnsi" w:cstheme="majorHAnsi"/>
                <w:bCs/>
                <w:sz w:val="20"/>
                <w:szCs w:val="20"/>
                <w:lang w:val="en-GB"/>
              </w:rPr>
              <w:t>video</w:t>
            </w:r>
            <w:r w:rsidRPr="008E6C09">
              <w:rPr>
                <w:rFonts w:asciiTheme="majorHAnsi" w:eastAsia="Times New Roman" w:hAnsiTheme="majorHAnsi" w:cstheme="majorHAnsi"/>
                <w:bCs/>
                <w:sz w:val="20"/>
                <w:szCs w:val="20"/>
                <w:lang w:val="en-GB"/>
              </w:rPr>
              <w:t xml:space="preserve"> in </w:t>
            </w:r>
            <w:r w:rsidR="00C00CA9">
              <w:rPr>
                <w:rFonts w:asciiTheme="majorHAnsi" w:eastAsia="Times New Roman" w:hAnsiTheme="majorHAnsi" w:cstheme="majorHAnsi"/>
                <w:bCs/>
                <w:sz w:val="20"/>
                <w:szCs w:val="20"/>
                <w:lang w:val="en-GB"/>
              </w:rPr>
              <w:t xml:space="preserve">the </w:t>
            </w:r>
            <w:r w:rsidRPr="008E6C09">
              <w:rPr>
                <w:rFonts w:asciiTheme="majorHAnsi" w:eastAsia="Times New Roman" w:hAnsiTheme="majorHAnsi" w:cstheme="majorHAnsi"/>
                <w:bCs/>
                <w:sz w:val="20"/>
                <w:szCs w:val="20"/>
                <w:lang w:val="en-GB"/>
              </w:rPr>
              <w:t xml:space="preserve">Homework </w:t>
            </w:r>
            <w:r w:rsidR="00C00CA9">
              <w:rPr>
                <w:rFonts w:asciiTheme="majorHAnsi" w:eastAsia="Times New Roman" w:hAnsiTheme="majorHAnsi" w:cstheme="majorHAnsi"/>
                <w:bCs/>
                <w:sz w:val="20"/>
                <w:szCs w:val="20"/>
                <w:lang w:val="en-GB"/>
              </w:rPr>
              <w:t>task</w:t>
            </w:r>
            <w:r w:rsidRPr="008E6C09">
              <w:rPr>
                <w:rFonts w:asciiTheme="majorHAnsi" w:eastAsia="Times New Roman" w:hAnsiTheme="majorHAnsi" w:cstheme="majorHAnsi"/>
                <w:bCs/>
                <w:sz w:val="20"/>
                <w:szCs w:val="20"/>
                <w:lang w:val="en-GB"/>
              </w:rPr>
              <w:t>?</w:t>
            </w:r>
          </w:p>
          <w:p w14:paraId="50A1A5E0" w14:textId="77777777"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5887B077" w14:textId="77777777" w:rsidR="00924039" w:rsidRDefault="00924039" w:rsidP="00C00CA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Give examples and support your argument with a rationale.</w:t>
            </w:r>
          </w:p>
          <w:p w14:paraId="64656FEB" w14:textId="77777777" w:rsidR="00C00CA9" w:rsidRPr="008034E6" w:rsidRDefault="00C00CA9" w:rsidP="00C00CA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tc>
        <w:tc>
          <w:tcPr>
            <w:tcW w:w="1418" w:type="dxa"/>
          </w:tcPr>
          <w:p w14:paraId="228379A4" w14:textId="77777777" w:rsidR="00924039" w:rsidRPr="008E6C09" w:rsidRDefault="00924039" w:rsidP="00924039">
            <w:pPr>
              <w:tabs>
                <w:tab w:val="left" w:pos="183"/>
              </w:tabs>
              <w:spacing w:before="20" w:after="20" w:line="240" w:lineRule="auto"/>
              <w:ind w:left="41"/>
              <w:rPr>
                <w:rFonts w:asciiTheme="majorHAnsi" w:eastAsia="Times New Roman" w:hAnsiTheme="majorHAnsi" w:cstheme="majorHAnsi"/>
                <w:sz w:val="20"/>
                <w:szCs w:val="20"/>
                <w:lang w:val="en-GB"/>
              </w:rPr>
            </w:pPr>
            <w:r w:rsidRPr="008E6C09">
              <w:rPr>
                <w:rFonts w:asciiTheme="majorHAnsi" w:eastAsia="Times New Roman" w:hAnsiTheme="majorHAnsi" w:cstheme="majorHAnsi"/>
                <w:bCs/>
                <w:sz w:val="20"/>
                <w:szCs w:val="20"/>
                <w:lang w:val="en-GB"/>
              </w:rPr>
              <w:t xml:space="preserve"> </w:t>
            </w:r>
          </w:p>
          <w:p w14:paraId="28DE584E" w14:textId="77777777" w:rsidR="00924039" w:rsidRPr="008E6C09" w:rsidRDefault="00924039" w:rsidP="00924039">
            <w:pPr>
              <w:tabs>
                <w:tab w:val="left" w:pos="183"/>
              </w:tabs>
              <w:spacing w:before="20" w:after="20" w:line="240" w:lineRule="auto"/>
              <w:ind w:left="41"/>
              <w:rPr>
                <w:rFonts w:asciiTheme="majorHAnsi" w:eastAsia="Times New Roman" w:hAnsiTheme="majorHAnsi" w:cstheme="majorHAnsi"/>
                <w:sz w:val="20"/>
                <w:szCs w:val="20"/>
                <w:lang w:val="en-GB"/>
              </w:rPr>
            </w:pPr>
          </w:p>
          <w:p w14:paraId="74EE6600" w14:textId="77777777" w:rsidR="00924039" w:rsidRPr="008E6C09" w:rsidRDefault="00924039" w:rsidP="00924039">
            <w:pPr>
              <w:tabs>
                <w:tab w:val="left" w:pos="183"/>
              </w:tabs>
              <w:spacing w:before="20" w:after="20" w:line="240" w:lineRule="auto"/>
              <w:ind w:left="41"/>
              <w:rPr>
                <w:rFonts w:asciiTheme="majorHAnsi" w:eastAsia="Times New Roman" w:hAnsiTheme="majorHAnsi" w:cstheme="majorHAnsi"/>
                <w:sz w:val="20"/>
                <w:szCs w:val="20"/>
                <w:lang w:val="en-GB"/>
              </w:rPr>
            </w:pPr>
          </w:p>
          <w:p w14:paraId="78CBFAA5" w14:textId="77777777" w:rsidR="00924039" w:rsidRPr="008E6C09" w:rsidRDefault="00924039" w:rsidP="00924039">
            <w:pPr>
              <w:tabs>
                <w:tab w:val="left" w:pos="183"/>
              </w:tabs>
              <w:spacing w:before="20" w:after="20" w:line="240" w:lineRule="auto"/>
              <w:ind w:left="41"/>
              <w:rPr>
                <w:rFonts w:asciiTheme="majorHAnsi" w:eastAsia="Times New Roman" w:hAnsiTheme="majorHAnsi" w:cstheme="majorHAnsi"/>
                <w:sz w:val="20"/>
                <w:szCs w:val="20"/>
                <w:lang w:val="en-GB"/>
              </w:rPr>
            </w:pPr>
          </w:p>
          <w:p w14:paraId="445B7477" w14:textId="77777777" w:rsidR="00924039" w:rsidRPr="00220A2D" w:rsidRDefault="00924039" w:rsidP="00924039">
            <w:pPr>
              <w:pStyle w:val="ListParagraph"/>
              <w:tabs>
                <w:tab w:val="left" w:pos="183"/>
              </w:tabs>
              <w:spacing w:before="20" w:after="20" w:line="240" w:lineRule="auto"/>
              <w:ind w:left="41"/>
              <w:rPr>
                <w:rFonts w:asciiTheme="majorHAnsi" w:eastAsia="Times New Roman" w:hAnsiTheme="majorHAnsi" w:cstheme="majorHAnsi"/>
                <w:sz w:val="20"/>
                <w:szCs w:val="20"/>
                <w:lang w:val="en-GB"/>
              </w:rPr>
            </w:pPr>
          </w:p>
        </w:tc>
      </w:tr>
      <w:tr w:rsidR="00924039" w:rsidRPr="0079260A" w14:paraId="1E2B8562" w14:textId="77777777" w:rsidTr="008E6C09">
        <w:trPr>
          <w:trHeight w:val="1637"/>
        </w:trPr>
        <w:tc>
          <w:tcPr>
            <w:tcW w:w="1129" w:type="dxa"/>
            <w:vMerge/>
          </w:tcPr>
          <w:p w14:paraId="41E01159" w14:textId="77777777" w:rsidR="00924039" w:rsidRPr="008E6C0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2127" w:type="dxa"/>
            <w:vMerge w:val="restart"/>
          </w:tcPr>
          <w:p w14:paraId="28571382" w14:textId="6DADD9E2" w:rsidR="00924039" w:rsidRPr="00954A2F" w:rsidRDefault="00A37135"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w:t>
            </w:r>
            <w:r w:rsidR="00924039" w:rsidRPr="00954A2F">
              <w:rPr>
                <w:rFonts w:asciiTheme="majorHAnsi" w:eastAsia="Times New Roman" w:hAnsiTheme="majorHAnsi" w:cstheme="majorHAnsi"/>
                <w:sz w:val="20"/>
                <w:szCs w:val="20"/>
                <w:lang w:val="en-GB"/>
              </w:rPr>
              <w:t xml:space="preserve"> 3.3 </w:t>
            </w:r>
            <w:r w:rsidR="008C496A" w:rsidRPr="008C496A">
              <w:rPr>
                <w:rFonts w:asciiTheme="majorHAnsi" w:eastAsia="Times New Roman" w:hAnsiTheme="majorHAnsi" w:cstheme="majorHAnsi"/>
                <w:sz w:val="20"/>
                <w:szCs w:val="20"/>
                <w:lang w:val="en-GB"/>
              </w:rPr>
              <w:t>Explain how IMC can be used to position the brand in different markets and sectors</w:t>
            </w:r>
          </w:p>
          <w:p w14:paraId="2F942032"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60A3D9F5"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08ED63E6"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61E2482"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D6B3A50"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5A8D38C"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8C87C73"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2E5B1268"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6DDF652"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C3FA020"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6FEEBAAC"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47C4A87"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F43E234"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0A49B179"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82A147F"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1161260E"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811" w:type="dxa"/>
          </w:tcPr>
          <w:p w14:paraId="1E1C3E12" w14:textId="70639922" w:rsidR="008C16A4" w:rsidRPr="00954A2F" w:rsidRDefault="008C16A4" w:rsidP="008C16A4">
            <w:pPr>
              <w:pStyle w:val="ListParagraph"/>
              <w:tabs>
                <w:tab w:val="left" w:pos="151"/>
              </w:tabs>
              <w:spacing w:before="20" w:after="20" w:line="240" w:lineRule="auto"/>
              <w:ind w:left="0"/>
              <w:rPr>
                <w:rFonts w:asciiTheme="majorHAnsi" w:eastAsia="Times New Roman" w:hAnsiTheme="majorHAnsi" w:cstheme="majorHAnsi"/>
                <w:sz w:val="20"/>
                <w:szCs w:val="20"/>
                <w:lang w:val="en-GB"/>
              </w:rPr>
            </w:pPr>
            <w:r w:rsidRPr="008C16A4">
              <w:rPr>
                <w:rFonts w:asciiTheme="majorHAnsi" w:eastAsia="Times New Roman" w:hAnsiTheme="majorHAnsi" w:cstheme="majorHAnsi"/>
                <w:b/>
                <w:sz w:val="20"/>
                <w:szCs w:val="20"/>
                <w:lang w:val="en-GB"/>
              </w:rPr>
              <w:lastRenderedPageBreak/>
              <w:t>Use 5UIMC Tutor Presentation</w:t>
            </w:r>
            <w:r w:rsidR="00A85424">
              <w:rPr>
                <w:rFonts w:asciiTheme="majorHAnsi" w:eastAsia="Times New Roman" w:hAnsiTheme="majorHAnsi" w:cstheme="majorHAnsi"/>
                <w:b/>
                <w:sz w:val="20"/>
                <w:szCs w:val="20"/>
                <w:lang w:val="en-GB"/>
              </w:rPr>
              <w:t xml:space="preserve"> E3</w:t>
            </w:r>
            <w:r w:rsidRPr="008C16A4">
              <w:rPr>
                <w:rFonts w:asciiTheme="majorHAnsi" w:eastAsia="Times New Roman" w:hAnsiTheme="majorHAnsi" w:cstheme="majorHAnsi"/>
                <w:b/>
                <w:sz w:val="20"/>
                <w:szCs w:val="20"/>
                <w:lang w:val="en-GB"/>
              </w:rPr>
              <w:t xml:space="preserve">.pptx: </w:t>
            </w:r>
          </w:p>
          <w:p w14:paraId="3C85EB57" w14:textId="77777777" w:rsidR="008C16A4" w:rsidRDefault="008C16A4"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6FD995D" w14:textId="52E3286A"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learning with PowerPoint slides</w:t>
            </w:r>
            <w:r w:rsidR="00EB7DD5">
              <w:rPr>
                <w:rFonts w:asciiTheme="majorHAnsi" w:eastAsia="Times New Roman" w:hAnsiTheme="majorHAnsi" w:cstheme="majorHAnsi"/>
                <w:sz w:val="20"/>
                <w:szCs w:val="20"/>
                <w:lang w:val="en-GB"/>
              </w:rPr>
              <w:t>.</w:t>
            </w:r>
          </w:p>
          <w:p w14:paraId="59F15A0D" w14:textId="77777777" w:rsidR="00924039" w:rsidRPr="00954A2F" w:rsidRDefault="00924039" w:rsidP="00924039">
            <w:pPr>
              <w:tabs>
                <w:tab w:val="left" w:pos="204"/>
              </w:tabs>
              <w:spacing w:before="20" w:after="20" w:line="240" w:lineRule="auto"/>
              <w:rPr>
                <w:rFonts w:asciiTheme="majorHAnsi" w:eastAsia="Times New Roman" w:hAnsiTheme="majorHAnsi" w:cstheme="majorHAnsi"/>
                <w:sz w:val="20"/>
                <w:szCs w:val="20"/>
                <w:lang w:val="en-GB"/>
              </w:rPr>
            </w:pPr>
          </w:p>
          <w:p w14:paraId="1B1899B0" w14:textId="6F925F52" w:rsidR="0032004C" w:rsidRDefault="008C496A" w:rsidP="00C00CA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Revisit</w:t>
            </w:r>
            <w:r w:rsidR="00B82880" w:rsidRPr="00954A2F">
              <w:rPr>
                <w:rFonts w:asciiTheme="majorHAnsi" w:eastAsia="Times New Roman" w:hAnsiTheme="majorHAnsi" w:cstheme="majorHAnsi"/>
                <w:sz w:val="20"/>
                <w:szCs w:val="20"/>
                <w:lang w:val="en-GB"/>
              </w:rPr>
              <w:t xml:space="preserve"> </w:t>
            </w:r>
            <w:r w:rsidR="00B82880" w:rsidRPr="00954A2F">
              <w:rPr>
                <w:rFonts w:asciiTheme="majorHAnsi" w:eastAsia="Times New Roman" w:hAnsiTheme="majorHAnsi" w:cstheme="majorHAnsi"/>
                <w:bCs/>
                <w:sz w:val="20"/>
                <w:szCs w:val="20"/>
                <w:lang w:val="en-GB"/>
              </w:rPr>
              <w:t xml:space="preserve">the concept of </w:t>
            </w:r>
            <w:r w:rsidR="00C00CA9">
              <w:rPr>
                <w:rFonts w:asciiTheme="majorHAnsi" w:eastAsia="Times New Roman" w:hAnsiTheme="majorHAnsi" w:cstheme="majorHAnsi"/>
                <w:bCs/>
                <w:sz w:val="20"/>
                <w:szCs w:val="20"/>
                <w:lang w:val="en-GB"/>
              </w:rPr>
              <w:t>brand positioning</w:t>
            </w:r>
            <w:r w:rsidR="00EB7DD5">
              <w:rPr>
                <w:rFonts w:asciiTheme="majorHAnsi" w:eastAsia="Times New Roman" w:hAnsiTheme="majorHAnsi" w:cstheme="majorHAnsi"/>
                <w:bCs/>
                <w:sz w:val="20"/>
                <w:szCs w:val="20"/>
                <w:lang w:val="en-GB"/>
              </w:rPr>
              <w:t>.</w:t>
            </w:r>
          </w:p>
          <w:p w14:paraId="02C1D344" w14:textId="77777777" w:rsidR="00C00CA9" w:rsidRPr="00954A2F" w:rsidRDefault="00C00CA9" w:rsidP="00C00CA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19CCBD2C" w14:textId="77777777" w:rsidR="00B82880" w:rsidRDefault="00B82880" w:rsidP="00C00CA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bCs/>
                <w:sz w:val="20"/>
                <w:szCs w:val="20"/>
                <w:lang w:val="en-GB"/>
              </w:rPr>
              <w:t>Emphasise its importance as the roadmap for IMC channel planning</w:t>
            </w:r>
            <w:r w:rsidRPr="00954A2F">
              <w:rPr>
                <w:rFonts w:asciiTheme="majorHAnsi" w:eastAsia="Times New Roman" w:hAnsiTheme="majorHAnsi" w:cstheme="majorHAnsi"/>
                <w:sz w:val="20"/>
                <w:szCs w:val="20"/>
                <w:lang w:val="en-GB"/>
              </w:rPr>
              <w:t>.</w:t>
            </w:r>
          </w:p>
          <w:p w14:paraId="0EBBEA42" w14:textId="77777777" w:rsidR="00492E15" w:rsidRDefault="00492E15" w:rsidP="00C00CA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5A169495" w14:textId="2F4EF138" w:rsidR="00492E15" w:rsidRPr="00954A2F" w:rsidRDefault="00492E15" w:rsidP="00C00CA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how brand harmony builds trust and loyalty.</w:t>
            </w:r>
          </w:p>
          <w:p w14:paraId="5E81F85B" w14:textId="77777777" w:rsidR="00B82880" w:rsidRPr="00954A2F" w:rsidRDefault="00B82880" w:rsidP="00924039">
            <w:pPr>
              <w:tabs>
                <w:tab w:val="left" w:pos="204"/>
              </w:tabs>
              <w:spacing w:before="20" w:after="20" w:line="240" w:lineRule="auto"/>
              <w:rPr>
                <w:rFonts w:asciiTheme="majorHAnsi" w:eastAsia="Times New Roman" w:hAnsiTheme="majorHAnsi" w:cstheme="majorHAnsi"/>
                <w:sz w:val="20"/>
                <w:szCs w:val="20"/>
                <w:lang w:val="en-GB"/>
              </w:rPr>
            </w:pPr>
          </w:p>
        </w:tc>
        <w:tc>
          <w:tcPr>
            <w:tcW w:w="993" w:type="dxa"/>
          </w:tcPr>
          <w:p w14:paraId="13B01DD7" w14:textId="0288CA10" w:rsidR="00924039" w:rsidRPr="00F66B1E" w:rsidRDefault="00492E15" w:rsidP="008C496A">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31</w:t>
            </w:r>
          </w:p>
        </w:tc>
        <w:tc>
          <w:tcPr>
            <w:tcW w:w="3543" w:type="dxa"/>
          </w:tcPr>
          <w:p w14:paraId="66757C72" w14:textId="5D5FAD72" w:rsidR="00924039" w:rsidRPr="004D1217" w:rsidRDefault="00B82880"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4859A5">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 xml:space="preserve"> and ask questions as necessary</w:t>
            </w:r>
            <w:r w:rsidR="00EB7DD5">
              <w:rPr>
                <w:rFonts w:asciiTheme="majorHAnsi" w:eastAsia="Times New Roman" w:hAnsiTheme="majorHAnsi" w:cstheme="majorHAnsi"/>
                <w:sz w:val="20"/>
                <w:szCs w:val="20"/>
                <w:lang w:val="en-GB"/>
              </w:rPr>
              <w:t>.</w:t>
            </w:r>
          </w:p>
        </w:tc>
        <w:tc>
          <w:tcPr>
            <w:tcW w:w="1418" w:type="dxa"/>
          </w:tcPr>
          <w:p w14:paraId="44341C39" w14:textId="77777777" w:rsidR="00924039" w:rsidRPr="008E6C09" w:rsidRDefault="00924039" w:rsidP="00924039">
            <w:pPr>
              <w:tabs>
                <w:tab w:val="left" w:pos="183"/>
              </w:tabs>
              <w:spacing w:before="20" w:after="20" w:line="240" w:lineRule="auto"/>
              <w:ind w:left="41"/>
              <w:rPr>
                <w:rFonts w:asciiTheme="majorHAnsi" w:eastAsia="Times New Roman" w:hAnsiTheme="majorHAnsi" w:cstheme="majorHAnsi"/>
                <w:bCs/>
                <w:sz w:val="20"/>
                <w:szCs w:val="20"/>
                <w:lang w:val="en-GB"/>
              </w:rPr>
            </w:pPr>
          </w:p>
        </w:tc>
      </w:tr>
      <w:tr w:rsidR="00924039" w:rsidRPr="0079260A" w14:paraId="099B3F01" w14:textId="77777777" w:rsidTr="008E6C09">
        <w:trPr>
          <w:trHeight w:val="2805"/>
        </w:trPr>
        <w:tc>
          <w:tcPr>
            <w:tcW w:w="1129" w:type="dxa"/>
            <w:vMerge/>
          </w:tcPr>
          <w:p w14:paraId="06A8CFCE" w14:textId="60D2772C" w:rsidR="00924039" w:rsidRPr="008E6C0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2127" w:type="dxa"/>
            <w:vMerge/>
          </w:tcPr>
          <w:p w14:paraId="1538C517"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811" w:type="dxa"/>
          </w:tcPr>
          <w:p w14:paraId="3DEDC01F" w14:textId="3A8DD48B"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Class discussion</w:t>
            </w:r>
            <w:r w:rsidR="00EB7DD5">
              <w:rPr>
                <w:rFonts w:asciiTheme="majorHAnsi" w:eastAsia="Times New Roman" w:hAnsiTheme="majorHAnsi" w:cstheme="majorHAnsi"/>
                <w:sz w:val="20"/>
                <w:szCs w:val="20"/>
                <w:lang w:val="en-GB"/>
              </w:rPr>
              <w:t>.</w:t>
            </w:r>
          </w:p>
          <w:p w14:paraId="64F04B03" w14:textId="77777777" w:rsidR="00924039" w:rsidRPr="00954A2F" w:rsidRDefault="00924039" w:rsidP="00924039">
            <w:pPr>
              <w:tabs>
                <w:tab w:val="left" w:pos="204"/>
              </w:tabs>
              <w:spacing w:before="20" w:after="20" w:line="240" w:lineRule="auto"/>
              <w:rPr>
                <w:rFonts w:asciiTheme="majorHAnsi" w:eastAsia="Times New Roman" w:hAnsiTheme="majorHAnsi" w:cstheme="majorHAnsi"/>
                <w:bCs/>
                <w:sz w:val="20"/>
                <w:szCs w:val="20"/>
                <w:lang w:val="en-GB"/>
              </w:rPr>
            </w:pPr>
          </w:p>
          <w:p w14:paraId="717AA58D" w14:textId="77777777" w:rsidR="00924039" w:rsidRPr="00954A2F" w:rsidRDefault="00924039" w:rsidP="00C00CA9">
            <w:pPr>
              <w:pStyle w:val="ListParagraph"/>
              <w:tabs>
                <w:tab w:val="left" w:pos="204"/>
              </w:tabs>
              <w:spacing w:before="20" w:after="20" w:line="240" w:lineRule="auto"/>
              <w:ind w:left="28"/>
              <w:rPr>
                <w:rStyle w:val="Hyperlink"/>
                <w:rFonts w:asciiTheme="majorHAnsi" w:eastAsia="Times New Roman" w:hAnsiTheme="majorHAnsi" w:cstheme="majorHAnsi"/>
                <w:bCs/>
                <w:color w:val="auto"/>
                <w:sz w:val="20"/>
                <w:szCs w:val="20"/>
                <w:u w:val="none"/>
                <w:lang w:val="en-GB"/>
              </w:rPr>
            </w:pPr>
            <w:r w:rsidRPr="00954A2F">
              <w:rPr>
                <w:rFonts w:asciiTheme="majorHAnsi" w:eastAsia="Times New Roman" w:hAnsiTheme="majorHAnsi" w:cstheme="majorHAnsi"/>
                <w:bCs/>
                <w:sz w:val="20"/>
                <w:szCs w:val="20"/>
                <w:lang w:val="en-GB"/>
              </w:rPr>
              <w:t xml:space="preserve">Use this case study video about fast-food giant McDonald’s to help stimulate discussion: </w:t>
            </w:r>
            <w:hyperlink r:id="rId15" w:history="1">
              <w:r w:rsidRPr="00954A2F">
                <w:rPr>
                  <w:rStyle w:val="Hyperlink"/>
                  <w:rFonts w:asciiTheme="majorHAnsi" w:eastAsia="Times New Roman" w:hAnsiTheme="majorHAnsi" w:cstheme="majorHAnsi"/>
                  <w:sz w:val="20"/>
                  <w:szCs w:val="20"/>
                  <w:lang w:val="en-GB"/>
                </w:rPr>
                <w:t>https://youtu.be/c2qUqhpXVFA</w:t>
              </w:r>
            </w:hyperlink>
            <w:r w:rsidRPr="00954A2F">
              <w:rPr>
                <w:rStyle w:val="Hyperlink"/>
                <w:rFonts w:asciiTheme="majorHAnsi" w:eastAsia="Times New Roman" w:hAnsiTheme="majorHAnsi" w:cstheme="majorHAnsi"/>
                <w:sz w:val="20"/>
                <w:szCs w:val="20"/>
                <w:lang w:val="en-GB"/>
              </w:rPr>
              <w:t xml:space="preserve"> </w:t>
            </w:r>
          </w:p>
          <w:p w14:paraId="092E0EE8"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(4.26 mins)</w:t>
            </w:r>
          </w:p>
          <w:p w14:paraId="46FE9759"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30010C99" w14:textId="75DB4E32" w:rsidR="00924039" w:rsidRPr="00954A2F" w:rsidRDefault="00924039" w:rsidP="00C00CA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 xml:space="preserve">Ask students to describe how McDonald’s segments its consumer markets and organises its marketing team to manage the STP strategy. (Allow ten minutes of thinking time and </w:t>
            </w:r>
            <w:r w:rsidR="00EB7DD5">
              <w:rPr>
                <w:rFonts w:asciiTheme="majorHAnsi" w:eastAsia="Times New Roman" w:hAnsiTheme="majorHAnsi" w:cstheme="majorHAnsi"/>
                <w:bCs/>
                <w:sz w:val="20"/>
                <w:szCs w:val="20"/>
                <w:lang w:val="en-GB"/>
              </w:rPr>
              <w:t>fifteen minutes for discussion.)</w:t>
            </w:r>
          </w:p>
        </w:tc>
        <w:tc>
          <w:tcPr>
            <w:tcW w:w="993" w:type="dxa"/>
          </w:tcPr>
          <w:p w14:paraId="334D0633" w14:textId="5E2E936B" w:rsidR="00924039" w:rsidRPr="008C496A" w:rsidRDefault="008C496A" w:rsidP="00492E15">
            <w:pPr>
              <w:spacing w:before="20" w:after="20" w:line="240" w:lineRule="auto"/>
              <w:contextualSpacing/>
              <w:jc w:val="center"/>
              <w:rPr>
                <w:rFonts w:asciiTheme="majorHAnsi" w:eastAsia="Times New Roman" w:hAnsiTheme="majorHAnsi" w:cstheme="majorHAnsi"/>
                <w:sz w:val="20"/>
                <w:szCs w:val="20"/>
                <w:lang w:val="en-GB"/>
              </w:rPr>
            </w:pPr>
            <w:r w:rsidRPr="008C496A">
              <w:rPr>
                <w:rFonts w:asciiTheme="majorHAnsi" w:eastAsia="Times New Roman" w:hAnsiTheme="majorHAnsi" w:cstheme="majorHAnsi"/>
                <w:sz w:val="20"/>
                <w:szCs w:val="20"/>
                <w:lang w:val="en-GB"/>
              </w:rPr>
              <w:t>3</w:t>
            </w:r>
            <w:r w:rsidR="00492E15">
              <w:rPr>
                <w:rFonts w:asciiTheme="majorHAnsi" w:eastAsia="Times New Roman" w:hAnsiTheme="majorHAnsi" w:cstheme="majorHAnsi"/>
                <w:sz w:val="20"/>
                <w:szCs w:val="20"/>
                <w:lang w:val="en-GB"/>
              </w:rPr>
              <w:t>2</w:t>
            </w:r>
          </w:p>
        </w:tc>
        <w:tc>
          <w:tcPr>
            <w:tcW w:w="3543" w:type="dxa"/>
          </w:tcPr>
          <w:p w14:paraId="2CF3AA58" w14:textId="036DEB23"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4D1217">
              <w:rPr>
                <w:rFonts w:asciiTheme="majorHAnsi" w:eastAsia="Times New Roman" w:hAnsiTheme="majorHAnsi" w:cstheme="majorHAnsi"/>
                <w:sz w:val="20"/>
                <w:szCs w:val="20"/>
                <w:lang w:val="en-GB"/>
              </w:rPr>
              <w:t xml:space="preserve">Contribute to </w:t>
            </w:r>
            <w:r w:rsidR="00A85424">
              <w:rPr>
                <w:rFonts w:asciiTheme="majorHAnsi" w:eastAsia="Times New Roman" w:hAnsiTheme="majorHAnsi" w:cstheme="majorHAnsi"/>
                <w:b/>
                <w:sz w:val="20"/>
                <w:szCs w:val="20"/>
                <w:lang w:val="en-GB"/>
              </w:rPr>
              <w:t>C</w:t>
            </w:r>
            <w:r w:rsidRPr="004D1217">
              <w:rPr>
                <w:rFonts w:asciiTheme="majorHAnsi" w:eastAsia="Times New Roman" w:hAnsiTheme="majorHAnsi" w:cstheme="majorHAnsi"/>
                <w:b/>
                <w:sz w:val="20"/>
                <w:szCs w:val="20"/>
                <w:lang w:val="en-GB"/>
              </w:rPr>
              <w:t>lass discussion</w:t>
            </w:r>
          </w:p>
          <w:p w14:paraId="1ADAC751" w14:textId="77777777"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61D1DA1" w14:textId="77777777" w:rsidR="00924039" w:rsidRDefault="00924039" w:rsidP="00C00CA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does McDonald’s organise its marketing function to serve its target consumer segments?</w:t>
            </w:r>
          </w:p>
          <w:p w14:paraId="360693F6" w14:textId="77777777"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3567227A" w14:textId="77777777" w:rsidR="00924039" w:rsidRDefault="00924039" w:rsidP="00C00CA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do you think are the benefits of their approach?</w:t>
            </w:r>
          </w:p>
          <w:p w14:paraId="50A2818E" w14:textId="77777777"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0550F942" w14:textId="77777777" w:rsidR="00924039" w:rsidRPr="004D1217" w:rsidRDefault="00924039" w:rsidP="00C00CA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Support your argument with a rationale.</w:t>
            </w:r>
          </w:p>
        </w:tc>
        <w:tc>
          <w:tcPr>
            <w:tcW w:w="1418" w:type="dxa"/>
          </w:tcPr>
          <w:p w14:paraId="0E771632" w14:textId="77777777" w:rsidR="00924039" w:rsidRPr="008E6C09" w:rsidRDefault="00924039" w:rsidP="00924039">
            <w:pPr>
              <w:tabs>
                <w:tab w:val="left" w:pos="183"/>
              </w:tabs>
              <w:spacing w:before="20" w:after="20" w:line="240" w:lineRule="auto"/>
              <w:ind w:left="41"/>
              <w:rPr>
                <w:rFonts w:asciiTheme="majorHAnsi" w:eastAsia="Times New Roman" w:hAnsiTheme="majorHAnsi" w:cstheme="majorHAnsi"/>
                <w:bCs/>
                <w:sz w:val="20"/>
                <w:szCs w:val="20"/>
                <w:lang w:val="en-GB"/>
              </w:rPr>
            </w:pPr>
          </w:p>
        </w:tc>
      </w:tr>
      <w:tr w:rsidR="00924039" w:rsidRPr="0079260A" w14:paraId="1953D7CE" w14:textId="77777777" w:rsidTr="00B82880">
        <w:trPr>
          <w:trHeight w:val="1825"/>
        </w:trPr>
        <w:tc>
          <w:tcPr>
            <w:tcW w:w="1129" w:type="dxa"/>
            <w:vMerge/>
          </w:tcPr>
          <w:p w14:paraId="23CCBDBD" w14:textId="77777777" w:rsidR="00924039" w:rsidRDefault="00924039" w:rsidP="00924039">
            <w:pPr>
              <w:rPr>
                <w:rFonts w:ascii="Calibri" w:hAnsi="Calibri"/>
                <w:b/>
                <w:szCs w:val="24"/>
                <w:lang w:val="en-GB"/>
              </w:rPr>
            </w:pPr>
          </w:p>
        </w:tc>
        <w:tc>
          <w:tcPr>
            <w:tcW w:w="2127" w:type="dxa"/>
          </w:tcPr>
          <w:p w14:paraId="0097D43B"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811" w:type="dxa"/>
          </w:tcPr>
          <w:p w14:paraId="5BB5835E" w14:textId="2514356B"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Brief Homework</w:t>
            </w:r>
            <w:r w:rsidR="000858C7">
              <w:rPr>
                <w:rFonts w:asciiTheme="majorHAnsi" w:eastAsia="Times New Roman" w:hAnsiTheme="majorHAnsi" w:cstheme="majorHAnsi"/>
                <w:sz w:val="20"/>
                <w:szCs w:val="20"/>
                <w:lang w:val="en-GB"/>
              </w:rPr>
              <w:t>/break</w:t>
            </w:r>
            <w:r w:rsidRPr="00954A2F">
              <w:rPr>
                <w:rFonts w:asciiTheme="majorHAnsi" w:eastAsia="Times New Roman" w:hAnsiTheme="majorHAnsi" w:cstheme="majorHAnsi"/>
                <w:sz w:val="20"/>
                <w:szCs w:val="20"/>
                <w:lang w:val="en-GB"/>
              </w:rPr>
              <w:t xml:space="preserve"> </w:t>
            </w:r>
            <w:r w:rsidR="00C00CA9">
              <w:rPr>
                <w:rFonts w:asciiTheme="majorHAnsi" w:eastAsia="Times New Roman" w:hAnsiTheme="majorHAnsi" w:cstheme="majorHAnsi"/>
                <w:sz w:val="20"/>
                <w:szCs w:val="20"/>
                <w:lang w:val="en-GB"/>
              </w:rPr>
              <w:t>task.</w:t>
            </w:r>
          </w:p>
          <w:p w14:paraId="5D7DA63B"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85F1F1E" w14:textId="77777777" w:rsidR="00924039" w:rsidRDefault="00924039" w:rsidP="00C00CA9">
            <w:pPr>
              <w:pStyle w:val="ListParagraph"/>
              <w:tabs>
                <w:tab w:val="left" w:pos="183"/>
              </w:tabs>
              <w:spacing w:before="20" w:after="20" w:line="240" w:lineRule="auto"/>
              <w:ind w:left="41"/>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Ask students to read this article by Ericsson concerning media content and brand positioning and be prepared to discuss it at the next session.</w:t>
            </w:r>
          </w:p>
          <w:p w14:paraId="3C9BDCC8" w14:textId="77777777" w:rsidR="00C00CA9" w:rsidRPr="00954A2F" w:rsidRDefault="00C00CA9" w:rsidP="00C00CA9">
            <w:pPr>
              <w:pStyle w:val="ListParagraph"/>
              <w:tabs>
                <w:tab w:val="left" w:pos="183"/>
              </w:tabs>
              <w:spacing w:before="20" w:after="20" w:line="240" w:lineRule="auto"/>
              <w:ind w:left="41"/>
              <w:rPr>
                <w:rFonts w:asciiTheme="majorHAnsi" w:eastAsia="Times New Roman" w:hAnsiTheme="majorHAnsi" w:cstheme="majorHAnsi"/>
                <w:sz w:val="20"/>
                <w:szCs w:val="20"/>
                <w:lang w:val="en-GB"/>
              </w:rPr>
            </w:pPr>
          </w:p>
          <w:p w14:paraId="4271ABFD" w14:textId="77777777" w:rsidR="00924039" w:rsidRDefault="006E6613" w:rsidP="00924039">
            <w:pPr>
              <w:pStyle w:val="ListParagraph"/>
              <w:tabs>
                <w:tab w:val="left" w:pos="204"/>
              </w:tabs>
              <w:spacing w:before="20" w:after="20" w:line="240" w:lineRule="auto"/>
              <w:ind w:left="0"/>
              <w:rPr>
                <w:rStyle w:val="Hyperlink"/>
                <w:rFonts w:asciiTheme="majorHAnsi" w:eastAsia="Times New Roman" w:hAnsiTheme="majorHAnsi" w:cstheme="majorHAnsi"/>
                <w:sz w:val="20"/>
                <w:szCs w:val="20"/>
                <w:lang w:val="en-GB"/>
              </w:rPr>
            </w:pPr>
            <w:hyperlink r:id="rId16" w:history="1">
              <w:r w:rsidR="00924039" w:rsidRPr="00954A2F">
                <w:rPr>
                  <w:rStyle w:val="Hyperlink"/>
                  <w:rFonts w:asciiTheme="majorHAnsi" w:eastAsia="Times New Roman" w:hAnsiTheme="majorHAnsi" w:cstheme="majorHAnsi"/>
                  <w:sz w:val="20"/>
                  <w:szCs w:val="20"/>
                  <w:lang w:val="en-GB"/>
                </w:rPr>
                <w:t>http://www.ericsson.com/broadcastandmedia/creative/why-does-a-brand-need-an-editorial-positioning/</w:t>
              </w:r>
            </w:hyperlink>
          </w:p>
          <w:p w14:paraId="34399B24" w14:textId="77777777" w:rsidR="00C00CA9" w:rsidRPr="00954A2F" w:rsidRDefault="00C00CA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993" w:type="dxa"/>
          </w:tcPr>
          <w:p w14:paraId="2101745E"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4FDA0E24" w14:textId="77777777" w:rsidR="00924039" w:rsidRPr="008E6C09" w:rsidRDefault="00924039" w:rsidP="00924039">
            <w:pPr>
              <w:tabs>
                <w:tab w:val="left" w:pos="183"/>
              </w:tabs>
              <w:spacing w:before="20" w:after="20" w:line="240" w:lineRule="auto"/>
              <w:ind w:left="41"/>
              <w:rPr>
                <w:rFonts w:asciiTheme="majorHAnsi" w:eastAsia="Times New Roman" w:hAnsiTheme="majorHAnsi" w:cstheme="majorHAnsi"/>
                <w:bCs/>
                <w:sz w:val="20"/>
                <w:szCs w:val="20"/>
                <w:lang w:val="en-GB"/>
              </w:rPr>
            </w:pPr>
            <w:r w:rsidRPr="008E6C09">
              <w:rPr>
                <w:rFonts w:asciiTheme="majorHAnsi" w:eastAsia="Times New Roman" w:hAnsiTheme="majorHAnsi" w:cstheme="majorHAnsi"/>
                <w:bCs/>
                <w:sz w:val="20"/>
                <w:szCs w:val="20"/>
                <w:lang w:val="en-GB"/>
              </w:rPr>
              <w:t>Listen and ask questions as necessary</w:t>
            </w:r>
          </w:p>
          <w:p w14:paraId="7B5D6CAB" w14:textId="28CAB5A9" w:rsidR="00924039" w:rsidRPr="008E6C09" w:rsidRDefault="00924039" w:rsidP="00C00CA9">
            <w:pPr>
              <w:tabs>
                <w:tab w:val="left" w:pos="196"/>
              </w:tabs>
              <w:spacing w:before="20" w:after="20" w:line="240" w:lineRule="auto"/>
              <w:ind w:left="41"/>
              <w:rPr>
                <w:rFonts w:asciiTheme="majorHAnsi" w:eastAsia="Times New Roman" w:hAnsiTheme="majorHAnsi" w:cstheme="majorHAnsi"/>
                <w:b/>
                <w:sz w:val="20"/>
                <w:szCs w:val="20"/>
                <w:lang w:val="en-GB"/>
              </w:rPr>
            </w:pPr>
            <w:r w:rsidRPr="008E6C09">
              <w:rPr>
                <w:rFonts w:asciiTheme="majorHAnsi" w:eastAsia="Times New Roman" w:hAnsiTheme="majorHAnsi" w:cstheme="majorHAnsi"/>
                <w:bCs/>
                <w:sz w:val="20"/>
                <w:szCs w:val="20"/>
                <w:lang w:val="en-GB"/>
              </w:rPr>
              <w:t xml:space="preserve">Individual </w:t>
            </w:r>
            <w:r w:rsidR="00C00CA9">
              <w:rPr>
                <w:rFonts w:asciiTheme="majorHAnsi" w:eastAsia="Times New Roman" w:hAnsiTheme="majorHAnsi" w:cstheme="majorHAnsi"/>
                <w:bCs/>
                <w:sz w:val="20"/>
                <w:szCs w:val="20"/>
                <w:lang w:val="en-GB"/>
              </w:rPr>
              <w:t>task</w:t>
            </w:r>
            <w:r w:rsidRPr="008E6C09">
              <w:rPr>
                <w:rFonts w:asciiTheme="majorHAnsi" w:eastAsia="Times New Roman" w:hAnsiTheme="majorHAnsi" w:cstheme="majorHAnsi"/>
                <w:bCs/>
                <w:sz w:val="20"/>
                <w:szCs w:val="20"/>
                <w:lang w:val="en-GB"/>
              </w:rPr>
              <w:t xml:space="preserve"> as homework</w:t>
            </w:r>
          </w:p>
        </w:tc>
        <w:tc>
          <w:tcPr>
            <w:tcW w:w="1418" w:type="dxa"/>
          </w:tcPr>
          <w:p w14:paraId="4A1EC40C" w14:textId="0A46D898" w:rsidR="00924039" w:rsidRPr="001E5EF3" w:rsidRDefault="000858C7" w:rsidP="00924039">
            <w:pPr>
              <w:pStyle w:val="ListParagraph"/>
              <w:tabs>
                <w:tab w:val="left" w:pos="181"/>
              </w:tabs>
              <w:spacing w:before="20" w:after="20" w:line="240" w:lineRule="auto"/>
              <w:ind w:left="0"/>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 xml:space="preserve">Homework/ break </w:t>
            </w:r>
            <w:r w:rsidR="00EB7DD5">
              <w:rPr>
                <w:rFonts w:asciiTheme="majorHAnsi" w:eastAsia="Times New Roman" w:hAnsiTheme="majorHAnsi" w:cstheme="majorHAnsi"/>
                <w:b/>
                <w:sz w:val="20"/>
                <w:szCs w:val="20"/>
                <w:lang w:val="en-GB"/>
              </w:rPr>
              <w:t>task</w:t>
            </w:r>
          </w:p>
        </w:tc>
      </w:tr>
      <w:tr w:rsidR="00924039" w:rsidRPr="0079260A" w14:paraId="30B1330D" w14:textId="77777777" w:rsidTr="008E6C09">
        <w:trPr>
          <w:trHeight w:val="1124"/>
        </w:trPr>
        <w:tc>
          <w:tcPr>
            <w:tcW w:w="1129" w:type="dxa"/>
            <w:vMerge/>
          </w:tcPr>
          <w:p w14:paraId="408AAC57" w14:textId="77777777" w:rsidR="00924039" w:rsidRDefault="00924039" w:rsidP="00924039">
            <w:pPr>
              <w:rPr>
                <w:rFonts w:ascii="Calibri" w:hAnsi="Calibri"/>
                <w:b/>
                <w:szCs w:val="24"/>
                <w:lang w:val="en-GB"/>
              </w:rPr>
            </w:pPr>
          </w:p>
        </w:tc>
        <w:tc>
          <w:tcPr>
            <w:tcW w:w="2127" w:type="dxa"/>
          </w:tcPr>
          <w:p w14:paraId="2302496B" w14:textId="77777777" w:rsidR="00924039" w:rsidRPr="00954A2F" w:rsidRDefault="00924039" w:rsidP="00924039">
            <w:pPr>
              <w:pStyle w:val="ListParagraph"/>
              <w:tabs>
                <w:tab w:val="left" w:pos="196"/>
              </w:tabs>
              <w:spacing w:before="20" w:after="20" w:line="240" w:lineRule="auto"/>
              <w:ind w:left="0"/>
              <w:rPr>
                <w:rFonts w:asciiTheme="majorHAnsi" w:eastAsia="Times New Roman" w:hAnsiTheme="majorHAnsi" w:cstheme="majorHAnsi"/>
              </w:rPr>
            </w:pPr>
            <w:r w:rsidRPr="00954A2F">
              <w:rPr>
                <w:rFonts w:asciiTheme="majorHAnsi" w:eastAsia="Times New Roman" w:hAnsiTheme="majorHAnsi" w:cstheme="majorHAnsi"/>
                <w:sz w:val="20"/>
                <w:szCs w:val="20"/>
                <w:lang w:val="en-GB"/>
              </w:rPr>
              <w:t>Review of session and learning outcomes</w:t>
            </w:r>
          </w:p>
        </w:tc>
        <w:tc>
          <w:tcPr>
            <w:tcW w:w="5811" w:type="dxa"/>
          </w:tcPr>
          <w:p w14:paraId="54D4A69D" w14:textId="5AF00400" w:rsidR="00924039" w:rsidRDefault="0074453E" w:rsidP="00C00CA9">
            <w:pPr>
              <w:pStyle w:val="ListParagraph"/>
              <w:tabs>
                <w:tab w:val="left" w:pos="204"/>
              </w:tabs>
              <w:spacing w:before="20" w:after="20" w:line="240" w:lineRule="auto"/>
              <w:ind w:left="32"/>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 xml:space="preserve">Debrief the </w:t>
            </w:r>
            <w:r w:rsidR="000858C7">
              <w:rPr>
                <w:rFonts w:asciiTheme="majorHAnsi" w:eastAsia="Times New Roman" w:hAnsiTheme="majorHAnsi" w:cstheme="majorHAnsi"/>
                <w:bCs/>
                <w:sz w:val="20"/>
                <w:szCs w:val="20"/>
                <w:lang w:val="en-GB"/>
              </w:rPr>
              <w:t xml:space="preserve">homework/break </w:t>
            </w:r>
            <w:r w:rsidR="00C00CA9">
              <w:rPr>
                <w:rFonts w:asciiTheme="majorHAnsi" w:eastAsia="Times New Roman" w:hAnsiTheme="majorHAnsi" w:cstheme="majorHAnsi"/>
                <w:bCs/>
                <w:sz w:val="20"/>
                <w:szCs w:val="20"/>
                <w:lang w:val="en-GB"/>
              </w:rPr>
              <w:t>task</w:t>
            </w:r>
            <w:r w:rsidRPr="00954A2F">
              <w:rPr>
                <w:rFonts w:asciiTheme="majorHAnsi" w:eastAsia="Times New Roman" w:hAnsiTheme="majorHAnsi" w:cstheme="majorHAnsi"/>
                <w:bCs/>
                <w:sz w:val="20"/>
                <w:szCs w:val="20"/>
                <w:lang w:val="en-GB"/>
              </w:rPr>
              <w:t xml:space="preserve"> bringing out the following key points:</w:t>
            </w:r>
          </w:p>
          <w:p w14:paraId="3097B699" w14:textId="77777777" w:rsidR="00C00CA9" w:rsidRPr="00954A2F" w:rsidRDefault="00C00CA9" w:rsidP="00C00CA9">
            <w:pPr>
              <w:pStyle w:val="ListParagraph"/>
              <w:tabs>
                <w:tab w:val="left" w:pos="204"/>
              </w:tabs>
              <w:spacing w:before="20" w:after="20" w:line="240" w:lineRule="auto"/>
              <w:ind w:left="32"/>
              <w:rPr>
                <w:rFonts w:asciiTheme="majorHAnsi" w:eastAsia="Times New Roman" w:hAnsiTheme="majorHAnsi" w:cstheme="majorHAnsi"/>
                <w:sz w:val="20"/>
                <w:szCs w:val="20"/>
                <w:lang w:val="en-GB"/>
              </w:rPr>
            </w:pPr>
          </w:p>
          <w:p w14:paraId="6E5332EA" w14:textId="7EAB6C7E" w:rsidR="0074453E" w:rsidRPr="00C00CA9" w:rsidRDefault="0074453E" w:rsidP="00C00CA9">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C00CA9">
              <w:rPr>
                <w:rFonts w:asciiTheme="majorHAnsi" w:eastAsia="Times New Roman" w:hAnsiTheme="majorHAnsi" w:cstheme="majorHAnsi"/>
                <w:sz w:val="20"/>
                <w:szCs w:val="20"/>
                <w:lang w:val="en-GB"/>
              </w:rPr>
              <w:t>Digital is enabling brands to become their own media channel</w:t>
            </w:r>
          </w:p>
          <w:p w14:paraId="691496DA" w14:textId="473606B0" w:rsidR="0074453E" w:rsidRPr="00C00CA9" w:rsidRDefault="0074453E" w:rsidP="00C00CA9">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C00CA9">
              <w:rPr>
                <w:rFonts w:asciiTheme="majorHAnsi" w:eastAsia="Times New Roman" w:hAnsiTheme="majorHAnsi" w:cstheme="majorHAnsi"/>
                <w:sz w:val="20"/>
                <w:szCs w:val="20"/>
                <w:lang w:val="en-GB"/>
              </w:rPr>
              <w:t>Partnerships with media are becoming more common; brands use them to amplify their own position</w:t>
            </w:r>
          </w:p>
          <w:p w14:paraId="29C7501C" w14:textId="116E26D2" w:rsidR="0074453E" w:rsidRPr="00954A2F" w:rsidRDefault="0074453E" w:rsidP="00C00CA9">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C00CA9">
              <w:rPr>
                <w:rFonts w:asciiTheme="majorHAnsi" w:eastAsia="Times New Roman" w:hAnsiTheme="majorHAnsi" w:cstheme="majorHAnsi"/>
                <w:sz w:val="20"/>
                <w:szCs w:val="20"/>
                <w:lang w:val="en-GB"/>
              </w:rPr>
              <w:t>Traditional advertising is becoming less popular as brands seek a deeper connection with consumers and use media channels to achieve this.</w:t>
            </w:r>
          </w:p>
        </w:tc>
        <w:tc>
          <w:tcPr>
            <w:tcW w:w="993" w:type="dxa"/>
          </w:tcPr>
          <w:p w14:paraId="5E590B86" w14:textId="77777777" w:rsidR="00924039" w:rsidRDefault="00924039" w:rsidP="00924039">
            <w:pPr>
              <w:spacing w:before="20" w:after="20" w:line="240" w:lineRule="auto"/>
              <w:contextualSpacing/>
              <w:rPr>
                <w:rFonts w:asciiTheme="majorHAnsi" w:eastAsia="Times New Roman" w:hAnsiTheme="majorHAnsi" w:cstheme="majorHAnsi"/>
                <w:sz w:val="20"/>
                <w:szCs w:val="20"/>
                <w:lang w:val="en-GB"/>
              </w:rPr>
            </w:pPr>
          </w:p>
        </w:tc>
        <w:tc>
          <w:tcPr>
            <w:tcW w:w="3543" w:type="dxa"/>
          </w:tcPr>
          <w:p w14:paraId="191C0D37" w14:textId="004B54E9" w:rsidR="00924039" w:rsidRPr="004859A5" w:rsidRDefault="00924039" w:rsidP="00924039">
            <w:pPr>
              <w:pStyle w:val="ListParagraph"/>
              <w:tabs>
                <w:tab w:val="left" w:pos="196"/>
              </w:tabs>
              <w:spacing w:before="20" w:after="20" w:line="240" w:lineRule="auto"/>
              <w:ind w:left="0"/>
              <w:rPr>
                <w:rFonts w:asciiTheme="majorHAnsi" w:eastAsia="Times New Roman" w:hAnsiTheme="majorHAnsi" w:cstheme="majorHAnsi"/>
                <w:sz w:val="20"/>
                <w:szCs w:val="20"/>
                <w:lang w:val="en-GB"/>
              </w:rPr>
            </w:pPr>
            <w:r w:rsidRPr="004859A5">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 xml:space="preserve"> and ask questions as necessary</w:t>
            </w:r>
            <w:r w:rsidR="00EB7DD5">
              <w:rPr>
                <w:rFonts w:asciiTheme="majorHAnsi" w:eastAsia="Times New Roman" w:hAnsiTheme="majorHAnsi" w:cstheme="majorHAnsi"/>
                <w:sz w:val="20"/>
                <w:szCs w:val="20"/>
                <w:lang w:val="en-GB"/>
              </w:rPr>
              <w:t>.</w:t>
            </w:r>
          </w:p>
        </w:tc>
        <w:tc>
          <w:tcPr>
            <w:tcW w:w="1418" w:type="dxa"/>
          </w:tcPr>
          <w:p w14:paraId="6433C248" w14:textId="77777777" w:rsidR="00924039" w:rsidRDefault="00924039" w:rsidP="00924039">
            <w:pPr>
              <w:pStyle w:val="ListParagraph"/>
              <w:tabs>
                <w:tab w:val="left" w:pos="181"/>
              </w:tabs>
              <w:spacing w:before="20" w:after="20" w:line="240" w:lineRule="auto"/>
              <w:ind w:left="0"/>
              <w:rPr>
                <w:rFonts w:asciiTheme="majorHAnsi" w:eastAsia="Times New Roman" w:hAnsiTheme="majorHAnsi" w:cstheme="majorHAnsi"/>
                <w:sz w:val="20"/>
                <w:szCs w:val="20"/>
                <w:lang w:val="en-GB"/>
              </w:rPr>
            </w:pPr>
          </w:p>
        </w:tc>
      </w:tr>
    </w:tbl>
    <w:p w14:paraId="66F9F38B" w14:textId="77777777" w:rsidR="00C00CA9" w:rsidRDefault="00C00CA9">
      <w:pPr>
        <w:rPr>
          <w:b/>
        </w:rPr>
      </w:pPr>
      <w:r>
        <w:rPr>
          <w:b/>
        </w:rPr>
        <w:br w:type="page"/>
      </w:r>
    </w:p>
    <w:p w14:paraId="37E76AEE" w14:textId="29220881" w:rsidR="00C00CA9" w:rsidRPr="00316CFB" w:rsidRDefault="00C00CA9">
      <w:pPr>
        <w:rPr>
          <w:b/>
          <w:color w:val="0072CE"/>
          <w:sz w:val="52"/>
          <w:szCs w:val="44"/>
        </w:rPr>
      </w:pPr>
      <w:r w:rsidRPr="00316CFB">
        <w:rPr>
          <w:b/>
          <w:color w:val="0072CE"/>
          <w:sz w:val="52"/>
          <w:szCs w:val="44"/>
        </w:rPr>
        <w:lastRenderedPageBreak/>
        <w:t xml:space="preserve">SESSION 4: </w:t>
      </w:r>
      <w:r w:rsidR="00A85424" w:rsidRPr="00A85424">
        <w:rPr>
          <w:b/>
          <w:color w:val="0072CE"/>
          <w:sz w:val="52"/>
          <w:szCs w:val="44"/>
        </w:rPr>
        <w:t>The influence of different on and off-line media channels on the brand’s positioning</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2127"/>
        <w:gridCol w:w="5811"/>
        <w:gridCol w:w="993"/>
        <w:gridCol w:w="3543"/>
        <w:gridCol w:w="1418"/>
      </w:tblGrid>
      <w:tr w:rsidR="00316CFB" w:rsidRPr="009662AD" w14:paraId="1EB92C3B" w14:textId="77777777" w:rsidTr="00316CFB">
        <w:tc>
          <w:tcPr>
            <w:tcW w:w="1129" w:type="dxa"/>
          </w:tcPr>
          <w:p w14:paraId="227ECCB5" w14:textId="77777777" w:rsidR="00316CFB" w:rsidRPr="0076203D" w:rsidRDefault="00316CFB" w:rsidP="00316CFB">
            <w:pPr>
              <w:spacing w:before="20" w:after="20" w:line="240" w:lineRule="auto"/>
              <w:contextualSpacing/>
              <w:rPr>
                <w:rFonts w:asciiTheme="majorHAnsi" w:eastAsia="Times New Roman" w:hAnsiTheme="majorHAnsi" w:cstheme="majorHAnsi"/>
                <w:b/>
                <w:sz w:val="20"/>
                <w:szCs w:val="20"/>
                <w:lang w:val="en-GB"/>
              </w:rPr>
            </w:pPr>
            <w:r w:rsidRPr="0076203D">
              <w:rPr>
                <w:b/>
                <w:lang w:val="en-GB"/>
              </w:rPr>
              <w:t>Approx. Duration</w:t>
            </w:r>
          </w:p>
        </w:tc>
        <w:tc>
          <w:tcPr>
            <w:tcW w:w="2127" w:type="dxa"/>
          </w:tcPr>
          <w:p w14:paraId="75800555" w14:textId="77777777" w:rsidR="00316CFB" w:rsidRPr="00954A2F" w:rsidRDefault="00316CFB" w:rsidP="00316CFB">
            <w:pPr>
              <w:spacing w:before="20" w:after="20" w:line="240" w:lineRule="auto"/>
              <w:contextualSpacing/>
              <w:rPr>
                <w:rFonts w:asciiTheme="majorHAnsi" w:eastAsia="Times New Roman" w:hAnsiTheme="majorHAnsi" w:cstheme="majorHAnsi"/>
                <w:b/>
                <w:sz w:val="20"/>
                <w:szCs w:val="20"/>
                <w:lang w:val="en-GB"/>
              </w:rPr>
            </w:pPr>
            <w:r w:rsidRPr="00954A2F">
              <w:rPr>
                <w:rFonts w:asciiTheme="majorHAnsi" w:eastAsia="Times New Roman" w:hAnsiTheme="majorHAnsi" w:cstheme="majorHAnsi"/>
                <w:b/>
                <w:sz w:val="20"/>
                <w:szCs w:val="20"/>
                <w:lang w:val="en-GB"/>
              </w:rPr>
              <w:t>Topic</w:t>
            </w:r>
          </w:p>
        </w:tc>
        <w:tc>
          <w:tcPr>
            <w:tcW w:w="5811" w:type="dxa"/>
          </w:tcPr>
          <w:p w14:paraId="4B5975F4" w14:textId="77777777" w:rsidR="00316CFB" w:rsidRPr="00954A2F" w:rsidRDefault="00316CFB" w:rsidP="00316CFB">
            <w:pPr>
              <w:spacing w:before="20" w:after="20" w:line="240" w:lineRule="auto"/>
              <w:contextualSpacing/>
              <w:rPr>
                <w:rFonts w:asciiTheme="majorHAnsi" w:eastAsia="Times New Roman" w:hAnsiTheme="majorHAnsi" w:cstheme="majorHAnsi"/>
                <w:b/>
                <w:sz w:val="20"/>
                <w:szCs w:val="20"/>
                <w:lang w:val="en-GB"/>
              </w:rPr>
            </w:pPr>
            <w:r w:rsidRPr="00954A2F">
              <w:rPr>
                <w:rFonts w:asciiTheme="majorHAnsi" w:eastAsia="Times New Roman" w:hAnsiTheme="majorHAnsi" w:cstheme="majorHAnsi"/>
                <w:b/>
                <w:sz w:val="20"/>
                <w:szCs w:val="20"/>
                <w:lang w:val="en-GB"/>
              </w:rPr>
              <w:t>Tutor Activity</w:t>
            </w:r>
          </w:p>
        </w:tc>
        <w:tc>
          <w:tcPr>
            <w:tcW w:w="993" w:type="dxa"/>
          </w:tcPr>
          <w:p w14:paraId="420EF705" w14:textId="77777777" w:rsidR="00316CFB" w:rsidRPr="009662AD" w:rsidRDefault="00316CFB" w:rsidP="00316CFB">
            <w:pPr>
              <w:spacing w:before="20" w:after="20" w:line="240" w:lineRule="auto"/>
              <w:contextualSpacing/>
              <w:jc w:val="center"/>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Slides</w:t>
            </w:r>
          </w:p>
        </w:tc>
        <w:tc>
          <w:tcPr>
            <w:tcW w:w="3543" w:type="dxa"/>
          </w:tcPr>
          <w:p w14:paraId="53274B70" w14:textId="77777777" w:rsidR="00316CFB" w:rsidRPr="009662AD" w:rsidRDefault="00316CFB" w:rsidP="00316CFB">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Learner Activity</w:t>
            </w:r>
          </w:p>
        </w:tc>
        <w:tc>
          <w:tcPr>
            <w:tcW w:w="1418" w:type="dxa"/>
          </w:tcPr>
          <w:p w14:paraId="2585F29D" w14:textId="77777777" w:rsidR="00316CFB" w:rsidRPr="009662AD" w:rsidRDefault="00316CFB" w:rsidP="00316CFB">
            <w:pPr>
              <w:spacing w:before="20" w:after="20" w:line="240" w:lineRule="auto"/>
              <w:contextualSpacing/>
              <w:rPr>
                <w:rFonts w:asciiTheme="majorHAnsi" w:eastAsia="Times New Roman" w:hAnsiTheme="majorHAnsi" w:cstheme="majorHAnsi"/>
                <w:b/>
                <w:sz w:val="20"/>
                <w:szCs w:val="20"/>
                <w:lang w:val="en-GB"/>
              </w:rPr>
            </w:pPr>
            <w:r w:rsidRPr="009662AD">
              <w:rPr>
                <w:rFonts w:asciiTheme="majorHAnsi" w:eastAsia="Times New Roman" w:hAnsiTheme="majorHAnsi" w:cstheme="majorHAnsi"/>
                <w:b/>
                <w:sz w:val="20"/>
                <w:szCs w:val="20"/>
                <w:lang w:val="en-GB"/>
              </w:rPr>
              <w:t>Formative Assessment</w:t>
            </w:r>
          </w:p>
        </w:tc>
      </w:tr>
      <w:tr w:rsidR="00924039" w:rsidRPr="0079260A" w14:paraId="5EFA461A" w14:textId="77777777" w:rsidTr="008E6C09">
        <w:tc>
          <w:tcPr>
            <w:tcW w:w="1129" w:type="dxa"/>
            <w:vMerge w:val="restart"/>
          </w:tcPr>
          <w:p w14:paraId="7503128E" w14:textId="77777777" w:rsidR="00924039" w:rsidRPr="008E6C09" w:rsidRDefault="00A26122" w:rsidP="00924039">
            <w:pPr>
              <w:pStyle w:val="ListParagraph"/>
              <w:tabs>
                <w:tab w:val="left" w:pos="204"/>
              </w:tabs>
              <w:spacing w:before="20" w:after="20" w:line="240" w:lineRule="auto"/>
              <w:ind w:left="0"/>
              <w:rPr>
                <w:rFonts w:ascii="Calibri" w:hAnsi="Calibri"/>
                <w:b/>
                <w:szCs w:val="24"/>
                <w:lang w:val="en-GB"/>
              </w:rPr>
            </w:pPr>
            <w:r>
              <w:rPr>
                <w:rFonts w:asciiTheme="majorHAnsi" w:eastAsia="Times New Roman" w:hAnsiTheme="majorHAnsi" w:cstheme="majorHAnsi"/>
                <w:b/>
                <w:sz w:val="20"/>
                <w:szCs w:val="20"/>
                <w:lang w:val="en-GB"/>
              </w:rPr>
              <w:t>3</w:t>
            </w:r>
            <w:r w:rsidR="00924039" w:rsidRPr="008E6C09">
              <w:rPr>
                <w:rFonts w:asciiTheme="majorHAnsi" w:eastAsia="Times New Roman" w:hAnsiTheme="majorHAnsi" w:cstheme="majorHAnsi"/>
                <w:b/>
                <w:sz w:val="20"/>
                <w:szCs w:val="20"/>
                <w:lang w:val="en-GB"/>
              </w:rPr>
              <w:t xml:space="preserve"> hours</w:t>
            </w:r>
          </w:p>
        </w:tc>
        <w:tc>
          <w:tcPr>
            <w:tcW w:w="2127" w:type="dxa"/>
          </w:tcPr>
          <w:p w14:paraId="11EBCB93" w14:textId="3343FAA5" w:rsidR="00924039" w:rsidRPr="00EB7DD5" w:rsidRDefault="00EB7DD5" w:rsidP="00924039">
            <w:pPr>
              <w:pStyle w:val="ListParagraph"/>
              <w:tabs>
                <w:tab w:val="left" w:pos="204"/>
              </w:tabs>
              <w:spacing w:before="20" w:after="20" w:line="240" w:lineRule="auto"/>
              <w:ind w:left="0"/>
              <w:rPr>
                <w:sz w:val="20"/>
                <w:szCs w:val="20"/>
                <w:lang w:val="en-GB"/>
              </w:rPr>
            </w:pPr>
            <w:r w:rsidRPr="00EB7DD5">
              <w:rPr>
                <w:sz w:val="20"/>
                <w:szCs w:val="20"/>
                <w:lang w:val="en-GB"/>
              </w:rPr>
              <w:t xml:space="preserve">Recap session 3. </w:t>
            </w:r>
          </w:p>
        </w:tc>
        <w:tc>
          <w:tcPr>
            <w:tcW w:w="5811" w:type="dxa"/>
          </w:tcPr>
          <w:p w14:paraId="1DED6ECB" w14:textId="07D9B91B"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Class discussion</w:t>
            </w:r>
            <w:r w:rsidR="00EB7DD5">
              <w:rPr>
                <w:rFonts w:asciiTheme="majorHAnsi" w:eastAsia="Times New Roman" w:hAnsiTheme="majorHAnsi" w:cstheme="majorHAnsi"/>
                <w:sz w:val="20"/>
                <w:szCs w:val="20"/>
                <w:lang w:val="en-GB"/>
              </w:rPr>
              <w:t>.</w:t>
            </w:r>
          </w:p>
          <w:p w14:paraId="38C0118D"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B6E23B7" w14:textId="3BDA4F7B" w:rsidR="00924039" w:rsidRPr="00954A2F" w:rsidRDefault="00924039" w:rsidP="00316CFB">
            <w:pPr>
              <w:pStyle w:val="ListParagraph"/>
              <w:tabs>
                <w:tab w:val="left" w:pos="204"/>
              </w:tabs>
              <w:spacing w:before="20" w:after="20" w:line="240" w:lineRule="auto"/>
              <w:ind w:left="28"/>
              <w:rPr>
                <w:sz w:val="24"/>
                <w:lang w:val="en-GB"/>
              </w:rPr>
            </w:pPr>
            <w:r w:rsidRPr="00954A2F">
              <w:rPr>
                <w:rFonts w:asciiTheme="majorHAnsi" w:eastAsia="Times New Roman" w:hAnsiTheme="majorHAnsi" w:cstheme="majorHAnsi"/>
                <w:sz w:val="20"/>
                <w:szCs w:val="20"/>
                <w:lang w:val="en-GB"/>
              </w:rPr>
              <w:t>Start the session by briefly reviewing the previous session and asking students what they remember most about the STP models</w:t>
            </w:r>
            <w:r w:rsidR="00492E15">
              <w:rPr>
                <w:rFonts w:asciiTheme="majorHAnsi" w:eastAsia="Times New Roman" w:hAnsiTheme="majorHAnsi" w:cstheme="majorHAnsi"/>
                <w:sz w:val="20"/>
                <w:szCs w:val="20"/>
                <w:lang w:val="en-GB"/>
              </w:rPr>
              <w:t>.</w:t>
            </w:r>
          </w:p>
          <w:p w14:paraId="0B5D06FD" w14:textId="77777777" w:rsidR="00924039" w:rsidRPr="00954A2F" w:rsidRDefault="00924039" w:rsidP="00924039">
            <w:pPr>
              <w:pStyle w:val="ListParagraph"/>
              <w:tabs>
                <w:tab w:val="left" w:pos="204"/>
              </w:tabs>
              <w:spacing w:before="20" w:after="20" w:line="240" w:lineRule="auto"/>
              <w:ind w:left="28"/>
              <w:rPr>
                <w:sz w:val="24"/>
                <w:lang w:val="en-GB"/>
              </w:rPr>
            </w:pPr>
          </w:p>
          <w:p w14:paraId="4127F2D5" w14:textId="77777777" w:rsidR="00924039" w:rsidRDefault="00924039" w:rsidP="00316CFB">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Encourage students to discuss the importance of positioning the brand in the minds of the target consumer segment</w:t>
            </w:r>
            <w:r w:rsidR="00492E15">
              <w:rPr>
                <w:rFonts w:asciiTheme="majorHAnsi" w:eastAsia="Times New Roman" w:hAnsiTheme="majorHAnsi" w:cstheme="majorHAnsi"/>
                <w:sz w:val="20"/>
                <w:szCs w:val="20"/>
                <w:lang w:val="en-GB"/>
              </w:rPr>
              <w:t>.</w:t>
            </w:r>
          </w:p>
          <w:p w14:paraId="0AE1D3C8" w14:textId="77777777" w:rsidR="00492E15" w:rsidRPr="00954A2F" w:rsidRDefault="00492E15" w:rsidP="00316CFB">
            <w:pPr>
              <w:pStyle w:val="ListParagraph"/>
              <w:tabs>
                <w:tab w:val="left" w:pos="204"/>
              </w:tabs>
              <w:spacing w:before="20" w:after="20" w:line="240" w:lineRule="auto"/>
              <w:ind w:left="28"/>
              <w:rPr>
                <w:sz w:val="24"/>
                <w:lang w:val="en-GB"/>
              </w:rPr>
            </w:pPr>
          </w:p>
        </w:tc>
        <w:tc>
          <w:tcPr>
            <w:tcW w:w="993" w:type="dxa"/>
          </w:tcPr>
          <w:p w14:paraId="14865828" w14:textId="77777777" w:rsidR="00924039" w:rsidRPr="0076519A"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tc>
        <w:tc>
          <w:tcPr>
            <w:tcW w:w="3543" w:type="dxa"/>
          </w:tcPr>
          <w:p w14:paraId="00F0A85D" w14:textId="1DF12439"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4D1217">
              <w:rPr>
                <w:rFonts w:asciiTheme="majorHAnsi" w:eastAsia="Times New Roman" w:hAnsiTheme="majorHAnsi" w:cstheme="majorHAnsi"/>
                <w:sz w:val="20"/>
                <w:szCs w:val="20"/>
                <w:lang w:val="en-GB"/>
              </w:rPr>
              <w:t xml:space="preserve">Contribute to </w:t>
            </w:r>
            <w:r w:rsidR="00A85424">
              <w:rPr>
                <w:rFonts w:asciiTheme="majorHAnsi" w:eastAsia="Times New Roman" w:hAnsiTheme="majorHAnsi" w:cstheme="majorHAnsi"/>
                <w:b/>
                <w:sz w:val="20"/>
                <w:szCs w:val="20"/>
                <w:lang w:val="en-GB"/>
              </w:rPr>
              <w:t>Class discussion</w:t>
            </w:r>
          </w:p>
          <w:p w14:paraId="2B77A33F" w14:textId="77777777"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b/>
                <w:bCs/>
                <w:sz w:val="20"/>
                <w:szCs w:val="20"/>
                <w:lang w:val="en-GB"/>
              </w:rPr>
            </w:pPr>
          </w:p>
          <w:p w14:paraId="27BE68DA" w14:textId="77777777"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8E6C09">
              <w:rPr>
                <w:rFonts w:asciiTheme="majorHAnsi" w:eastAsia="Times New Roman" w:hAnsiTheme="majorHAnsi" w:cstheme="majorHAnsi"/>
                <w:bCs/>
                <w:sz w:val="20"/>
                <w:szCs w:val="20"/>
                <w:lang w:val="en-GB"/>
              </w:rPr>
              <w:t>What is your understanding of the STP model and how does it help marketers to manage the brand?</w:t>
            </w:r>
          </w:p>
          <w:p w14:paraId="4EC944AE" w14:textId="77777777"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1A5CA25D" w14:textId="77777777" w:rsidR="00924039" w:rsidRPr="008E6C09"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Support your argument with a rationale.</w:t>
            </w:r>
          </w:p>
        </w:tc>
        <w:tc>
          <w:tcPr>
            <w:tcW w:w="1418" w:type="dxa"/>
          </w:tcPr>
          <w:p w14:paraId="6ECD8F2B" w14:textId="77777777" w:rsidR="00924039" w:rsidRDefault="00924039" w:rsidP="00924039">
            <w:pPr>
              <w:spacing w:before="20" w:after="20" w:line="240" w:lineRule="auto"/>
              <w:contextualSpacing/>
              <w:rPr>
                <w:rFonts w:asciiTheme="majorHAnsi" w:eastAsia="Times New Roman" w:hAnsiTheme="majorHAnsi" w:cstheme="majorHAnsi"/>
                <w:sz w:val="20"/>
                <w:szCs w:val="20"/>
                <w:lang w:val="en-GB"/>
              </w:rPr>
            </w:pPr>
          </w:p>
        </w:tc>
      </w:tr>
      <w:tr w:rsidR="00924039" w:rsidRPr="0079260A" w14:paraId="24F0D775" w14:textId="77777777" w:rsidTr="008E6C09">
        <w:trPr>
          <w:trHeight w:val="1890"/>
        </w:trPr>
        <w:tc>
          <w:tcPr>
            <w:tcW w:w="1129" w:type="dxa"/>
            <w:vMerge/>
          </w:tcPr>
          <w:p w14:paraId="4260396C" w14:textId="349BA45B" w:rsidR="00924039" w:rsidRPr="0079260A" w:rsidRDefault="00924039" w:rsidP="00924039">
            <w:pPr>
              <w:spacing w:before="20" w:after="20" w:line="240" w:lineRule="auto"/>
              <w:contextualSpacing/>
              <w:rPr>
                <w:rFonts w:ascii="Calibri" w:hAnsi="Calibri"/>
                <w:b/>
                <w:szCs w:val="24"/>
                <w:lang w:val="en-GB"/>
              </w:rPr>
            </w:pPr>
          </w:p>
        </w:tc>
        <w:tc>
          <w:tcPr>
            <w:tcW w:w="2127" w:type="dxa"/>
            <w:vMerge w:val="restart"/>
          </w:tcPr>
          <w:p w14:paraId="1AE4E6E1" w14:textId="100FA713" w:rsidR="00924039" w:rsidRPr="00954A2F" w:rsidRDefault="00A37135" w:rsidP="0092403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w:t>
            </w:r>
            <w:r w:rsidR="00924039" w:rsidRPr="00954A2F">
              <w:rPr>
                <w:rFonts w:asciiTheme="majorHAnsi" w:eastAsia="Times New Roman" w:hAnsiTheme="majorHAnsi" w:cstheme="majorHAnsi"/>
                <w:sz w:val="20"/>
                <w:szCs w:val="20"/>
                <w:lang w:val="en-GB"/>
              </w:rPr>
              <w:t xml:space="preserve"> 3.4 </w:t>
            </w:r>
            <w:r w:rsidR="00492E15" w:rsidRPr="00492E15">
              <w:rPr>
                <w:rFonts w:asciiTheme="majorHAnsi" w:eastAsia="Times New Roman" w:hAnsiTheme="majorHAnsi" w:cstheme="majorHAnsi"/>
                <w:sz w:val="20"/>
                <w:szCs w:val="20"/>
                <w:lang w:val="en-GB"/>
              </w:rPr>
              <w:t>Discuss the influence of different on and offline media channels on the brand’s positioning</w:t>
            </w:r>
          </w:p>
        </w:tc>
        <w:tc>
          <w:tcPr>
            <w:tcW w:w="5811" w:type="dxa"/>
          </w:tcPr>
          <w:p w14:paraId="78A24849" w14:textId="77777777" w:rsidR="008C16A4" w:rsidRPr="00954A2F" w:rsidRDefault="008C16A4" w:rsidP="008C16A4">
            <w:pPr>
              <w:pStyle w:val="ListParagraph"/>
              <w:tabs>
                <w:tab w:val="left" w:pos="151"/>
              </w:tabs>
              <w:spacing w:before="20" w:after="20" w:line="240" w:lineRule="auto"/>
              <w:ind w:left="0"/>
              <w:rPr>
                <w:rFonts w:asciiTheme="majorHAnsi" w:eastAsia="Times New Roman" w:hAnsiTheme="majorHAnsi" w:cstheme="majorHAnsi"/>
                <w:sz w:val="20"/>
                <w:szCs w:val="20"/>
                <w:lang w:val="en-GB"/>
              </w:rPr>
            </w:pPr>
            <w:r w:rsidRPr="008C16A4">
              <w:rPr>
                <w:rFonts w:asciiTheme="majorHAnsi" w:eastAsia="Times New Roman" w:hAnsiTheme="majorHAnsi" w:cstheme="majorHAnsi"/>
                <w:b/>
                <w:sz w:val="20"/>
                <w:szCs w:val="20"/>
                <w:lang w:val="en-GB"/>
              </w:rPr>
              <w:t>Use 5UIMC Tutor Presentation.pptx: PowerPoint</w:t>
            </w:r>
          </w:p>
          <w:p w14:paraId="04BC1701" w14:textId="77777777" w:rsidR="008C16A4" w:rsidRDefault="008C16A4"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5A79FB9C" w14:textId="469F0179"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Class discussion</w:t>
            </w:r>
            <w:r w:rsidR="00EB7DD5">
              <w:rPr>
                <w:rFonts w:asciiTheme="majorHAnsi" w:eastAsia="Times New Roman" w:hAnsiTheme="majorHAnsi" w:cstheme="majorHAnsi"/>
                <w:sz w:val="20"/>
                <w:szCs w:val="20"/>
                <w:lang w:val="en-GB"/>
              </w:rPr>
              <w:t>.</w:t>
            </w:r>
          </w:p>
          <w:p w14:paraId="14B68084"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386D108F" w14:textId="44E2DE88" w:rsidR="00924039" w:rsidRPr="00954A2F" w:rsidRDefault="00924039" w:rsidP="00316CFB">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 xml:space="preserve">Ask students what they learned by reading the Ericsson article required for </w:t>
            </w:r>
            <w:r w:rsidR="00316CFB">
              <w:rPr>
                <w:rFonts w:asciiTheme="majorHAnsi" w:eastAsia="Times New Roman" w:hAnsiTheme="majorHAnsi" w:cstheme="majorHAnsi"/>
                <w:bCs/>
                <w:sz w:val="20"/>
                <w:szCs w:val="20"/>
                <w:lang w:val="en-GB"/>
              </w:rPr>
              <w:t xml:space="preserve">the </w:t>
            </w:r>
            <w:r w:rsidRPr="00954A2F">
              <w:rPr>
                <w:rFonts w:asciiTheme="majorHAnsi" w:eastAsia="Times New Roman" w:hAnsiTheme="majorHAnsi" w:cstheme="majorHAnsi"/>
                <w:bCs/>
                <w:sz w:val="20"/>
                <w:szCs w:val="20"/>
                <w:lang w:val="en-GB"/>
              </w:rPr>
              <w:t xml:space="preserve">Homework </w:t>
            </w:r>
            <w:r w:rsidR="00316CFB">
              <w:rPr>
                <w:rFonts w:asciiTheme="majorHAnsi" w:eastAsia="Times New Roman" w:hAnsiTheme="majorHAnsi" w:cstheme="majorHAnsi"/>
                <w:bCs/>
                <w:sz w:val="20"/>
                <w:szCs w:val="20"/>
                <w:lang w:val="en-GB"/>
              </w:rPr>
              <w:t>task</w:t>
            </w:r>
            <w:r w:rsidRPr="00954A2F">
              <w:rPr>
                <w:rFonts w:asciiTheme="majorHAnsi" w:eastAsia="Times New Roman" w:hAnsiTheme="majorHAnsi" w:cstheme="majorHAnsi"/>
                <w:bCs/>
                <w:sz w:val="20"/>
                <w:szCs w:val="20"/>
                <w:lang w:val="en-GB"/>
              </w:rPr>
              <w:t>.</w:t>
            </w:r>
          </w:p>
          <w:p w14:paraId="4B21182A"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4FA8D168" w14:textId="5D084F6E" w:rsidR="00924039" w:rsidRPr="00954A2F" w:rsidRDefault="00924039" w:rsidP="00316CFB">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Allow ten minutes to explore their understanding of how media channels and content is part of the brand’s positioning strategy</w:t>
            </w:r>
            <w:r w:rsidR="00EB7DD5">
              <w:rPr>
                <w:rFonts w:asciiTheme="majorHAnsi" w:eastAsia="Times New Roman" w:hAnsiTheme="majorHAnsi" w:cstheme="majorHAnsi"/>
                <w:bCs/>
                <w:sz w:val="20"/>
                <w:szCs w:val="20"/>
                <w:lang w:val="en-GB"/>
              </w:rPr>
              <w:t>.</w:t>
            </w:r>
          </w:p>
          <w:p w14:paraId="1A766DEE" w14:textId="77777777" w:rsidR="00924039" w:rsidRPr="00954A2F" w:rsidRDefault="00924039" w:rsidP="00924039">
            <w:pPr>
              <w:tabs>
                <w:tab w:val="left" w:pos="204"/>
              </w:tabs>
              <w:spacing w:before="20" w:after="20" w:line="240" w:lineRule="auto"/>
              <w:ind w:left="28"/>
              <w:rPr>
                <w:sz w:val="20"/>
                <w:szCs w:val="20"/>
                <w:lang w:val="en-GB"/>
              </w:rPr>
            </w:pPr>
          </w:p>
        </w:tc>
        <w:tc>
          <w:tcPr>
            <w:tcW w:w="993" w:type="dxa"/>
          </w:tcPr>
          <w:p w14:paraId="4C64138F" w14:textId="0E63D71C" w:rsidR="00924039" w:rsidRDefault="00492E15"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33-34</w:t>
            </w:r>
          </w:p>
          <w:p w14:paraId="364F3575"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17C2A18C"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20BC3BBF"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704CD797"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p w14:paraId="4EF7A774" w14:textId="77777777" w:rsidR="00924039" w:rsidRPr="0079260A"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0DDFE0B0" w14:textId="22DC0BF3" w:rsidR="00924039" w:rsidRDefault="00924039" w:rsidP="00924039">
            <w:pPr>
              <w:pStyle w:val="ListParagraph"/>
              <w:tabs>
                <w:tab w:val="left" w:pos="204"/>
              </w:tabs>
              <w:spacing w:before="20" w:after="20" w:line="240" w:lineRule="auto"/>
              <w:ind w:left="0"/>
              <w:rPr>
                <w:rFonts w:asciiTheme="majorHAnsi" w:eastAsia="Times New Roman" w:hAnsiTheme="majorHAnsi" w:cstheme="majorHAnsi"/>
                <w:b/>
                <w:sz w:val="20"/>
                <w:szCs w:val="20"/>
                <w:lang w:val="en-GB"/>
              </w:rPr>
            </w:pPr>
            <w:r w:rsidRPr="004D1217">
              <w:rPr>
                <w:rFonts w:asciiTheme="majorHAnsi" w:eastAsia="Times New Roman" w:hAnsiTheme="majorHAnsi" w:cstheme="majorHAnsi"/>
                <w:sz w:val="20"/>
                <w:szCs w:val="20"/>
                <w:lang w:val="en-GB"/>
              </w:rPr>
              <w:t xml:space="preserve">Contribute to </w:t>
            </w:r>
            <w:r w:rsidR="00A85424">
              <w:rPr>
                <w:rFonts w:asciiTheme="majorHAnsi" w:eastAsia="Times New Roman" w:hAnsiTheme="majorHAnsi" w:cstheme="majorHAnsi"/>
                <w:b/>
                <w:sz w:val="20"/>
                <w:szCs w:val="20"/>
                <w:lang w:val="en-GB"/>
              </w:rPr>
              <w:t>Class discussion</w:t>
            </w:r>
            <w:r w:rsidR="00EB7DD5">
              <w:rPr>
                <w:rFonts w:asciiTheme="majorHAnsi" w:eastAsia="Times New Roman" w:hAnsiTheme="majorHAnsi" w:cstheme="majorHAnsi"/>
                <w:b/>
                <w:sz w:val="20"/>
                <w:szCs w:val="20"/>
                <w:lang w:val="en-GB"/>
              </w:rPr>
              <w:t>.</w:t>
            </w:r>
          </w:p>
          <w:p w14:paraId="60BB87B8" w14:textId="77777777"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15527823" w14:textId="77777777"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How do media channels influence the positioning of the brand?</w:t>
            </w:r>
          </w:p>
          <w:p w14:paraId="17D78579" w14:textId="77777777"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4228339F" w14:textId="77777777"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Discuss giving examples and </w:t>
            </w:r>
            <w:r>
              <w:rPr>
                <w:rFonts w:asciiTheme="majorHAnsi" w:eastAsia="Times New Roman" w:hAnsiTheme="majorHAnsi" w:cstheme="majorHAnsi"/>
                <w:sz w:val="20"/>
                <w:szCs w:val="20"/>
                <w:lang w:val="en-GB"/>
              </w:rPr>
              <w:t>support your argument with a rationale.</w:t>
            </w:r>
          </w:p>
          <w:p w14:paraId="1B512B3D" w14:textId="77777777" w:rsidR="00B82880" w:rsidRPr="0079260A" w:rsidRDefault="00B82880" w:rsidP="00924039">
            <w:pPr>
              <w:pStyle w:val="ListParagraph"/>
              <w:tabs>
                <w:tab w:val="left" w:pos="204"/>
              </w:tabs>
              <w:spacing w:before="20" w:after="20" w:line="240" w:lineRule="auto"/>
              <w:ind w:left="28"/>
              <w:rPr>
                <w:sz w:val="20"/>
                <w:szCs w:val="20"/>
                <w:lang w:val="en-GB"/>
              </w:rPr>
            </w:pPr>
          </w:p>
        </w:tc>
        <w:tc>
          <w:tcPr>
            <w:tcW w:w="1418" w:type="dxa"/>
          </w:tcPr>
          <w:p w14:paraId="13F479C9" w14:textId="77777777" w:rsidR="00924039" w:rsidRPr="0079260A" w:rsidRDefault="00924039" w:rsidP="00924039">
            <w:pPr>
              <w:spacing w:before="20" w:after="20" w:line="240" w:lineRule="auto"/>
              <w:contextualSpacing/>
              <w:rPr>
                <w:rFonts w:asciiTheme="majorHAnsi" w:eastAsia="Times New Roman" w:hAnsiTheme="majorHAnsi" w:cstheme="majorHAnsi"/>
                <w:sz w:val="20"/>
                <w:szCs w:val="20"/>
                <w:lang w:val="en-GB"/>
              </w:rPr>
            </w:pPr>
          </w:p>
        </w:tc>
      </w:tr>
      <w:tr w:rsidR="00924039" w:rsidRPr="0079260A" w14:paraId="31332C7B" w14:textId="77777777" w:rsidTr="00B82880">
        <w:trPr>
          <w:trHeight w:val="2676"/>
        </w:trPr>
        <w:tc>
          <w:tcPr>
            <w:tcW w:w="1129" w:type="dxa"/>
            <w:vMerge/>
          </w:tcPr>
          <w:p w14:paraId="46866943" w14:textId="77777777" w:rsidR="00924039" w:rsidRPr="0079260A" w:rsidRDefault="00924039" w:rsidP="00924039">
            <w:pPr>
              <w:spacing w:before="20" w:after="20" w:line="240" w:lineRule="auto"/>
              <w:contextualSpacing/>
              <w:rPr>
                <w:rFonts w:ascii="Calibri" w:hAnsi="Calibri"/>
                <w:b/>
                <w:szCs w:val="24"/>
                <w:lang w:val="en-GB"/>
              </w:rPr>
            </w:pPr>
          </w:p>
        </w:tc>
        <w:tc>
          <w:tcPr>
            <w:tcW w:w="2127" w:type="dxa"/>
            <w:vMerge/>
          </w:tcPr>
          <w:p w14:paraId="2D810D4D"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811" w:type="dxa"/>
          </w:tcPr>
          <w:p w14:paraId="4AE81445" w14:textId="6EC32CB6"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Facilitate: learning with PowerPoint slides</w:t>
            </w:r>
            <w:r w:rsidR="00EB7DD5">
              <w:rPr>
                <w:rFonts w:asciiTheme="majorHAnsi" w:eastAsia="Times New Roman" w:hAnsiTheme="majorHAnsi" w:cstheme="majorHAnsi"/>
                <w:sz w:val="20"/>
                <w:szCs w:val="20"/>
                <w:lang w:val="en-GB"/>
              </w:rPr>
              <w:t>.</w:t>
            </w:r>
          </w:p>
          <w:p w14:paraId="445E77FA"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772D94A6" w14:textId="77777777" w:rsidR="00924039" w:rsidRPr="00954A2F" w:rsidRDefault="00924039" w:rsidP="00316CFB">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Introduce students to the concept of channel choice to reinforce the brand values and explain the impact of consumer trust.</w:t>
            </w:r>
          </w:p>
          <w:p w14:paraId="2AAC948D"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39CB9C98" w14:textId="52D5B832" w:rsidR="00924039" w:rsidRPr="00954A2F" w:rsidRDefault="00924039" w:rsidP="00316CFB">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Explain the attributes of different media channels</w:t>
            </w:r>
            <w:r w:rsidR="00EB7DD5">
              <w:rPr>
                <w:rFonts w:asciiTheme="majorHAnsi" w:eastAsia="Times New Roman" w:hAnsiTheme="majorHAnsi" w:cstheme="majorHAnsi"/>
                <w:bCs/>
                <w:sz w:val="20"/>
                <w:szCs w:val="20"/>
                <w:lang w:val="en-GB"/>
              </w:rPr>
              <w:t>.</w:t>
            </w:r>
          </w:p>
          <w:p w14:paraId="534355F9"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59461ABB" w14:textId="77777777" w:rsidR="00924039" w:rsidRPr="00954A2F" w:rsidRDefault="00924039" w:rsidP="00316CFB">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Highlight the trend for brands to create their own media channels and how this is influencing today’s media channel landscape.</w:t>
            </w:r>
          </w:p>
          <w:p w14:paraId="717C59A3"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p>
          <w:p w14:paraId="4A87BD06" w14:textId="6C082E6D" w:rsidR="00924039" w:rsidRPr="00954A2F" w:rsidRDefault="00924039" w:rsidP="00316CFB">
            <w:pPr>
              <w:pStyle w:val="ListParagraph"/>
              <w:tabs>
                <w:tab w:val="left" w:pos="204"/>
              </w:tabs>
              <w:spacing w:before="20" w:after="20" w:line="240" w:lineRule="auto"/>
              <w:ind w:left="28"/>
              <w:rPr>
                <w:rFonts w:asciiTheme="majorHAnsi" w:eastAsia="Times New Roman" w:hAnsiTheme="majorHAnsi" w:cstheme="majorHAnsi"/>
                <w:bCs/>
                <w:sz w:val="20"/>
                <w:szCs w:val="20"/>
                <w:lang w:val="en-GB"/>
              </w:rPr>
            </w:pPr>
            <w:r w:rsidRPr="00954A2F">
              <w:rPr>
                <w:rFonts w:asciiTheme="majorHAnsi" w:eastAsia="Times New Roman" w:hAnsiTheme="majorHAnsi" w:cstheme="majorHAnsi"/>
                <w:bCs/>
                <w:sz w:val="20"/>
                <w:szCs w:val="20"/>
                <w:lang w:val="en-GB"/>
              </w:rPr>
              <w:t>Emphasise the implications for IMC</w:t>
            </w:r>
            <w:r w:rsidR="00EB7DD5">
              <w:rPr>
                <w:rFonts w:asciiTheme="majorHAnsi" w:eastAsia="Times New Roman" w:hAnsiTheme="majorHAnsi" w:cstheme="majorHAnsi"/>
                <w:bCs/>
                <w:sz w:val="20"/>
                <w:szCs w:val="20"/>
                <w:lang w:val="en-GB"/>
              </w:rPr>
              <w:t>.</w:t>
            </w:r>
            <w:r w:rsidRPr="00954A2F">
              <w:rPr>
                <w:rFonts w:asciiTheme="majorHAnsi" w:eastAsia="Times New Roman" w:hAnsiTheme="majorHAnsi" w:cstheme="majorHAnsi"/>
                <w:bCs/>
                <w:sz w:val="20"/>
                <w:szCs w:val="20"/>
                <w:lang w:val="en-GB"/>
              </w:rPr>
              <w:t xml:space="preserve"> </w:t>
            </w:r>
          </w:p>
          <w:p w14:paraId="35FF49A1" w14:textId="77777777" w:rsidR="00924039" w:rsidRPr="00954A2F" w:rsidRDefault="00924039" w:rsidP="00B82880">
            <w:pPr>
              <w:tabs>
                <w:tab w:val="left" w:pos="204"/>
              </w:tabs>
              <w:spacing w:before="20" w:after="20" w:line="240" w:lineRule="auto"/>
              <w:rPr>
                <w:rFonts w:asciiTheme="majorHAnsi" w:eastAsia="Times New Roman" w:hAnsiTheme="majorHAnsi" w:cstheme="majorHAnsi"/>
                <w:sz w:val="20"/>
                <w:szCs w:val="20"/>
                <w:lang w:val="en-GB"/>
              </w:rPr>
            </w:pPr>
          </w:p>
        </w:tc>
        <w:tc>
          <w:tcPr>
            <w:tcW w:w="993" w:type="dxa"/>
          </w:tcPr>
          <w:p w14:paraId="1DB87AFC" w14:textId="5EE6EC26" w:rsidR="00924039" w:rsidRDefault="00492E15" w:rsidP="00924039">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35-37</w:t>
            </w:r>
          </w:p>
        </w:tc>
        <w:tc>
          <w:tcPr>
            <w:tcW w:w="3543" w:type="dxa"/>
          </w:tcPr>
          <w:p w14:paraId="4952D2B0" w14:textId="10EA0AC1" w:rsidR="00924039" w:rsidRPr="001B5253" w:rsidRDefault="00924039" w:rsidP="00924039">
            <w:pPr>
              <w:pStyle w:val="ListParagraph"/>
              <w:tabs>
                <w:tab w:val="left" w:pos="204"/>
              </w:tabs>
              <w:spacing w:before="20" w:after="20" w:line="240" w:lineRule="auto"/>
              <w:ind w:left="28"/>
              <w:rPr>
                <w:rFonts w:asciiTheme="majorHAnsi" w:eastAsia="Times New Roman" w:hAnsiTheme="majorHAnsi" w:cstheme="majorHAnsi"/>
                <w:b/>
                <w:bCs/>
                <w:sz w:val="20"/>
                <w:szCs w:val="20"/>
                <w:lang w:val="en-GB"/>
              </w:rPr>
            </w:pPr>
            <w:r w:rsidRPr="004859A5">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 xml:space="preserve"> and ask questions as necessary</w:t>
            </w:r>
            <w:r w:rsidR="00EB7DD5">
              <w:rPr>
                <w:rFonts w:asciiTheme="majorHAnsi" w:eastAsia="Times New Roman" w:hAnsiTheme="majorHAnsi" w:cstheme="majorHAnsi"/>
                <w:sz w:val="20"/>
                <w:szCs w:val="20"/>
                <w:lang w:val="en-GB"/>
              </w:rPr>
              <w:t>.</w:t>
            </w:r>
          </w:p>
        </w:tc>
        <w:tc>
          <w:tcPr>
            <w:tcW w:w="1418" w:type="dxa"/>
          </w:tcPr>
          <w:p w14:paraId="09698C2C" w14:textId="77777777" w:rsidR="00924039" w:rsidRDefault="00924039" w:rsidP="00924039">
            <w:pPr>
              <w:spacing w:before="20" w:after="20" w:line="240" w:lineRule="auto"/>
              <w:contextualSpacing/>
              <w:rPr>
                <w:rFonts w:asciiTheme="majorHAnsi" w:eastAsia="Times New Roman" w:hAnsiTheme="majorHAnsi" w:cstheme="majorHAnsi"/>
                <w:sz w:val="20"/>
                <w:szCs w:val="20"/>
                <w:lang w:val="en-GB"/>
              </w:rPr>
            </w:pPr>
          </w:p>
        </w:tc>
      </w:tr>
      <w:tr w:rsidR="00924039" w:rsidRPr="0079260A" w14:paraId="1AFAFA30" w14:textId="77777777" w:rsidTr="003D791B">
        <w:trPr>
          <w:trHeight w:val="549"/>
        </w:trPr>
        <w:tc>
          <w:tcPr>
            <w:tcW w:w="1129" w:type="dxa"/>
            <w:vMerge/>
          </w:tcPr>
          <w:p w14:paraId="133E42E1" w14:textId="77777777" w:rsidR="00924039" w:rsidRPr="0079260A" w:rsidRDefault="00924039" w:rsidP="00924039">
            <w:pPr>
              <w:spacing w:before="20" w:after="20" w:line="240" w:lineRule="auto"/>
              <w:contextualSpacing/>
              <w:rPr>
                <w:rFonts w:ascii="Calibri" w:hAnsi="Calibri"/>
                <w:b/>
                <w:szCs w:val="24"/>
                <w:lang w:val="en-GB"/>
              </w:rPr>
            </w:pPr>
          </w:p>
        </w:tc>
        <w:tc>
          <w:tcPr>
            <w:tcW w:w="2127" w:type="dxa"/>
            <w:vMerge/>
          </w:tcPr>
          <w:p w14:paraId="56985D32"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811" w:type="dxa"/>
          </w:tcPr>
          <w:p w14:paraId="35A9A7FB" w14:textId="4EE254AF" w:rsidR="00924039" w:rsidRPr="00954A2F" w:rsidRDefault="00924039" w:rsidP="008C16A4">
            <w:pPr>
              <w:pStyle w:val="ListParagraph"/>
              <w:tabs>
                <w:tab w:val="left" w:pos="204"/>
              </w:tabs>
              <w:spacing w:before="20" w:after="20" w:line="240" w:lineRule="auto"/>
              <w:ind w:left="0"/>
              <w:rPr>
                <w:sz w:val="20"/>
                <w:szCs w:val="20"/>
                <w:lang w:val="en-GB"/>
              </w:rPr>
            </w:pPr>
            <w:r w:rsidRPr="00954A2F">
              <w:rPr>
                <w:rFonts w:asciiTheme="majorHAnsi" w:eastAsia="Times New Roman" w:hAnsiTheme="majorHAnsi" w:cstheme="majorHAnsi"/>
                <w:bCs/>
                <w:sz w:val="20"/>
                <w:szCs w:val="20"/>
                <w:lang w:val="en-GB"/>
              </w:rPr>
              <w:t xml:space="preserve">Facilitate small groups and ask students to read the brief for Activity </w:t>
            </w:r>
            <w:r w:rsidR="00316CFB">
              <w:rPr>
                <w:rFonts w:asciiTheme="majorHAnsi" w:eastAsia="Times New Roman" w:hAnsiTheme="majorHAnsi" w:cstheme="majorHAnsi"/>
                <w:bCs/>
                <w:sz w:val="20"/>
                <w:szCs w:val="20"/>
                <w:lang w:val="en-GB"/>
              </w:rPr>
              <w:t>4</w:t>
            </w:r>
            <w:r w:rsidRPr="00954A2F">
              <w:rPr>
                <w:rFonts w:asciiTheme="majorHAnsi" w:eastAsia="Times New Roman" w:hAnsiTheme="majorHAnsi" w:cstheme="majorHAnsi"/>
                <w:bCs/>
                <w:sz w:val="20"/>
                <w:szCs w:val="20"/>
                <w:lang w:val="en-GB"/>
              </w:rPr>
              <w:t xml:space="preserve">. </w:t>
            </w:r>
          </w:p>
          <w:p w14:paraId="489E0D1E" w14:textId="77777777" w:rsidR="00924039" w:rsidRPr="00954A2F" w:rsidRDefault="00924039" w:rsidP="00924039">
            <w:pPr>
              <w:pStyle w:val="ListParagraph"/>
              <w:tabs>
                <w:tab w:val="left" w:pos="204"/>
              </w:tabs>
              <w:spacing w:before="20" w:after="20" w:line="240" w:lineRule="auto"/>
              <w:ind w:left="28"/>
              <w:rPr>
                <w:sz w:val="20"/>
                <w:szCs w:val="20"/>
                <w:lang w:val="en-GB"/>
              </w:rPr>
            </w:pPr>
          </w:p>
          <w:p w14:paraId="726A15EE" w14:textId="77777777" w:rsidR="00924039" w:rsidRPr="00954A2F" w:rsidRDefault="00924039" w:rsidP="00316CFB">
            <w:pPr>
              <w:pStyle w:val="ListParagraph"/>
              <w:tabs>
                <w:tab w:val="left" w:pos="204"/>
              </w:tabs>
              <w:spacing w:before="20" w:after="20" w:line="240" w:lineRule="auto"/>
              <w:ind w:left="28"/>
              <w:rPr>
                <w:sz w:val="20"/>
                <w:szCs w:val="20"/>
                <w:lang w:val="en-GB"/>
              </w:rPr>
            </w:pPr>
            <w:r w:rsidRPr="00954A2F">
              <w:rPr>
                <w:rFonts w:asciiTheme="majorHAnsi" w:eastAsia="Times New Roman" w:hAnsiTheme="majorHAnsi" w:cstheme="majorHAnsi"/>
                <w:bCs/>
                <w:sz w:val="20"/>
                <w:szCs w:val="20"/>
                <w:lang w:val="en-GB"/>
              </w:rPr>
              <w:t>Allow students twenty minutes to create their theme and PowerPoint slides.</w:t>
            </w:r>
          </w:p>
          <w:p w14:paraId="6AD84A16" w14:textId="77777777" w:rsidR="00924039" w:rsidRPr="00954A2F" w:rsidRDefault="00924039" w:rsidP="00924039">
            <w:pPr>
              <w:pStyle w:val="ListParagraph"/>
              <w:tabs>
                <w:tab w:val="left" w:pos="204"/>
              </w:tabs>
              <w:spacing w:before="20" w:after="20" w:line="240" w:lineRule="auto"/>
              <w:ind w:left="28"/>
              <w:rPr>
                <w:sz w:val="20"/>
                <w:szCs w:val="20"/>
                <w:lang w:val="en-GB"/>
              </w:rPr>
            </w:pPr>
          </w:p>
          <w:p w14:paraId="069F2D4D" w14:textId="2F6A3F3C" w:rsidR="00924039" w:rsidRPr="00954A2F" w:rsidRDefault="00924039" w:rsidP="00316CFB">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bCs/>
                <w:sz w:val="20"/>
                <w:szCs w:val="20"/>
                <w:lang w:val="en-GB"/>
              </w:rPr>
              <w:t xml:space="preserve">Have </w:t>
            </w:r>
            <w:r w:rsidR="00EB7DD5">
              <w:rPr>
                <w:rFonts w:asciiTheme="majorHAnsi" w:eastAsia="Times New Roman" w:hAnsiTheme="majorHAnsi" w:cstheme="majorHAnsi"/>
                <w:bCs/>
                <w:sz w:val="20"/>
                <w:szCs w:val="20"/>
                <w:lang w:val="en-GB"/>
              </w:rPr>
              <w:t>students present their findings.</w:t>
            </w:r>
          </w:p>
          <w:p w14:paraId="23998777" w14:textId="77777777" w:rsidR="00924039" w:rsidRPr="00954A2F"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0056B6BA" w14:textId="2DCB4AC1" w:rsidR="0074453E" w:rsidRPr="00316CFB" w:rsidRDefault="0074453E" w:rsidP="00316CFB">
            <w:pPr>
              <w:spacing w:before="20" w:after="20" w:line="240" w:lineRule="auto"/>
              <w:rPr>
                <w:rFonts w:asciiTheme="majorHAnsi" w:eastAsia="Times New Roman" w:hAnsiTheme="majorHAnsi" w:cstheme="majorHAnsi"/>
                <w:sz w:val="20"/>
                <w:szCs w:val="20"/>
                <w:lang w:val="en-GB"/>
              </w:rPr>
            </w:pPr>
            <w:r w:rsidRPr="00316CFB">
              <w:rPr>
                <w:rFonts w:asciiTheme="majorHAnsi" w:eastAsia="Times New Roman" w:hAnsiTheme="majorHAnsi" w:cstheme="majorHAnsi"/>
                <w:sz w:val="20"/>
                <w:szCs w:val="20"/>
                <w:lang w:val="en-GB"/>
              </w:rPr>
              <w:t>Debrief the activity bringing out the following key points</w:t>
            </w:r>
            <w:r w:rsidR="00483E65" w:rsidRPr="00316CFB">
              <w:rPr>
                <w:rFonts w:asciiTheme="majorHAnsi" w:eastAsia="Times New Roman" w:hAnsiTheme="majorHAnsi" w:cstheme="majorHAnsi"/>
                <w:sz w:val="20"/>
                <w:szCs w:val="20"/>
                <w:lang w:val="en-GB"/>
              </w:rPr>
              <w:t>:</w:t>
            </w:r>
            <w:r w:rsidR="00316CFB">
              <w:rPr>
                <w:rFonts w:asciiTheme="majorHAnsi" w:eastAsia="Times New Roman" w:hAnsiTheme="majorHAnsi" w:cstheme="majorHAnsi"/>
                <w:sz w:val="20"/>
                <w:szCs w:val="20"/>
                <w:lang w:val="en-GB"/>
              </w:rPr>
              <w:br/>
            </w:r>
          </w:p>
          <w:p w14:paraId="0A8A468D" w14:textId="0A129C79" w:rsidR="00483E65" w:rsidRPr="00316CFB" w:rsidRDefault="00483E65" w:rsidP="00316CFB">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316CFB">
              <w:rPr>
                <w:rFonts w:asciiTheme="majorHAnsi" w:eastAsia="Times New Roman" w:hAnsiTheme="majorHAnsi" w:cstheme="majorHAnsi"/>
                <w:sz w:val="20"/>
                <w:szCs w:val="20"/>
                <w:lang w:val="en-GB"/>
              </w:rPr>
              <w:t>Discuss students’ findings and provide feedback about how accurately they have reflected the STP principles</w:t>
            </w:r>
            <w:r w:rsidR="000858C7">
              <w:rPr>
                <w:rFonts w:asciiTheme="majorHAnsi" w:eastAsia="Times New Roman" w:hAnsiTheme="majorHAnsi" w:cstheme="majorHAnsi"/>
                <w:sz w:val="20"/>
                <w:szCs w:val="20"/>
                <w:lang w:val="en-GB"/>
              </w:rPr>
              <w:t>.</w:t>
            </w:r>
          </w:p>
          <w:p w14:paraId="455BFB50" w14:textId="62FB9B8D" w:rsidR="00483E65" w:rsidRPr="00316CFB" w:rsidRDefault="00483E65" w:rsidP="00316CFB">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316CFB">
              <w:rPr>
                <w:rFonts w:asciiTheme="majorHAnsi" w:eastAsia="Times New Roman" w:hAnsiTheme="majorHAnsi" w:cstheme="majorHAnsi"/>
                <w:sz w:val="20"/>
                <w:szCs w:val="20"/>
                <w:lang w:val="en-GB"/>
              </w:rPr>
              <w:t xml:space="preserve">Brands target specific consumer segments and strive to position themselves in the right way to appeal to that target. </w:t>
            </w:r>
          </w:p>
          <w:p w14:paraId="75C13CB4" w14:textId="698B67BB" w:rsidR="00483E65" w:rsidRPr="00316CFB" w:rsidRDefault="00483E65" w:rsidP="00316CFB">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316CFB">
              <w:rPr>
                <w:rFonts w:asciiTheme="majorHAnsi" w:eastAsia="Times New Roman" w:hAnsiTheme="majorHAnsi" w:cstheme="majorHAnsi"/>
                <w:sz w:val="20"/>
                <w:szCs w:val="20"/>
                <w:lang w:val="en-GB"/>
              </w:rPr>
              <w:t xml:space="preserve">Targeting consumer involves using the right media with the right message to appeal to the consumer groups. </w:t>
            </w:r>
          </w:p>
          <w:p w14:paraId="2D0249F3" w14:textId="07098003" w:rsidR="00483E65" w:rsidRPr="00954A2F" w:rsidRDefault="00483E65" w:rsidP="00316CFB">
            <w:pPr>
              <w:pStyle w:val="ListParagraph"/>
              <w:numPr>
                <w:ilvl w:val="0"/>
                <w:numId w:val="24"/>
              </w:numPr>
              <w:spacing w:before="20" w:after="20" w:line="240" w:lineRule="auto"/>
              <w:rPr>
                <w:rFonts w:asciiTheme="majorHAnsi" w:eastAsia="Times New Roman" w:hAnsiTheme="majorHAnsi" w:cstheme="majorHAnsi"/>
                <w:sz w:val="20"/>
                <w:szCs w:val="20"/>
                <w:lang w:val="en-GB"/>
              </w:rPr>
            </w:pPr>
            <w:r w:rsidRPr="00316CFB">
              <w:rPr>
                <w:rFonts w:asciiTheme="majorHAnsi" w:eastAsia="Times New Roman" w:hAnsiTheme="majorHAnsi" w:cstheme="majorHAnsi"/>
                <w:sz w:val="20"/>
                <w:szCs w:val="20"/>
                <w:lang w:val="en-GB"/>
              </w:rPr>
              <w:t>When brands occupy the wrong position, it can be time-consuming and costly to correct it (e.g. Burberry fell from being a top-end aspirational brand to a mass market brand as a younger demographic discovered greater wealth during the 1980s and 1990s)</w:t>
            </w:r>
            <w:r w:rsidR="000858C7">
              <w:rPr>
                <w:rFonts w:asciiTheme="majorHAnsi" w:eastAsia="Times New Roman" w:hAnsiTheme="majorHAnsi" w:cstheme="majorHAnsi"/>
                <w:sz w:val="20"/>
                <w:szCs w:val="20"/>
                <w:lang w:val="en-GB"/>
              </w:rPr>
              <w:t>.</w:t>
            </w:r>
          </w:p>
          <w:p w14:paraId="53EEA550" w14:textId="6A65497A" w:rsidR="0074453E" w:rsidRPr="00954A2F" w:rsidRDefault="0074453E" w:rsidP="0074453E">
            <w:pPr>
              <w:tabs>
                <w:tab w:val="left" w:pos="204"/>
              </w:tabs>
              <w:spacing w:before="20" w:after="20" w:line="240" w:lineRule="auto"/>
              <w:rPr>
                <w:rFonts w:asciiTheme="majorHAnsi" w:eastAsia="Times New Roman" w:hAnsiTheme="majorHAnsi" w:cstheme="majorHAnsi"/>
                <w:sz w:val="20"/>
                <w:szCs w:val="20"/>
                <w:lang w:val="en-GB"/>
              </w:rPr>
            </w:pPr>
          </w:p>
        </w:tc>
        <w:tc>
          <w:tcPr>
            <w:tcW w:w="993" w:type="dxa"/>
          </w:tcPr>
          <w:p w14:paraId="0548DA0A"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56E15B4B" w14:textId="37D9B581" w:rsidR="00924039" w:rsidRDefault="00924039" w:rsidP="00924039">
            <w:pPr>
              <w:rPr>
                <w:rFonts w:asciiTheme="majorHAnsi" w:eastAsia="Times New Roman" w:hAnsiTheme="majorHAnsi" w:cstheme="majorHAnsi"/>
                <w:bCs/>
                <w:sz w:val="20"/>
                <w:szCs w:val="20"/>
                <w:lang w:val="en-GB"/>
              </w:rPr>
            </w:pPr>
            <w:r w:rsidRPr="008E6C09">
              <w:rPr>
                <w:rFonts w:asciiTheme="majorHAnsi" w:eastAsia="Times New Roman" w:hAnsiTheme="majorHAnsi" w:cstheme="majorHAnsi"/>
                <w:b/>
                <w:bCs/>
                <w:sz w:val="20"/>
                <w:szCs w:val="20"/>
                <w:lang w:val="en-GB"/>
              </w:rPr>
              <w:t>Activity 4.</w:t>
            </w:r>
            <w:r w:rsidRPr="008E6C09">
              <w:rPr>
                <w:rFonts w:asciiTheme="majorHAnsi" w:eastAsia="Times New Roman" w:hAnsiTheme="majorHAnsi" w:cstheme="majorHAnsi"/>
                <w:bCs/>
                <w:sz w:val="20"/>
                <w:szCs w:val="20"/>
                <w:lang w:val="en-GB"/>
              </w:rPr>
              <w:t xml:space="preserve"> Being seen in all the right places</w:t>
            </w:r>
            <w:r>
              <w:rPr>
                <w:rFonts w:asciiTheme="majorHAnsi" w:eastAsia="Times New Roman" w:hAnsiTheme="majorHAnsi" w:cstheme="majorHAnsi"/>
                <w:bCs/>
                <w:sz w:val="20"/>
                <w:szCs w:val="20"/>
                <w:lang w:val="en-GB"/>
              </w:rPr>
              <w:t>.</w:t>
            </w:r>
          </w:p>
          <w:p w14:paraId="1E7825CA" w14:textId="77777777" w:rsidR="00924039" w:rsidRDefault="00924039" w:rsidP="00924039">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Develop proposals for media channels that will be effective to launch the new Rolls Royce model.</w:t>
            </w:r>
          </w:p>
          <w:p w14:paraId="024E6C2F" w14:textId="77777777" w:rsidR="00924039" w:rsidRPr="008E6C09" w:rsidRDefault="00924039" w:rsidP="00924039">
            <w:pPr>
              <w:rPr>
                <w:rFonts w:asciiTheme="majorHAnsi" w:eastAsia="Times New Roman" w:hAnsiTheme="majorHAnsi" w:cstheme="majorHAnsi"/>
                <w:bCs/>
                <w:sz w:val="20"/>
                <w:szCs w:val="20"/>
                <w:lang w:val="en-GB"/>
              </w:rPr>
            </w:pPr>
          </w:p>
        </w:tc>
        <w:tc>
          <w:tcPr>
            <w:tcW w:w="1418" w:type="dxa"/>
          </w:tcPr>
          <w:p w14:paraId="06A4570A" w14:textId="421ED61A" w:rsidR="00316CFB" w:rsidRDefault="00316CFB" w:rsidP="00316CFB">
            <w:pPr>
              <w:rPr>
                <w:rFonts w:asciiTheme="majorHAnsi" w:eastAsia="Times New Roman" w:hAnsiTheme="majorHAnsi" w:cstheme="majorHAnsi"/>
                <w:bCs/>
                <w:sz w:val="20"/>
                <w:szCs w:val="20"/>
                <w:lang w:val="en-GB"/>
              </w:rPr>
            </w:pPr>
            <w:r>
              <w:rPr>
                <w:rFonts w:asciiTheme="majorHAnsi" w:eastAsia="Times New Roman" w:hAnsiTheme="majorHAnsi" w:cstheme="majorHAnsi"/>
                <w:b/>
                <w:sz w:val="20"/>
                <w:szCs w:val="20"/>
                <w:lang w:val="en-GB"/>
              </w:rPr>
              <w:t xml:space="preserve">5UIMC E3 LO3 </w:t>
            </w:r>
            <w:r w:rsidR="00924039" w:rsidRPr="008E6C09">
              <w:rPr>
                <w:rFonts w:asciiTheme="majorHAnsi" w:eastAsia="Times New Roman" w:hAnsiTheme="majorHAnsi" w:cstheme="majorHAnsi"/>
                <w:b/>
                <w:bCs/>
                <w:sz w:val="20"/>
                <w:szCs w:val="20"/>
                <w:lang w:val="en-GB"/>
              </w:rPr>
              <w:t xml:space="preserve">Activity </w:t>
            </w:r>
            <w:r>
              <w:rPr>
                <w:rFonts w:asciiTheme="majorHAnsi" w:eastAsia="Times New Roman" w:hAnsiTheme="majorHAnsi" w:cstheme="majorHAnsi"/>
                <w:b/>
                <w:bCs/>
                <w:sz w:val="20"/>
                <w:szCs w:val="20"/>
                <w:lang w:val="en-GB"/>
              </w:rPr>
              <w:t xml:space="preserve">4 - </w:t>
            </w:r>
            <w:r w:rsidRPr="00316CFB">
              <w:rPr>
                <w:rFonts w:asciiTheme="majorHAnsi" w:eastAsia="Times New Roman" w:hAnsiTheme="majorHAnsi" w:cstheme="majorHAnsi"/>
                <w:b/>
                <w:bCs/>
                <w:sz w:val="20"/>
                <w:szCs w:val="20"/>
                <w:lang w:val="en-GB"/>
              </w:rPr>
              <w:t>Being seen in all the right places</w:t>
            </w:r>
          </w:p>
          <w:p w14:paraId="15990A96" w14:textId="16F3161F" w:rsidR="00924039" w:rsidRPr="008E6C09" w:rsidRDefault="00924039" w:rsidP="00924039">
            <w:pPr>
              <w:pStyle w:val="ListParagraph"/>
              <w:tabs>
                <w:tab w:val="left" w:pos="204"/>
              </w:tabs>
              <w:spacing w:before="20" w:after="20" w:line="240" w:lineRule="auto"/>
              <w:ind w:left="28"/>
              <w:rPr>
                <w:b/>
                <w:sz w:val="20"/>
                <w:szCs w:val="20"/>
                <w:lang w:val="en-GB"/>
              </w:rPr>
            </w:pPr>
          </w:p>
          <w:p w14:paraId="2B37E939" w14:textId="77777777" w:rsidR="00924039" w:rsidRDefault="00924039" w:rsidP="00924039">
            <w:pPr>
              <w:spacing w:before="20" w:after="20" w:line="240" w:lineRule="auto"/>
              <w:contextualSpacing/>
              <w:rPr>
                <w:rFonts w:asciiTheme="majorHAnsi" w:eastAsia="Times New Roman" w:hAnsiTheme="majorHAnsi" w:cstheme="majorHAnsi"/>
                <w:sz w:val="20"/>
                <w:szCs w:val="20"/>
                <w:lang w:val="en-GB"/>
              </w:rPr>
            </w:pPr>
          </w:p>
        </w:tc>
      </w:tr>
      <w:tr w:rsidR="00924039" w:rsidRPr="0079260A" w14:paraId="4E9D9CC4" w14:textId="77777777" w:rsidTr="008E6C09">
        <w:trPr>
          <w:trHeight w:val="1234"/>
        </w:trPr>
        <w:tc>
          <w:tcPr>
            <w:tcW w:w="1129" w:type="dxa"/>
            <w:vMerge/>
          </w:tcPr>
          <w:p w14:paraId="295CCC0B" w14:textId="77777777" w:rsidR="00924039" w:rsidRPr="0079260A" w:rsidRDefault="00924039" w:rsidP="00924039">
            <w:pPr>
              <w:spacing w:before="20" w:after="20" w:line="240" w:lineRule="auto"/>
              <w:contextualSpacing/>
              <w:rPr>
                <w:rFonts w:ascii="Calibri" w:hAnsi="Calibri"/>
                <w:b/>
                <w:szCs w:val="24"/>
                <w:lang w:val="en-GB"/>
              </w:rPr>
            </w:pPr>
          </w:p>
        </w:tc>
        <w:tc>
          <w:tcPr>
            <w:tcW w:w="2127" w:type="dxa"/>
            <w:vMerge/>
          </w:tcPr>
          <w:p w14:paraId="680C9C35" w14:textId="77777777"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tc>
        <w:tc>
          <w:tcPr>
            <w:tcW w:w="5811" w:type="dxa"/>
          </w:tcPr>
          <w:p w14:paraId="46D191C4" w14:textId="1280B375" w:rsidR="00924039" w:rsidRPr="00954A2F" w:rsidRDefault="00924039"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 xml:space="preserve">Brief Homework </w:t>
            </w:r>
            <w:r w:rsidR="00316CFB">
              <w:rPr>
                <w:rFonts w:asciiTheme="majorHAnsi" w:eastAsia="Times New Roman" w:hAnsiTheme="majorHAnsi" w:cstheme="majorHAnsi"/>
                <w:sz w:val="20"/>
                <w:szCs w:val="20"/>
                <w:lang w:val="en-GB"/>
              </w:rPr>
              <w:t>task</w:t>
            </w:r>
            <w:r w:rsidR="000858C7">
              <w:rPr>
                <w:rFonts w:asciiTheme="majorHAnsi" w:eastAsia="Times New Roman" w:hAnsiTheme="majorHAnsi" w:cstheme="majorHAnsi"/>
                <w:sz w:val="20"/>
                <w:szCs w:val="20"/>
                <w:lang w:val="en-GB"/>
              </w:rPr>
              <w:t>.</w:t>
            </w:r>
          </w:p>
          <w:p w14:paraId="70D1F759" w14:textId="77777777" w:rsidR="00B8483D" w:rsidRPr="00954A2F" w:rsidRDefault="00B8483D" w:rsidP="00924039">
            <w:pPr>
              <w:pStyle w:val="ListParagraph"/>
              <w:tabs>
                <w:tab w:val="left" w:pos="204"/>
              </w:tabs>
              <w:spacing w:before="20" w:after="20" w:line="240" w:lineRule="auto"/>
              <w:ind w:left="0"/>
              <w:rPr>
                <w:rFonts w:asciiTheme="majorHAnsi" w:eastAsia="Times New Roman" w:hAnsiTheme="majorHAnsi" w:cstheme="majorHAnsi"/>
                <w:sz w:val="20"/>
                <w:szCs w:val="20"/>
                <w:lang w:val="en-GB"/>
              </w:rPr>
            </w:pPr>
          </w:p>
          <w:p w14:paraId="420B07CB" w14:textId="77777777" w:rsidR="00924039" w:rsidRPr="00954A2F" w:rsidRDefault="00B8483D" w:rsidP="00316CFB">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r w:rsidRPr="00954A2F">
              <w:rPr>
                <w:rFonts w:asciiTheme="majorHAnsi" w:eastAsia="Times New Roman" w:hAnsiTheme="majorHAnsi" w:cstheme="majorHAnsi"/>
                <w:bCs/>
                <w:sz w:val="20"/>
                <w:szCs w:val="20"/>
                <w:lang w:val="en-GB"/>
              </w:rPr>
              <w:t>Ask students to watch the following video in preparation for the next session and encourage them to arrive prepared to discuss marketing measurement and metrics.</w:t>
            </w:r>
            <w:r w:rsidR="002E3199" w:rsidRPr="00954A2F">
              <w:rPr>
                <w:rFonts w:asciiTheme="majorHAnsi" w:eastAsia="Times New Roman" w:hAnsiTheme="majorHAnsi" w:cstheme="majorHAnsi"/>
                <w:bCs/>
                <w:sz w:val="20"/>
                <w:szCs w:val="20"/>
                <w:lang w:val="en-GB"/>
              </w:rPr>
              <w:t xml:space="preserve"> </w:t>
            </w:r>
            <w:hyperlink r:id="rId17" w:history="1">
              <w:r w:rsidR="002E3199" w:rsidRPr="00954A2F">
                <w:rPr>
                  <w:rStyle w:val="Hyperlink"/>
                  <w:rFonts w:asciiTheme="majorHAnsi" w:eastAsia="Times New Roman" w:hAnsiTheme="majorHAnsi" w:cstheme="majorHAnsi"/>
                  <w:sz w:val="20"/>
                  <w:szCs w:val="20"/>
                  <w:lang w:val="en-GB"/>
                </w:rPr>
                <w:t>https://youtu.be/zdp6CWUcxjA</w:t>
              </w:r>
            </w:hyperlink>
            <w:r w:rsidR="002E3199" w:rsidRPr="00954A2F">
              <w:rPr>
                <w:rFonts w:asciiTheme="majorHAnsi" w:eastAsia="Times New Roman" w:hAnsiTheme="majorHAnsi" w:cstheme="majorHAnsi"/>
                <w:sz w:val="20"/>
                <w:szCs w:val="20"/>
                <w:lang w:val="en-GB"/>
              </w:rPr>
              <w:t xml:space="preserve"> </w:t>
            </w:r>
          </w:p>
        </w:tc>
        <w:tc>
          <w:tcPr>
            <w:tcW w:w="993" w:type="dxa"/>
          </w:tcPr>
          <w:p w14:paraId="3C36D754" w14:textId="77777777" w:rsidR="00924039" w:rsidRDefault="00924039" w:rsidP="00924039">
            <w:pPr>
              <w:spacing w:before="20" w:after="20" w:line="240" w:lineRule="auto"/>
              <w:contextualSpacing/>
              <w:jc w:val="center"/>
              <w:rPr>
                <w:rFonts w:asciiTheme="majorHAnsi" w:eastAsia="Times New Roman" w:hAnsiTheme="majorHAnsi" w:cstheme="majorHAnsi"/>
                <w:sz w:val="20"/>
                <w:szCs w:val="20"/>
                <w:lang w:val="en-GB"/>
              </w:rPr>
            </w:pPr>
          </w:p>
        </w:tc>
        <w:tc>
          <w:tcPr>
            <w:tcW w:w="3543" w:type="dxa"/>
          </w:tcPr>
          <w:p w14:paraId="1EEF9087" w14:textId="1B2EFD70" w:rsidR="00924039" w:rsidRDefault="00924039" w:rsidP="00924039">
            <w:pPr>
              <w:pStyle w:val="ListParagraph"/>
              <w:tabs>
                <w:tab w:val="left" w:pos="204"/>
              </w:tabs>
              <w:spacing w:before="20" w:after="20" w:line="240" w:lineRule="auto"/>
              <w:ind w:left="28"/>
              <w:rPr>
                <w:rFonts w:asciiTheme="majorHAnsi" w:eastAsia="Times New Roman" w:hAnsiTheme="majorHAnsi" w:cstheme="majorHAnsi"/>
                <w:b/>
                <w:bCs/>
                <w:sz w:val="20"/>
                <w:szCs w:val="20"/>
                <w:lang w:val="en-GB"/>
              </w:rPr>
            </w:pPr>
            <w:r w:rsidRPr="008E6C09">
              <w:rPr>
                <w:rFonts w:asciiTheme="majorHAnsi" w:eastAsia="Times New Roman" w:hAnsiTheme="majorHAnsi" w:cstheme="majorHAnsi"/>
                <w:b/>
                <w:bCs/>
                <w:sz w:val="20"/>
                <w:szCs w:val="20"/>
                <w:lang w:val="en-GB"/>
              </w:rPr>
              <w:t xml:space="preserve">Homework </w:t>
            </w:r>
            <w:r w:rsidR="008C16A4">
              <w:rPr>
                <w:rFonts w:asciiTheme="majorHAnsi" w:eastAsia="Times New Roman" w:hAnsiTheme="majorHAnsi" w:cstheme="majorHAnsi"/>
                <w:b/>
                <w:bCs/>
                <w:sz w:val="20"/>
                <w:szCs w:val="20"/>
                <w:lang w:val="en-GB"/>
              </w:rPr>
              <w:t>task</w:t>
            </w:r>
          </w:p>
          <w:p w14:paraId="67884ACE" w14:textId="77777777" w:rsidR="00924039" w:rsidRPr="008E6C09" w:rsidRDefault="00924039" w:rsidP="00924039">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p w14:paraId="194CAA5F" w14:textId="225A3CDC" w:rsidR="002E3199" w:rsidRDefault="00B8483D" w:rsidP="00924039">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Watch the following video of a marketing measurement event that provides three </w:t>
            </w:r>
            <w:r>
              <w:rPr>
                <w:rFonts w:asciiTheme="majorHAnsi" w:eastAsia="Times New Roman" w:hAnsiTheme="majorHAnsi" w:cstheme="majorHAnsi"/>
                <w:bCs/>
                <w:sz w:val="20"/>
                <w:szCs w:val="20"/>
                <w:lang w:val="en-GB"/>
              </w:rPr>
              <w:lastRenderedPageBreak/>
              <w:t>key speakers’ advice about how to assess marketing performance.</w:t>
            </w:r>
            <w:r w:rsidR="008C16A4">
              <w:rPr>
                <w:rFonts w:asciiTheme="majorHAnsi" w:eastAsia="Times New Roman" w:hAnsiTheme="majorHAnsi" w:cstheme="majorHAnsi"/>
                <w:bCs/>
                <w:sz w:val="20"/>
                <w:szCs w:val="20"/>
                <w:lang w:val="en-GB"/>
              </w:rPr>
              <w:t xml:space="preserve"> </w:t>
            </w:r>
            <w:hyperlink r:id="rId18" w:history="1">
              <w:r w:rsidR="002E3199" w:rsidRPr="006B3997">
                <w:rPr>
                  <w:rStyle w:val="Hyperlink"/>
                  <w:rFonts w:asciiTheme="majorHAnsi" w:eastAsia="Times New Roman" w:hAnsiTheme="majorHAnsi" w:cstheme="majorHAnsi"/>
                  <w:sz w:val="20"/>
                  <w:szCs w:val="20"/>
                  <w:lang w:val="en-GB"/>
                </w:rPr>
                <w:t>https://youtu.be/zdp6CWUcxjA</w:t>
              </w:r>
            </w:hyperlink>
          </w:p>
          <w:p w14:paraId="2D30BD87" w14:textId="77777777" w:rsidR="00B8483D" w:rsidRPr="008E6C09" w:rsidRDefault="00B8483D" w:rsidP="00924039">
            <w:pPr>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Come to the next session prepared to discuss your thoughts.</w:t>
            </w:r>
          </w:p>
        </w:tc>
        <w:tc>
          <w:tcPr>
            <w:tcW w:w="1418" w:type="dxa"/>
          </w:tcPr>
          <w:p w14:paraId="6D69462B" w14:textId="77777777" w:rsidR="00A85424" w:rsidRDefault="00A85424" w:rsidP="00A85424">
            <w:pPr>
              <w:pStyle w:val="ListParagraph"/>
              <w:tabs>
                <w:tab w:val="left" w:pos="204"/>
              </w:tabs>
              <w:spacing w:before="20" w:after="20" w:line="240" w:lineRule="auto"/>
              <w:ind w:left="28"/>
              <w:rPr>
                <w:rFonts w:asciiTheme="majorHAnsi" w:eastAsia="Times New Roman" w:hAnsiTheme="majorHAnsi" w:cstheme="majorHAnsi"/>
                <w:b/>
                <w:bCs/>
                <w:sz w:val="20"/>
                <w:szCs w:val="20"/>
                <w:lang w:val="en-GB"/>
              </w:rPr>
            </w:pPr>
            <w:r w:rsidRPr="008E6C09">
              <w:rPr>
                <w:rFonts w:asciiTheme="majorHAnsi" w:eastAsia="Times New Roman" w:hAnsiTheme="majorHAnsi" w:cstheme="majorHAnsi"/>
                <w:b/>
                <w:bCs/>
                <w:sz w:val="20"/>
                <w:szCs w:val="20"/>
                <w:lang w:val="en-GB"/>
              </w:rPr>
              <w:lastRenderedPageBreak/>
              <w:t xml:space="preserve">Homework </w:t>
            </w:r>
            <w:r>
              <w:rPr>
                <w:rFonts w:asciiTheme="majorHAnsi" w:eastAsia="Times New Roman" w:hAnsiTheme="majorHAnsi" w:cstheme="majorHAnsi"/>
                <w:b/>
                <w:bCs/>
                <w:sz w:val="20"/>
                <w:szCs w:val="20"/>
                <w:lang w:val="en-GB"/>
              </w:rPr>
              <w:t>task</w:t>
            </w:r>
          </w:p>
          <w:p w14:paraId="5796C8AE" w14:textId="77777777" w:rsidR="00924039" w:rsidRDefault="00924039" w:rsidP="008C16A4">
            <w:pPr>
              <w:pStyle w:val="ListParagraph"/>
              <w:tabs>
                <w:tab w:val="left" w:pos="204"/>
              </w:tabs>
              <w:spacing w:before="20" w:after="20" w:line="240" w:lineRule="auto"/>
              <w:ind w:left="28"/>
              <w:rPr>
                <w:rFonts w:asciiTheme="majorHAnsi" w:eastAsia="Times New Roman" w:hAnsiTheme="majorHAnsi" w:cstheme="majorHAnsi"/>
                <w:sz w:val="20"/>
                <w:szCs w:val="20"/>
                <w:lang w:val="en-GB"/>
              </w:rPr>
            </w:pPr>
          </w:p>
        </w:tc>
      </w:tr>
      <w:tr w:rsidR="00B82880" w:rsidRPr="0079260A" w14:paraId="06CDEEC8" w14:textId="77777777" w:rsidTr="008E6C09">
        <w:tc>
          <w:tcPr>
            <w:tcW w:w="1129" w:type="dxa"/>
          </w:tcPr>
          <w:p w14:paraId="0F93F814" w14:textId="77777777" w:rsidR="00B82880" w:rsidRPr="0079260A" w:rsidRDefault="00B82880" w:rsidP="00B82880">
            <w:pPr>
              <w:spacing w:before="20" w:after="20" w:line="240" w:lineRule="auto"/>
              <w:contextualSpacing/>
              <w:rPr>
                <w:rFonts w:asciiTheme="majorHAnsi" w:eastAsia="Times New Roman" w:hAnsiTheme="majorHAnsi" w:cstheme="majorHAnsi"/>
                <w:b/>
                <w:sz w:val="20"/>
                <w:szCs w:val="20"/>
                <w:lang w:val="en-GB"/>
              </w:rPr>
            </w:pPr>
          </w:p>
        </w:tc>
        <w:tc>
          <w:tcPr>
            <w:tcW w:w="2127" w:type="dxa"/>
          </w:tcPr>
          <w:p w14:paraId="451E91BD" w14:textId="7ADD9691" w:rsidR="00B82880" w:rsidRPr="00954A2F" w:rsidRDefault="00B82880" w:rsidP="008C16A4">
            <w:pPr>
              <w:spacing w:before="20" w:after="20" w:line="240" w:lineRule="auto"/>
              <w:contextualSpacing/>
              <w:rPr>
                <w:rFonts w:asciiTheme="majorHAnsi" w:eastAsia="Times New Roman" w:hAnsiTheme="majorHAnsi" w:cstheme="majorHAnsi"/>
                <w:sz w:val="20"/>
                <w:szCs w:val="20"/>
                <w:lang w:val="en-GB"/>
              </w:rPr>
            </w:pPr>
            <w:r w:rsidRPr="00954A2F">
              <w:rPr>
                <w:rFonts w:asciiTheme="majorHAnsi" w:eastAsia="Times New Roman" w:hAnsiTheme="majorHAnsi" w:cstheme="majorHAnsi"/>
                <w:sz w:val="20"/>
                <w:szCs w:val="20"/>
                <w:lang w:val="en-GB"/>
              </w:rPr>
              <w:t>Review of session and learning outcomes</w:t>
            </w:r>
            <w:r w:rsidRPr="00954A2F">
              <w:rPr>
                <w:rFonts w:asciiTheme="majorHAnsi" w:eastAsia="Times New Roman" w:hAnsiTheme="majorHAnsi" w:cstheme="majorHAnsi"/>
                <w:bCs/>
                <w:sz w:val="20"/>
                <w:szCs w:val="20"/>
                <w:lang w:val="en-GB"/>
              </w:rPr>
              <w:t xml:space="preserve"> </w:t>
            </w:r>
          </w:p>
        </w:tc>
        <w:tc>
          <w:tcPr>
            <w:tcW w:w="5811" w:type="dxa"/>
          </w:tcPr>
          <w:p w14:paraId="40C9E051" w14:textId="0A4E86EB" w:rsidR="00B82880" w:rsidRPr="00954A2F" w:rsidRDefault="000858C7" w:rsidP="00B8288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questions.</w:t>
            </w:r>
          </w:p>
        </w:tc>
        <w:tc>
          <w:tcPr>
            <w:tcW w:w="993" w:type="dxa"/>
          </w:tcPr>
          <w:p w14:paraId="1BAF6968" w14:textId="77777777" w:rsidR="00B82880" w:rsidRPr="0079260A" w:rsidRDefault="00B82880" w:rsidP="00B82880">
            <w:pPr>
              <w:spacing w:before="20" w:after="20" w:line="240" w:lineRule="auto"/>
              <w:contextualSpacing/>
              <w:jc w:val="center"/>
              <w:rPr>
                <w:rFonts w:asciiTheme="majorHAnsi" w:eastAsia="Times New Roman" w:hAnsiTheme="majorHAnsi" w:cstheme="majorHAnsi"/>
                <w:b/>
                <w:sz w:val="20"/>
                <w:szCs w:val="20"/>
                <w:lang w:val="en-GB"/>
              </w:rPr>
            </w:pPr>
          </w:p>
        </w:tc>
        <w:tc>
          <w:tcPr>
            <w:tcW w:w="3543" w:type="dxa"/>
          </w:tcPr>
          <w:p w14:paraId="336B766D" w14:textId="6E71441A" w:rsidR="00B82880" w:rsidRPr="001B5253" w:rsidRDefault="00B82880" w:rsidP="00B82880">
            <w:pPr>
              <w:pStyle w:val="ListParagraph"/>
              <w:tabs>
                <w:tab w:val="left" w:pos="204"/>
              </w:tabs>
              <w:spacing w:before="20" w:after="20" w:line="240" w:lineRule="auto"/>
              <w:ind w:left="28"/>
              <w:rPr>
                <w:rFonts w:asciiTheme="majorHAnsi" w:eastAsia="Times New Roman" w:hAnsiTheme="majorHAnsi" w:cstheme="majorHAnsi"/>
                <w:b/>
                <w:bCs/>
                <w:sz w:val="20"/>
                <w:szCs w:val="20"/>
                <w:lang w:val="en-GB"/>
              </w:rPr>
            </w:pPr>
            <w:r w:rsidRPr="004859A5">
              <w:rPr>
                <w:rFonts w:asciiTheme="majorHAnsi" w:eastAsia="Times New Roman" w:hAnsiTheme="majorHAnsi" w:cstheme="majorHAnsi"/>
                <w:sz w:val="20"/>
                <w:szCs w:val="20"/>
                <w:lang w:val="en-GB"/>
              </w:rPr>
              <w:t>Listen</w:t>
            </w:r>
            <w:r>
              <w:rPr>
                <w:rFonts w:asciiTheme="majorHAnsi" w:eastAsia="Times New Roman" w:hAnsiTheme="majorHAnsi" w:cstheme="majorHAnsi"/>
                <w:sz w:val="20"/>
                <w:szCs w:val="20"/>
                <w:lang w:val="en-GB"/>
              </w:rPr>
              <w:t xml:space="preserve"> and ask questions as necessary</w:t>
            </w:r>
            <w:r w:rsidR="000858C7">
              <w:rPr>
                <w:rFonts w:asciiTheme="majorHAnsi" w:eastAsia="Times New Roman" w:hAnsiTheme="majorHAnsi" w:cstheme="majorHAnsi"/>
                <w:sz w:val="20"/>
                <w:szCs w:val="20"/>
                <w:lang w:val="en-GB"/>
              </w:rPr>
              <w:t>.</w:t>
            </w:r>
          </w:p>
        </w:tc>
        <w:tc>
          <w:tcPr>
            <w:tcW w:w="1418" w:type="dxa"/>
          </w:tcPr>
          <w:p w14:paraId="3CAAFD8D" w14:textId="77777777" w:rsidR="00B82880" w:rsidRPr="0079260A" w:rsidRDefault="00B82880" w:rsidP="00B82880">
            <w:pPr>
              <w:spacing w:before="20" w:after="20" w:line="240" w:lineRule="auto"/>
              <w:contextualSpacing/>
              <w:rPr>
                <w:rFonts w:asciiTheme="majorHAnsi" w:eastAsia="Times New Roman" w:hAnsiTheme="majorHAnsi" w:cstheme="majorHAnsi"/>
                <w:sz w:val="20"/>
                <w:szCs w:val="20"/>
                <w:lang w:val="en-GB"/>
              </w:rPr>
            </w:pPr>
          </w:p>
        </w:tc>
      </w:tr>
    </w:tbl>
    <w:p w14:paraId="254E18FE" w14:textId="77777777" w:rsidR="000E7E3C" w:rsidRDefault="000E7E3C" w:rsidP="00521075">
      <w:pPr>
        <w:rPr>
          <w:color w:val="0072CE"/>
          <w:lang w:val="en-GB"/>
        </w:rPr>
      </w:pPr>
    </w:p>
    <w:p w14:paraId="402193CD" w14:textId="77777777" w:rsidR="009D5ED5" w:rsidRPr="00521075" w:rsidRDefault="009D5ED5" w:rsidP="00521075">
      <w:pPr>
        <w:rPr>
          <w:color w:val="0072CE"/>
          <w:lang w:val="en-GB"/>
        </w:rPr>
      </w:pPr>
    </w:p>
    <w:sectPr w:rsidR="009D5ED5" w:rsidRPr="00521075" w:rsidSect="00367DC4">
      <w:headerReference w:type="default" r:id="rId19"/>
      <w:footerReference w:type="default" r:id="rId20"/>
      <w:pgSz w:w="16838" w:h="11906" w:orient="landscape" w:code="9"/>
      <w:pgMar w:top="1839" w:right="1103" w:bottom="567" w:left="992" w:header="426" w:footer="269"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063D87" w16cid:durableId="1D9DE602"/>
  <w16cid:commentId w16cid:paraId="61733770" w16cid:durableId="1D9DE603"/>
  <w16cid:commentId w16cid:paraId="1C22A3E6" w16cid:durableId="1D9DE604"/>
  <w16cid:commentId w16cid:paraId="77F66AB8" w16cid:durableId="1D9DE605"/>
  <w16cid:commentId w16cid:paraId="1FAECC81" w16cid:durableId="1D9DE75C"/>
  <w16cid:commentId w16cid:paraId="43690F94" w16cid:durableId="1D9DE606"/>
  <w16cid:commentId w16cid:paraId="308768A0" w16cid:durableId="1D9DE607"/>
  <w16cid:commentId w16cid:paraId="1459F9D1" w16cid:durableId="1D9DE609"/>
  <w16cid:commentId w16cid:paraId="5AD187F6" w16cid:durableId="1D9DE60A"/>
  <w16cid:commentId w16cid:paraId="3359DBAF" w16cid:durableId="1D9DE60B"/>
  <w16cid:commentId w16cid:paraId="194D90F5" w16cid:durableId="1D9DE60C"/>
  <w16cid:commentId w16cid:paraId="76CDE9AD" w16cid:durableId="1D9DE8C8"/>
  <w16cid:commentId w16cid:paraId="4FBECC50" w16cid:durableId="1D9DE60D"/>
  <w16cid:commentId w16cid:paraId="184509BA" w16cid:durableId="1D9DE60E"/>
  <w16cid:commentId w16cid:paraId="2CC9A9E5" w16cid:durableId="1D9DE9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26CE9" w14:textId="77777777" w:rsidR="006E6613" w:rsidRDefault="006E6613">
      <w:pPr>
        <w:spacing w:after="0" w:line="240" w:lineRule="auto"/>
      </w:pPr>
      <w:r>
        <w:separator/>
      </w:r>
    </w:p>
  </w:endnote>
  <w:endnote w:type="continuationSeparator" w:id="0">
    <w:p w14:paraId="7BD6BB8E" w14:textId="77777777" w:rsidR="006E6613" w:rsidRDefault="006E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E6C97" w14:textId="77777777" w:rsidR="00EB7DD5" w:rsidRDefault="00EB7DD5">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54DD4" w14:textId="77777777" w:rsidR="006E6613" w:rsidRDefault="006E6613">
      <w:pPr>
        <w:spacing w:after="0" w:line="240" w:lineRule="auto"/>
      </w:pPr>
      <w:r>
        <w:separator/>
      </w:r>
    </w:p>
  </w:footnote>
  <w:footnote w:type="continuationSeparator" w:id="0">
    <w:p w14:paraId="4F863CF0" w14:textId="77777777" w:rsidR="006E6613" w:rsidRDefault="006E66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B8AA7" w14:textId="77777777" w:rsidR="00EB7DD5" w:rsidRDefault="00EB7DD5">
    <w:pPr>
      <w:pStyle w:val="Header"/>
    </w:pPr>
    <w:r>
      <w:rPr>
        <w:noProof/>
        <w:lang w:eastAsia="en-GB"/>
      </w:rPr>
      <w:drawing>
        <wp:inline distT="0" distB="0" distL="0" distR="0" wp14:anchorId="5D53984F" wp14:editId="6B06E7A3">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6E2D"/>
    <w:multiLevelType w:val="multilevel"/>
    <w:tmpl w:val="2D4E6736"/>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A70E29"/>
    <w:multiLevelType w:val="multilevel"/>
    <w:tmpl w:val="FF04E866"/>
    <w:lvl w:ilvl="0">
      <w:start w:val="1"/>
      <w:numFmt w:val="decimal"/>
      <w:lvlText w:val="%1."/>
      <w:lvlJc w:val="left"/>
      <w:pPr>
        <w:ind w:left="786" w:hanging="360"/>
      </w:pPr>
      <w:rPr>
        <w:rFonts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C12AE5"/>
    <w:multiLevelType w:val="multilevel"/>
    <w:tmpl w:val="B4D61702"/>
    <w:lvl w:ilvl="0">
      <w:start w:val="1"/>
      <w:numFmt w:val="decimal"/>
      <w:lvlText w:val="3.%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3" w15:restartNumberingAfterBreak="0">
    <w:nsid w:val="1E0026C7"/>
    <w:multiLevelType w:val="hybridMultilevel"/>
    <w:tmpl w:val="BD0C0AC4"/>
    <w:lvl w:ilvl="0" w:tplc="2182CD9C">
      <w:start w:val="1"/>
      <w:numFmt w:val="bullet"/>
      <w:lvlText w:val=""/>
      <w:lvlJc w:val="left"/>
      <w:pPr>
        <w:ind w:left="392" w:hanging="360"/>
      </w:pPr>
      <w:rPr>
        <w:rFonts w:ascii="Symbol" w:hAnsi="Symbol" w:hint="default"/>
        <w:color w:val="auto"/>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4" w15:restartNumberingAfterBreak="0">
    <w:nsid w:val="21847696"/>
    <w:multiLevelType w:val="multilevel"/>
    <w:tmpl w:val="394C814E"/>
    <w:lvl w:ilvl="0">
      <w:start w:val="3"/>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5" w15:restartNumberingAfterBreak="0">
    <w:nsid w:val="219D3231"/>
    <w:multiLevelType w:val="hybridMultilevel"/>
    <w:tmpl w:val="72FEF208"/>
    <w:lvl w:ilvl="0" w:tplc="2182CD9C">
      <w:start w:val="1"/>
      <w:numFmt w:val="bullet"/>
      <w:lvlText w:val=""/>
      <w:lvlJc w:val="left"/>
      <w:pPr>
        <w:ind w:left="2518" w:hanging="360"/>
      </w:pPr>
      <w:rPr>
        <w:rFonts w:ascii="Symbol" w:hAnsi="Symbol" w:hint="default"/>
        <w:color w:val="auto"/>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6" w15:restartNumberingAfterBreak="0">
    <w:nsid w:val="22043D47"/>
    <w:multiLevelType w:val="multilevel"/>
    <w:tmpl w:val="F78A141A"/>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D12F27"/>
    <w:multiLevelType w:val="hybridMultilevel"/>
    <w:tmpl w:val="430C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15666"/>
    <w:multiLevelType w:val="multilevel"/>
    <w:tmpl w:val="5CFA7D98"/>
    <w:lvl w:ilvl="0">
      <w:numFmt w:val="bullet"/>
      <w:lvlText w:val=""/>
      <w:lvlJc w:val="left"/>
      <w:pPr>
        <w:ind w:left="786" w:hanging="360"/>
      </w:pPr>
      <w:rPr>
        <w:rFonts w:ascii="Symbol" w:eastAsiaTheme="minorHAnsi" w:hAnsi="Symbol" w:cstheme="minorBidi" w:hint="default"/>
        <w:sz w:val="24"/>
        <w:szCs w:val="24"/>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811780"/>
    <w:multiLevelType w:val="hybridMultilevel"/>
    <w:tmpl w:val="6C7C6038"/>
    <w:lvl w:ilvl="0" w:tplc="2182CD9C">
      <w:start w:val="1"/>
      <w:numFmt w:val="bullet"/>
      <w:lvlText w:val=""/>
      <w:lvlJc w:val="left"/>
      <w:pPr>
        <w:ind w:left="564" w:hanging="360"/>
      </w:pPr>
      <w:rPr>
        <w:rFonts w:ascii="Symbol" w:hAnsi="Symbol" w:hint="default"/>
        <w:color w:val="auto"/>
      </w:rPr>
    </w:lvl>
    <w:lvl w:ilvl="1" w:tplc="08090003" w:tentative="1">
      <w:start w:val="1"/>
      <w:numFmt w:val="bullet"/>
      <w:lvlText w:val="o"/>
      <w:lvlJc w:val="left"/>
      <w:pPr>
        <w:ind w:left="1284" w:hanging="360"/>
      </w:pPr>
      <w:rPr>
        <w:rFonts w:ascii="Courier New" w:hAnsi="Courier New" w:cs="Courier New" w:hint="default"/>
      </w:rPr>
    </w:lvl>
    <w:lvl w:ilvl="2" w:tplc="08090005" w:tentative="1">
      <w:start w:val="1"/>
      <w:numFmt w:val="bullet"/>
      <w:lvlText w:val=""/>
      <w:lvlJc w:val="left"/>
      <w:pPr>
        <w:ind w:left="2004" w:hanging="360"/>
      </w:pPr>
      <w:rPr>
        <w:rFonts w:ascii="Wingdings" w:hAnsi="Wingdings" w:hint="default"/>
      </w:rPr>
    </w:lvl>
    <w:lvl w:ilvl="3" w:tplc="08090001" w:tentative="1">
      <w:start w:val="1"/>
      <w:numFmt w:val="bullet"/>
      <w:lvlText w:val=""/>
      <w:lvlJc w:val="left"/>
      <w:pPr>
        <w:ind w:left="2724" w:hanging="360"/>
      </w:pPr>
      <w:rPr>
        <w:rFonts w:ascii="Symbol" w:hAnsi="Symbol" w:hint="default"/>
      </w:rPr>
    </w:lvl>
    <w:lvl w:ilvl="4" w:tplc="08090003" w:tentative="1">
      <w:start w:val="1"/>
      <w:numFmt w:val="bullet"/>
      <w:lvlText w:val="o"/>
      <w:lvlJc w:val="left"/>
      <w:pPr>
        <w:ind w:left="3444" w:hanging="360"/>
      </w:pPr>
      <w:rPr>
        <w:rFonts w:ascii="Courier New" w:hAnsi="Courier New" w:cs="Courier New" w:hint="default"/>
      </w:rPr>
    </w:lvl>
    <w:lvl w:ilvl="5" w:tplc="08090005" w:tentative="1">
      <w:start w:val="1"/>
      <w:numFmt w:val="bullet"/>
      <w:lvlText w:val=""/>
      <w:lvlJc w:val="left"/>
      <w:pPr>
        <w:ind w:left="4164" w:hanging="360"/>
      </w:pPr>
      <w:rPr>
        <w:rFonts w:ascii="Wingdings" w:hAnsi="Wingdings" w:hint="default"/>
      </w:rPr>
    </w:lvl>
    <w:lvl w:ilvl="6" w:tplc="08090001" w:tentative="1">
      <w:start w:val="1"/>
      <w:numFmt w:val="bullet"/>
      <w:lvlText w:val=""/>
      <w:lvlJc w:val="left"/>
      <w:pPr>
        <w:ind w:left="4884" w:hanging="360"/>
      </w:pPr>
      <w:rPr>
        <w:rFonts w:ascii="Symbol" w:hAnsi="Symbol" w:hint="default"/>
      </w:rPr>
    </w:lvl>
    <w:lvl w:ilvl="7" w:tplc="08090003" w:tentative="1">
      <w:start w:val="1"/>
      <w:numFmt w:val="bullet"/>
      <w:lvlText w:val="o"/>
      <w:lvlJc w:val="left"/>
      <w:pPr>
        <w:ind w:left="5604" w:hanging="360"/>
      </w:pPr>
      <w:rPr>
        <w:rFonts w:ascii="Courier New" w:hAnsi="Courier New" w:cs="Courier New" w:hint="default"/>
      </w:rPr>
    </w:lvl>
    <w:lvl w:ilvl="8" w:tplc="08090005" w:tentative="1">
      <w:start w:val="1"/>
      <w:numFmt w:val="bullet"/>
      <w:lvlText w:val=""/>
      <w:lvlJc w:val="left"/>
      <w:pPr>
        <w:ind w:left="6324" w:hanging="360"/>
      </w:pPr>
      <w:rPr>
        <w:rFonts w:ascii="Wingdings" w:hAnsi="Wingdings" w:hint="default"/>
      </w:rPr>
    </w:lvl>
  </w:abstractNum>
  <w:abstractNum w:abstractNumId="10" w15:restartNumberingAfterBreak="0">
    <w:nsid w:val="2D090067"/>
    <w:multiLevelType w:val="hybridMultilevel"/>
    <w:tmpl w:val="0086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084641"/>
    <w:multiLevelType w:val="hybridMultilevel"/>
    <w:tmpl w:val="E89C54BC"/>
    <w:lvl w:ilvl="0" w:tplc="2182CD9C">
      <w:start w:val="1"/>
      <w:numFmt w:val="bullet"/>
      <w:lvlText w:val=""/>
      <w:lvlJc w:val="left"/>
      <w:pPr>
        <w:ind w:left="748" w:hanging="360"/>
      </w:pPr>
      <w:rPr>
        <w:rFonts w:ascii="Symbol" w:hAnsi="Symbol" w:hint="default"/>
        <w:color w:val="auto"/>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2" w15:restartNumberingAfterBreak="0">
    <w:nsid w:val="36E478FA"/>
    <w:multiLevelType w:val="hybridMultilevel"/>
    <w:tmpl w:val="DBA03CB6"/>
    <w:lvl w:ilvl="0" w:tplc="C75495BC">
      <w:start w:val="4"/>
      <w:numFmt w:val="bullet"/>
      <w:lvlText w:val="-"/>
      <w:lvlJc w:val="left"/>
      <w:pPr>
        <w:ind w:left="392" w:hanging="360"/>
      </w:pPr>
      <w:rPr>
        <w:rFonts w:ascii="Calibri Light" w:eastAsia="Times New Roman" w:hAnsi="Calibri Light" w:cs="Calibri Light" w:hint="default"/>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abstractNum w:abstractNumId="13" w15:restartNumberingAfterBreak="0">
    <w:nsid w:val="38D030C5"/>
    <w:multiLevelType w:val="hybridMultilevel"/>
    <w:tmpl w:val="73448B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3CE96D35"/>
    <w:multiLevelType w:val="hybridMultilevel"/>
    <w:tmpl w:val="C9A09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700E15"/>
    <w:multiLevelType w:val="hybridMultilevel"/>
    <w:tmpl w:val="E20C7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B139DE"/>
    <w:multiLevelType w:val="hybridMultilevel"/>
    <w:tmpl w:val="B3402918"/>
    <w:lvl w:ilvl="0" w:tplc="2182CD9C">
      <w:start w:val="1"/>
      <w:numFmt w:val="bullet"/>
      <w:lvlText w:val=""/>
      <w:lvlJc w:val="left"/>
      <w:pPr>
        <w:ind w:left="2486" w:hanging="360"/>
      </w:pPr>
      <w:rPr>
        <w:rFonts w:ascii="Symbol" w:hAnsi="Symbol" w:hint="default"/>
        <w:color w:val="auto"/>
      </w:rPr>
    </w:lvl>
    <w:lvl w:ilvl="1" w:tplc="DDD8376C">
      <w:start w:val="4"/>
      <w:numFmt w:val="bullet"/>
      <w:lvlText w:val="-"/>
      <w:lvlJc w:val="left"/>
      <w:pPr>
        <w:ind w:left="1440" w:hanging="360"/>
      </w:pPr>
      <w:rPr>
        <w:rFonts w:ascii="Calibri Light" w:eastAsia="Times New Roman" w:hAnsi="Calibri Light" w:cs="Calibri Light"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25E70"/>
    <w:multiLevelType w:val="multilevel"/>
    <w:tmpl w:val="4C20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590233"/>
    <w:multiLevelType w:val="hybridMultilevel"/>
    <w:tmpl w:val="F6F8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7903A0"/>
    <w:multiLevelType w:val="hybridMultilevel"/>
    <w:tmpl w:val="8C88A3B0"/>
    <w:lvl w:ilvl="0" w:tplc="2182CD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0F0D4E"/>
    <w:multiLevelType w:val="hybridMultilevel"/>
    <w:tmpl w:val="E88CE480"/>
    <w:lvl w:ilvl="0" w:tplc="8E3648A8">
      <w:start w:val="4"/>
      <w:numFmt w:val="bullet"/>
      <w:lvlText w:val="-"/>
      <w:lvlJc w:val="left"/>
      <w:pPr>
        <w:ind w:left="388" w:hanging="360"/>
      </w:pPr>
      <w:rPr>
        <w:rFonts w:ascii="Calibri Light" w:eastAsia="Times New Roman" w:hAnsi="Calibri Light" w:cs="Calibri Light"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21" w15:restartNumberingAfterBreak="0">
    <w:nsid w:val="609751F6"/>
    <w:multiLevelType w:val="multilevel"/>
    <w:tmpl w:val="4208AE70"/>
    <w:lvl w:ilvl="0">
      <w:start w:val="3"/>
      <w:numFmt w:val="decimal"/>
      <w:lvlText w:val="%1"/>
      <w:lvlJc w:val="left"/>
      <w:pPr>
        <w:ind w:left="360" w:hanging="360"/>
      </w:pPr>
      <w:rPr>
        <w:rFonts w:hint="default"/>
      </w:rPr>
    </w:lvl>
    <w:lvl w:ilvl="1">
      <w:start w:val="1"/>
      <w:numFmt w:val="decimal"/>
      <w:lvlText w:val="%1.%2"/>
      <w:lvlJc w:val="left"/>
      <w:pPr>
        <w:ind w:left="7448" w:hanging="36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1A53F45"/>
    <w:multiLevelType w:val="hybridMultilevel"/>
    <w:tmpl w:val="2B5E16CC"/>
    <w:lvl w:ilvl="0" w:tplc="25BAD38C">
      <w:start w:val="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84158C"/>
    <w:multiLevelType w:val="multilevel"/>
    <w:tmpl w:val="9AB8F4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E27884"/>
    <w:multiLevelType w:val="hybridMultilevel"/>
    <w:tmpl w:val="72965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16262"/>
    <w:multiLevelType w:val="hybridMultilevel"/>
    <w:tmpl w:val="14F6A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714374"/>
    <w:multiLevelType w:val="hybridMultilevel"/>
    <w:tmpl w:val="52AE3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E3400F"/>
    <w:multiLevelType w:val="multilevel"/>
    <w:tmpl w:val="4312998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9940787"/>
    <w:multiLevelType w:val="hybridMultilevel"/>
    <w:tmpl w:val="FC3A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867197"/>
    <w:multiLevelType w:val="hybridMultilevel"/>
    <w:tmpl w:val="4670BDB0"/>
    <w:lvl w:ilvl="0" w:tplc="2182CD9C">
      <w:start w:val="1"/>
      <w:numFmt w:val="bullet"/>
      <w:lvlText w:val=""/>
      <w:lvlJc w:val="left"/>
      <w:pPr>
        <w:ind w:left="392" w:hanging="360"/>
      </w:pPr>
      <w:rPr>
        <w:rFonts w:ascii="Symbol" w:hAnsi="Symbol" w:hint="default"/>
        <w:color w:val="auto"/>
      </w:rPr>
    </w:lvl>
    <w:lvl w:ilvl="1" w:tplc="08090003" w:tentative="1">
      <w:start w:val="1"/>
      <w:numFmt w:val="bullet"/>
      <w:lvlText w:val="o"/>
      <w:lvlJc w:val="left"/>
      <w:pPr>
        <w:ind w:left="1112" w:hanging="360"/>
      </w:pPr>
      <w:rPr>
        <w:rFonts w:ascii="Courier New" w:hAnsi="Courier New" w:cs="Courier New" w:hint="default"/>
      </w:rPr>
    </w:lvl>
    <w:lvl w:ilvl="2" w:tplc="08090005" w:tentative="1">
      <w:start w:val="1"/>
      <w:numFmt w:val="bullet"/>
      <w:lvlText w:val=""/>
      <w:lvlJc w:val="left"/>
      <w:pPr>
        <w:ind w:left="1832" w:hanging="360"/>
      </w:pPr>
      <w:rPr>
        <w:rFonts w:ascii="Wingdings" w:hAnsi="Wingdings" w:hint="default"/>
      </w:rPr>
    </w:lvl>
    <w:lvl w:ilvl="3" w:tplc="08090001" w:tentative="1">
      <w:start w:val="1"/>
      <w:numFmt w:val="bullet"/>
      <w:lvlText w:val=""/>
      <w:lvlJc w:val="left"/>
      <w:pPr>
        <w:ind w:left="2552" w:hanging="360"/>
      </w:pPr>
      <w:rPr>
        <w:rFonts w:ascii="Symbol" w:hAnsi="Symbol" w:hint="default"/>
      </w:rPr>
    </w:lvl>
    <w:lvl w:ilvl="4" w:tplc="08090003" w:tentative="1">
      <w:start w:val="1"/>
      <w:numFmt w:val="bullet"/>
      <w:lvlText w:val="o"/>
      <w:lvlJc w:val="left"/>
      <w:pPr>
        <w:ind w:left="3272" w:hanging="360"/>
      </w:pPr>
      <w:rPr>
        <w:rFonts w:ascii="Courier New" w:hAnsi="Courier New" w:cs="Courier New" w:hint="default"/>
      </w:rPr>
    </w:lvl>
    <w:lvl w:ilvl="5" w:tplc="08090005" w:tentative="1">
      <w:start w:val="1"/>
      <w:numFmt w:val="bullet"/>
      <w:lvlText w:val=""/>
      <w:lvlJc w:val="left"/>
      <w:pPr>
        <w:ind w:left="3992" w:hanging="360"/>
      </w:pPr>
      <w:rPr>
        <w:rFonts w:ascii="Wingdings" w:hAnsi="Wingdings" w:hint="default"/>
      </w:rPr>
    </w:lvl>
    <w:lvl w:ilvl="6" w:tplc="08090001" w:tentative="1">
      <w:start w:val="1"/>
      <w:numFmt w:val="bullet"/>
      <w:lvlText w:val=""/>
      <w:lvlJc w:val="left"/>
      <w:pPr>
        <w:ind w:left="4712" w:hanging="360"/>
      </w:pPr>
      <w:rPr>
        <w:rFonts w:ascii="Symbol" w:hAnsi="Symbol" w:hint="default"/>
      </w:rPr>
    </w:lvl>
    <w:lvl w:ilvl="7" w:tplc="08090003" w:tentative="1">
      <w:start w:val="1"/>
      <w:numFmt w:val="bullet"/>
      <w:lvlText w:val="o"/>
      <w:lvlJc w:val="left"/>
      <w:pPr>
        <w:ind w:left="5432" w:hanging="360"/>
      </w:pPr>
      <w:rPr>
        <w:rFonts w:ascii="Courier New" w:hAnsi="Courier New" w:cs="Courier New" w:hint="default"/>
      </w:rPr>
    </w:lvl>
    <w:lvl w:ilvl="8" w:tplc="08090005" w:tentative="1">
      <w:start w:val="1"/>
      <w:numFmt w:val="bullet"/>
      <w:lvlText w:val=""/>
      <w:lvlJc w:val="left"/>
      <w:pPr>
        <w:ind w:left="6152" w:hanging="360"/>
      </w:pPr>
      <w:rPr>
        <w:rFonts w:ascii="Wingdings" w:hAnsi="Wingdings" w:hint="default"/>
      </w:rPr>
    </w:lvl>
  </w:abstractNum>
  <w:num w:numId="1">
    <w:abstractNumId w:val="17"/>
  </w:num>
  <w:num w:numId="2">
    <w:abstractNumId w:val="16"/>
  </w:num>
  <w:num w:numId="3">
    <w:abstractNumId w:val="23"/>
  </w:num>
  <w:num w:numId="4">
    <w:abstractNumId w:val="27"/>
  </w:num>
  <w:num w:numId="5">
    <w:abstractNumId w:val="8"/>
  </w:num>
  <w:num w:numId="6">
    <w:abstractNumId w:val="1"/>
  </w:num>
  <w:num w:numId="7">
    <w:abstractNumId w:val="0"/>
  </w:num>
  <w:num w:numId="8">
    <w:abstractNumId w:val="6"/>
  </w:num>
  <w:num w:numId="9">
    <w:abstractNumId w:val="15"/>
  </w:num>
  <w:num w:numId="10">
    <w:abstractNumId w:val="18"/>
  </w:num>
  <w:num w:numId="11">
    <w:abstractNumId w:val="13"/>
  </w:num>
  <w:num w:numId="12">
    <w:abstractNumId w:val="24"/>
  </w:num>
  <w:num w:numId="13">
    <w:abstractNumId w:val="21"/>
  </w:num>
  <w:num w:numId="14">
    <w:abstractNumId w:val="4"/>
  </w:num>
  <w:num w:numId="15">
    <w:abstractNumId w:val="28"/>
  </w:num>
  <w:num w:numId="16">
    <w:abstractNumId w:val="26"/>
  </w:num>
  <w:num w:numId="17">
    <w:abstractNumId w:val="10"/>
  </w:num>
  <w:num w:numId="18">
    <w:abstractNumId w:val="14"/>
  </w:num>
  <w:num w:numId="19">
    <w:abstractNumId w:val="7"/>
  </w:num>
  <w:num w:numId="20">
    <w:abstractNumId w:val="25"/>
  </w:num>
  <w:num w:numId="21">
    <w:abstractNumId w:val="2"/>
  </w:num>
  <w:num w:numId="22">
    <w:abstractNumId w:val="5"/>
  </w:num>
  <w:num w:numId="23">
    <w:abstractNumId w:val="12"/>
  </w:num>
  <w:num w:numId="24">
    <w:abstractNumId w:val="29"/>
  </w:num>
  <w:num w:numId="25">
    <w:abstractNumId w:val="19"/>
  </w:num>
  <w:num w:numId="26">
    <w:abstractNumId w:val="22"/>
  </w:num>
  <w:num w:numId="27">
    <w:abstractNumId w:val="9"/>
  </w:num>
  <w:num w:numId="28">
    <w:abstractNumId w:val="3"/>
  </w:num>
  <w:num w:numId="29">
    <w:abstractNumId w:val="11"/>
  </w:num>
  <w:num w:numId="30">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1867"/>
    <w:rsid w:val="00002E50"/>
    <w:rsid w:val="000040B5"/>
    <w:rsid w:val="0002240E"/>
    <w:rsid w:val="00031B63"/>
    <w:rsid w:val="00056BA5"/>
    <w:rsid w:val="000709AC"/>
    <w:rsid w:val="000828B4"/>
    <w:rsid w:val="000858C7"/>
    <w:rsid w:val="000A26D7"/>
    <w:rsid w:val="000A4E09"/>
    <w:rsid w:val="000B2CE8"/>
    <w:rsid w:val="000B7938"/>
    <w:rsid w:val="000D292F"/>
    <w:rsid w:val="000E3819"/>
    <w:rsid w:val="000E3AFD"/>
    <w:rsid w:val="000E7E3C"/>
    <w:rsid w:val="000E7EC3"/>
    <w:rsid w:val="000F6E2D"/>
    <w:rsid w:val="00144153"/>
    <w:rsid w:val="00150793"/>
    <w:rsid w:val="001507E2"/>
    <w:rsid w:val="00162EF8"/>
    <w:rsid w:val="00182C8D"/>
    <w:rsid w:val="00186995"/>
    <w:rsid w:val="001925BD"/>
    <w:rsid w:val="00195B3D"/>
    <w:rsid w:val="001A1B35"/>
    <w:rsid w:val="001A7EB4"/>
    <w:rsid w:val="001B5253"/>
    <w:rsid w:val="001B5D31"/>
    <w:rsid w:val="001C32B6"/>
    <w:rsid w:val="001C348B"/>
    <w:rsid w:val="001D7C3C"/>
    <w:rsid w:val="001E098A"/>
    <w:rsid w:val="001E5EF3"/>
    <w:rsid w:val="001E6568"/>
    <w:rsid w:val="001F5760"/>
    <w:rsid w:val="0020047E"/>
    <w:rsid w:val="00202119"/>
    <w:rsid w:val="00213A0B"/>
    <w:rsid w:val="00216061"/>
    <w:rsid w:val="00220A2D"/>
    <w:rsid w:val="00231C14"/>
    <w:rsid w:val="00235D6C"/>
    <w:rsid w:val="00245D78"/>
    <w:rsid w:val="00252FD0"/>
    <w:rsid w:val="00254090"/>
    <w:rsid w:val="00260810"/>
    <w:rsid w:val="00271FB6"/>
    <w:rsid w:val="00273BCE"/>
    <w:rsid w:val="002918B3"/>
    <w:rsid w:val="002C0659"/>
    <w:rsid w:val="002C41C9"/>
    <w:rsid w:val="002E3199"/>
    <w:rsid w:val="002E3EC5"/>
    <w:rsid w:val="002E44F3"/>
    <w:rsid w:val="002F66B6"/>
    <w:rsid w:val="00310DDE"/>
    <w:rsid w:val="00316CFB"/>
    <w:rsid w:val="0032004C"/>
    <w:rsid w:val="003231C6"/>
    <w:rsid w:val="00325147"/>
    <w:rsid w:val="003262BA"/>
    <w:rsid w:val="00333DFA"/>
    <w:rsid w:val="003369C7"/>
    <w:rsid w:val="00342B87"/>
    <w:rsid w:val="0034402E"/>
    <w:rsid w:val="00350BE1"/>
    <w:rsid w:val="0036605A"/>
    <w:rsid w:val="00367DC4"/>
    <w:rsid w:val="003722BD"/>
    <w:rsid w:val="00372874"/>
    <w:rsid w:val="00390E47"/>
    <w:rsid w:val="003976D5"/>
    <w:rsid w:val="003A27C9"/>
    <w:rsid w:val="003D791B"/>
    <w:rsid w:val="003E0B64"/>
    <w:rsid w:val="003E0D30"/>
    <w:rsid w:val="003E1CB6"/>
    <w:rsid w:val="003E7796"/>
    <w:rsid w:val="003F2C47"/>
    <w:rsid w:val="00413C9B"/>
    <w:rsid w:val="0041655F"/>
    <w:rsid w:val="0042565B"/>
    <w:rsid w:val="0042627A"/>
    <w:rsid w:val="00430791"/>
    <w:rsid w:val="0043428E"/>
    <w:rsid w:val="004406BE"/>
    <w:rsid w:val="004513B8"/>
    <w:rsid w:val="00451CBF"/>
    <w:rsid w:val="00455800"/>
    <w:rsid w:val="00464665"/>
    <w:rsid w:val="00472BE8"/>
    <w:rsid w:val="004767B7"/>
    <w:rsid w:val="00483E65"/>
    <w:rsid w:val="004859A5"/>
    <w:rsid w:val="00492E15"/>
    <w:rsid w:val="00494EB5"/>
    <w:rsid w:val="004B7450"/>
    <w:rsid w:val="004D1217"/>
    <w:rsid w:val="004D5DCD"/>
    <w:rsid w:val="004F1758"/>
    <w:rsid w:val="005106E9"/>
    <w:rsid w:val="00521075"/>
    <w:rsid w:val="0053058E"/>
    <w:rsid w:val="0054325A"/>
    <w:rsid w:val="005439C5"/>
    <w:rsid w:val="005511A4"/>
    <w:rsid w:val="005518FD"/>
    <w:rsid w:val="0055551F"/>
    <w:rsid w:val="00555EC5"/>
    <w:rsid w:val="0057447C"/>
    <w:rsid w:val="005A01EF"/>
    <w:rsid w:val="005C2CDE"/>
    <w:rsid w:val="005D7AE6"/>
    <w:rsid w:val="00605391"/>
    <w:rsid w:val="00615966"/>
    <w:rsid w:val="00616E04"/>
    <w:rsid w:val="006253C4"/>
    <w:rsid w:val="0064189D"/>
    <w:rsid w:val="0064701C"/>
    <w:rsid w:val="0066338C"/>
    <w:rsid w:val="00675207"/>
    <w:rsid w:val="00691F0B"/>
    <w:rsid w:val="006D0AA0"/>
    <w:rsid w:val="006E460E"/>
    <w:rsid w:val="006E6613"/>
    <w:rsid w:val="006F0CB6"/>
    <w:rsid w:val="006F56F6"/>
    <w:rsid w:val="0070281E"/>
    <w:rsid w:val="00714A73"/>
    <w:rsid w:val="00723546"/>
    <w:rsid w:val="00730DED"/>
    <w:rsid w:val="0074453E"/>
    <w:rsid w:val="007513C5"/>
    <w:rsid w:val="007523EF"/>
    <w:rsid w:val="00753583"/>
    <w:rsid w:val="00755F2C"/>
    <w:rsid w:val="0076203D"/>
    <w:rsid w:val="00762D8B"/>
    <w:rsid w:val="0076519A"/>
    <w:rsid w:val="00770C79"/>
    <w:rsid w:val="00780E1E"/>
    <w:rsid w:val="00784191"/>
    <w:rsid w:val="00790AEE"/>
    <w:rsid w:val="0079260A"/>
    <w:rsid w:val="00792C37"/>
    <w:rsid w:val="00797016"/>
    <w:rsid w:val="007A3515"/>
    <w:rsid w:val="007B5FA4"/>
    <w:rsid w:val="007B7F2E"/>
    <w:rsid w:val="007B7F3E"/>
    <w:rsid w:val="007C497E"/>
    <w:rsid w:val="007E0D5A"/>
    <w:rsid w:val="007E27B6"/>
    <w:rsid w:val="007F221B"/>
    <w:rsid w:val="007F23AB"/>
    <w:rsid w:val="007F7D61"/>
    <w:rsid w:val="00802E69"/>
    <w:rsid w:val="008034E6"/>
    <w:rsid w:val="00816804"/>
    <w:rsid w:val="00816DD2"/>
    <w:rsid w:val="00823B07"/>
    <w:rsid w:val="00824911"/>
    <w:rsid w:val="00825605"/>
    <w:rsid w:val="00834A9C"/>
    <w:rsid w:val="00836F07"/>
    <w:rsid w:val="00842DD3"/>
    <w:rsid w:val="00850F2C"/>
    <w:rsid w:val="008574FD"/>
    <w:rsid w:val="00880892"/>
    <w:rsid w:val="008830A9"/>
    <w:rsid w:val="0089034A"/>
    <w:rsid w:val="008927C5"/>
    <w:rsid w:val="008B31FA"/>
    <w:rsid w:val="008B443A"/>
    <w:rsid w:val="008C16A4"/>
    <w:rsid w:val="008C496A"/>
    <w:rsid w:val="008C6D48"/>
    <w:rsid w:val="008D5EF7"/>
    <w:rsid w:val="008E6C09"/>
    <w:rsid w:val="00910CF3"/>
    <w:rsid w:val="009135E5"/>
    <w:rsid w:val="00917D82"/>
    <w:rsid w:val="00924039"/>
    <w:rsid w:val="00925A50"/>
    <w:rsid w:val="009450D9"/>
    <w:rsid w:val="00954A2F"/>
    <w:rsid w:val="009662AD"/>
    <w:rsid w:val="009A45D4"/>
    <w:rsid w:val="009A6964"/>
    <w:rsid w:val="009B4F4B"/>
    <w:rsid w:val="009D5ED5"/>
    <w:rsid w:val="009E10B9"/>
    <w:rsid w:val="009E4ED7"/>
    <w:rsid w:val="009F67DA"/>
    <w:rsid w:val="00A10272"/>
    <w:rsid w:val="00A10EB9"/>
    <w:rsid w:val="00A25783"/>
    <w:rsid w:val="00A26122"/>
    <w:rsid w:val="00A265F4"/>
    <w:rsid w:val="00A30351"/>
    <w:rsid w:val="00A3120C"/>
    <w:rsid w:val="00A33675"/>
    <w:rsid w:val="00A37135"/>
    <w:rsid w:val="00A37D13"/>
    <w:rsid w:val="00A54FC0"/>
    <w:rsid w:val="00A56182"/>
    <w:rsid w:val="00A56D55"/>
    <w:rsid w:val="00A620F1"/>
    <w:rsid w:val="00A7575D"/>
    <w:rsid w:val="00A77B23"/>
    <w:rsid w:val="00A822A0"/>
    <w:rsid w:val="00A85424"/>
    <w:rsid w:val="00A909CB"/>
    <w:rsid w:val="00AB19A1"/>
    <w:rsid w:val="00AB55D8"/>
    <w:rsid w:val="00AB6470"/>
    <w:rsid w:val="00AC5ECB"/>
    <w:rsid w:val="00AD0395"/>
    <w:rsid w:val="00AD34FA"/>
    <w:rsid w:val="00AD37FC"/>
    <w:rsid w:val="00AD69C3"/>
    <w:rsid w:val="00AE6073"/>
    <w:rsid w:val="00AF33FD"/>
    <w:rsid w:val="00AF7A02"/>
    <w:rsid w:val="00B001AB"/>
    <w:rsid w:val="00B12053"/>
    <w:rsid w:val="00B12D87"/>
    <w:rsid w:val="00B2135A"/>
    <w:rsid w:val="00B477D7"/>
    <w:rsid w:val="00B520E9"/>
    <w:rsid w:val="00B52179"/>
    <w:rsid w:val="00B5546A"/>
    <w:rsid w:val="00B70E64"/>
    <w:rsid w:val="00B7127A"/>
    <w:rsid w:val="00B73C09"/>
    <w:rsid w:val="00B82880"/>
    <w:rsid w:val="00B8483D"/>
    <w:rsid w:val="00B94725"/>
    <w:rsid w:val="00B96CD5"/>
    <w:rsid w:val="00BB5DF4"/>
    <w:rsid w:val="00BC28E8"/>
    <w:rsid w:val="00BC52EA"/>
    <w:rsid w:val="00BC5AD4"/>
    <w:rsid w:val="00BC74C3"/>
    <w:rsid w:val="00BD2906"/>
    <w:rsid w:val="00BD2EB2"/>
    <w:rsid w:val="00BD697B"/>
    <w:rsid w:val="00BE1617"/>
    <w:rsid w:val="00BE54CA"/>
    <w:rsid w:val="00BE772A"/>
    <w:rsid w:val="00C00CA9"/>
    <w:rsid w:val="00C11BFA"/>
    <w:rsid w:val="00C158CB"/>
    <w:rsid w:val="00C16EEF"/>
    <w:rsid w:val="00C229A3"/>
    <w:rsid w:val="00C31CC4"/>
    <w:rsid w:val="00C34696"/>
    <w:rsid w:val="00C41578"/>
    <w:rsid w:val="00C50886"/>
    <w:rsid w:val="00C60319"/>
    <w:rsid w:val="00C64C4F"/>
    <w:rsid w:val="00C94D40"/>
    <w:rsid w:val="00C96E97"/>
    <w:rsid w:val="00CA16B2"/>
    <w:rsid w:val="00CA299B"/>
    <w:rsid w:val="00CA4FFA"/>
    <w:rsid w:val="00CB24A8"/>
    <w:rsid w:val="00CD707E"/>
    <w:rsid w:val="00D01C4C"/>
    <w:rsid w:val="00D21376"/>
    <w:rsid w:val="00D22140"/>
    <w:rsid w:val="00D24FC4"/>
    <w:rsid w:val="00D31639"/>
    <w:rsid w:val="00D568F0"/>
    <w:rsid w:val="00D56FF7"/>
    <w:rsid w:val="00D71628"/>
    <w:rsid w:val="00D84BB4"/>
    <w:rsid w:val="00DA2725"/>
    <w:rsid w:val="00DB0229"/>
    <w:rsid w:val="00DB501A"/>
    <w:rsid w:val="00DC4A65"/>
    <w:rsid w:val="00DD049F"/>
    <w:rsid w:val="00DD2943"/>
    <w:rsid w:val="00DD7072"/>
    <w:rsid w:val="00DF2121"/>
    <w:rsid w:val="00DF4A95"/>
    <w:rsid w:val="00DF5FFD"/>
    <w:rsid w:val="00E004D6"/>
    <w:rsid w:val="00E016F5"/>
    <w:rsid w:val="00E04FBA"/>
    <w:rsid w:val="00E21E6D"/>
    <w:rsid w:val="00E27A34"/>
    <w:rsid w:val="00E34306"/>
    <w:rsid w:val="00E348B6"/>
    <w:rsid w:val="00E37CD9"/>
    <w:rsid w:val="00E55284"/>
    <w:rsid w:val="00E66CD4"/>
    <w:rsid w:val="00E7375B"/>
    <w:rsid w:val="00E75A8E"/>
    <w:rsid w:val="00E87E71"/>
    <w:rsid w:val="00E9033B"/>
    <w:rsid w:val="00EA38E5"/>
    <w:rsid w:val="00EA6C84"/>
    <w:rsid w:val="00EB2C14"/>
    <w:rsid w:val="00EB7DD5"/>
    <w:rsid w:val="00ED174D"/>
    <w:rsid w:val="00ED68D5"/>
    <w:rsid w:val="00EE0066"/>
    <w:rsid w:val="00EE5F20"/>
    <w:rsid w:val="00EF15F7"/>
    <w:rsid w:val="00F2378D"/>
    <w:rsid w:val="00F241E5"/>
    <w:rsid w:val="00F57CC5"/>
    <w:rsid w:val="00F60C1F"/>
    <w:rsid w:val="00F66B1E"/>
    <w:rsid w:val="00F71D19"/>
    <w:rsid w:val="00F752B4"/>
    <w:rsid w:val="00F87FD8"/>
    <w:rsid w:val="00F95BA7"/>
    <w:rsid w:val="00FA184F"/>
    <w:rsid w:val="00FA52D7"/>
    <w:rsid w:val="00FC0E7A"/>
    <w:rsid w:val="00FD0EE8"/>
    <w:rsid w:val="00FD1EC3"/>
    <w:rsid w:val="00FD2E56"/>
    <w:rsid w:val="00FD560C"/>
    <w:rsid w:val="00FE1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B939B"/>
  <w15:docId w15:val="{061E208F-AAA1-4236-B205-12976173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UnresolvedMention1">
    <w:name w:val="Unresolved Mention1"/>
    <w:basedOn w:val="DefaultParagraphFont"/>
    <w:uiPriority w:val="99"/>
    <w:semiHidden/>
    <w:unhideWhenUsed/>
    <w:rsid w:val="00E016F5"/>
    <w:rPr>
      <w:color w:val="808080"/>
      <w:shd w:val="clear" w:color="auto" w:fill="E6E6E6"/>
    </w:rPr>
  </w:style>
  <w:style w:type="character" w:styleId="FollowedHyperlink">
    <w:name w:val="FollowedHyperlink"/>
    <w:basedOn w:val="DefaultParagraphFont"/>
    <w:uiPriority w:val="99"/>
    <w:semiHidden/>
    <w:unhideWhenUsed/>
    <w:rsid w:val="00CB24A8"/>
    <w:rPr>
      <w:color w:val="954F72" w:themeColor="followedHyperlink"/>
      <w:u w:val="single"/>
    </w:rPr>
  </w:style>
  <w:style w:type="character" w:customStyle="1" w:styleId="UnresolvedMention">
    <w:name w:val="Unresolved Mention"/>
    <w:basedOn w:val="DefaultParagraphFont"/>
    <w:uiPriority w:val="99"/>
    <w:rsid w:val="00DF5F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 w:id="2002585213">
          <w:marLeft w:val="547"/>
          <w:marRight w:val="0"/>
          <w:marTop w:val="77"/>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427623991">
          <w:marLeft w:val="547"/>
          <w:marRight w:val="0"/>
          <w:marTop w:val="77"/>
          <w:marBottom w:val="0"/>
          <w:divBdr>
            <w:top w:val="none" w:sz="0" w:space="0" w:color="auto"/>
            <w:left w:val="none" w:sz="0" w:space="0" w:color="auto"/>
            <w:bottom w:val="none" w:sz="0" w:space="0" w:color="auto"/>
            <w:right w:val="none" w:sz="0" w:space="0" w:color="auto"/>
          </w:divBdr>
        </w:div>
        <w:div w:id="1194073096">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629582193">
          <w:marLeft w:val="547"/>
          <w:marRight w:val="0"/>
          <w:marTop w:val="67"/>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33005039">
          <w:marLeft w:val="547"/>
          <w:marRight w:val="0"/>
          <w:marTop w:val="77"/>
          <w:marBottom w:val="0"/>
          <w:divBdr>
            <w:top w:val="none" w:sz="0" w:space="0" w:color="auto"/>
            <w:left w:val="none" w:sz="0" w:space="0" w:color="auto"/>
            <w:bottom w:val="none" w:sz="0" w:space="0" w:color="auto"/>
            <w:right w:val="none" w:sz="0" w:space="0" w:color="auto"/>
          </w:divBdr>
        </w:div>
        <w:div w:id="278882117">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353268383">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1286231327">
          <w:marLeft w:val="446"/>
          <w:marRight w:val="0"/>
          <w:marTop w:val="86"/>
          <w:marBottom w:val="0"/>
          <w:divBdr>
            <w:top w:val="none" w:sz="0" w:space="0" w:color="auto"/>
            <w:left w:val="none" w:sz="0" w:space="0" w:color="auto"/>
            <w:bottom w:val="none" w:sz="0" w:space="0" w:color="auto"/>
            <w:right w:val="none" w:sz="0" w:space="0" w:color="auto"/>
          </w:divBdr>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 w:id="2101294042">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534536515">
          <w:marLeft w:val="547"/>
          <w:marRight w:val="0"/>
          <w:marTop w:val="77"/>
          <w:marBottom w:val="0"/>
          <w:divBdr>
            <w:top w:val="none" w:sz="0" w:space="0" w:color="auto"/>
            <w:left w:val="none" w:sz="0" w:space="0" w:color="auto"/>
            <w:bottom w:val="none" w:sz="0" w:space="0" w:color="auto"/>
            <w:right w:val="none" w:sz="0" w:space="0" w:color="auto"/>
          </w:divBdr>
        </w:div>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sQLlPC_alT8" TargetMode="External"/><Relationship Id="rId13" Type="http://schemas.openxmlformats.org/officeDocument/2006/relationships/hyperlink" Target="https://www.thinkwithgoogle.com/marketing-resources/micro-moments/" TargetMode="External"/><Relationship Id="rId18" Type="http://schemas.openxmlformats.org/officeDocument/2006/relationships/hyperlink" Target="https://youtu.be/zdp6CWUcxj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kaushik.net/avinash/see-think-do-care-win-content-marketing-measurement/" TargetMode="External"/><Relationship Id="rId17" Type="http://schemas.openxmlformats.org/officeDocument/2006/relationships/hyperlink" Target="https://youtu.be/zdp6CWUcxjA" TargetMode="External"/><Relationship Id="rId2" Type="http://schemas.openxmlformats.org/officeDocument/2006/relationships/numbering" Target="numbering.xml"/><Relationship Id="rId16" Type="http://schemas.openxmlformats.org/officeDocument/2006/relationships/hyperlink" Target="http://www.ericsson.com/broadcastandmedia/creative/why-does-a-brand-need-an-editorial-positioni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UwQhK4U-N2k" TargetMode="External"/><Relationship Id="rId5" Type="http://schemas.openxmlformats.org/officeDocument/2006/relationships/webSettings" Target="webSettings.xml"/><Relationship Id="rId15" Type="http://schemas.openxmlformats.org/officeDocument/2006/relationships/hyperlink" Target="https://youtu.be/c2qUqhpXVFA" TargetMode="External"/><Relationship Id="rId23" Type="http://schemas.microsoft.com/office/2016/09/relationships/commentsIds" Target="commentsIds.xml"/><Relationship Id="rId10" Type="http://schemas.openxmlformats.org/officeDocument/2006/relationships/hyperlink" Target="https://youtu.be/iey4s5JcN-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hebalance.com/how-to-calculate-your-brand-s-value-2295186" TargetMode="External"/><Relationship Id="rId14" Type="http://schemas.openxmlformats.org/officeDocument/2006/relationships/hyperlink" Target="https://www.youtube.com/watch?v=EfRrD3we0H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6C6BD0C-EDFF-4B6B-B460-3F9AC1385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15</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14</cp:revision>
  <dcterms:created xsi:type="dcterms:W3CDTF">2017-11-22T16:33:00Z</dcterms:created>
  <dcterms:modified xsi:type="dcterms:W3CDTF">2017-11-29T18:24:00Z</dcterms:modified>
</cp:coreProperties>
</file>