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F893"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2CFEF80B"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4C7E9344" w14:textId="3C93036C"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F87FD8">
        <w:rPr>
          <w:rFonts w:asciiTheme="majorHAnsi" w:eastAsia="Times New Roman" w:hAnsiTheme="majorHAnsi" w:cstheme="majorHAnsi"/>
          <w:sz w:val="24"/>
          <w:szCs w:val="24"/>
          <w:lang w:val="en-GB"/>
        </w:rPr>
        <w:t>5</w:t>
      </w:r>
      <w:r w:rsidR="00273BCE">
        <w:rPr>
          <w:rFonts w:asciiTheme="majorHAnsi" w:eastAsia="Times New Roman" w:hAnsiTheme="majorHAnsi" w:cstheme="majorHAnsi"/>
          <w:sz w:val="24"/>
          <w:szCs w:val="24"/>
          <w:lang w:val="en-GB"/>
        </w:rPr>
        <w:t xml:space="preserve"> </w:t>
      </w:r>
      <w:r w:rsidR="00EA38E5">
        <w:rPr>
          <w:rFonts w:asciiTheme="majorHAnsi" w:eastAsia="Times New Roman" w:hAnsiTheme="majorHAnsi" w:cstheme="majorHAnsi"/>
          <w:sz w:val="24"/>
          <w:szCs w:val="24"/>
          <w:lang w:val="en-GB"/>
        </w:rPr>
        <w:t xml:space="preserve">Integrated Marketing Communications </w:t>
      </w:r>
    </w:p>
    <w:p w14:paraId="2EE4664E" w14:textId="5001A378" w:rsidR="00DD2943" w:rsidRPr="007F6436" w:rsidRDefault="00DD2943" w:rsidP="003E7796">
      <w:pPr>
        <w:pStyle w:val="ListParagraph"/>
        <w:tabs>
          <w:tab w:val="left" w:pos="142"/>
        </w:tabs>
        <w:ind w:left="0"/>
        <w:rPr>
          <w:rFonts w:asciiTheme="majorHAnsi" w:eastAsia="Times New Roman" w:hAnsiTheme="majorHAnsi" w:cstheme="majorHAnsi"/>
          <w:sz w:val="24"/>
          <w:szCs w:val="24"/>
          <w:lang w:val="en-GB"/>
        </w:rPr>
      </w:pPr>
      <w:r w:rsidRPr="007F6436">
        <w:rPr>
          <w:rFonts w:asciiTheme="majorHAnsi" w:eastAsia="Times New Roman" w:hAnsiTheme="majorHAnsi" w:cstheme="majorHAnsi"/>
          <w:sz w:val="24"/>
          <w:szCs w:val="24"/>
          <w:lang w:val="en-GB"/>
        </w:rPr>
        <w:t>ELEMENT:</w:t>
      </w:r>
      <w:r w:rsidRPr="007F6436">
        <w:rPr>
          <w:rFonts w:asciiTheme="majorHAnsi" w:eastAsia="Times New Roman" w:hAnsiTheme="majorHAnsi" w:cstheme="majorHAnsi"/>
          <w:sz w:val="24"/>
          <w:szCs w:val="24"/>
          <w:lang w:val="en-GB"/>
        </w:rPr>
        <w:tab/>
      </w:r>
      <w:r w:rsidRPr="007F6436">
        <w:rPr>
          <w:rFonts w:asciiTheme="majorHAnsi" w:eastAsia="Times New Roman" w:hAnsiTheme="majorHAnsi" w:cstheme="majorHAnsi"/>
          <w:sz w:val="24"/>
          <w:szCs w:val="24"/>
          <w:lang w:val="en-GB"/>
        </w:rPr>
        <w:tab/>
      </w:r>
      <w:r w:rsidRPr="007F6436">
        <w:rPr>
          <w:rFonts w:asciiTheme="majorHAnsi" w:eastAsia="Times New Roman" w:hAnsiTheme="majorHAnsi" w:cstheme="majorHAnsi"/>
          <w:sz w:val="24"/>
          <w:szCs w:val="24"/>
          <w:lang w:val="en-GB"/>
        </w:rPr>
        <w:tab/>
        <w:t xml:space="preserve">Element </w:t>
      </w:r>
      <w:r w:rsidR="007F6436" w:rsidRPr="007F6436">
        <w:rPr>
          <w:rFonts w:asciiTheme="majorHAnsi" w:eastAsia="Times New Roman" w:hAnsiTheme="majorHAnsi" w:cstheme="majorHAnsi"/>
          <w:sz w:val="24"/>
          <w:szCs w:val="24"/>
          <w:lang w:val="en-GB"/>
        </w:rPr>
        <w:t>4</w:t>
      </w:r>
      <w:r w:rsidRPr="007F6436">
        <w:rPr>
          <w:rFonts w:asciiTheme="majorHAnsi" w:eastAsia="Times New Roman" w:hAnsiTheme="majorHAnsi" w:cstheme="majorHAnsi"/>
          <w:sz w:val="24"/>
          <w:szCs w:val="24"/>
          <w:lang w:val="en-GB"/>
        </w:rPr>
        <w:t xml:space="preserve"> – </w:t>
      </w:r>
      <w:r w:rsidR="007F6436" w:rsidRPr="007F6436">
        <w:rPr>
          <w:sz w:val="24"/>
        </w:rPr>
        <w:t>Monitoring, measuring and managing the IMC campaign</w:t>
      </w:r>
      <w:r w:rsidR="00F716B3">
        <w:rPr>
          <w:sz w:val="24"/>
        </w:rPr>
        <w:t xml:space="preserve"> </w:t>
      </w:r>
    </w:p>
    <w:p w14:paraId="0B358692" w14:textId="77777777" w:rsidR="00DD2943" w:rsidRPr="007E5713" w:rsidRDefault="00DD2943" w:rsidP="00DD2943">
      <w:pPr>
        <w:pStyle w:val="Heading2"/>
        <w:rPr>
          <w:rFonts w:asciiTheme="majorHAnsi" w:hAnsiTheme="majorHAnsi" w:cstheme="majorHAnsi"/>
          <w:b/>
          <w:sz w:val="24"/>
          <w:szCs w:val="24"/>
          <w:lang w:val="en-GB"/>
        </w:rPr>
      </w:pPr>
      <w:r w:rsidRPr="007E5713">
        <w:rPr>
          <w:rFonts w:asciiTheme="majorHAnsi" w:hAnsiTheme="majorHAnsi" w:cstheme="majorHAnsi"/>
          <w:b/>
          <w:sz w:val="24"/>
          <w:szCs w:val="24"/>
          <w:lang w:val="en-GB"/>
        </w:rPr>
        <w:t xml:space="preserve">LEARNING OUTCOME </w:t>
      </w:r>
      <w:r w:rsidR="00D96B1A" w:rsidRPr="007E5713">
        <w:rPr>
          <w:rFonts w:asciiTheme="majorHAnsi" w:hAnsiTheme="majorHAnsi" w:cstheme="majorHAnsi"/>
          <w:b/>
          <w:sz w:val="24"/>
          <w:szCs w:val="24"/>
          <w:lang w:val="en-GB"/>
        </w:rPr>
        <w:t>4</w:t>
      </w:r>
    </w:p>
    <w:p w14:paraId="1F78466A" w14:textId="10F68219" w:rsidR="00AE3933" w:rsidRPr="00AE3933" w:rsidRDefault="00EF7429" w:rsidP="00EF7429">
      <w:pPr>
        <w:tabs>
          <w:tab w:val="left" w:pos="851"/>
          <w:tab w:val="left" w:pos="3261"/>
        </w:tabs>
        <w:rPr>
          <w:b/>
          <w:i/>
          <w:sz w:val="24"/>
        </w:rPr>
      </w:pPr>
      <w:bookmarkStart w:id="0" w:name="_Hlk482526085"/>
      <w:r w:rsidRPr="00EF7429">
        <w:rPr>
          <w:b/>
          <w:sz w:val="24"/>
        </w:rPr>
        <w:t>Propose methods to manage</w:t>
      </w:r>
      <w:r>
        <w:rPr>
          <w:b/>
          <w:sz w:val="24"/>
        </w:rPr>
        <w:t xml:space="preserve"> </w:t>
      </w:r>
      <w:r w:rsidRPr="00EF7429">
        <w:rPr>
          <w:b/>
          <w:sz w:val="24"/>
        </w:rPr>
        <w:t>and report IMC campaign</w:t>
      </w:r>
      <w:r>
        <w:rPr>
          <w:b/>
          <w:sz w:val="24"/>
        </w:rPr>
        <w:t xml:space="preserve"> </w:t>
      </w:r>
      <w:r w:rsidRPr="00EF7429">
        <w:rPr>
          <w:b/>
          <w:sz w:val="24"/>
        </w:rPr>
        <w:t xml:space="preserve">performance </w:t>
      </w:r>
      <w:r w:rsidR="001D5732">
        <w:rPr>
          <w:b/>
          <w:sz w:val="24"/>
        </w:rPr>
        <w:t>(weighting 10%)</w:t>
      </w:r>
    </w:p>
    <w:p w14:paraId="0BFB5A40" w14:textId="77777777" w:rsidR="00EF7429" w:rsidRPr="00EF7429" w:rsidRDefault="00EF7429" w:rsidP="005410DD">
      <w:pPr>
        <w:pStyle w:val="ListParagraph"/>
        <w:numPr>
          <w:ilvl w:val="0"/>
          <w:numId w:val="20"/>
        </w:numPr>
        <w:tabs>
          <w:tab w:val="left" w:pos="851"/>
        </w:tabs>
        <w:ind w:hanging="862"/>
        <w:rPr>
          <w:lang w:val="en-GB"/>
        </w:rPr>
      </w:pPr>
      <w:r w:rsidRPr="00EF7429">
        <w:rPr>
          <w:sz w:val="24"/>
          <w:szCs w:val="24"/>
        </w:rPr>
        <w:t>Develop and recommend contingency plans and apply the principles of marketing campaign management</w:t>
      </w:r>
      <w:bookmarkEnd w:id="0"/>
    </w:p>
    <w:p w14:paraId="15C9F2BA" w14:textId="60BBA0BB" w:rsidR="00273BCE" w:rsidRPr="00EF7429" w:rsidRDefault="00EF7429" w:rsidP="005410DD">
      <w:pPr>
        <w:pStyle w:val="ListParagraph"/>
        <w:numPr>
          <w:ilvl w:val="0"/>
          <w:numId w:val="20"/>
        </w:numPr>
        <w:tabs>
          <w:tab w:val="left" w:pos="851"/>
        </w:tabs>
        <w:ind w:hanging="862"/>
        <w:rPr>
          <w:lang w:val="en-GB"/>
        </w:rPr>
      </w:pPr>
      <w:r w:rsidRPr="00EF7429">
        <w:rPr>
          <w:sz w:val="24"/>
          <w:szCs w:val="24"/>
        </w:rPr>
        <w:t>Understand how to gather and measure IMC campaign performance data</w:t>
      </w:r>
      <w:r>
        <w:rPr>
          <w:sz w:val="24"/>
          <w:szCs w:val="24"/>
        </w:rPr>
        <w:br/>
      </w:r>
    </w:p>
    <w:p w14:paraId="7F7177A6" w14:textId="59714DEE" w:rsidR="00DD2943" w:rsidRPr="00EA38E5" w:rsidRDefault="00DD2943" w:rsidP="00DD2943">
      <w:pPr>
        <w:spacing w:after="0" w:line="360" w:lineRule="auto"/>
        <w:rPr>
          <w:rFonts w:asciiTheme="majorHAnsi" w:eastAsia="Times New Roman" w:hAnsiTheme="majorHAnsi" w:cstheme="majorHAnsi"/>
          <w:b/>
          <w:sz w:val="24"/>
          <w:szCs w:val="24"/>
          <w:lang w:val="en-GB"/>
        </w:rPr>
      </w:pPr>
      <w:r w:rsidRPr="00EA38E5">
        <w:rPr>
          <w:rFonts w:asciiTheme="majorHAnsi" w:eastAsia="Times New Roman" w:hAnsiTheme="majorHAnsi" w:cstheme="majorHAnsi"/>
          <w:b/>
          <w:sz w:val="24"/>
          <w:szCs w:val="24"/>
          <w:lang w:val="en-GB"/>
        </w:rPr>
        <w:t>NUMBER OF SESSIONS:</w:t>
      </w:r>
      <w:r w:rsidRPr="00EA38E5">
        <w:rPr>
          <w:rFonts w:asciiTheme="majorHAnsi" w:eastAsia="Times New Roman" w:hAnsiTheme="majorHAnsi" w:cstheme="majorHAnsi"/>
          <w:b/>
          <w:sz w:val="24"/>
          <w:szCs w:val="24"/>
          <w:lang w:val="en-GB"/>
        </w:rPr>
        <w:tab/>
      </w:r>
      <w:r w:rsidR="001D5732">
        <w:rPr>
          <w:rFonts w:asciiTheme="majorHAnsi" w:eastAsia="Times New Roman" w:hAnsiTheme="majorHAnsi" w:cstheme="majorHAnsi"/>
          <w:sz w:val="24"/>
          <w:szCs w:val="24"/>
          <w:lang w:val="en-GB"/>
        </w:rPr>
        <w:t>Two</w:t>
      </w:r>
      <w:r w:rsidRPr="00EA38E5">
        <w:rPr>
          <w:rFonts w:asciiTheme="majorHAnsi" w:eastAsia="Times New Roman" w:hAnsiTheme="majorHAnsi" w:cstheme="majorHAnsi"/>
          <w:sz w:val="24"/>
          <w:szCs w:val="24"/>
          <w:lang w:val="en-GB"/>
        </w:rPr>
        <w:t xml:space="preserve"> - approximately </w:t>
      </w:r>
      <w:r w:rsidR="00F716B3">
        <w:rPr>
          <w:rFonts w:asciiTheme="majorHAnsi" w:eastAsia="Times New Roman" w:hAnsiTheme="majorHAnsi" w:cstheme="majorHAnsi"/>
          <w:sz w:val="24"/>
          <w:szCs w:val="24"/>
          <w:lang w:val="en-GB"/>
        </w:rPr>
        <w:t>6</w:t>
      </w:r>
      <w:r w:rsidR="001D5732">
        <w:rPr>
          <w:rFonts w:asciiTheme="majorHAnsi" w:eastAsia="Times New Roman" w:hAnsiTheme="majorHAnsi" w:cstheme="majorHAnsi"/>
          <w:sz w:val="24"/>
          <w:szCs w:val="24"/>
          <w:lang w:val="en-GB"/>
        </w:rPr>
        <w:t>-8</w:t>
      </w:r>
      <w:r w:rsidRPr="00EA38E5">
        <w:rPr>
          <w:rFonts w:asciiTheme="majorHAnsi" w:eastAsia="Times New Roman" w:hAnsiTheme="majorHAnsi" w:cstheme="majorHAnsi"/>
          <w:sz w:val="24"/>
          <w:szCs w:val="24"/>
          <w:lang w:val="en-GB"/>
        </w:rPr>
        <w:t xml:space="preserve"> hours in total</w:t>
      </w:r>
      <w:r w:rsidR="00C229A3" w:rsidRPr="00EA38E5">
        <w:rPr>
          <w:rFonts w:asciiTheme="majorHAnsi" w:eastAsia="Times New Roman" w:hAnsiTheme="majorHAnsi" w:cstheme="majorHAnsi"/>
          <w:sz w:val="24"/>
          <w:szCs w:val="24"/>
          <w:lang w:val="en-GB"/>
        </w:rPr>
        <w:t xml:space="preserve"> (</w:t>
      </w:r>
      <w:r w:rsidR="00F716B3">
        <w:rPr>
          <w:rFonts w:asciiTheme="majorHAnsi" w:eastAsia="Times New Roman" w:hAnsiTheme="majorHAnsi" w:cstheme="majorHAnsi"/>
          <w:sz w:val="24"/>
          <w:szCs w:val="24"/>
          <w:lang w:val="en-GB"/>
        </w:rPr>
        <w:t>plus</w:t>
      </w:r>
      <w:r w:rsidR="00CE47B2">
        <w:rPr>
          <w:rFonts w:asciiTheme="majorHAnsi" w:eastAsia="Times New Roman" w:hAnsiTheme="majorHAnsi" w:cstheme="majorHAnsi"/>
          <w:sz w:val="24"/>
          <w:szCs w:val="24"/>
          <w:lang w:val="en-GB"/>
        </w:rPr>
        <w:t xml:space="preserve"> homework tasks and</w:t>
      </w:r>
      <w:r w:rsidR="00C229A3" w:rsidRPr="00EA38E5">
        <w:rPr>
          <w:rFonts w:asciiTheme="majorHAnsi" w:eastAsia="Times New Roman" w:hAnsiTheme="majorHAnsi" w:cstheme="majorHAnsi"/>
          <w:sz w:val="24"/>
          <w:szCs w:val="24"/>
          <w:lang w:val="en-GB"/>
        </w:rPr>
        <w:t xml:space="preserve"> </w:t>
      </w:r>
      <w:r w:rsidR="00413C9B" w:rsidRPr="00EA38E5">
        <w:rPr>
          <w:rFonts w:asciiTheme="majorHAnsi" w:eastAsia="Times New Roman" w:hAnsiTheme="majorHAnsi" w:cstheme="majorHAnsi"/>
          <w:sz w:val="24"/>
          <w:szCs w:val="24"/>
          <w:lang w:val="en-GB"/>
        </w:rPr>
        <w:t>self-study</w:t>
      </w:r>
      <w:r w:rsidR="00C229A3" w:rsidRPr="00EA38E5">
        <w:rPr>
          <w:rFonts w:asciiTheme="majorHAnsi" w:eastAsia="Times New Roman" w:hAnsiTheme="majorHAnsi" w:cstheme="majorHAnsi"/>
          <w:sz w:val="24"/>
          <w:szCs w:val="24"/>
          <w:lang w:val="en-GB"/>
        </w:rPr>
        <w:t>)</w:t>
      </w:r>
    </w:p>
    <w:p w14:paraId="3F081058" w14:textId="77777777" w:rsidR="000F6E2D" w:rsidRPr="001D5732" w:rsidRDefault="00DD2943" w:rsidP="000F6E2D">
      <w:pPr>
        <w:rPr>
          <w:sz w:val="24"/>
        </w:rPr>
      </w:pPr>
      <w:r w:rsidRPr="000F6E2D">
        <w:rPr>
          <w:rFonts w:asciiTheme="majorHAnsi" w:eastAsia="Times New Roman" w:hAnsiTheme="majorHAnsi" w:cstheme="majorHAnsi"/>
          <w:b/>
          <w:sz w:val="24"/>
          <w:szCs w:val="24"/>
          <w:lang w:val="en-GB"/>
        </w:rPr>
        <w:t>SESSION TOPICS:</w:t>
      </w:r>
      <w:r w:rsidRPr="000F6E2D">
        <w:rPr>
          <w:rFonts w:asciiTheme="majorHAnsi" w:eastAsia="Times New Roman" w:hAnsiTheme="majorHAnsi" w:cstheme="majorHAnsi"/>
          <w:b/>
          <w:sz w:val="24"/>
          <w:szCs w:val="24"/>
          <w:lang w:val="en-GB"/>
        </w:rPr>
        <w:tab/>
      </w:r>
      <w:r w:rsidRPr="000F6E2D">
        <w:rPr>
          <w:rFonts w:asciiTheme="majorHAnsi" w:eastAsia="Times New Roman" w:hAnsiTheme="majorHAnsi" w:cstheme="majorHAnsi"/>
          <w:b/>
          <w:sz w:val="24"/>
          <w:szCs w:val="24"/>
          <w:lang w:val="en-GB"/>
        </w:rPr>
        <w:tab/>
      </w:r>
      <w:r w:rsidRPr="000F6E2D">
        <w:rPr>
          <w:rFonts w:asciiTheme="majorHAnsi" w:eastAsia="Times New Roman" w:hAnsiTheme="majorHAnsi" w:cstheme="majorHAnsi"/>
          <w:sz w:val="24"/>
          <w:szCs w:val="24"/>
          <w:lang w:val="en-GB"/>
        </w:rPr>
        <w:t xml:space="preserve">Session 1: </w:t>
      </w:r>
      <w:r w:rsidR="00AE3933" w:rsidRPr="001D5732">
        <w:rPr>
          <w:sz w:val="24"/>
          <w:szCs w:val="24"/>
        </w:rPr>
        <w:t>Contingency plans and applying them to marketing campaign management</w:t>
      </w:r>
    </w:p>
    <w:p w14:paraId="3367CF52" w14:textId="77777777" w:rsidR="00AE3933" w:rsidRPr="001D5732" w:rsidRDefault="00AE3933" w:rsidP="00AE3933">
      <w:pPr>
        <w:ind w:left="2160" w:firstLine="720"/>
        <w:rPr>
          <w:rFonts w:asciiTheme="majorHAnsi" w:eastAsia="Times New Roman" w:hAnsiTheme="majorHAnsi" w:cstheme="majorHAnsi"/>
          <w:sz w:val="24"/>
          <w:szCs w:val="24"/>
          <w:lang w:val="en-GB"/>
        </w:rPr>
      </w:pPr>
      <w:r w:rsidRPr="001D5732">
        <w:rPr>
          <w:rFonts w:asciiTheme="majorHAnsi" w:eastAsia="Times New Roman" w:hAnsiTheme="majorHAnsi" w:cstheme="majorHAnsi"/>
          <w:sz w:val="24"/>
          <w:szCs w:val="24"/>
          <w:lang w:val="en-GB"/>
        </w:rPr>
        <w:t>S</w:t>
      </w:r>
      <w:r w:rsidR="000F6E2D" w:rsidRPr="001D5732">
        <w:rPr>
          <w:rFonts w:asciiTheme="majorHAnsi" w:eastAsia="Times New Roman" w:hAnsiTheme="majorHAnsi" w:cstheme="majorHAnsi"/>
          <w:sz w:val="24"/>
          <w:szCs w:val="24"/>
          <w:lang w:val="en-GB"/>
        </w:rPr>
        <w:t xml:space="preserve">ession 2: </w:t>
      </w:r>
      <w:r w:rsidRPr="001D5732">
        <w:rPr>
          <w:sz w:val="24"/>
        </w:rPr>
        <w:t>Gathering and measuring IMC campaign performance data</w:t>
      </w:r>
      <w:r w:rsidRPr="001D5732">
        <w:rPr>
          <w:rFonts w:asciiTheme="majorHAnsi" w:eastAsia="Times New Roman" w:hAnsiTheme="majorHAnsi" w:cstheme="majorHAnsi"/>
          <w:sz w:val="24"/>
          <w:szCs w:val="24"/>
          <w:lang w:val="en-GB"/>
        </w:rPr>
        <w:t xml:space="preserve"> </w:t>
      </w:r>
    </w:p>
    <w:p w14:paraId="30893DFA" w14:textId="77777777" w:rsidR="00EB2C14" w:rsidRPr="001D5732" w:rsidRDefault="00EB2C14" w:rsidP="000F6E2D">
      <w:pPr>
        <w:ind w:left="2977"/>
        <w:rPr>
          <w:sz w:val="24"/>
        </w:rPr>
      </w:pPr>
    </w:p>
    <w:p w14:paraId="532AFC33" w14:textId="482E3BB3" w:rsidR="007318F6" w:rsidRPr="00DD2943" w:rsidRDefault="007318F6" w:rsidP="007318F6">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w:t>
      </w:r>
      <w:r>
        <w:rPr>
          <w:rFonts w:asciiTheme="majorHAnsi" w:eastAsia="Times New Roman" w:hAnsiTheme="majorHAnsi" w:cstheme="majorHAnsi"/>
          <w:b/>
          <w:sz w:val="24"/>
          <w:szCs w:val="24"/>
          <w:u w:val="single"/>
          <w:lang w:val="en-GB"/>
        </w:rPr>
        <w:t>4</w:t>
      </w:r>
      <w:r w:rsidR="008A490E">
        <w:rPr>
          <w:rFonts w:asciiTheme="majorHAnsi" w:eastAsia="Times New Roman" w:hAnsiTheme="majorHAnsi" w:cstheme="majorHAnsi"/>
          <w:b/>
          <w:sz w:val="24"/>
          <w:szCs w:val="24"/>
          <w:u w:val="single"/>
          <w:lang w:val="en-GB"/>
        </w:rPr>
        <w:t xml:space="preserve">, </w:t>
      </w:r>
      <w:r w:rsidRPr="00DD2943">
        <w:rPr>
          <w:rFonts w:asciiTheme="majorHAnsi" w:eastAsia="Times New Roman" w:hAnsiTheme="majorHAnsi" w:cstheme="majorHAnsi"/>
          <w:b/>
          <w:sz w:val="24"/>
          <w:szCs w:val="24"/>
          <w:u w:val="single"/>
          <w:lang w:val="en-GB"/>
        </w:rPr>
        <w:t xml:space="preserve">element </w:t>
      </w:r>
      <w:r>
        <w:rPr>
          <w:rFonts w:asciiTheme="majorHAnsi" w:eastAsia="Times New Roman" w:hAnsiTheme="majorHAnsi" w:cstheme="majorHAnsi"/>
          <w:b/>
          <w:sz w:val="24"/>
          <w:szCs w:val="24"/>
          <w:u w:val="single"/>
          <w:lang w:val="en-GB"/>
        </w:rPr>
        <w:t>4</w:t>
      </w:r>
      <w:r w:rsidRPr="00DD2943">
        <w:rPr>
          <w:rFonts w:asciiTheme="majorHAnsi" w:eastAsia="Times New Roman" w:hAnsiTheme="majorHAnsi" w:cstheme="majorHAnsi"/>
          <w:b/>
          <w:sz w:val="24"/>
          <w:szCs w:val="24"/>
          <w:u w:val="single"/>
          <w:lang w:val="en-GB"/>
        </w:rPr>
        <w:t xml:space="preserve"> of </w:t>
      </w:r>
      <w:r w:rsidR="00720C0E" w:rsidRPr="00720C0E">
        <w:rPr>
          <w:rFonts w:asciiTheme="majorHAnsi" w:eastAsia="Times New Roman" w:hAnsiTheme="majorHAnsi" w:cstheme="majorHAnsi"/>
          <w:b/>
          <w:sz w:val="24"/>
          <w:szCs w:val="24"/>
          <w:u w:val="single"/>
          <w:lang w:val="en-GB"/>
        </w:rPr>
        <w:t>ABE Level 5 Integrated Marketing Communications</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653F5841" w14:textId="77777777" w:rsidR="00AE3933" w:rsidRDefault="00AE3933" w:rsidP="000F6E2D">
      <w:pPr>
        <w:ind w:left="2977"/>
        <w:rPr>
          <w:i/>
          <w:sz w:val="24"/>
        </w:rPr>
      </w:pPr>
    </w:p>
    <w:p w14:paraId="4A29A209" w14:textId="77777777" w:rsidR="00AE3933" w:rsidRDefault="00AE3933" w:rsidP="000F6E2D">
      <w:pPr>
        <w:ind w:left="2977"/>
        <w:rPr>
          <w:i/>
          <w:sz w:val="24"/>
        </w:rPr>
      </w:pPr>
    </w:p>
    <w:p w14:paraId="3A3A06BE" w14:textId="77777777" w:rsidR="00AE3933" w:rsidRDefault="00AE3933" w:rsidP="000F6E2D">
      <w:pPr>
        <w:ind w:left="2977"/>
        <w:rPr>
          <w:i/>
          <w:sz w:val="24"/>
        </w:rPr>
      </w:pPr>
    </w:p>
    <w:p w14:paraId="5F2167D6" w14:textId="77777777" w:rsidR="00AE3933" w:rsidRDefault="00AE3933" w:rsidP="000F6E2D">
      <w:pPr>
        <w:ind w:left="2977"/>
        <w:rPr>
          <w:i/>
          <w:sz w:val="24"/>
        </w:rPr>
      </w:pPr>
    </w:p>
    <w:p w14:paraId="1F995B27" w14:textId="77777777" w:rsidR="00EB2C14" w:rsidRDefault="00EB2C14" w:rsidP="000F6E2D">
      <w:pPr>
        <w:ind w:left="2977"/>
        <w:rPr>
          <w:i/>
          <w:sz w:val="24"/>
        </w:rPr>
      </w:pPr>
    </w:p>
    <w:p w14:paraId="594ABBE9" w14:textId="15CC5B10" w:rsidR="00EB2C14" w:rsidRPr="001D5732" w:rsidRDefault="001D5732" w:rsidP="001D5732">
      <w:pPr>
        <w:rPr>
          <w:b/>
          <w:color w:val="0072CE"/>
          <w:sz w:val="52"/>
          <w:szCs w:val="44"/>
        </w:rPr>
      </w:pPr>
      <w:r w:rsidRPr="001D5732">
        <w:rPr>
          <w:b/>
          <w:color w:val="0072CE"/>
          <w:sz w:val="52"/>
          <w:szCs w:val="44"/>
        </w:rPr>
        <w:lastRenderedPageBreak/>
        <w:t>SESSION 1: Contingency plans and applying them to marketing campaign management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127"/>
        <w:gridCol w:w="5953"/>
        <w:gridCol w:w="851"/>
        <w:gridCol w:w="3543"/>
        <w:gridCol w:w="1418"/>
      </w:tblGrid>
      <w:tr w:rsidR="00EE0066" w:rsidRPr="009662AD" w14:paraId="0F0DB63E" w14:textId="77777777" w:rsidTr="005B3090">
        <w:tc>
          <w:tcPr>
            <w:tcW w:w="1129" w:type="dxa"/>
          </w:tcPr>
          <w:p w14:paraId="288A7A3E" w14:textId="469B7F87" w:rsidR="0076203D" w:rsidRPr="0076203D" w:rsidRDefault="0076203D" w:rsidP="001D5732">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7" w:type="dxa"/>
          </w:tcPr>
          <w:p w14:paraId="63805637"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5953" w:type="dxa"/>
          </w:tcPr>
          <w:p w14:paraId="4D7876F0"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851" w:type="dxa"/>
          </w:tcPr>
          <w:p w14:paraId="2177B1CD" w14:textId="77777777" w:rsidR="0076203D" w:rsidRPr="009662AD" w:rsidRDefault="0076203D" w:rsidP="009D5ED5">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3543" w:type="dxa"/>
          </w:tcPr>
          <w:p w14:paraId="07ECCC6F"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418" w:type="dxa"/>
          </w:tcPr>
          <w:p w14:paraId="226B7254"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EE0066" w:rsidRPr="0079260A" w14:paraId="43116B68" w14:textId="77777777" w:rsidTr="005B3090">
        <w:tc>
          <w:tcPr>
            <w:tcW w:w="1129" w:type="dxa"/>
          </w:tcPr>
          <w:p w14:paraId="1C152511" w14:textId="33DC4851" w:rsidR="0076203D" w:rsidRPr="0079260A" w:rsidRDefault="001D5732"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3-4 hours total</w:t>
            </w:r>
          </w:p>
        </w:tc>
        <w:tc>
          <w:tcPr>
            <w:tcW w:w="2127" w:type="dxa"/>
          </w:tcPr>
          <w:p w14:paraId="723BCE05" w14:textId="77777777" w:rsidR="0079260A" w:rsidRPr="00C12822" w:rsidRDefault="0076203D" w:rsidP="0079260A">
            <w:pPr>
              <w:rPr>
                <w:sz w:val="24"/>
                <w:lang w:val="en-GB"/>
              </w:rPr>
            </w:pPr>
            <w:r w:rsidRPr="00C12822">
              <w:rPr>
                <w:rFonts w:asciiTheme="majorHAnsi" w:eastAsia="Times New Roman" w:hAnsiTheme="majorHAnsi" w:cstheme="majorHAnsi"/>
                <w:sz w:val="20"/>
                <w:szCs w:val="20"/>
                <w:lang w:val="en-GB"/>
              </w:rPr>
              <w:t>Introduction to session and learning outcomes</w:t>
            </w:r>
            <w:r w:rsidR="0079260A" w:rsidRPr="00C12822">
              <w:rPr>
                <w:sz w:val="24"/>
                <w:lang w:val="en-GB"/>
              </w:rPr>
              <w:t xml:space="preserve"> </w:t>
            </w:r>
          </w:p>
          <w:p w14:paraId="7B5B95A4" w14:textId="77777777" w:rsidR="0076203D" w:rsidRPr="00C12822" w:rsidRDefault="0076203D" w:rsidP="00DD2943">
            <w:pPr>
              <w:spacing w:before="20" w:after="20" w:line="240" w:lineRule="auto"/>
              <w:contextualSpacing/>
              <w:rPr>
                <w:rFonts w:asciiTheme="majorHAnsi" w:eastAsia="Times New Roman" w:hAnsiTheme="majorHAnsi" w:cstheme="majorHAnsi"/>
                <w:sz w:val="20"/>
                <w:szCs w:val="20"/>
                <w:lang w:val="en-GB"/>
              </w:rPr>
            </w:pPr>
          </w:p>
        </w:tc>
        <w:tc>
          <w:tcPr>
            <w:tcW w:w="5953" w:type="dxa"/>
          </w:tcPr>
          <w:p w14:paraId="0388B04A" w14:textId="58DC13E2" w:rsidR="004924DE" w:rsidRDefault="004924DE" w:rsidP="004924DE">
            <w:pPr>
              <w:tabs>
                <w:tab w:val="left" w:pos="204"/>
              </w:tabs>
              <w:spacing w:before="20" w:after="20" w:line="240" w:lineRule="auto"/>
              <w:rPr>
                <w:rFonts w:asciiTheme="majorHAnsi" w:eastAsia="Times New Roman" w:hAnsiTheme="majorHAnsi" w:cstheme="majorHAnsi"/>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Reflective </w:t>
            </w:r>
            <w:r w:rsidR="00B96AD0">
              <w:rPr>
                <w:rFonts w:asciiTheme="majorHAnsi" w:eastAsia="Times New Roman" w:hAnsiTheme="majorHAnsi" w:cstheme="majorHAnsi"/>
                <w:b/>
                <w:bCs/>
                <w:sz w:val="20"/>
                <w:szCs w:val="20"/>
                <w:lang w:val="en-GB"/>
              </w:rPr>
              <w:t>session</w:t>
            </w:r>
            <w:r>
              <w:rPr>
                <w:rFonts w:asciiTheme="majorHAnsi" w:eastAsia="Times New Roman" w:hAnsiTheme="majorHAnsi" w:cstheme="majorHAnsi"/>
                <w:b/>
                <w:bCs/>
                <w:sz w:val="20"/>
                <w:szCs w:val="20"/>
                <w:lang w:val="en-GB"/>
              </w:rPr>
              <w:t xml:space="preserve"> </w:t>
            </w:r>
          </w:p>
          <w:p w14:paraId="2DDFB62A" w14:textId="77777777" w:rsidR="004924DE" w:rsidRDefault="004924DE" w:rsidP="00D13D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A5C3455" w14:textId="77777777" w:rsidR="004924DE" w:rsidRDefault="007513C5" w:rsidP="001D5732">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79260A">
              <w:rPr>
                <w:rFonts w:asciiTheme="majorHAnsi" w:eastAsia="Times New Roman" w:hAnsiTheme="majorHAnsi" w:cstheme="majorHAnsi"/>
                <w:sz w:val="20"/>
                <w:szCs w:val="20"/>
                <w:lang w:val="en-GB"/>
              </w:rPr>
              <w:t xml:space="preserve">Begin the session </w:t>
            </w:r>
            <w:r w:rsidR="00D568F0" w:rsidRPr="0079260A">
              <w:rPr>
                <w:rFonts w:asciiTheme="majorHAnsi" w:eastAsia="Times New Roman" w:hAnsiTheme="majorHAnsi" w:cstheme="majorHAnsi"/>
                <w:sz w:val="20"/>
                <w:szCs w:val="20"/>
                <w:lang w:val="en-GB"/>
              </w:rPr>
              <w:t>with an activity to remind</w:t>
            </w:r>
            <w:r w:rsidRPr="0079260A">
              <w:rPr>
                <w:rFonts w:asciiTheme="majorHAnsi" w:eastAsia="Times New Roman" w:hAnsiTheme="majorHAnsi" w:cstheme="majorHAnsi"/>
                <w:sz w:val="20"/>
                <w:szCs w:val="20"/>
                <w:lang w:val="en-GB"/>
              </w:rPr>
              <w:t xml:space="preserve"> students of the key concepts covered in </w:t>
            </w:r>
            <w:r w:rsidR="00393233">
              <w:rPr>
                <w:rFonts w:asciiTheme="majorHAnsi" w:eastAsia="Times New Roman" w:hAnsiTheme="majorHAnsi" w:cstheme="majorHAnsi"/>
                <w:sz w:val="20"/>
                <w:szCs w:val="20"/>
                <w:lang w:val="en-GB"/>
              </w:rPr>
              <w:t xml:space="preserve">LO3. </w:t>
            </w:r>
          </w:p>
          <w:p w14:paraId="3E50A13B" w14:textId="77777777" w:rsidR="004924DE" w:rsidRDefault="004924DE" w:rsidP="004924D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646341E" w14:textId="2FF27BBF" w:rsidR="00D13DB1" w:rsidRDefault="00393233" w:rsidP="001D5732">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Have students write down the </w:t>
            </w:r>
            <w:r w:rsidR="001241DA">
              <w:rPr>
                <w:rFonts w:asciiTheme="majorHAnsi" w:eastAsia="Times New Roman" w:hAnsiTheme="majorHAnsi" w:cstheme="majorHAnsi"/>
                <w:sz w:val="20"/>
                <w:szCs w:val="20"/>
                <w:lang w:val="en-GB"/>
              </w:rPr>
              <w:t>top three concepts that they remember about brand marketing</w:t>
            </w:r>
            <w:r w:rsidR="00B96AD0">
              <w:rPr>
                <w:rFonts w:asciiTheme="majorHAnsi" w:eastAsia="Times New Roman" w:hAnsiTheme="majorHAnsi" w:cstheme="majorHAnsi"/>
                <w:sz w:val="20"/>
                <w:szCs w:val="20"/>
                <w:lang w:val="en-GB"/>
              </w:rPr>
              <w:t>.</w:t>
            </w:r>
          </w:p>
          <w:p w14:paraId="3E4A3B04" w14:textId="77777777" w:rsidR="004924DE" w:rsidRDefault="004924DE" w:rsidP="004924D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4CF1A8D" w14:textId="77777777" w:rsidR="000A26D7" w:rsidRDefault="004924DE" w:rsidP="001D5732">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4924DE">
              <w:rPr>
                <w:rFonts w:asciiTheme="majorHAnsi" w:eastAsia="Times New Roman" w:hAnsiTheme="majorHAnsi" w:cstheme="majorHAnsi"/>
                <w:sz w:val="20"/>
                <w:szCs w:val="20"/>
                <w:lang w:val="en-GB"/>
              </w:rPr>
              <w:t>Draw the discussion together by encouraging discussion about the concepts of brand marketing; the STP models and theories concerning the consumer journey. Emphasise the role that IMC plays in helping to build the brand’s identity and position.</w:t>
            </w:r>
            <w:r w:rsidR="0076203D" w:rsidRPr="0079260A">
              <w:rPr>
                <w:rFonts w:asciiTheme="majorHAnsi" w:eastAsia="Times New Roman" w:hAnsiTheme="majorHAnsi" w:cstheme="majorHAnsi"/>
                <w:sz w:val="20"/>
                <w:szCs w:val="20"/>
                <w:lang w:val="en-GB"/>
              </w:rPr>
              <w:t xml:space="preserve"> </w:t>
            </w:r>
          </w:p>
          <w:p w14:paraId="40C6D34F" w14:textId="77777777" w:rsidR="001D5732" w:rsidRPr="0079260A" w:rsidRDefault="001D5732" w:rsidP="001D5732">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851" w:type="dxa"/>
          </w:tcPr>
          <w:p w14:paraId="26A542C9" w14:textId="582E76BA" w:rsidR="007513C5" w:rsidRPr="0079260A" w:rsidRDefault="00EF7429"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p w14:paraId="2CFFDEA1" w14:textId="77777777" w:rsidR="007513C5" w:rsidRPr="0079260A" w:rsidRDefault="007513C5" w:rsidP="00150793">
            <w:pPr>
              <w:spacing w:before="20" w:after="20" w:line="240" w:lineRule="auto"/>
              <w:contextualSpacing/>
              <w:jc w:val="center"/>
              <w:rPr>
                <w:rFonts w:asciiTheme="majorHAnsi" w:eastAsia="Times New Roman" w:hAnsiTheme="majorHAnsi" w:cstheme="majorHAnsi"/>
                <w:sz w:val="20"/>
                <w:szCs w:val="20"/>
                <w:lang w:val="en-GB"/>
              </w:rPr>
            </w:pPr>
          </w:p>
          <w:p w14:paraId="6F0C9682" w14:textId="77777777" w:rsidR="007513C5" w:rsidRPr="0079260A" w:rsidRDefault="007513C5" w:rsidP="00150793">
            <w:pPr>
              <w:spacing w:before="20" w:after="20" w:line="240" w:lineRule="auto"/>
              <w:contextualSpacing/>
              <w:jc w:val="center"/>
              <w:rPr>
                <w:rFonts w:asciiTheme="majorHAnsi" w:eastAsia="Times New Roman" w:hAnsiTheme="majorHAnsi" w:cstheme="majorHAnsi"/>
                <w:sz w:val="20"/>
                <w:szCs w:val="20"/>
                <w:lang w:val="en-GB"/>
              </w:rPr>
            </w:pPr>
          </w:p>
          <w:p w14:paraId="50F6F921" w14:textId="77777777" w:rsidR="007513C5" w:rsidRPr="0079260A" w:rsidRDefault="007513C5" w:rsidP="00150793">
            <w:pPr>
              <w:spacing w:before="20" w:after="20" w:line="240" w:lineRule="auto"/>
              <w:contextualSpacing/>
              <w:jc w:val="center"/>
              <w:rPr>
                <w:rFonts w:asciiTheme="majorHAnsi" w:eastAsia="Times New Roman" w:hAnsiTheme="majorHAnsi" w:cstheme="majorHAnsi"/>
                <w:sz w:val="20"/>
                <w:szCs w:val="20"/>
                <w:lang w:val="en-GB"/>
              </w:rPr>
            </w:pPr>
          </w:p>
          <w:p w14:paraId="2DC0433A" w14:textId="77777777" w:rsidR="0076203D" w:rsidRPr="0079260A" w:rsidRDefault="0076203D"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43DFD28D" w14:textId="58221E55" w:rsidR="0076203D" w:rsidRDefault="004924DE" w:rsidP="000A26D7">
            <w:pPr>
              <w:pStyle w:val="ListParagraph"/>
              <w:tabs>
                <w:tab w:val="left" w:pos="181"/>
              </w:tabs>
              <w:spacing w:before="20" w:after="20" w:line="240" w:lineRule="auto"/>
              <w:ind w:left="0"/>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 xml:space="preserve">Reflective </w:t>
            </w:r>
            <w:r w:rsidR="00B96AD0">
              <w:rPr>
                <w:rFonts w:asciiTheme="majorHAnsi" w:eastAsia="Times New Roman" w:hAnsiTheme="majorHAnsi" w:cstheme="majorHAnsi"/>
                <w:b/>
                <w:bCs/>
                <w:sz w:val="20"/>
                <w:szCs w:val="20"/>
                <w:lang w:val="en-GB"/>
              </w:rPr>
              <w:t>session</w:t>
            </w:r>
          </w:p>
          <w:p w14:paraId="7C9D33D3" w14:textId="77777777" w:rsidR="004924DE" w:rsidRDefault="004924DE" w:rsidP="000A26D7">
            <w:pPr>
              <w:pStyle w:val="ListParagraph"/>
              <w:tabs>
                <w:tab w:val="left" w:pos="181"/>
              </w:tabs>
              <w:spacing w:before="20" w:after="20" w:line="240" w:lineRule="auto"/>
              <w:ind w:left="0"/>
              <w:rPr>
                <w:rFonts w:asciiTheme="majorHAnsi" w:eastAsia="Times New Roman" w:hAnsiTheme="majorHAnsi" w:cstheme="majorHAnsi"/>
                <w:b/>
                <w:bCs/>
                <w:sz w:val="20"/>
                <w:szCs w:val="20"/>
                <w:lang w:val="en-GB"/>
              </w:rPr>
            </w:pPr>
          </w:p>
          <w:p w14:paraId="35DA263B" w14:textId="77777777" w:rsidR="004924DE" w:rsidRDefault="004924DE" w:rsidP="000A26D7">
            <w:pPr>
              <w:pStyle w:val="ListParagraph"/>
              <w:tabs>
                <w:tab w:val="left" w:pos="181"/>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IMC plays an important role in positioning the brand in the minds of the target consumer.</w:t>
            </w:r>
          </w:p>
          <w:p w14:paraId="0CF97396" w14:textId="77777777" w:rsidR="004924DE" w:rsidRDefault="004924DE" w:rsidP="000A26D7">
            <w:pPr>
              <w:pStyle w:val="ListParagraph"/>
              <w:tabs>
                <w:tab w:val="left" w:pos="181"/>
              </w:tabs>
              <w:spacing w:before="20" w:after="20" w:line="240" w:lineRule="auto"/>
              <w:ind w:left="0"/>
              <w:rPr>
                <w:rFonts w:asciiTheme="majorHAnsi" w:eastAsia="Times New Roman" w:hAnsiTheme="majorHAnsi" w:cstheme="majorHAnsi"/>
                <w:bCs/>
                <w:sz w:val="20"/>
                <w:szCs w:val="20"/>
                <w:lang w:val="en-GB"/>
              </w:rPr>
            </w:pPr>
          </w:p>
          <w:p w14:paraId="58D40646" w14:textId="77777777" w:rsidR="007B2A08" w:rsidRDefault="004924DE" w:rsidP="000A26D7">
            <w:pPr>
              <w:pStyle w:val="ListParagraph"/>
              <w:tabs>
                <w:tab w:val="left" w:pos="181"/>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Discuss how marketers achieve this, paying particular attention to the the</w:t>
            </w:r>
            <w:r w:rsidR="007B2A08">
              <w:rPr>
                <w:rFonts w:asciiTheme="majorHAnsi" w:eastAsia="Times New Roman" w:hAnsiTheme="majorHAnsi" w:cstheme="majorHAnsi"/>
                <w:bCs/>
                <w:sz w:val="20"/>
                <w:szCs w:val="20"/>
                <w:lang w:val="en-GB"/>
              </w:rPr>
              <w:t>ories of consumer behaviour.</w:t>
            </w:r>
          </w:p>
          <w:p w14:paraId="5901A1E4" w14:textId="77777777" w:rsidR="007B2A08" w:rsidRDefault="007B2A08" w:rsidP="000A26D7">
            <w:pPr>
              <w:pStyle w:val="ListParagraph"/>
              <w:tabs>
                <w:tab w:val="left" w:pos="181"/>
              </w:tabs>
              <w:spacing w:before="20" w:after="20" w:line="240" w:lineRule="auto"/>
              <w:ind w:left="0"/>
              <w:rPr>
                <w:rFonts w:asciiTheme="majorHAnsi" w:eastAsia="Times New Roman" w:hAnsiTheme="majorHAnsi" w:cstheme="majorHAnsi"/>
                <w:bCs/>
                <w:sz w:val="20"/>
                <w:szCs w:val="20"/>
                <w:lang w:val="en-GB"/>
              </w:rPr>
            </w:pPr>
          </w:p>
          <w:p w14:paraId="2EAC8856" w14:textId="04821233" w:rsidR="004924DE" w:rsidRPr="004924DE" w:rsidRDefault="007B2A08" w:rsidP="000A26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Give reasons for your arguments</w:t>
            </w:r>
            <w:r w:rsidR="00B96AD0">
              <w:rPr>
                <w:rFonts w:asciiTheme="majorHAnsi" w:eastAsia="Times New Roman" w:hAnsiTheme="majorHAnsi" w:cstheme="majorHAnsi"/>
                <w:sz w:val="20"/>
                <w:szCs w:val="20"/>
                <w:lang w:val="en-GB"/>
              </w:rPr>
              <w:t>.</w:t>
            </w:r>
            <w:r w:rsidR="004924DE">
              <w:rPr>
                <w:rFonts w:asciiTheme="majorHAnsi" w:eastAsia="Times New Roman" w:hAnsiTheme="majorHAnsi" w:cstheme="majorHAnsi"/>
                <w:bCs/>
                <w:sz w:val="20"/>
                <w:szCs w:val="20"/>
                <w:lang w:val="en-GB"/>
              </w:rPr>
              <w:t xml:space="preserve"> </w:t>
            </w:r>
          </w:p>
        </w:tc>
        <w:tc>
          <w:tcPr>
            <w:tcW w:w="1418" w:type="dxa"/>
          </w:tcPr>
          <w:p w14:paraId="2BF72349" w14:textId="77777777" w:rsidR="0076203D" w:rsidRPr="0079260A" w:rsidRDefault="0076203D" w:rsidP="00DD2943">
            <w:pPr>
              <w:spacing w:before="20" w:after="20" w:line="240" w:lineRule="auto"/>
              <w:contextualSpacing/>
              <w:rPr>
                <w:rFonts w:asciiTheme="majorHAnsi" w:eastAsia="Times New Roman" w:hAnsiTheme="majorHAnsi" w:cstheme="majorHAnsi"/>
                <w:sz w:val="20"/>
                <w:szCs w:val="20"/>
                <w:lang w:val="en-GB"/>
              </w:rPr>
            </w:pPr>
          </w:p>
        </w:tc>
      </w:tr>
      <w:tr w:rsidR="007B2A08" w:rsidRPr="0079260A" w14:paraId="6947B8A6" w14:textId="77777777" w:rsidTr="005B3090">
        <w:trPr>
          <w:trHeight w:val="2265"/>
        </w:trPr>
        <w:tc>
          <w:tcPr>
            <w:tcW w:w="1129" w:type="dxa"/>
            <w:vMerge w:val="restart"/>
          </w:tcPr>
          <w:p w14:paraId="0E523DFD" w14:textId="179865F4" w:rsidR="007B2A08" w:rsidRPr="0079260A" w:rsidRDefault="007B2A08" w:rsidP="001D5732">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11709DBE" w14:textId="77777777" w:rsidR="00EF7429" w:rsidRPr="00EF7429" w:rsidRDefault="00CE5428" w:rsidP="00EF7429">
            <w:pPr>
              <w:tabs>
                <w:tab w:val="left" w:pos="151"/>
              </w:tabs>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w:t>
            </w:r>
            <w:r w:rsidR="007B2A08" w:rsidRPr="00C12822">
              <w:rPr>
                <w:rFonts w:asciiTheme="majorHAnsi" w:eastAsia="Times New Roman" w:hAnsiTheme="majorHAnsi" w:cstheme="majorHAnsi"/>
                <w:sz w:val="20"/>
                <w:szCs w:val="20"/>
                <w:lang w:val="en-GB"/>
              </w:rPr>
              <w:t xml:space="preserve"> 4.1 </w:t>
            </w:r>
            <w:r w:rsidR="00EF7429" w:rsidRPr="00EF7429">
              <w:rPr>
                <w:rFonts w:asciiTheme="majorHAnsi" w:eastAsia="Times New Roman" w:hAnsiTheme="majorHAnsi" w:cstheme="majorHAnsi"/>
                <w:sz w:val="20"/>
                <w:szCs w:val="20"/>
                <w:lang w:val="en-GB"/>
              </w:rPr>
              <w:t>Develop and recommend contingency plans and apply the principles of</w:t>
            </w:r>
          </w:p>
          <w:p w14:paraId="7B10D6FC" w14:textId="21CFAB87" w:rsidR="007B2A08" w:rsidRPr="0079260A" w:rsidRDefault="00EF7429" w:rsidP="00EF7429">
            <w:pPr>
              <w:spacing w:line="240" w:lineRule="auto"/>
              <w:rPr>
                <w:rFonts w:asciiTheme="majorHAnsi" w:eastAsia="Times New Roman" w:hAnsiTheme="majorHAnsi" w:cstheme="majorHAnsi"/>
                <w:sz w:val="20"/>
                <w:szCs w:val="20"/>
                <w:lang w:val="en-GB"/>
              </w:rPr>
            </w:pPr>
            <w:r w:rsidRPr="00EF7429">
              <w:rPr>
                <w:rFonts w:asciiTheme="majorHAnsi" w:eastAsia="Times New Roman" w:hAnsiTheme="majorHAnsi" w:cstheme="majorHAnsi"/>
                <w:sz w:val="20"/>
                <w:szCs w:val="20"/>
                <w:lang w:val="en-GB"/>
              </w:rPr>
              <w:t xml:space="preserve">marketing campaign </w:t>
            </w:r>
            <w:r>
              <w:rPr>
                <w:rFonts w:asciiTheme="majorHAnsi" w:eastAsia="Times New Roman" w:hAnsiTheme="majorHAnsi" w:cstheme="majorHAnsi"/>
                <w:sz w:val="20"/>
                <w:szCs w:val="20"/>
                <w:lang w:val="en-GB"/>
              </w:rPr>
              <w:t>m</w:t>
            </w:r>
            <w:r w:rsidRPr="00EF7429">
              <w:rPr>
                <w:rFonts w:asciiTheme="majorHAnsi" w:eastAsia="Times New Roman" w:hAnsiTheme="majorHAnsi" w:cstheme="majorHAnsi"/>
                <w:sz w:val="20"/>
                <w:szCs w:val="20"/>
                <w:lang w:val="en-GB"/>
              </w:rPr>
              <w:t xml:space="preserve">anagement </w:t>
            </w:r>
          </w:p>
        </w:tc>
        <w:tc>
          <w:tcPr>
            <w:tcW w:w="5953" w:type="dxa"/>
          </w:tcPr>
          <w:p w14:paraId="3B0DB3BD" w14:textId="5E31C935" w:rsidR="007B2A08" w:rsidRDefault="007B2A08" w:rsidP="007F3125">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79260A">
              <w:rPr>
                <w:rFonts w:asciiTheme="majorHAnsi" w:eastAsia="Times New Roman" w:hAnsiTheme="majorHAnsi" w:cstheme="majorHAnsi"/>
                <w:b/>
                <w:sz w:val="20"/>
                <w:szCs w:val="20"/>
                <w:lang w:val="en-GB"/>
              </w:rPr>
              <w:t xml:space="preserve">Use </w:t>
            </w:r>
            <w:r w:rsidR="007F3125">
              <w:rPr>
                <w:rFonts w:asciiTheme="majorHAnsi" w:eastAsia="Times New Roman" w:hAnsiTheme="majorHAnsi" w:cstheme="majorHAnsi"/>
                <w:b/>
                <w:sz w:val="20"/>
                <w:szCs w:val="20"/>
                <w:lang w:val="en-GB"/>
              </w:rPr>
              <w:t>Tutor Presentation E4.pptx PowerPoint</w:t>
            </w:r>
          </w:p>
          <w:p w14:paraId="17B53CB8" w14:textId="77777777" w:rsidR="007B2A08" w:rsidRPr="0079260A" w:rsidRDefault="007B2A08" w:rsidP="004924DE">
            <w:pPr>
              <w:tabs>
                <w:tab w:val="left" w:pos="151"/>
              </w:tabs>
              <w:spacing w:before="20" w:after="20" w:line="240" w:lineRule="auto"/>
              <w:contextualSpacing/>
              <w:rPr>
                <w:rFonts w:asciiTheme="majorHAnsi" w:eastAsia="Times New Roman" w:hAnsiTheme="majorHAnsi" w:cstheme="majorHAnsi"/>
                <w:b/>
                <w:sz w:val="20"/>
                <w:szCs w:val="20"/>
                <w:lang w:val="en-GB"/>
              </w:rPr>
            </w:pPr>
          </w:p>
          <w:p w14:paraId="1EE71744" w14:textId="7821588E" w:rsidR="003A08BD" w:rsidRDefault="007B2A08"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79260A">
              <w:rPr>
                <w:rFonts w:asciiTheme="majorHAnsi" w:eastAsia="Times New Roman" w:hAnsiTheme="majorHAnsi" w:cstheme="majorHAnsi"/>
                <w:sz w:val="20"/>
                <w:szCs w:val="20"/>
                <w:lang w:val="en-GB"/>
              </w:rPr>
              <w:t xml:space="preserve">Explain the learning outcome and what will be covered in the sessions. </w:t>
            </w:r>
          </w:p>
          <w:p w14:paraId="22745CED" w14:textId="77777777" w:rsidR="007B2A08" w:rsidRPr="0087341E" w:rsidRDefault="007B2A08" w:rsidP="0087341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51DC60A" w14:textId="77777777" w:rsidR="007B2A08" w:rsidRPr="002817A0" w:rsidRDefault="007B2A08"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87341E">
              <w:rPr>
                <w:rFonts w:asciiTheme="majorHAnsi" w:eastAsia="Times New Roman" w:hAnsiTheme="majorHAnsi" w:cstheme="majorHAnsi"/>
                <w:sz w:val="20"/>
                <w:szCs w:val="20"/>
                <w:lang w:val="en-GB"/>
              </w:rPr>
              <w:t xml:space="preserve">Explain the importance </w:t>
            </w:r>
            <w:r>
              <w:rPr>
                <w:rFonts w:asciiTheme="majorHAnsi" w:eastAsia="Times New Roman" w:hAnsiTheme="majorHAnsi" w:cstheme="majorHAnsi"/>
                <w:sz w:val="20"/>
                <w:szCs w:val="20"/>
                <w:lang w:val="en-GB"/>
              </w:rPr>
              <w:t xml:space="preserve">of marketers </w:t>
            </w:r>
            <w:r w:rsidR="003A08BD">
              <w:rPr>
                <w:rFonts w:asciiTheme="majorHAnsi" w:eastAsia="Times New Roman" w:hAnsiTheme="majorHAnsi" w:cstheme="majorHAnsi"/>
                <w:sz w:val="20"/>
                <w:szCs w:val="20"/>
                <w:lang w:val="en-GB"/>
              </w:rPr>
              <w:t xml:space="preserve">monitoring, </w:t>
            </w:r>
            <w:r w:rsidRPr="0087341E">
              <w:rPr>
                <w:rFonts w:asciiTheme="majorHAnsi" w:eastAsia="Times New Roman" w:hAnsiTheme="majorHAnsi" w:cstheme="majorHAnsi"/>
                <w:sz w:val="20"/>
                <w:szCs w:val="20"/>
                <w:lang w:val="en-GB"/>
              </w:rPr>
              <w:t>measur</w:t>
            </w:r>
            <w:r>
              <w:rPr>
                <w:rFonts w:asciiTheme="majorHAnsi" w:eastAsia="Times New Roman" w:hAnsiTheme="majorHAnsi" w:cstheme="majorHAnsi"/>
                <w:sz w:val="20"/>
                <w:szCs w:val="20"/>
                <w:lang w:val="en-GB"/>
              </w:rPr>
              <w:t>ing</w:t>
            </w:r>
            <w:r w:rsidR="003A08BD">
              <w:rPr>
                <w:rFonts w:asciiTheme="majorHAnsi" w:eastAsia="Times New Roman" w:hAnsiTheme="majorHAnsi" w:cstheme="majorHAnsi"/>
                <w:sz w:val="20"/>
                <w:szCs w:val="20"/>
                <w:lang w:val="en-GB"/>
              </w:rPr>
              <w:t xml:space="preserve"> and managing I</w:t>
            </w:r>
            <w:r w:rsidRPr="0087341E">
              <w:rPr>
                <w:rFonts w:asciiTheme="majorHAnsi" w:eastAsia="Times New Roman" w:hAnsiTheme="majorHAnsi" w:cstheme="majorHAnsi"/>
                <w:sz w:val="20"/>
                <w:szCs w:val="20"/>
                <w:lang w:val="en-GB"/>
              </w:rPr>
              <w:t xml:space="preserve">MC </w:t>
            </w:r>
            <w:r w:rsidR="003A08BD">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and emphasis the changing nature of the digital media landscape that makes it important to be able to respond quickly to change.</w:t>
            </w:r>
          </w:p>
        </w:tc>
        <w:tc>
          <w:tcPr>
            <w:tcW w:w="851" w:type="dxa"/>
          </w:tcPr>
          <w:p w14:paraId="42435496" w14:textId="77777777" w:rsidR="007B2A08" w:rsidRDefault="007B2A08" w:rsidP="0079260A">
            <w:pPr>
              <w:spacing w:before="20" w:after="20" w:line="240" w:lineRule="auto"/>
              <w:contextualSpacing/>
              <w:jc w:val="center"/>
              <w:rPr>
                <w:rFonts w:asciiTheme="majorHAnsi" w:eastAsia="Times New Roman" w:hAnsiTheme="majorHAnsi" w:cstheme="majorHAnsi"/>
                <w:sz w:val="20"/>
                <w:szCs w:val="20"/>
                <w:lang w:val="en-GB"/>
              </w:rPr>
            </w:pPr>
          </w:p>
          <w:p w14:paraId="2C10C800" w14:textId="0DBA0CFD" w:rsidR="007B2A08" w:rsidRPr="0079260A" w:rsidRDefault="00EF7429" w:rsidP="007B2A0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p w14:paraId="1AD562BF" w14:textId="77777777" w:rsidR="007B2A08" w:rsidRPr="0079260A" w:rsidRDefault="007B2A08" w:rsidP="0092289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0739FC74" w14:textId="0D00F0C4" w:rsidR="007B2A08" w:rsidRPr="00922899" w:rsidRDefault="007B2A08" w:rsidP="004924D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A25783">
              <w:rPr>
                <w:rFonts w:asciiTheme="majorHAnsi" w:eastAsia="Times New Roman" w:hAnsiTheme="majorHAnsi" w:cstheme="majorHAnsi"/>
                <w:sz w:val="20"/>
                <w:szCs w:val="20"/>
                <w:lang w:val="en-GB"/>
              </w:rPr>
              <w:t>Listen, make notes and ask questions as necessary</w:t>
            </w:r>
            <w:r w:rsidR="00B96AD0">
              <w:rPr>
                <w:rFonts w:asciiTheme="majorHAnsi" w:eastAsia="Times New Roman" w:hAnsiTheme="majorHAnsi" w:cstheme="majorHAnsi"/>
                <w:sz w:val="20"/>
                <w:szCs w:val="20"/>
                <w:lang w:val="en-GB"/>
              </w:rPr>
              <w:t>.</w:t>
            </w:r>
          </w:p>
        </w:tc>
        <w:tc>
          <w:tcPr>
            <w:tcW w:w="1418" w:type="dxa"/>
          </w:tcPr>
          <w:p w14:paraId="5696910E" w14:textId="77777777" w:rsidR="007B2A08" w:rsidRPr="00D13DB1" w:rsidRDefault="007B2A08" w:rsidP="004924D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8D22EA" w:rsidRPr="0079260A" w14:paraId="23AA0BA0" w14:textId="77777777" w:rsidTr="005B3090">
        <w:trPr>
          <w:trHeight w:val="2193"/>
        </w:trPr>
        <w:tc>
          <w:tcPr>
            <w:tcW w:w="1129" w:type="dxa"/>
            <w:vMerge/>
          </w:tcPr>
          <w:p w14:paraId="7F83AE17" w14:textId="77777777" w:rsidR="008D22EA" w:rsidRDefault="008D22EA" w:rsidP="00DD2943">
            <w:pPr>
              <w:spacing w:before="20" w:after="20" w:line="240" w:lineRule="auto"/>
              <w:contextualSpacing/>
              <w:rPr>
                <w:rFonts w:asciiTheme="majorHAnsi" w:eastAsia="Times New Roman" w:hAnsiTheme="majorHAnsi" w:cstheme="majorHAnsi"/>
                <w:b/>
                <w:sz w:val="20"/>
                <w:szCs w:val="20"/>
                <w:lang w:val="en-GB"/>
              </w:rPr>
            </w:pPr>
          </w:p>
        </w:tc>
        <w:tc>
          <w:tcPr>
            <w:tcW w:w="2127" w:type="dxa"/>
            <w:vMerge w:val="restart"/>
          </w:tcPr>
          <w:p w14:paraId="79BA96DF" w14:textId="77777777" w:rsidR="008D22EA" w:rsidRPr="00EF7429" w:rsidRDefault="008D22EA" w:rsidP="0079260A">
            <w:pPr>
              <w:rPr>
                <w:rFonts w:asciiTheme="majorHAnsi" w:eastAsia="Times New Roman" w:hAnsiTheme="majorHAnsi" w:cstheme="majorHAnsi"/>
                <w:sz w:val="20"/>
                <w:szCs w:val="20"/>
                <w:lang w:val="en-GB"/>
              </w:rPr>
            </w:pPr>
            <w:r w:rsidRPr="00EF7429">
              <w:rPr>
                <w:rFonts w:asciiTheme="majorHAnsi" w:eastAsia="Times New Roman" w:hAnsiTheme="majorHAnsi" w:cstheme="majorHAnsi"/>
                <w:sz w:val="20"/>
                <w:szCs w:val="20"/>
                <w:lang w:val="en-GB"/>
              </w:rPr>
              <w:t>Agile IMC management and contingency planning</w:t>
            </w:r>
          </w:p>
        </w:tc>
        <w:tc>
          <w:tcPr>
            <w:tcW w:w="5953" w:type="dxa"/>
          </w:tcPr>
          <w:p w14:paraId="063AE639" w14:textId="324F391F" w:rsidR="008D22EA" w:rsidRDefault="008D22EA" w:rsidP="007B2A08">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C16EEF">
              <w:rPr>
                <w:rFonts w:asciiTheme="majorHAnsi" w:eastAsia="Times New Roman" w:hAnsiTheme="majorHAnsi" w:cstheme="majorHAnsi"/>
                <w:sz w:val="20"/>
                <w:szCs w:val="20"/>
                <w:lang w:val="en-GB"/>
              </w:rPr>
              <w:t>Facilitate</w:t>
            </w:r>
            <w:r>
              <w:rPr>
                <w:rFonts w:asciiTheme="majorHAnsi" w:eastAsia="Times New Roman" w:hAnsiTheme="majorHAnsi" w:cstheme="majorHAnsi"/>
                <w:b/>
                <w:sz w:val="20"/>
                <w:szCs w:val="20"/>
                <w:lang w:val="en-GB"/>
              </w:rPr>
              <w:t>:</w:t>
            </w:r>
            <w:r w:rsidRPr="00BC5AD4">
              <w:rPr>
                <w:rFonts w:asciiTheme="majorHAnsi" w:eastAsia="Times New Roman" w:hAnsiTheme="majorHAnsi" w:cstheme="majorHAnsi"/>
                <w:b/>
                <w:sz w:val="20"/>
                <w:szCs w:val="20"/>
                <w:lang w:val="en-GB"/>
              </w:rPr>
              <w:t xml:space="preserve"> </w:t>
            </w:r>
            <w:r w:rsidR="00C12822">
              <w:rPr>
                <w:rFonts w:asciiTheme="majorHAnsi" w:eastAsia="Times New Roman" w:hAnsiTheme="majorHAnsi" w:cstheme="majorHAnsi"/>
                <w:b/>
                <w:sz w:val="20"/>
                <w:szCs w:val="20"/>
                <w:lang w:val="en-GB"/>
              </w:rPr>
              <w:t>L</w:t>
            </w:r>
            <w:r w:rsidRPr="00BC5AD4">
              <w:rPr>
                <w:rFonts w:asciiTheme="majorHAnsi" w:eastAsia="Times New Roman" w:hAnsiTheme="majorHAnsi" w:cstheme="majorHAnsi"/>
                <w:b/>
                <w:sz w:val="20"/>
                <w:szCs w:val="20"/>
                <w:lang w:val="en-GB"/>
              </w:rPr>
              <w:t xml:space="preserve">earning </w:t>
            </w:r>
            <w:r>
              <w:rPr>
                <w:rFonts w:asciiTheme="majorHAnsi" w:eastAsia="Times New Roman" w:hAnsiTheme="majorHAnsi" w:cstheme="majorHAnsi"/>
                <w:b/>
                <w:sz w:val="20"/>
                <w:szCs w:val="20"/>
                <w:lang w:val="en-GB"/>
              </w:rPr>
              <w:t xml:space="preserve">with </w:t>
            </w:r>
            <w:r w:rsidRPr="00BC5AD4">
              <w:rPr>
                <w:rFonts w:asciiTheme="majorHAnsi" w:eastAsia="Times New Roman" w:hAnsiTheme="majorHAnsi" w:cstheme="majorHAnsi"/>
                <w:b/>
                <w:sz w:val="20"/>
                <w:szCs w:val="20"/>
                <w:lang w:val="en-GB"/>
              </w:rPr>
              <w:t>PowerPoint slides</w:t>
            </w:r>
            <w:r w:rsidR="00B96AD0">
              <w:rPr>
                <w:rFonts w:asciiTheme="majorHAnsi" w:eastAsia="Times New Roman" w:hAnsiTheme="majorHAnsi" w:cstheme="majorHAnsi"/>
                <w:b/>
                <w:sz w:val="20"/>
                <w:szCs w:val="20"/>
                <w:lang w:val="en-GB"/>
              </w:rPr>
              <w:t>.</w:t>
            </w:r>
          </w:p>
          <w:p w14:paraId="1C9EB9E7" w14:textId="77777777" w:rsidR="008D22EA" w:rsidRDefault="008D22EA" w:rsidP="007B2A08">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104E984E" w14:textId="77777777" w:rsidR="008D22EA" w:rsidRDefault="008D22EA"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the concept of agile marketing principles. </w:t>
            </w:r>
          </w:p>
          <w:p w14:paraId="3235A375" w14:textId="77777777" w:rsidR="008D22EA" w:rsidRDefault="008D22EA" w:rsidP="00173BC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ECC7F0B" w14:textId="77777777" w:rsidR="008D22EA" w:rsidRDefault="008D22EA" w:rsidP="007F3125">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internal and external influences that can impact of IMC campaign measurement and how the environment ca change quickly to force a rethink of the IMC plan. </w:t>
            </w:r>
          </w:p>
          <w:p w14:paraId="1632A409" w14:textId="77777777" w:rsidR="008D22EA" w:rsidRDefault="008D22EA" w:rsidP="00173BC8">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2FCBBB59" w14:textId="77777777" w:rsidR="008D22EA" w:rsidRPr="00173BC8" w:rsidRDefault="008D22EA" w:rsidP="007F3125">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importance of managing stakeholders and forming multi-functional teams in order to achieve objectives.</w:t>
            </w:r>
          </w:p>
        </w:tc>
        <w:tc>
          <w:tcPr>
            <w:tcW w:w="851" w:type="dxa"/>
          </w:tcPr>
          <w:p w14:paraId="35DF0326" w14:textId="13BF5388" w:rsidR="008D22EA" w:rsidRDefault="00EF7429" w:rsidP="00EF74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r w:rsidR="003A08BD">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2</w:t>
            </w:r>
          </w:p>
        </w:tc>
        <w:tc>
          <w:tcPr>
            <w:tcW w:w="3543" w:type="dxa"/>
          </w:tcPr>
          <w:p w14:paraId="47889D06" w14:textId="244F25B7" w:rsidR="008D22EA" w:rsidRPr="00D13DB1" w:rsidRDefault="003A08BD" w:rsidP="003A08BD">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A25783">
              <w:rPr>
                <w:rFonts w:asciiTheme="majorHAnsi" w:eastAsia="Times New Roman" w:hAnsiTheme="majorHAnsi" w:cstheme="majorHAnsi"/>
                <w:sz w:val="20"/>
                <w:szCs w:val="20"/>
                <w:lang w:val="en-GB"/>
              </w:rPr>
              <w:t>Listen, make notes and ask questions as necessary</w:t>
            </w:r>
            <w:r w:rsidR="00B96AD0">
              <w:rPr>
                <w:rFonts w:asciiTheme="majorHAnsi" w:eastAsia="Times New Roman" w:hAnsiTheme="majorHAnsi" w:cstheme="majorHAnsi"/>
                <w:sz w:val="20"/>
                <w:szCs w:val="20"/>
                <w:lang w:val="en-GB"/>
              </w:rPr>
              <w:t>.</w:t>
            </w:r>
          </w:p>
        </w:tc>
        <w:tc>
          <w:tcPr>
            <w:tcW w:w="1418" w:type="dxa"/>
          </w:tcPr>
          <w:p w14:paraId="5EFCCF50" w14:textId="77777777" w:rsidR="008D22EA" w:rsidRPr="00D13DB1" w:rsidRDefault="008D22EA" w:rsidP="003A546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8D22EA" w:rsidRPr="0079260A" w14:paraId="1A8BEEE3" w14:textId="77777777" w:rsidTr="005B3090">
        <w:trPr>
          <w:trHeight w:val="300"/>
        </w:trPr>
        <w:tc>
          <w:tcPr>
            <w:tcW w:w="1129" w:type="dxa"/>
            <w:vMerge/>
          </w:tcPr>
          <w:p w14:paraId="4D8CD19D" w14:textId="77777777" w:rsidR="008D22EA" w:rsidRDefault="008D22EA" w:rsidP="00DD2943">
            <w:pPr>
              <w:spacing w:before="20" w:after="20" w:line="240" w:lineRule="auto"/>
              <w:contextualSpacing/>
              <w:rPr>
                <w:rFonts w:asciiTheme="majorHAnsi" w:eastAsia="Times New Roman" w:hAnsiTheme="majorHAnsi" w:cstheme="majorHAnsi"/>
                <w:b/>
                <w:sz w:val="20"/>
                <w:szCs w:val="20"/>
                <w:lang w:val="en-GB"/>
              </w:rPr>
            </w:pPr>
          </w:p>
        </w:tc>
        <w:tc>
          <w:tcPr>
            <w:tcW w:w="2127" w:type="dxa"/>
            <w:vMerge/>
          </w:tcPr>
          <w:p w14:paraId="2E5261BB" w14:textId="77777777" w:rsidR="008D22EA" w:rsidRDefault="008D22EA" w:rsidP="0079260A">
            <w:pPr>
              <w:rPr>
                <w:rFonts w:asciiTheme="majorHAnsi" w:eastAsia="Times New Roman" w:hAnsiTheme="majorHAnsi" w:cstheme="majorHAnsi"/>
                <w:b/>
                <w:sz w:val="20"/>
                <w:szCs w:val="20"/>
                <w:lang w:val="en-GB"/>
              </w:rPr>
            </w:pPr>
          </w:p>
        </w:tc>
        <w:tc>
          <w:tcPr>
            <w:tcW w:w="5953" w:type="dxa"/>
          </w:tcPr>
          <w:p w14:paraId="297C19C7" w14:textId="2E322F97" w:rsidR="008D22EA" w:rsidRPr="005B3090" w:rsidRDefault="008D22EA" w:rsidP="005B309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C16EEF">
              <w:rPr>
                <w:rFonts w:asciiTheme="majorHAnsi" w:eastAsia="Times New Roman" w:hAnsiTheme="majorHAnsi" w:cstheme="majorHAnsi"/>
                <w:sz w:val="20"/>
                <w:szCs w:val="20"/>
                <w:lang w:val="en-GB"/>
              </w:rPr>
              <w:t>Facilitate</w:t>
            </w:r>
            <w:r>
              <w:rPr>
                <w:rFonts w:asciiTheme="majorHAnsi" w:eastAsia="Times New Roman" w:hAnsiTheme="majorHAnsi" w:cstheme="majorHAnsi"/>
                <w:sz w:val="20"/>
                <w:szCs w:val="20"/>
                <w:lang w:val="en-GB"/>
              </w:rPr>
              <w:t>:</w:t>
            </w:r>
            <w:r w:rsidRPr="00D13DB1">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 xml:space="preserve"> Paired </w:t>
            </w:r>
            <w:r w:rsidR="007F3125">
              <w:rPr>
                <w:rFonts w:asciiTheme="majorHAnsi" w:eastAsia="Times New Roman" w:hAnsiTheme="majorHAnsi" w:cstheme="majorHAnsi"/>
                <w:b/>
                <w:sz w:val="20"/>
                <w:szCs w:val="20"/>
                <w:lang w:val="en-GB"/>
              </w:rPr>
              <w:t>Activity 1</w:t>
            </w:r>
            <w:r w:rsidRPr="00D13DB1">
              <w:rPr>
                <w:rFonts w:asciiTheme="majorHAnsi" w:eastAsia="Times New Roman" w:hAnsiTheme="majorHAnsi" w:cstheme="majorHAnsi"/>
                <w:b/>
                <w:sz w:val="20"/>
                <w:szCs w:val="20"/>
                <w:lang w:val="en-GB"/>
              </w:rPr>
              <w:t xml:space="preserve"> </w:t>
            </w:r>
          </w:p>
          <w:p w14:paraId="18F5AEC7" w14:textId="77777777" w:rsidR="008D22EA" w:rsidRDefault="008D22EA" w:rsidP="007B2A0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43EC6B6" w14:textId="77777777" w:rsidR="008D22EA" w:rsidRDefault="008D22EA" w:rsidP="007F3125">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sidRPr="00922899">
              <w:rPr>
                <w:rFonts w:asciiTheme="majorHAnsi" w:eastAsia="Times New Roman" w:hAnsiTheme="majorHAnsi" w:cstheme="majorHAnsi"/>
                <w:sz w:val="20"/>
                <w:szCs w:val="20"/>
                <w:lang w:val="en-GB"/>
              </w:rPr>
              <w:t xml:space="preserve">Ask students to </w:t>
            </w:r>
            <w:r>
              <w:rPr>
                <w:rFonts w:asciiTheme="majorHAnsi" w:eastAsia="Times New Roman" w:hAnsiTheme="majorHAnsi" w:cstheme="majorHAnsi"/>
                <w:sz w:val="20"/>
                <w:szCs w:val="20"/>
                <w:lang w:val="en-GB"/>
              </w:rPr>
              <w:t>read through the brief for this activity and work in pairs</w:t>
            </w:r>
            <w:r w:rsidR="00B96AD0">
              <w:rPr>
                <w:rFonts w:asciiTheme="majorHAnsi" w:eastAsia="Times New Roman" w:hAnsiTheme="majorHAnsi" w:cstheme="majorHAnsi"/>
                <w:sz w:val="20"/>
                <w:szCs w:val="20"/>
                <w:lang w:val="en-GB"/>
              </w:rPr>
              <w:t>.</w:t>
            </w:r>
          </w:p>
          <w:p w14:paraId="0B66B3F4" w14:textId="77777777" w:rsidR="00B96AD0" w:rsidRDefault="00B96AD0" w:rsidP="007F3125">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1759F35C" w14:textId="1C9F692E" w:rsidR="008D22EA" w:rsidRDefault="008D22EA" w:rsidP="007F3125">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Have them </w:t>
            </w:r>
            <w:r w:rsidRPr="00922899">
              <w:rPr>
                <w:rFonts w:asciiTheme="majorHAnsi" w:eastAsia="Times New Roman" w:hAnsiTheme="majorHAnsi" w:cstheme="majorHAnsi"/>
                <w:sz w:val="20"/>
                <w:szCs w:val="20"/>
                <w:lang w:val="en-GB"/>
              </w:rPr>
              <w:t xml:space="preserve">make notes about how they would approach the </w:t>
            </w:r>
            <w:r>
              <w:rPr>
                <w:rFonts w:asciiTheme="majorHAnsi" w:eastAsia="Times New Roman" w:hAnsiTheme="majorHAnsi" w:cstheme="majorHAnsi"/>
                <w:sz w:val="20"/>
                <w:szCs w:val="20"/>
                <w:lang w:val="en-GB"/>
              </w:rPr>
              <w:t>need for a contingency plan for Just Ocean Goodness</w:t>
            </w:r>
            <w:r w:rsidR="00B96AD0">
              <w:rPr>
                <w:rFonts w:asciiTheme="majorHAnsi" w:eastAsia="Times New Roman" w:hAnsiTheme="majorHAnsi" w:cstheme="majorHAnsi"/>
                <w:sz w:val="20"/>
                <w:szCs w:val="20"/>
                <w:lang w:val="en-GB"/>
              </w:rPr>
              <w:t>.</w:t>
            </w:r>
          </w:p>
          <w:p w14:paraId="0045F939" w14:textId="77777777" w:rsidR="00871504" w:rsidRDefault="00871504" w:rsidP="008D22EA">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70D9CF95" w14:textId="33640A23" w:rsidR="008D22EA" w:rsidRDefault="00871504" w:rsidP="007F3125">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Debrief the activity by making the following points:</w:t>
            </w:r>
          </w:p>
          <w:p w14:paraId="10E008E1" w14:textId="3C245097" w:rsidR="00871504" w:rsidRDefault="00871504"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Communication today travels at speed and at scale; brands need to have contingency plans to</w:t>
            </w:r>
            <w:r w:rsidR="00D75661">
              <w:rPr>
                <w:rFonts w:asciiTheme="majorHAnsi" w:eastAsia="Times New Roman" w:hAnsiTheme="majorHAnsi" w:cstheme="majorHAnsi"/>
                <w:sz w:val="20"/>
                <w:szCs w:val="20"/>
                <w:lang w:val="en-GB"/>
              </w:rPr>
              <w:t xml:space="preserve"> remain responsive</w:t>
            </w:r>
            <w:r>
              <w:rPr>
                <w:rFonts w:asciiTheme="majorHAnsi" w:eastAsia="Times New Roman" w:hAnsiTheme="majorHAnsi" w:cstheme="majorHAnsi"/>
                <w:sz w:val="20"/>
                <w:szCs w:val="20"/>
                <w:lang w:val="en-GB"/>
              </w:rPr>
              <w:t xml:space="preserve"> to changing moods; trends and changes.</w:t>
            </w:r>
          </w:p>
          <w:p w14:paraId="1FE5B769" w14:textId="2A92C714" w:rsidR="00871504" w:rsidRDefault="00D75661"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IMC plans must be flexible, and marketers must manage stakeholder to expect change</w:t>
            </w:r>
            <w:r w:rsidR="00B96AD0">
              <w:rPr>
                <w:rFonts w:asciiTheme="majorHAnsi" w:eastAsia="Times New Roman" w:hAnsiTheme="majorHAnsi" w:cstheme="majorHAnsi"/>
                <w:sz w:val="20"/>
                <w:szCs w:val="20"/>
                <w:lang w:val="en-GB"/>
              </w:rPr>
              <w:t>.</w:t>
            </w:r>
          </w:p>
          <w:p w14:paraId="7CD1F076" w14:textId="04E61D31" w:rsidR="00D75661" w:rsidRDefault="00D75661"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Long term planning is no longer an effective strategy; proactivity, responsiveness and agility are more important in today’s ever-changing world.</w:t>
            </w:r>
          </w:p>
          <w:p w14:paraId="4F12EC4A" w14:textId="77777777" w:rsidR="00871504" w:rsidRPr="00EF0281" w:rsidRDefault="00871504" w:rsidP="00871504">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690C3DB1" w14:textId="5BEC1B09" w:rsidR="008D22EA" w:rsidRDefault="008D22EA"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what the students have written, encourage group discussion and provide feedback</w:t>
            </w:r>
            <w:r w:rsidR="00B96AD0">
              <w:rPr>
                <w:rFonts w:asciiTheme="majorHAnsi" w:eastAsia="Times New Roman" w:hAnsiTheme="majorHAnsi" w:cstheme="majorHAnsi"/>
                <w:sz w:val="20"/>
                <w:szCs w:val="20"/>
                <w:lang w:val="en-GB"/>
              </w:rPr>
              <w:t>.</w:t>
            </w:r>
          </w:p>
          <w:p w14:paraId="78D114CF" w14:textId="77777777" w:rsidR="00871504" w:rsidRDefault="00871504" w:rsidP="00871504">
            <w:pPr>
              <w:tabs>
                <w:tab w:val="left" w:pos="204"/>
              </w:tabs>
              <w:spacing w:before="20" w:after="20" w:line="240" w:lineRule="auto"/>
              <w:rPr>
                <w:rFonts w:asciiTheme="majorHAnsi" w:eastAsia="Times New Roman" w:hAnsiTheme="majorHAnsi" w:cstheme="majorHAnsi"/>
                <w:sz w:val="20"/>
                <w:szCs w:val="20"/>
                <w:lang w:val="en-GB"/>
              </w:rPr>
            </w:pPr>
          </w:p>
          <w:p w14:paraId="6EFD8C0D" w14:textId="0A832E64" w:rsidR="00871504" w:rsidRPr="00871504" w:rsidRDefault="00871504" w:rsidP="00871504">
            <w:pPr>
              <w:tabs>
                <w:tab w:val="left" w:pos="204"/>
              </w:tabs>
              <w:spacing w:before="20" w:after="20" w:line="240" w:lineRule="auto"/>
              <w:rPr>
                <w:rFonts w:asciiTheme="majorHAnsi" w:eastAsia="Times New Roman" w:hAnsiTheme="majorHAnsi" w:cstheme="majorHAnsi"/>
                <w:sz w:val="20"/>
                <w:szCs w:val="20"/>
                <w:lang w:val="en-GB"/>
              </w:rPr>
            </w:pPr>
          </w:p>
        </w:tc>
        <w:tc>
          <w:tcPr>
            <w:tcW w:w="851" w:type="dxa"/>
          </w:tcPr>
          <w:p w14:paraId="0FF2B18E" w14:textId="77777777" w:rsidR="008D22EA" w:rsidRDefault="008D22EA" w:rsidP="00173BC8">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6C925E8A" w14:textId="56587B69" w:rsidR="008D22EA" w:rsidRDefault="008D22EA" w:rsidP="005B309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D13DB1">
              <w:rPr>
                <w:rFonts w:asciiTheme="majorHAnsi" w:eastAsia="Times New Roman" w:hAnsiTheme="majorHAnsi" w:cstheme="majorHAnsi"/>
                <w:b/>
                <w:sz w:val="20"/>
                <w:szCs w:val="20"/>
                <w:lang w:val="en-GB"/>
              </w:rPr>
              <w:t xml:space="preserve">Activity 1 </w:t>
            </w:r>
            <w:r>
              <w:rPr>
                <w:rFonts w:asciiTheme="majorHAnsi" w:eastAsia="Times New Roman" w:hAnsiTheme="majorHAnsi" w:cstheme="majorHAnsi"/>
                <w:b/>
                <w:sz w:val="20"/>
                <w:szCs w:val="20"/>
                <w:lang w:val="en-GB"/>
              </w:rPr>
              <w:t>When the plan falls apart</w:t>
            </w:r>
          </w:p>
          <w:p w14:paraId="4641B8B0" w14:textId="77777777" w:rsidR="008D22EA" w:rsidRDefault="008D22EA" w:rsidP="005B309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625708C9" w14:textId="77777777" w:rsidR="008D22EA" w:rsidRDefault="008D22EA" w:rsidP="005B309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8D22EA">
              <w:rPr>
                <w:rFonts w:asciiTheme="majorHAnsi" w:eastAsia="Times New Roman" w:hAnsiTheme="majorHAnsi" w:cstheme="majorHAnsi"/>
                <w:sz w:val="20"/>
                <w:szCs w:val="20"/>
                <w:lang w:val="en-GB"/>
              </w:rPr>
              <w:t xml:space="preserve">Work in pairs to consider the </w:t>
            </w:r>
            <w:r>
              <w:rPr>
                <w:rFonts w:asciiTheme="majorHAnsi" w:eastAsia="Times New Roman" w:hAnsiTheme="majorHAnsi" w:cstheme="majorHAnsi"/>
                <w:sz w:val="20"/>
                <w:szCs w:val="20"/>
                <w:lang w:val="en-GB"/>
              </w:rPr>
              <w:t>challenge</w:t>
            </w:r>
            <w:r w:rsidRPr="008D22EA">
              <w:rPr>
                <w:rFonts w:asciiTheme="majorHAnsi" w:eastAsia="Times New Roman" w:hAnsiTheme="majorHAnsi" w:cstheme="majorHAnsi"/>
                <w:sz w:val="20"/>
                <w:szCs w:val="20"/>
                <w:lang w:val="en-GB"/>
              </w:rPr>
              <w:t xml:space="preserve"> that </w:t>
            </w:r>
            <w:r>
              <w:rPr>
                <w:rFonts w:asciiTheme="majorHAnsi" w:eastAsia="Times New Roman" w:hAnsiTheme="majorHAnsi" w:cstheme="majorHAnsi"/>
                <w:sz w:val="20"/>
                <w:szCs w:val="20"/>
                <w:lang w:val="en-GB"/>
              </w:rPr>
              <w:t>natural disaster poses for Just Ocean Goodness.</w:t>
            </w:r>
          </w:p>
          <w:p w14:paraId="3FF8E07C" w14:textId="77777777" w:rsidR="008D22EA" w:rsidRDefault="008D22EA" w:rsidP="005B309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9C8CA3D" w14:textId="77777777" w:rsidR="008D22EA" w:rsidRPr="008D22EA" w:rsidRDefault="008D22EA" w:rsidP="005B309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will you manage stakeholder and adjust the IMC campaign and manage communications to ensure damage limitation?</w:t>
            </w:r>
          </w:p>
        </w:tc>
        <w:tc>
          <w:tcPr>
            <w:tcW w:w="1418" w:type="dxa"/>
          </w:tcPr>
          <w:p w14:paraId="37037428" w14:textId="2D9554FC" w:rsidR="008D22EA" w:rsidRPr="00D13DB1" w:rsidRDefault="007F3125" w:rsidP="008D22E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5UIMC LO4 E4 </w:t>
            </w:r>
            <w:r w:rsidR="008D22EA" w:rsidRPr="00D13DB1">
              <w:rPr>
                <w:rFonts w:asciiTheme="majorHAnsi" w:eastAsia="Times New Roman" w:hAnsiTheme="majorHAnsi" w:cstheme="majorHAnsi"/>
                <w:b/>
                <w:sz w:val="20"/>
                <w:szCs w:val="20"/>
                <w:lang w:val="en-GB"/>
              </w:rPr>
              <w:t xml:space="preserve">Activity </w:t>
            </w:r>
            <w:r w:rsidRPr="00D13DB1">
              <w:rPr>
                <w:rFonts w:asciiTheme="majorHAnsi" w:eastAsia="Times New Roman" w:hAnsiTheme="majorHAnsi" w:cstheme="majorHAnsi"/>
                <w:b/>
                <w:sz w:val="20"/>
                <w:szCs w:val="20"/>
                <w:lang w:val="en-GB"/>
              </w:rPr>
              <w:t xml:space="preserve">1 </w:t>
            </w:r>
            <w:r>
              <w:rPr>
                <w:rFonts w:asciiTheme="majorHAnsi" w:eastAsia="Times New Roman" w:hAnsiTheme="majorHAnsi" w:cstheme="majorHAnsi"/>
                <w:b/>
                <w:sz w:val="20"/>
                <w:szCs w:val="20"/>
                <w:lang w:val="en-GB"/>
              </w:rPr>
              <w:t>When the plan falls apart</w:t>
            </w:r>
          </w:p>
        </w:tc>
      </w:tr>
      <w:tr w:rsidR="00B96AD0" w:rsidRPr="00B96AD0" w14:paraId="5620C694" w14:textId="77777777" w:rsidTr="005B3090">
        <w:trPr>
          <w:trHeight w:val="300"/>
        </w:trPr>
        <w:tc>
          <w:tcPr>
            <w:tcW w:w="1129" w:type="dxa"/>
          </w:tcPr>
          <w:p w14:paraId="7F3F071F" w14:textId="77777777" w:rsidR="00B96AD0" w:rsidRPr="00B96AD0" w:rsidRDefault="00B96AD0" w:rsidP="00DD2943">
            <w:pPr>
              <w:spacing w:before="20" w:after="20" w:line="240" w:lineRule="auto"/>
              <w:contextualSpacing/>
              <w:rPr>
                <w:rFonts w:asciiTheme="majorHAnsi" w:eastAsia="Times New Roman" w:hAnsiTheme="majorHAnsi" w:cstheme="majorHAnsi"/>
                <w:sz w:val="20"/>
                <w:szCs w:val="20"/>
                <w:lang w:val="en-GB"/>
              </w:rPr>
            </w:pPr>
          </w:p>
        </w:tc>
        <w:tc>
          <w:tcPr>
            <w:tcW w:w="2127" w:type="dxa"/>
          </w:tcPr>
          <w:p w14:paraId="30011D82" w14:textId="0BEFE15F" w:rsidR="00B96AD0" w:rsidRPr="00B96AD0" w:rsidRDefault="00B96AD0" w:rsidP="00B96AD0">
            <w:pPr>
              <w:rPr>
                <w:rFonts w:asciiTheme="majorHAnsi" w:eastAsia="Times New Roman" w:hAnsiTheme="majorHAnsi" w:cstheme="majorHAnsi"/>
                <w:sz w:val="20"/>
                <w:szCs w:val="20"/>
                <w:lang w:val="en-GB"/>
              </w:rPr>
            </w:pPr>
            <w:r w:rsidRPr="00B96AD0">
              <w:rPr>
                <w:rFonts w:asciiTheme="majorHAnsi" w:eastAsia="Times New Roman" w:hAnsiTheme="majorHAnsi" w:cstheme="majorHAnsi"/>
                <w:sz w:val="20"/>
                <w:szCs w:val="20"/>
                <w:lang w:val="en-GB"/>
              </w:rPr>
              <w:t>Review of session and learning outcomes</w:t>
            </w:r>
            <w:r w:rsidRPr="00B96AD0">
              <w:rPr>
                <w:rFonts w:asciiTheme="majorHAnsi" w:eastAsia="Times New Roman" w:hAnsiTheme="majorHAnsi" w:cstheme="majorHAnsi"/>
                <w:sz w:val="20"/>
                <w:szCs w:val="20"/>
                <w:lang w:val="en-GB"/>
              </w:rPr>
              <w:tab/>
            </w:r>
          </w:p>
        </w:tc>
        <w:tc>
          <w:tcPr>
            <w:tcW w:w="5953" w:type="dxa"/>
          </w:tcPr>
          <w:p w14:paraId="35D5D7C6" w14:textId="01F8FECD" w:rsidR="00B96AD0" w:rsidRPr="00B96AD0" w:rsidRDefault="00B96AD0" w:rsidP="005B309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B96AD0">
              <w:rPr>
                <w:rFonts w:asciiTheme="majorHAnsi" w:eastAsia="Times New Roman" w:hAnsiTheme="majorHAnsi" w:cstheme="majorHAnsi"/>
                <w:sz w:val="20"/>
                <w:szCs w:val="20"/>
                <w:lang w:val="en-GB"/>
              </w:rPr>
              <w:t>Encourage questions</w:t>
            </w:r>
          </w:p>
        </w:tc>
        <w:tc>
          <w:tcPr>
            <w:tcW w:w="851" w:type="dxa"/>
          </w:tcPr>
          <w:p w14:paraId="67C38EB5" w14:textId="77777777" w:rsidR="00B96AD0" w:rsidRPr="00B96AD0" w:rsidRDefault="00B96AD0" w:rsidP="00173BC8">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5446B668" w14:textId="657E154E" w:rsidR="00B96AD0" w:rsidRPr="00B96AD0" w:rsidRDefault="00B96AD0" w:rsidP="005B309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B96AD0">
              <w:rPr>
                <w:rFonts w:asciiTheme="majorHAnsi" w:eastAsia="Times New Roman" w:hAnsiTheme="majorHAnsi" w:cstheme="majorHAnsi"/>
                <w:sz w:val="20"/>
                <w:szCs w:val="20"/>
                <w:lang w:val="en-GB"/>
              </w:rPr>
              <w:t>Listen, make notes and ask questions as necessary.</w:t>
            </w:r>
          </w:p>
        </w:tc>
        <w:tc>
          <w:tcPr>
            <w:tcW w:w="1418" w:type="dxa"/>
          </w:tcPr>
          <w:p w14:paraId="37D088E7" w14:textId="77777777" w:rsidR="00B96AD0" w:rsidRPr="00B96AD0" w:rsidRDefault="00B96AD0" w:rsidP="008D22E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r>
    </w:tbl>
    <w:p w14:paraId="51D4FF19" w14:textId="7E123C47" w:rsidR="001D5732" w:rsidRDefault="001D5732">
      <w:pPr>
        <w:rPr>
          <w:b/>
        </w:rPr>
      </w:pPr>
    </w:p>
    <w:p w14:paraId="144C2337" w14:textId="0CA5AF9D" w:rsidR="001D5732" w:rsidRPr="001D5732" w:rsidRDefault="001D5732">
      <w:pPr>
        <w:rPr>
          <w:b/>
          <w:color w:val="0072CE"/>
          <w:sz w:val="52"/>
          <w:szCs w:val="44"/>
        </w:rPr>
      </w:pPr>
      <w:r>
        <w:rPr>
          <w:b/>
        </w:rPr>
        <w:br w:type="page"/>
      </w:r>
      <w:bookmarkStart w:id="1" w:name="_GoBack"/>
      <w:bookmarkEnd w:id="1"/>
      <w:r w:rsidRPr="001D5732">
        <w:rPr>
          <w:b/>
          <w:color w:val="0072CE"/>
          <w:sz w:val="52"/>
          <w:szCs w:val="44"/>
        </w:rPr>
        <w:lastRenderedPageBreak/>
        <w:t>SESSION 2: Gathering and measuring IMC campaign performance data</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127"/>
        <w:gridCol w:w="5953"/>
        <w:gridCol w:w="851"/>
        <w:gridCol w:w="3543"/>
        <w:gridCol w:w="1418"/>
      </w:tblGrid>
      <w:tr w:rsidR="001D5732" w:rsidRPr="009662AD" w14:paraId="23B4C9A0" w14:textId="77777777" w:rsidTr="00FB2CC8">
        <w:tc>
          <w:tcPr>
            <w:tcW w:w="1129" w:type="dxa"/>
          </w:tcPr>
          <w:p w14:paraId="7FF65318" w14:textId="77777777" w:rsidR="001D5732" w:rsidRPr="0076203D" w:rsidRDefault="001D5732" w:rsidP="00FB2CC8">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7" w:type="dxa"/>
          </w:tcPr>
          <w:p w14:paraId="27DEC684" w14:textId="77777777" w:rsidR="001D5732" w:rsidRPr="009662AD" w:rsidRDefault="001D5732" w:rsidP="00FB2CC8">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5953" w:type="dxa"/>
          </w:tcPr>
          <w:p w14:paraId="2872871A" w14:textId="77777777" w:rsidR="001D5732" w:rsidRPr="009662AD" w:rsidRDefault="001D5732" w:rsidP="00FB2CC8">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851" w:type="dxa"/>
          </w:tcPr>
          <w:p w14:paraId="4CB5BF6B" w14:textId="77777777" w:rsidR="001D5732" w:rsidRPr="009662AD" w:rsidRDefault="001D5732" w:rsidP="00FB2CC8">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3543" w:type="dxa"/>
          </w:tcPr>
          <w:p w14:paraId="737D56F1" w14:textId="77777777" w:rsidR="001D5732" w:rsidRPr="009662AD" w:rsidRDefault="001D5732" w:rsidP="00FB2CC8">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418" w:type="dxa"/>
          </w:tcPr>
          <w:p w14:paraId="2A7D4B0C" w14:textId="77777777" w:rsidR="001D5732" w:rsidRPr="009662AD" w:rsidRDefault="001D5732" w:rsidP="00FB2CC8">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763E8F" w:rsidRPr="0079260A" w14:paraId="79B7E4AF" w14:textId="77777777" w:rsidTr="005B3090">
        <w:tc>
          <w:tcPr>
            <w:tcW w:w="1129" w:type="dxa"/>
            <w:vMerge w:val="restart"/>
          </w:tcPr>
          <w:p w14:paraId="5CB7FCF5" w14:textId="63C27F6F" w:rsidR="00763E8F" w:rsidRPr="00443A86" w:rsidRDefault="00763E8F" w:rsidP="00DD2943">
            <w:pPr>
              <w:spacing w:before="20" w:after="20" w:line="240" w:lineRule="auto"/>
              <w:contextualSpacing/>
              <w:rPr>
                <w:rFonts w:asciiTheme="majorHAnsi" w:eastAsia="Times New Roman" w:hAnsiTheme="majorHAnsi" w:cstheme="majorHAnsi"/>
                <w:sz w:val="20"/>
                <w:szCs w:val="20"/>
                <w:lang w:val="en-GB"/>
              </w:rPr>
            </w:pPr>
            <w:r w:rsidRPr="00443A86">
              <w:rPr>
                <w:rFonts w:asciiTheme="majorHAnsi" w:eastAsia="Times New Roman" w:hAnsiTheme="majorHAnsi" w:cstheme="majorHAnsi"/>
                <w:sz w:val="20"/>
                <w:szCs w:val="20"/>
                <w:lang w:val="en-GB"/>
              </w:rPr>
              <w:t>3</w:t>
            </w:r>
            <w:r w:rsidR="001D5732">
              <w:rPr>
                <w:rFonts w:asciiTheme="majorHAnsi" w:eastAsia="Times New Roman" w:hAnsiTheme="majorHAnsi" w:cstheme="majorHAnsi"/>
                <w:sz w:val="20"/>
                <w:szCs w:val="20"/>
                <w:lang w:val="en-GB"/>
              </w:rPr>
              <w:t>-4</w:t>
            </w:r>
            <w:r w:rsidRPr="00443A86">
              <w:rPr>
                <w:rFonts w:asciiTheme="majorHAnsi" w:eastAsia="Times New Roman" w:hAnsiTheme="majorHAnsi" w:cstheme="majorHAnsi"/>
                <w:sz w:val="20"/>
                <w:szCs w:val="20"/>
                <w:lang w:val="en-GB"/>
              </w:rPr>
              <w:t xml:space="preserve"> hours</w:t>
            </w:r>
            <w:r w:rsidR="001D5732">
              <w:rPr>
                <w:rFonts w:asciiTheme="majorHAnsi" w:eastAsia="Times New Roman" w:hAnsiTheme="majorHAnsi" w:cstheme="majorHAnsi"/>
                <w:sz w:val="20"/>
                <w:szCs w:val="20"/>
                <w:lang w:val="en-GB"/>
              </w:rPr>
              <w:t xml:space="preserve"> total</w:t>
            </w:r>
          </w:p>
        </w:tc>
        <w:tc>
          <w:tcPr>
            <w:tcW w:w="2127" w:type="dxa"/>
          </w:tcPr>
          <w:p w14:paraId="197022D7" w14:textId="05B51023" w:rsidR="00763E8F" w:rsidRPr="00737362" w:rsidRDefault="00CE5428" w:rsidP="0073736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w:t>
            </w:r>
            <w:r w:rsidR="00763E8F" w:rsidRPr="00443A86">
              <w:rPr>
                <w:rFonts w:asciiTheme="majorHAnsi" w:eastAsia="Times New Roman" w:hAnsiTheme="majorHAnsi" w:cstheme="majorHAnsi"/>
                <w:sz w:val="20"/>
                <w:szCs w:val="20"/>
                <w:lang w:val="en-GB"/>
              </w:rPr>
              <w:t xml:space="preserve"> 4.2 Understand how to gather and measure IMC campaign performance data</w:t>
            </w:r>
          </w:p>
        </w:tc>
        <w:tc>
          <w:tcPr>
            <w:tcW w:w="5953" w:type="dxa"/>
          </w:tcPr>
          <w:p w14:paraId="60AE4DC8" w14:textId="0BD62122" w:rsidR="007F3125" w:rsidRDefault="007F3125" w:rsidP="007F3125">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79260A">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Tutor Presentation E4.pptx PowerPoint</w:t>
            </w:r>
            <w:r w:rsidR="00B96AD0">
              <w:rPr>
                <w:rFonts w:asciiTheme="majorHAnsi" w:eastAsia="Times New Roman" w:hAnsiTheme="majorHAnsi" w:cstheme="majorHAnsi"/>
                <w:b/>
                <w:sz w:val="20"/>
                <w:szCs w:val="20"/>
                <w:lang w:val="en-GB"/>
              </w:rPr>
              <w:t>.</w:t>
            </w:r>
          </w:p>
          <w:p w14:paraId="19EAE413" w14:textId="77777777" w:rsidR="007F3125" w:rsidRDefault="007F3125" w:rsidP="003A08B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DF551CB" w14:textId="30C1C84E" w:rsidR="00763E8F" w:rsidRDefault="00763E8F" w:rsidP="003A08BD">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8E6C09">
              <w:rPr>
                <w:rFonts w:asciiTheme="majorHAnsi" w:eastAsia="Times New Roman" w:hAnsiTheme="majorHAnsi" w:cstheme="majorHAnsi"/>
                <w:b/>
                <w:sz w:val="20"/>
                <w:szCs w:val="20"/>
                <w:lang w:val="en-GB"/>
              </w:rPr>
              <w:t>Class discussion</w:t>
            </w:r>
            <w:r w:rsidR="00B96AD0">
              <w:rPr>
                <w:rFonts w:asciiTheme="majorHAnsi" w:eastAsia="Times New Roman" w:hAnsiTheme="majorHAnsi" w:cstheme="majorHAnsi"/>
                <w:b/>
                <w:sz w:val="20"/>
                <w:szCs w:val="20"/>
                <w:lang w:val="en-GB"/>
              </w:rPr>
              <w:t>.</w:t>
            </w:r>
          </w:p>
          <w:p w14:paraId="474FC1B8" w14:textId="77777777" w:rsidR="00763E8F" w:rsidRDefault="00763E8F" w:rsidP="003A08B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9C79C1D" w14:textId="77777777" w:rsidR="00763E8F" w:rsidRPr="00107D65" w:rsidRDefault="00763E8F" w:rsidP="007F3125">
            <w:pPr>
              <w:pStyle w:val="ListParagraph"/>
              <w:tabs>
                <w:tab w:val="left" w:pos="204"/>
              </w:tabs>
              <w:spacing w:before="20" w:after="20" w:line="240" w:lineRule="auto"/>
              <w:ind w:left="28"/>
              <w:rPr>
                <w:rStyle w:val="Hyperlink"/>
              </w:rPr>
            </w:pPr>
            <w:r w:rsidRPr="003A08BD">
              <w:rPr>
                <w:rFonts w:asciiTheme="majorHAnsi" w:eastAsia="Times New Roman" w:hAnsiTheme="majorHAnsi" w:cstheme="majorHAnsi"/>
                <w:sz w:val="20"/>
                <w:szCs w:val="20"/>
                <w:lang w:val="en-GB"/>
              </w:rPr>
              <w:t xml:space="preserve">Start the discussion by asking students about what they had learned by watching the video about measuring IMC campaign performance. </w:t>
            </w:r>
            <w:hyperlink r:id="rId8" w:history="1">
              <w:r w:rsidRPr="006B3997">
                <w:rPr>
                  <w:rStyle w:val="Hyperlink"/>
                  <w:rFonts w:asciiTheme="majorHAnsi" w:eastAsia="Times New Roman" w:hAnsiTheme="majorHAnsi" w:cstheme="majorHAnsi"/>
                  <w:sz w:val="20"/>
                  <w:szCs w:val="20"/>
                  <w:lang w:val="en-GB"/>
                </w:rPr>
                <w:t>https://youtu.be/zdp6CWUcxjA</w:t>
              </w:r>
            </w:hyperlink>
            <w:r>
              <w:rPr>
                <w:rFonts w:asciiTheme="majorHAnsi" w:eastAsia="Times New Roman" w:hAnsiTheme="majorHAnsi" w:cstheme="majorHAnsi"/>
                <w:sz w:val="20"/>
                <w:szCs w:val="20"/>
                <w:lang w:val="en-GB"/>
              </w:rPr>
              <w:t xml:space="preserve"> </w:t>
            </w:r>
          </w:p>
          <w:p w14:paraId="59BCF06E" w14:textId="77777777" w:rsidR="00763E8F" w:rsidRDefault="00763E8F" w:rsidP="00107D65">
            <w:pPr>
              <w:pStyle w:val="ListParagraph"/>
              <w:tabs>
                <w:tab w:val="left" w:pos="204"/>
              </w:tabs>
              <w:spacing w:before="20" w:after="20" w:line="240" w:lineRule="auto"/>
              <w:ind w:left="0" w:firstLine="28"/>
              <w:rPr>
                <w:rStyle w:val="Hyperlink"/>
              </w:rPr>
            </w:pPr>
          </w:p>
          <w:p w14:paraId="40609B61" w14:textId="77777777" w:rsidR="00763E8F" w:rsidRDefault="00763E8F" w:rsidP="007F3125">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sidRPr="004924DE">
              <w:rPr>
                <w:rFonts w:asciiTheme="majorHAnsi" w:eastAsia="Times New Roman" w:hAnsiTheme="majorHAnsi" w:cstheme="majorHAnsi"/>
                <w:sz w:val="20"/>
                <w:szCs w:val="20"/>
                <w:lang w:val="en-GB"/>
              </w:rPr>
              <w:t xml:space="preserve">Draw the discussion together by </w:t>
            </w:r>
            <w:r>
              <w:rPr>
                <w:rFonts w:asciiTheme="majorHAnsi" w:eastAsia="Times New Roman" w:hAnsiTheme="majorHAnsi" w:cstheme="majorHAnsi"/>
                <w:sz w:val="20"/>
                <w:szCs w:val="20"/>
                <w:lang w:val="en-GB"/>
              </w:rPr>
              <w:t xml:space="preserve">highlighting what marketers need to measure and why. </w:t>
            </w:r>
          </w:p>
        </w:tc>
        <w:tc>
          <w:tcPr>
            <w:tcW w:w="851" w:type="dxa"/>
          </w:tcPr>
          <w:p w14:paraId="5535B5E6" w14:textId="40B1D536" w:rsidR="00763E8F" w:rsidRDefault="00EF742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13-14</w:t>
            </w:r>
          </w:p>
        </w:tc>
        <w:tc>
          <w:tcPr>
            <w:tcW w:w="3543" w:type="dxa"/>
          </w:tcPr>
          <w:p w14:paraId="08901458" w14:textId="298ABCED" w:rsidR="00763E8F" w:rsidRDefault="00763E8F" w:rsidP="003A08BD">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4D1217">
              <w:rPr>
                <w:rFonts w:asciiTheme="majorHAnsi" w:eastAsia="Times New Roman" w:hAnsiTheme="majorHAnsi" w:cstheme="majorHAnsi"/>
                <w:sz w:val="20"/>
                <w:szCs w:val="20"/>
                <w:lang w:val="en-GB"/>
              </w:rPr>
              <w:t xml:space="preserve">Contribute to </w:t>
            </w:r>
            <w:r w:rsidR="00B96AD0">
              <w:rPr>
                <w:rFonts w:asciiTheme="majorHAnsi" w:eastAsia="Times New Roman" w:hAnsiTheme="majorHAnsi" w:cstheme="majorHAnsi"/>
                <w:b/>
                <w:sz w:val="20"/>
                <w:szCs w:val="20"/>
                <w:lang w:val="en-GB"/>
              </w:rPr>
              <w:t>C</w:t>
            </w:r>
            <w:r w:rsidRPr="004D1217">
              <w:rPr>
                <w:rFonts w:asciiTheme="majorHAnsi" w:eastAsia="Times New Roman" w:hAnsiTheme="majorHAnsi" w:cstheme="majorHAnsi"/>
                <w:b/>
                <w:sz w:val="20"/>
                <w:szCs w:val="20"/>
                <w:lang w:val="en-GB"/>
              </w:rPr>
              <w:t>lass discussion</w:t>
            </w:r>
            <w:r w:rsidR="00B96AD0">
              <w:rPr>
                <w:rFonts w:asciiTheme="majorHAnsi" w:eastAsia="Times New Roman" w:hAnsiTheme="majorHAnsi" w:cstheme="majorHAnsi"/>
                <w:b/>
                <w:sz w:val="20"/>
                <w:szCs w:val="20"/>
                <w:lang w:val="en-GB"/>
              </w:rPr>
              <w:t>.</w:t>
            </w:r>
          </w:p>
          <w:p w14:paraId="1A693B01" w14:textId="77777777" w:rsidR="00763E8F" w:rsidRDefault="00763E8F" w:rsidP="003A08BD">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52095055" w14:textId="257EDA18" w:rsidR="00763E8F" w:rsidRPr="00737362" w:rsidRDefault="00763E8F" w:rsidP="003A08BD">
            <w:pPr>
              <w:pStyle w:val="ListParagraph"/>
              <w:tabs>
                <w:tab w:val="left" w:pos="196"/>
              </w:tabs>
              <w:ind w:left="30"/>
              <w:rPr>
                <w:rFonts w:asciiTheme="majorHAnsi" w:eastAsia="Times New Roman" w:hAnsiTheme="majorHAnsi" w:cstheme="majorHAnsi"/>
                <w:sz w:val="20"/>
                <w:szCs w:val="20"/>
                <w:lang w:val="en-GB"/>
              </w:rPr>
            </w:pPr>
            <w:r w:rsidRPr="00737362">
              <w:rPr>
                <w:rFonts w:asciiTheme="majorHAnsi" w:eastAsia="Times New Roman" w:hAnsiTheme="majorHAnsi" w:cstheme="majorHAnsi"/>
                <w:sz w:val="20"/>
                <w:szCs w:val="20"/>
                <w:lang w:val="en-GB"/>
              </w:rPr>
              <w:t>Measuring marketing effectiveness enables marketers to adjust and manage the IMC campaign</w:t>
            </w:r>
            <w:r w:rsidR="00B96AD0">
              <w:rPr>
                <w:rFonts w:asciiTheme="majorHAnsi" w:eastAsia="Times New Roman" w:hAnsiTheme="majorHAnsi" w:cstheme="majorHAnsi"/>
                <w:sz w:val="20"/>
                <w:szCs w:val="20"/>
                <w:lang w:val="en-GB"/>
              </w:rPr>
              <w:t>.</w:t>
            </w:r>
          </w:p>
          <w:p w14:paraId="4A5BA4D8" w14:textId="77777777" w:rsidR="00763E8F" w:rsidRPr="00737362" w:rsidRDefault="00763E8F" w:rsidP="003A08BD">
            <w:pPr>
              <w:pStyle w:val="ListParagraph"/>
              <w:tabs>
                <w:tab w:val="left" w:pos="196"/>
              </w:tabs>
              <w:ind w:left="30"/>
              <w:rPr>
                <w:rFonts w:asciiTheme="majorHAnsi" w:eastAsia="Times New Roman" w:hAnsiTheme="majorHAnsi" w:cstheme="majorHAnsi"/>
                <w:sz w:val="20"/>
                <w:szCs w:val="20"/>
                <w:lang w:val="en-GB"/>
              </w:rPr>
            </w:pPr>
          </w:p>
          <w:p w14:paraId="38CFD5C0" w14:textId="1D130725" w:rsidR="00763E8F" w:rsidRDefault="00763E8F" w:rsidP="003A08BD">
            <w:pPr>
              <w:pStyle w:val="ListParagraph"/>
              <w:tabs>
                <w:tab w:val="left" w:pos="196"/>
              </w:tabs>
              <w:ind w:left="3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Based on your understanding from watching the video in</w:t>
            </w:r>
            <w:r w:rsidR="007F3125">
              <w:rPr>
                <w:rFonts w:asciiTheme="majorHAnsi" w:eastAsia="Times New Roman" w:hAnsiTheme="majorHAnsi" w:cstheme="majorHAnsi"/>
                <w:sz w:val="20"/>
                <w:szCs w:val="20"/>
                <w:lang w:val="en-GB"/>
              </w:rPr>
              <w:t xml:space="preserve"> your last</w:t>
            </w:r>
            <w:r>
              <w:rPr>
                <w:rFonts w:asciiTheme="majorHAnsi" w:eastAsia="Times New Roman" w:hAnsiTheme="majorHAnsi" w:cstheme="majorHAnsi"/>
                <w:sz w:val="20"/>
                <w:szCs w:val="20"/>
                <w:lang w:val="en-GB"/>
              </w:rPr>
              <w:t xml:space="preserve"> Homework </w:t>
            </w:r>
            <w:r w:rsidR="007F3125">
              <w:rPr>
                <w:rFonts w:asciiTheme="majorHAnsi" w:eastAsia="Times New Roman" w:hAnsiTheme="majorHAnsi" w:cstheme="majorHAnsi"/>
                <w:sz w:val="20"/>
                <w:szCs w:val="20"/>
                <w:lang w:val="en-GB"/>
              </w:rPr>
              <w:t>task</w:t>
            </w:r>
            <w:r>
              <w:rPr>
                <w:rFonts w:asciiTheme="majorHAnsi" w:eastAsia="Times New Roman" w:hAnsiTheme="majorHAnsi" w:cstheme="majorHAnsi"/>
                <w:sz w:val="20"/>
                <w:szCs w:val="20"/>
                <w:lang w:val="en-GB"/>
              </w:rPr>
              <w:t>, w</w:t>
            </w:r>
            <w:r w:rsidRPr="00737362">
              <w:rPr>
                <w:rFonts w:asciiTheme="majorHAnsi" w:eastAsia="Times New Roman" w:hAnsiTheme="majorHAnsi" w:cstheme="majorHAnsi"/>
                <w:sz w:val="20"/>
                <w:szCs w:val="20"/>
                <w:lang w:val="en-GB"/>
              </w:rPr>
              <w:t>hat are the most important measures to understand?</w:t>
            </w:r>
          </w:p>
          <w:p w14:paraId="1847F414" w14:textId="77777777" w:rsidR="00763E8F" w:rsidRDefault="00763E8F" w:rsidP="003A08BD">
            <w:pPr>
              <w:pStyle w:val="ListParagraph"/>
              <w:tabs>
                <w:tab w:val="left" w:pos="196"/>
              </w:tabs>
              <w:ind w:left="30"/>
              <w:rPr>
                <w:rFonts w:asciiTheme="majorHAnsi" w:eastAsia="Times New Roman" w:hAnsiTheme="majorHAnsi" w:cstheme="majorHAnsi"/>
                <w:sz w:val="20"/>
                <w:szCs w:val="20"/>
                <w:lang w:val="en-GB"/>
              </w:rPr>
            </w:pPr>
          </w:p>
          <w:p w14:paraId="7E05E350" w14:textId="77777777" w:rsidR="00763E8F" w:rsidRDefault="00763E8F" w:rsidP="00737362">
            <w:pPr>
              <w:pStyle w:val="ListParagraph"/>
              <w:tabs>
                <w:tab w:val="left" w:pos="196"/>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Discuss giving examples and </w:t>
            </w:r>
            <w:r>
              <w:rPr>
                <w:rFonts w:asciiTheme="majorHAnsi" w:eastAsia="Times New Roman" w:hAnsiTheme="majorHAnsi" w:cstheme="majorHAnsi"/>
                <w:sz w:val="20"/>
                <w:szCs w:val="20"/>
                <w:lang w:val="en-GB"/>
              </w:rPr>
              <w:t>support your argument with a rationale.</w:t>
            </w:r>
          </w:p>
          <w:p w14:paraId="1B6B6821" w14:textId="77777777" w:rsidR="007F3125" w:rsidRPr="003B1BD3" w:rsidRDefault="007F3125" w:rsidP="00737362">
            <w:pPr>
              <w:pStyle w:val="ListParagraph"/>
              <w:tabs>
                <w:tab w:val="left" w:pos="196"/>
              </w:tabs>
              <w:spacing w:before="20" w:after="20" w:line="240" w:lineRule="auto"/>
              <w:ind w:left="28"/>
              <w:rPr>
                <w:rFonts w:asciiTheme="majorHAnsi" w:eastAsia="Times New Roman" w:hAnsiTheme="majorHAnsi" w:cstheme="majorHAnsi"/>
                <w:b/>
                <w:sz w:val="20"/>
                <w:szCs w:val="20"/>
                <w:lang w:val="en-GB"/>
              </w:rPr>
            </w:pPr>
          </w:p>
        </w:tc>
        <w:tc>
          <w:tcPr>
            <w:tcW w:w="1418" w:type="dxa"/>
          </w:tcPr>
          <w:p w14:paraId="02866AB2" w14:textId="77777777" w:rsidR="00763E8F" w:rsidRDefault="00763E8F" w:rsidP="003A08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763E8F" w:rsidRPr="0079260A" w14:paraId="4F9A7262" w14:textId="77777777" w:rsidTr="00763E8F">
        <w:trPr>
          <w:trHeight w:val="1967"/>
        </w:trPr>
        <w:tc>
          <w:tcPr>
            <w:tcW w:w="1129" w:type="dxa"/>
            <w:vMerge/>
          </w:tcPr>
          <w:p w14:paraId="1ECD0C5C" w14:textId="77777777" w:rsidR="00763E8F" w:rsidRPr="0079260A" w:rsidRDefault="00763E8F" w:rsidP="00DD2943">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3B5FD680" w14:textId="77777777" w:rsidR="00763E8F" w:rsidRPr="0079260A" w:rsidRDefault="00763E8F" w:rsidP="00443A86">
            <w:pPr>
              <w:rPr>
                <w:b/>
                <w:sz w:val="24"/>
                <w:lang w:val="en-GB"/>
              </w:rPr>
            </w:pPr>
          </w:p>
        </w:tc>
        <w:tc>
          <w:tcPr>
            <w:tcW w:w="5953" w:type="dxa"/>
          </w:tcPr>
          <w:p w14:paraId="66B4C55D" w14:textId="0514ACDE" w:rsidR="00763E8F" w:rsidRDefault="00763E8F" w:rsidP="006A373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C16EEF">
              <w:rPr>
                <w:rFonts w:asciiTheme="majorHAnsi" w:eastAsia="Times New Roman" w:hAnsiTheme="majorHAnsi" w:cstheme="majorHAnsi"/>
                <w:sz w:val="20"/>
                <w:szCs w:val="20"/>
                <w:lang w:val="en-GB"/>
              </w:rPr>
              <w:t>Facilitate</w:t>
            </w:r>
            <w:r>
              <w:rPr>
                <w:rFonts w:asciiTheme="majorHAnsi" w:eastAsia="Times New Roman" w:hAnsiTheme="majorHAnsi" w:cstheme="majorHAnsi"/>
                <w:b/>
                <w:sz w:val="20"/>
                <w:szCs w:val="20"/>
                <w:lang w:val="en-GB"/>
              </w:rPr>
              <w:t>:</w:t>
            </w:r>
            <w:r w:rsidRPr="00BC5AD4">
              <w:rPr>
                <w:rFonts w:asciiTheme="majorHAnsi" w:eastAsia="Times New Roman" w:hAnsiTheme="majorHAnsi" w:cstheme="majorHAnsi"/>
                <w:b/>
                <w:sz w:val="20"/>
                <w:szCs w:val="20"/>
                <w:lang w:val="en-GB"/>
              </w:rPr>
              <w:t xml:space="preserve"> </w:t>
            </w:r>
            <w:r w:rsidR="007F3125">
              <w:rPr>
                <w:rFonts w:asciiTheme="majorHAnsi" w:eastAsia="Times New Roman" w:hAnsiTheme="majorHAnsi" w:cstheme="majorHAnsi"/>
                <w:b/>
                <w:sz w:val="20"/>
                <w:szCs w:val="20"/>
                <w:lang w:val="en-GB"/>
              </w:rPr>
              <w:t>L</w:t>
            </w:r>
            <w:r w:rsidRPr="00BC5AD4">
              <w:rPr>
                <w:rFonts w:asciiTheme="majorHAnsi" w:eastAsia="Times New Roman" w:hAnsiTheme="majorHAnsi" w:cstheme="majorHAnsi"/>
                <w:b/>
                <w:sz w:val="20"/>
                <w:szCs w:val="20"/>
                <w:lang w:val="en-GB"/>
              </w:rPr>
              <w:t xml:space="preserve">earning </w:t>
            </w:r>
            <w:r>
              <w:rPr>
                <w:rFonts w:asciiTheme="majorHAnsi" w:eastAsia="Times New Roman" w:hAnsiTheme="majorHAnsi" w:cstheme="majorHAnsi"/>
                <w:b/>
                <w:sz w:val="20"/>
                <w:szCs w:val="20"/>
                <w:lang w:val="en-GB"/>
              </w:rPr>
              <w:t xml:space="preserve">with </w:t>
            </w:r>
            <w:r w:rsidRPr="00BC5AD4">
              <w:rPr>
                <w:rFonts w:asciiTheme="majorHAnsi" w:eastAsia="Times New Roman" w:hAnsiTheme="majorHAnsi" w:cstheme="majorHAnsi"/>
                <w:b/>
                <w:sz w:val="20"/>
                <w:szCs w:val="20"/>
                <w:lang w:val="en-GB"/>
              </w:rPr>
              <w:t>PowerPoint slides</w:t>
            </w:r>
            <w:r w:rsidR="00B96AD0">
              <w:rPr>
                <w:rFonts w:asciiTheme="majorHAnsi" w:eastAsia="Times New Roman" w:hAnsiTheme="majorHAnsi" w:cstheme="majorHAnsi"/>
                <w:b/>
                <w:sz w:val="20"/>
                <w:szCs w:val="20"/>
                <w:lang w:val="en-GB"/>
              </w:rPr>
              <w:t>.</w:t>
            </w:r>
          </w:p>
          <w:p w14:paraId="40046AF5" w14:textId="77777777" w:rsidR="00763E8F" w:rsidRPr="00443A86" w:rsidRDefault="00763E8F" w:rsidP="00443A86">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0488219C" w14:textId="4A7EA3DE" w:rsidR="00763E8F" w:rsidRDefault="00763E8F"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concept of gathering data to help inform the IMC campaign</w:t>
            </w:r>
            <w:r w:rsidR="00B96AD0">
              <w:rPr>
                <w:rFonts w:asciiTheme="majorHAnsi" w:eastAsia="Times New Roman" w:hAnsiTheme="majorHAnsi" w:cstheme="majorHAnsi"/>
                <w:sz w:val="20"/>
                <w:szCs w:val="20"/>
                <w:lang w:val="en-GB"/>
              </w:rPr>
              <w:t>.</w:t>
            </w:r>
          </w:p>
          <w:p w14:paraId="757E00A9" w14:textId="77777777" w:rsidR="00763E8F" w:rsidRDefault="00763E8F" w:rsidP="006A373B">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DEC4CED" w14:textId="77777777" w:rsidR="00763E8F" w:rsidRPr="003A546F" w:rsidRDefault="00763E8F" w:rsidP="007F3125">
            <w:pPr>
              <w:pStyle w:val="ListParagraph"/>
              <w:tabs>
                <w:tab w:val="left" w:pos="204"/>
              </w:tabs>
              <w:spacing w:before="20" w:after="20" w:line="240" w:lineRule="auto"/>
              <w:ind w:left="32"/>
              <w:rPr>
                <w:rStyle w:val="Hyperlink"/>
                <w:rFonts w:asciiTheme="majorHAnsi" w:eastAsia="Times New Roman" w:hAnsiTheme="majorHAnsi" w:cstheme="majorHAnsi"/>
                <w:bCs/>
                <w:color w:val="auto"/>
                <w:sz w:val="20"/>
                <w:szCs w:val="20"/>
                <w:u w:val="none"/>
                <w:lang w:val="en-GB"/>
              </w:rPr>
            </w:pPr>
            <w:r>
              <w:rPr>
                <w:rFonts w:asciiTheme="majorHAnsi" w:eastAsia="Times New Roman" w:hAnsiTheme="majorHAnsi" w:cstheme="majorHAnsi"/>
                <w:sz w:val="20"/>
                <w:szCs w:val="20"/>
                <w:lang w:val="en-GB"/>
              </w:rPr>
              <w:t xml:space="preserve">Explain the role of the marketing performance dashboard. Use this video to help enhance your key points: </w:t>
            </w:r>
            <w:hyperlink r:id="rId9" w:history="1">
              <w:r w:rsidRPr="00625240">
                <w:rPr>
                  <w:rStyle w:val="Hyperlink"/>
                  <w:rFonts w:asciiTheme="majorHAnsi" w:eastAsia="Times New Roman" w:hAnsiTheme="majorHAnsi" w:cstheme="majorHAnsi"/>
                  <w:sz w:val="20"/>
                  <w:szCs w:val="20"/>
                  <w:lang w:val="en-GB"/>
                </w:rPr>
                <w:t>https://youtu.be/Xs6FNIIZO1M</w:t>
              </w:r>
            </w:hyperlink>
          </w:p>
          <w:p w14:paraId="6D5011E9" w14:textId="77777777" w:rsidR="00763E8F" w:rsidRPr="0002240E" w:rsidRDefault="00763E8F" w:rsidP="00763E8F">
            <w:pPr>
              <w:pStyle w:val="ListParagraph"/>
              <w:tabs>
                <w:tab w:val="left" w:pos="204"/>
              </w:tabs>
              <w:spacing w:before="20" w:after="20" w:line="240" w:lineRule="auto"/>
              <w:ind w:left="32"/>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 xml:space="preserve">(3 mins 39 seconds) </w:t>
            </w:r>
          </w:p>
        </w:tc>
        <w:tc>
          <w:tcPr>
            <w:tcW w:w="851" w:type="dxa"/>
          </w:tcPr>
          <w:p w14:paraId="33CC148D" w14:textId="77777777" w:rsidR="00763E8F" w:rsidRDefault="00763E8F" w:rsidP="009D5ED5">
            <w:pPr>
              <w:spacing w:before="20" w:after="20" w:line="240" w:lineRule="auto"/>
              <w:contextualSpacing/>
              <w:jc w:val="center"/>
              <w:rPr>
                <w:rFonts w:asciiTheme="majorHAnsi" w:eastAsia="Times New Roman" w:hAnsiTheme="majorHAnsi" w:cstheme="majorHAnsi"/>
                <w:sz w:val="20"/>
                <w:szCs w:val="20"/>
                <w:lang w:val="en-GB"/>
              </w:rPr>
            </w:pPr>
          </w:p>
          <w:p w14:paraId="373D3745" w14:textId="77777777" w:rsidR="00763E8F" w:rsidRDefault="00763E8F" w:rsidP="009D5ED5">
            <w:pPr>
              <w:spacing w:before="20" w:after="20" w:line="240" w:lineRule="auto"/>
              <w:contextualSpacing/>
              <w:jc w:val="center"/>
              <w:rPr>
                <w:rFonts w:asciiTheme="majorHAnsi" w:eastAsia="Times New Roman" w:hAnsiTheme="majorHAnsi" w:cstheme="majorHAnsi"/>
                <w:sz w:val="20"/>
                <w:szCs w:val="20"/>
                <w:lang w:val="en-GB"/>
              </w:rPr>
            </w:pPr>
          </w:p>
          <w:p w14:paraId="427E27EF" w14:textId="2273A024" w:rsidR="00763E8F" w:rsidRDefault="00EF742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15-16</w:t>
            </w:r>
          </w:p>
          <w:p w14:paraId="7CCEDBCE" w14:textId="77777777" w:rsidR="00763E8F" w:rsidRDefault="00763E8F" w:rsidP="009D5ED5">
            <w:pPr>
              <w:spacing w:before="20" w:after="20" w:line="240" w:lineRule="auto"/>
              <w:contextualSpacing/>
              <w:jc w:val="center"/>
              <w:rPr>
                <w:rFonts w:asciiTheme="majorHAnsi" w:eastAsia="Times New Roman" w:hAnsiTheme="majorHAnsi" w:cstheme="majorHAnsi"/>
                <w:sz w:val="20"/>
                <w:szCs w:val="20"/>
                <w:lang w:val="en-GB"/>
              </w:rPr>
            </w:pPr>
          </w:p>
          <w:p w14:paraId="26D361D4" w14:textId="77777777" w:rsidR="00763E8F" w:rsidRDefault="00763E8F" w:rsidP="009D5ED5">
            <w:pPr>
              <w:spacing w:before="20" w:after="20" w:line="240" w:lineRule="auto"/>
              <w:contextualSpacing/>
              <w:jc w:val="center"/>
              <w:rPr>
                <w:rFonts w:asciiTheme="majorHAnsi" w:eastAsia="Times New Roman" w:hAnsiTheme="majorHAnsi" w:cstheme="majorHAnsi"/>
                <w:sz w:val="20"/>
                <w:szCs w:val="20"/>
                <w:lang w:val="en-GB"/>
              </w:rPr>
            </w:pPr>
          </w:p>
          <w:p w14:paraId="165CBC63" w14:textId="77777777" w:rsidR="00763E8F" w:rsidRDefault="00763E8F" w:rsidP="009D5ED5">
            <w:pPr>
              <w:spacing w:before="20" w:after="20" w:line="240" w:lineRule="auto"/>
              <w:contextualSpacing/>
              <w:jc w:val="center"/>
              <w:rPr>
                <w:rFonts w:asciiTheme="majorHAnsi" w:eastAsia="Times New Roman" w:hAnsiTheme="majorHAnsi" w:cstheme="majorHAnsi"/>
                <w:sz w:val="20"/>
                <w:szCs w:val="20"/>
                <w:lang w:val="en-GB"/>
              </w:rPr>
            </w:pPr>
          </w:p>
          <w:p w14:paraId="7EB3E88B" w14:textId="77777777" w:rsidR="00763E8F" w:rsidRPr="0079260A" w:rsidRDefault="00763E8F"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56ED20BE" w14:textId="77777777" w:rsidR="00763E8F" w:rsidRPr="003A546F" w:rsidRDefault="00763E8F" w:rsidP="003A546F">
            <w:pPr>
              <w:tabs>
                <w:tab w:val="left" w:pos="196"/>
              </w:tabs>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Pr="00B96AD0">
              <w:rPr>
                <w:rFonts w:asciiTheme="majorHAnsi" w:eastAsia="Times New Roman" w:hAnsiTheme="majorHAnsi" w:cstheme="majorHAnsi"/>
                <w:sz w:val="20"/>
                <w:szCs w:val="20"/>
                <w:lang w:val="en-GB"/>
              </w:rPr>
              <w:t>.</w:t>
            </w:r>
          </w:p>
        </w:tc>
        <w:tc>
          <w:tcPr>
            <w:tcW w:w="1418" w:type="dxa"/>
          </w:tcPr>
          <w:p w14:paraId="620E09CA" w14:textId="77777777" w:rsidR="00763E8F" w:rsidRPr="002E18FA" w:rsidRDefault="00763E8F" w:rsidP="003A546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763E8F" w:rsidRPr="0079260A" w14:paraId="4AE90CA8" w14:textId="77777777" w:rsidTr="006A373B">
        <w:trPr>
          <w:trHeight w:val="2190"/>
        </w:trPr>
        <w:tc>
          <w:tcPr>
            <w:tcW w:w="1129" w:type="dxa"/>
            <w:vMerge/>
          </w:tcPr>
          <w:p w14:paraId="7322F7EF" w14:textId="77777777" w:rsidR="00763E8F" w:rsidRPr="0079260A" w:rsidRDefault="00763E8F" w:rsidP="00DD2943">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1F8E7FF7" w14:textId="77777777" w:rsidR="00763E8F" w:rsidRPr="0079260A" w:rsidRDefault="00763E8F" w:rsidP="003A546F">
            <w:pPr>
              <w:pStyle w:val="ListParagraph"/>
              <w:tabs>
                <w:tab w:val="left" w:pos="204"/>
              </w:tabs>
              <w:spacing w:before="20" w:after="20" w:line="240" w:lineRule="auto"/>
              <w:ind w:left="0"/>
              <w:rPr>
                <w:b/>
                <w:sz w:val="24"/>
                <w:lang w:val="en-GB"/>
              </w:rPr>
            </w:pPr>
            <w:r w:rsidRPr="003A546F">
              <w:rPr>
                <w:rFonts w:asciiTheme="majorHAnsi" w:eastAsia="Times New Roman" w:hAnsiTheme="majorHAnsi" w:cstheme="majorHAnsi"/>
                <w:sz w:val="20"/>
                <w:szCs w:val="20"/>
                <w:lang w:val="en-GB"/>
              </w:rPr>
              <w:t>The use of qualitative and quantitative research data</w:t>
            </w:r>
          </w:p>
        </w:tc>
        <w:tc>
          <w:tcPr>
            <w:tcW w:w="5953" w:type="dxa"/>
          </w:tcPr>
          <w:p w14:paraId="38CFEF30" w14:textId="6C86A92A" w:rsidR="00763E8F" w:rsidRDefault="00763E8F" w:rsidP="003A546F">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C16EEF">
              <w:rPr>
                <w:rFonts w:asciiTheme="majorHAnsi" w:eastAsia="Times New Roman" w:hAnsiTheme="majorHAnsi" w:cstheme="majorHAnsi"/>
                <w:sz w:val="20"/>
                <w:szCs w:val="20"/>
                <w:lang w:val="en-GB"/>
              </w:rPr>
              <w:t>Facilitate</w:t>
            </w:r>
            <w:r>
              <w:rPr>
                <w:rFonts w:asciiTheme="majorHAnsi" w:eastAsia="Times New Roman" w:hAnsiTheme="majorHAnsi" w:cstheme="majorHAnsi"/>
                <w:b/>
                <w:sz w:val="20"/>
                <w:szCs w:val="20"/>
                <w:lang w:val="en-GB"/>
              </w:rPr>
              <w:t>:</w:t>
            </w:r>
            <w:r w:rsidRPr="00BC5AD4">
              <w:rPr>
                <w:rFonts w:asciiTheme="majorHAnsi" w:eastAsia="Times New Roman" w:hAnsiTheme="majorHAnsi" w:cstheme="majorHAnsi"/>
                <w:b/>
                <w:sz w:val="20"/>
                <w:szCs w:val="20"/>
                <w:lang w:val="en-GB"/>
              </w:rPr>
              <w:t xml:space="preserve"> </w:t>
            </w:r>
            <w:r w:rsidR="007F3125">
              <w:rPr>
                <w:rFonts w:asciiTheme="majorHAnsi" w:eastAsia="Times New Roman" w:hAnsiTheme="majorHAnsi" w:cstheme="majorHAnsi"/>
                <w:b/>
                <w:sz w:val="20"/>
                <w:szCs w:val="20"/>
                <w:lang w:val="en-GB"/>
              </w:rPr>
              <w:t>L</w:t>
            </w:r>
            <w:r w:rsidRPr="00BC5AD4">
              <w:rPr>
                <w:rFonts w:asciiTheme="majorHAnsi" w:eastAsia="Times New Roman" w:hAnsiTheme="majorHAnsi" w:cstheme="majorHAnsi"/>
                <w:b/>
                <w:sz w:val="20"/>
                <w:szCs w:val="20"/>
                <w:lang w:val="en-GB"/>
              </w:rPr>
              <w:t xml:space="preserve">earning </w:t>
            </w:r>
            <w:r>
              <w:rPr>
                <w:rFonts w:asciiTheme="majorHAnsi" w:eastAsia="Times New Roman" w:hAnsiTheme="majorHAnsi" w:cstheme="majorHAnsi"/>
                <w:b/>
                <w:sz w:val="20"/>
                <w:szCs w:val="20"/>
                <w:lang w:val="en-GB"/>
              </w:rPr>
              <w:t xml:space="preserve">with </w:t>
            </w:r>
            <w:r w:rsidRPr="00BC5AD4">
              <w:rPr>
                <w:rFonts w:asciiTheme="majorHAnsi" w:eastAsia="Times New Roman" w:hAnsiTheme="majorHAnsi" w:cstheme="majorHAnsi"/>
                <w:b/>
                <w:sz w:val="20"/>
                <w:szCs w:val="20"/>
                <w:lang w:val="en-GB"/>
              </w:rPr>
              <w:t>PowerPoint slides</w:t>
            </w:r>
            <w:r w:rsidR="00B96AD0">
              <w:rPr>
                <w:rFonts w:asciiTheme="majorHAnsi" w:eastAsia="Times New Roman" w:hAnsiTheme="majorHAnsi" w:cstheme="majorHAnsi"/>
                <w:b/>
                <w:sz w:val="20"/>
                <w:szCs w:val="20"/>
                <w:lang w:val="en-GB"/>
              </w:rPr>
              <w:t>.</w:t>
            </w:r>
          </w:p>
          <w:p w14:paraId="1C17D0B8" w14:textId="77777777" w:rsidR="00763E8F" w:rsidRDefault="00763E8F" w:rsidP="003A546F">
            <w:pPr>
              <w:tabs>
                <w:tab w:val="left" w:pos="204"/>
              </w:tabs>
              <w:spacing w:before="20" w:after="20" w:line="240" w:lineRule="auto"/>
              <w:rPr>
                <w:rFonts w:asciiTheme="majorHAnsi" w:eastAsia="Times New Roman" w:hAnsiTheme="majorHAnsi" w:cstheme="majorHAnsi"/>
                <w:sz w:val="20"/>
                <w:szCs w:val="20"/>
                <w:lang w:val="en-GB"/>
              </w:rPr>
            </w:pPr>
          </w:p>
          <w:p w14:paraId="58AED2DF" w14:textId="77777777" w:rsidR="00763E8F" w:rsidRDefault="00763E8F"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concept of qualitative and quantitative research data and its role in assessing campaign performance.</w:t>
            </w:r>
          </w:p>
          <w:p w14:paraId="45DC9F69" w14:textId="77777777" w:rsidR="00763E8F" w:rsidRDefault="00763E8F" w:rsidP="003A546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14:paraId="3BDC5649" w14:textId="77777777" w:rsidR="00763E8F" w:rsidRDefault="00763E8F"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Emphasise the need for a holistic approach; one that uses blended methods.</w:t>
            </w:r>
          </w:p>
          <w:p w14:paraId="0EE711E1" w14:textId="77777777" w:rsidR="00763E8F" w:rsidRDefault="00763E8F" w:rsidP="004923E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1A592AB" w14:textId="77777777" w:rsidR="00763E8F" w:rsidRPr="007F3125" w:rsidRDefault="00763E8F"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sidRPr="007F3125">
              <w:rPr>
                <w:rFonts w:asciiTheme="majorHAnsi" w:eastAsia="Times New Roman" w:hAnsiTheme="majorHAnsi" w:cstheme="majorHAnsi"/>
                <w:sz w:val="20"/>
                <w:szCs w:val="20"/>
                <w:lang w:val="en-GB"/>
              </w:rPr>
              <w:lastRenderedPageBreak/>
              <w:t>Introduce students to the concepts of pre-campaign and post-campaign testing and the importance of IMC performance measurement.</w:t>
            </w:r>
          </w:p>
          <w:p w14:paraId="75E80F25" w14:textId="77777777" w:rsidR="00763E8F" w:rsidRPr="007F3125" w:rsidRDefault="00763E8F"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sidRPr="007F3125">
              <w:rPr>
                <w:rFonts w:asciiTheme="majorHAnsi" w:eastAsia="Times New Roman" w:hAnsiTheme="majorHAnsi" w:cstheme="majorHAnsi"/>
                <w:sz w:val="20"/>
                <w:szCs w:val="20"/>
                <w:lang w:val="en-GB"/>
              </w:rPr>
              <w:t xml:space="preserve">Use this video to hep emphasise your key points: </w:t>
            </w:r>
            <w:hyperlink r:id="rId10" w:history="1">
              <w:r w:rsidRPr="00B96AD0">
                <w:rPr>
                  <w:rStyle w:val="Hyperlink"/>
                  <w:rFonts w:asciiTheme="majorHAnsi" w:eastAsia="Times New Roman" w:hAnsiTheme="majorHAnsi" w:cstheme="majorHAnsi"/>
                  <w:sz w:val="20"/>
                  <w:szCs w:val="20"/>
                  <w:lang w:val="en-GB"/>
                </w:rPr>
                <w:t>https://www.coursera.org/learn/integrated-marketing-communications/lecture/vDwmj/evaluation-of-an-integrated-marketing-communications-campaign</w:t>
              </w:r>
            </w:hyperlink>
            <w:r w:rsidRPr="00B96AD0">
              <w:rPr>
                <w:rStyle w:val="Hyperlink"/>
              </w:rPr>
              <w:t xml:space="preserve"> </w:t>
            </w:r>
            <w:r>
              <w:rPr>
                <w:rFonts w:asciiTheme="majorHAnsi" w:eastAsia="Times New Roman" w:hAnsiTheme="majorHAnsi" w:cstheme="majorHAnsi"/>
                <w:sz w:val="20"/>
                <w:szCs w:val="20"/>
                <w:lang w:val="en-GB"/>
              </w:rPr>
              <w:t xml:space="preserve"> </w:t>
            </w:r>
            <w:r w:rsidRPr="002E18FA">
              <w:rPr>
                <w:rFonts w:asciiTheme="majorHAnsi" w:eastAsia="Times New Roman" w:hAnsiTheme="majorHAnsi" w:cstheme="majorHAnsi"/>
                <w:sz w:val="20"/>
                <w:szCs w:val="20"/>
                <w:lang w:val="en-GB"/>
              </w:rPr>
              <w:t xml:space="preserve">(8 </w:t>
            </w:r>
            <w:r w:rsidRPr="007F3125">
              <w:rPr>
                <w:rFonts w:asciiTheme="majorHAnsi" w:eastAsia="Times New Roman" w:hAnsiTheme="majorHAnsi" w:cstheme="majorHAnsi"/>
                <w:sz w:val="20"/>
                <w:szCs w:val="20"/>
                <w:lang w:val="en-GB"/>
              </w:rPr>
              <w:t>minutes)</w:t>
            </w:r>
          </w:p>
          <w:p w14:paraId="48A57372" w14:textId="77777777" w:rsidR="00763E8F" w:rsidRPr="007F3125" w:rsidRDefault="00763E8F"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sidRPr="007F3125">
              <w:rPr>
                <w:rFonts w:asciiTheme="majorHAnsi" w:eastAsia="Times New Roman" w:hAnsiTheme="majorHAnsi" w:cstheme="majorHAnsi"/>
                <w:sz w:val="20"/>
                <w:szCs w:val="20"/>
                <w:lang w:val="en-GB"/>
              </w:rPr>
              <w:t>Explain how qualitative research is used to help measure IMC performance and discuss the methods used to gather qualitative insights.</w:t>
            </w:r>
          </w:p>
          <w:p w14:paraId="61CBDDF7" w14:textId="77777777" w:rsidR="00763E8F" w:rsidRPr="007F3125" w:rsidRDefault="00763E8F"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sidRPr="007F3125">
              <w:rPr>
                <w:rFonts w:asciiTheme="majorHAnsi" w:eastAsia="Times New Roman" w:hAnsiTheme="majorHAnsi" w:cstheme="majorHAnsi"/>
                <w:sz w:val="20"/>
                <w:szCs w:val="20"/>
                <w:lang w:val="en-GB"/>
              </w:rPr>
              <w:t>Introduce the concept of marketing metrics and the quantitative measures used to track IMC performance. Explore the internal and external sources of data.</w:t>
            </w:r>
          </w:p>
          <w:p w14:paraId="162428B7" w14:textId="77777777" w:rsidR="00763E8F" w:rsidRPr="00C16EEF" w:rsidRDefault="00763E8F" w:rsidP="004923E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851" w:type="dxa"/>
          </w:tcPr>
          <w:p w14:paraId="043ABA2B" w14:textId="7EA4D15D" w:rsidR="00763E8F" w:rsidRDefault="00EF7429" w:rsidP="00EF74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17-120</w:t>
            </w:r>
          </w:p>
        </w:tc>
        <w:tc>
          <w:tcPr>
            <w:tcW w:w="3543" w:type="dxa"/>
          </w:tcPr>
          <w:p w14:paraId="5C04B440" w14:textId="77615855" w:rsidR="00763E8F" w:rsidRPr="003A546F" w:rsidRDefault="00763E8F" w:rsidP="00763E8F">
            <w:pPr>
              <w:tabs>
                <w:tab w:val="left" w:pos="196"/>
              </w:tabs>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96AD0">
              <w:rPr>
                <w:rFonts w:asciiTheme="majorHAnsi" w:eastAsia="Times New Roman" w:hAnsiTheme="majorHAnsi" w:cstheme="majorHAnsi"/>
                <w:sz w:val="20"/>
                <w:szCs w:val="20"/>
                <w:lang w:val="en-GB"/>
              </w:rPr>
              <w:t>.</w:t>
            </w:r>
          </w:p>
        </w:tc>
        <w:tc>
          <w:tcPr>
            <w:tcW w:w="1418" w:type="dxa"/>
          </w:tcPr>
          <w:p w14:paraId="3B83D0AB" w14:textId="77777777" w:rsidR="00763E8F" w:rsidRDefault="00763E8F" w:rsidP="003A546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763E8F" w:rsidRPr="0079260A" w14:paraId="0E7B9555" w14:textId="77777777" w:rsidTr="00763E8F">
        <w:trPr>
          <w:trHeight w:val="1825"/>
        </w:trPr>
        <w:tc>
          <w:tcPr>
            <w:tcW w:w="1129" w:type="dxa"/>
            <w:vMerge/>
          </w:tcPr>
          <w:p w14:paraId="69976F62" w14:textId="77777777" w:rsidR="00763E8F" w:rsidRPr="0079260A" w:rsidRDefault="00763E8F" w:rsidP="00DD2943">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7198E115" w14:textId="77777777" w:rsidR="00763E8F" w:rsidRPr="003A546F" w:rsidRDefault="00763E8F" w:rsidP="003A546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953" w:type="dxa"/>
          </w:tcPr>
          <w:p w14:paraId="10FFE4B5" w14:textId="77D916D5" w:rsidR="00763E8F" w:rsidRPr="005B3090" w:rsidRDefault="00763E8F" w:rsidP="003A546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C16EEF">
              <w:rPr>
                <w:rFonts w:asciiTheme="majorHAnsi" w:eastAsia="Times New Roman" w:hAnsiTheme="majorHAnsi" w:cstheme="majorHAnsi"/>
                <w:sz w:val="20"/>
                <w:szCs w:val="20"/>
                <w:lang w:val="en-GB"/>
              </w:rPr>
              <w:t>Facilitate</w:t>
            </w:r>
            <w:r>
              <w:rPr>
                <w:rFonts w:asciiTheme="majorHAnsi" w:eastAsia="Times New Roman" w:hAnsiTheme="majorHAnsi" w:cstheme="majorHAnsi"/>
                <w:sz w:val="20"/>
                <w:szCs w:val="20"/>
                <w:lang w:val="en-GB"/>
              </w:rPr>
              <w:t>:</w:t>
            </w:r>
            <w:r w:rsidRPr="00D13DB1">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 xml:space="preserve"> Group </w:t>
            </w:r>
            <w:r w:rsidRPr="00D13DB1">
              <w:rPr>
                <w:rFonts w:asciiTheme="majorHAnsi" w:eastAsia="Times New Roman" w:hAnsiTheme="majorHAnsi" w:cstheme="majorHAnsi"/>
                <w:b/>
                <w:sz w:val="20"/>
                <w:szCs w:val="20"/>
                <w:lang w:val="en-GB"/>
              </w:rPr>
              <w:t xml:space="preserve">Activity </w:t>
            </w:r>
            <w:r w:rsidR="007F3125">
              <w:rPr>
                <w:rFonts w:asciiTheme="majorHAnsi" w:eastAsia="Times New Roman" w:hAnsiTheme="majorHAnsi" w:cstheme="majorHAnsi"/>
                <w:b/>
                <w:sz w:val="20"/>
                <w:szCs w:val="20"/>
                <w:lang w:val="en-GB"/>
              </w:rPr>
              <w:t>2</w:t>
            </w:r>
            <w:r w:rsidRPr="00D13DB1">
              <w:rPr>
                <w:rFonts w:asciiTheme="majorHAnsi" w:eastAsia="Times New Roman" w:hAnsiTheme="majorHAnsi" w:cstheme="majorHAnsi"/>
                <w:b/>
                <w:sz w:val="20"/>
                <w:szCs w:val="20"/>
                <w:lang w:val="en-GB"/>
              </w:rPr>
              <w:t xml:space="preserve"> </w:t>
            </w:r>
          </w:p>
          <w:p w14:paraId="43F5B3D1" w14:textId="77777777" w:rsidR="00763E8F" w:rsidRDefault="00763E8F" w:rsidP="003A546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89D9CC5" w14:textId="63522F20" w:rsidR="00763E8F" w:rsidRDefault="00763E8F" w:rsidP="007F3125">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Ask students to read through the brief for </w:t>
            </w:r>
            <w:r w:rsidRPr="002E18FA">
              <w:rPr>
                <w:rFonts w:asciiTheme="majorHAnsi" w:eastAsia="Times New Roman" w:hAnsiTheme="majorHAnsi" w:cstheme="majorHAnsi"/>
                <w:b/>
                <w:bCs/>
                <w:sz w:val="20"/>
                <w:szCs w:val="20"/>
                <w:lang w:val="en-GB"/>
              </w:rPr>
              <w:t xml:space="preserve">Activity </w:t>
            </w:r>
            <w:r w:rsidR="007F3125">
              <w:rPr>
                <w:rFonts w:asciiTheme="majorHAnsi" w:eastAsia="Times New Roman" w:hAnsiTheme="majorHAnsi" w:cstheme="majorHAnsi"/>
                <w:b/>
                <w:bCs/>
                <w:sz w:val="20"/>
                <w:szCs w:val="20"/>
                <w:lang w:val="en-GB"/>
              </w:rPr>
              <w:t>2</w:t>
            </w:r>
            <w:r>
              <w:rPr>
                <w:rFonts w:asciiTheme="majorHAnsi" w:eastAsia="Times New Roman" w:hAnsiTheme="majorHAnsi" w:cstheme="majorHAnsi"/>
                <w:b/>
                <w:bCs/>
                <w:sz w:val="20"/>
                <w:szCs w:val="20"/>
                <w:lang w:val="en-GB"/>
              </w:rPr>
              <w:t xml:space="preserve"> </w:t>
            </w:r>
            <w:r w:rsidRPr="002E18FA">
              <w:rPr>
                <w:rFonts w:asciiTheme="majorHAnsi" w:eastAsia="Times New Roman" w:hAnsiTheme="majorHAnsi" w:cstheme="majorHAnsi"/>
                <w:bCs/>
                <w:sz w:val="20"/>
                <w:szCs w:val="20"/>
                <w:lang w:val="en-GB"/>
              </w:rPr>
              <w:t>and make rec</w:t>
            </w:r>
            <w:r>
              <w:rPr>
                <w:rFonts w:asciiTheme="majorHAnsi" w:eastAsia="Times New Roman" w:hAnsiTheme="majorHAnsi" w:cstheme="majorHAnsi"/>
                <w:bCs/>
                <w:sz w:val="20"/>
                <w:szCs w:val="20"/>
                <w:lang w:val="en-GB"/>
              </w:rPr>
              <w:t>ommendations for a research plan (Allow ten minutes of thinking time and ten minutes of discussion).</w:t>
            </w:r>
          </w:p>
          <w:p w14:paraId="5F2FF4C2" w14:textId="77777777" w:rsidR="00D75661" w:rsidRDefault="00D75661" w:rsidP="00D75661">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7E183782" w14:textId="77777777" w:rsidR="00D75661" w:rsidRDefault="00D75661" w:rsidP="007F3125">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Debrief the activity by making the following points</w:t>
            </w:r>
            <w:r w:rsidR="007F3125">
              <w:rPr>
                <w:rFonts w:asciiTheme="majorHAnsi" w:eastAsia="Times New Roman" w:hAnsiTheme="majorHAnsi" w:cstheme="majorHAnsi"/>
                <w:bCs/>
                <w:sz w:val="20"/>
                <w:szCs w:val="20"/>
                <w:lang w:val="en-GB"/>
              </w:rPr>
              <w:t>:</w:t>
            </w:r>
          </w:p>
          <w:p w14:paraId="5BDD854C" w14:textId="77777777" w:rsidR="007F3125" w:rsidRDefault="007F3125" w:rsidP="007F3125">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33DE043E" w14:textId="381BC787" w:rsidR="00D75661" w:rsidRPr="007F3125" w:rsidRDefault="00532F9D"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sidRPr="007F3125">
              <w:rPr>
                <w:rFonts w:asciiTheme="majorHAnsi" w:eastAsia="Times New Roman" w:hAnsiTheme="majorHAnsi" w:cstheme="majorHAnsi"/>
                <w:sz w:val="20"/>
                <w:szCs w:val="20"/>
                <w:lang w:val="en-GB"/>
              </w:rPr>
              <w:t>Marketers must make decisions based on facts and data; research should inform the IMC strategy</w:t>
            </w:r>
            <w:r w:rsidR="00B96AD0">
              <w:rPr>
                <w:rFonts w:asciiTheme="majorHAnsi" w:eastAsia="Times New Roman" w:hAnsiTheme="majorHAnsi" w:cstheme="majorHAnsi"/>
                <w:sz w:val="20"/>
                <w:szCs w:val="20"/>
                <w:lang w:val="en-GB"/>
              </w:rPr>
              <w:t>.</w:t>
            </w:r>
            <w:r w:rsidRPr="007F3125">
              <w:rPr>
                <w:rFonts w:asciiTheme="majorHAnsi" w:eastAsia="Times New Roman" w:hAnsiTheme="majorHAnsi" w:cstheme="majorHAnsi"/>
                <w:sz w:val="20"/>
                <w:szCs w:val="20"/>
                <w:lang w:val="en-GB"/>
              </w:rPr>
              <w:t xml:space="preserve"> </w:t>
            </w:r>
          </w:p>
          <w:p w14:paraId="20AA939A" w14:textId="7DB8EB7E" w:rsidR="00532F9D" w:rsidRPr="007F3125" w:rsidRDefault="00532F9D" w:rsidP="007F3125">
            <w:pPr>
              <w:pStyle w:val="ListParagraph"/>
              <w:numPr>
                <w:ilvl w:val="0"/>
                <w:numId w:val="23"/>
              </w:numPr>
              <w:spacing w:before="20" w:after="20" w:line="240" w:lineRule="auto"/>
              <w:ind w:left="360"/>
              <w:rPr>
                <w:rFonts w:asciiTheme="majorHAnsi" w:eastAsia="Times New Roman" w:hAnsiTheme="majorHAnsi" w:cstheme="majorHAnsi"/>
                <w:sz w:val="20"/>
                <w:szCs w:val="20"/>
                <w:lang w:val="en-GB"/>
              </w:rPr>
            </w:pPr>
            <w:r w:rsidRPr="007F3125">
              <w:rPr>
                <w:rFonts w:asciiTheme="majorHAnsi" w:eastAsia="Times New Roman" w:hAnsiTheme="majorHAnsi" w:cstheme="majorHAnsi"/>
                <w:sz w:val="20"/>
                <w:szCs w:val="20"/>
                <w:lang w:val="en-GB"/>
              </w:rPr>
              <w:t>But research data is a signpost that enables better decisions; it’s never conclusive and, for many reasons, can be misleading (e.g. political elections that don’t result in the predicted outcomes).</w:t>
            </w:r>
          </w:p>
          <w:p w14:paraId="42BF9E6D" w14:textId="77777777" w:rsidR="00532F9D" w:rsidRPr="007F3125" w:rsidRDefault="00D5687F" w:rsidP="007F3125">
            <w:pPr>
              <w:pStyle w:val="ListParagraph"/>
              <w:numPr>
                <w:ilvl w:val="0"/>
                <w:numId w:val="23"/>
              </w:numPr>
              <w:spacing w:before="20" w:after="20" w:line="240" w:lineRule="auto"/>
              <w:ind w:left="360"/>
              <w:rPr>
                <w:rFonts w:asciiTheme="majorHAnsi" w:eastAsia="Times New Roman" w:hAnsiTheme="majorHAnsi" w:cstheme="majorHAnsi"/>
                <w:bCs/>
                <w:sz w:val="20"/>
                <w:szCs w:val="20"/>
                <w:lang w:val="en-GB"/>
              </w:rPr>
            </w:pPr>
            <w:r w:rsidRPr="007F3125">
              <w:rPr>
                <w:rFonts w:asciiTheme="majorHAnsi" w:eastAsia="Times New Roman" w:hAnsiTheme="majorHAnsi" w:cstheme="majorHAnsi"/>
                <w:sz w:val="20"/>
                <w:szCs w:val="20"/>
                <w:lang w:val="en-GB"/>
              </w:rPr>
              <w:t>Data can be numerical or anecdotal – quantitative or qualitative. Both have their benefits and drawbacks and many marketers will use both types to identify powerful insights.</w:t>
            </w:r>
          </w:p>
          <w:p w14:paraId="44003E61" w14:textId="3A2F46E5" w:rsidR="007F3125" w:rsidRPr="007F3125" w:rsidRDefault="007F3125" w:rsidP="007F3125">
            <w:pPr>
              <w:spacing w:before="20" w:after="20" w:line="240" w:lineRule="auto"/>
              <w:rPr>
                <w:rFonts w:asciiTheme="majorHAnsi" w:eastAsia="Times New Roman" w:hAnsiTheme="majorHAnsi" w:cstheme="majorHAnsi"/>
                <w:bCs/>
                <w:sz w:val="20"/>
                <w:szCs w:val="20"/>
                <w:lang w:val="en-GB"/>
              </w:rPr>
            </w:pPr>
          </w:p>
        </w:tc>
        <w:tc>
          <w:tcPr>
            <w:tcW w:w="851" w:type="dxa"/>
          </w:tcPr>
          <w:p w14:paraId="5865E6D4" w14:textId="77777777" w:rsidR="00763E8F" w:rsidRDefault="00763E8F" w:rsidP="003A546F">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585539D1" w14:textId="62AA3E10" w:rsidR="00763E8F" w:rsidRDefault="00763E8F" w:rsidP="00CA57F0">
            <w:pPr>
              <w:pStyle w:val="ListParagraph"/>
              <w:tabs>
                <w:tab w:val="left" w:pos="196"/>
              </w:tabs>
              <w:ind w:left="30"/>
              <w:rPr>
                <w:rFonts w:asciiTheme="majorHAnsi" w:eastAsia="Times New Roman" w:hAnsiTheme="majorHAnsi" w:cstheme="majorHAnsi"/>
                <w:b/>
                <w:sz w:val="20"/>
                <w:szCs w:val="20"/>
                <w:lang w:val="en-GB"/>
              </w:rPr>
            </w:pPr>
            <w:r w:rsidRPr="003B1BD3">
              <w:rPr>
                <w:rFonts w:asciiTheme="majorHAnsi" w:eastAsia="Times New Roman" w:hAnsiTheme="majorHAnsi" w:cstheme="majorHAnsi"/>
                <w:b/>
                <w:sz w:val="20"/>
                <w:szCs w:val="20"/>
                <w:lang w:val="en-GB"/>
              </w:rPr>
              <w:t xml:space="preserve">Activity </w:t>
            </w:r>
            <w:r w:rsidR="007F3125">
              <w:rPr>
                <w:rFonts w:asciiTheme="majorHAnsi" w:eastAsia="Times New Roman" w:hAnsiTheme="majorHAnsi" w:cstheme="majorHAnsi"/>
                <w:b/>
                <w:sz w:val="20"/>
                <w:szCs w:val="20"/>
                <w:lang w:val="en-GB"/>
              </w:rPr>
              <w:t>2</w:t>
            </w:r>
            <w:r w:rsidRPr="003B1BD3">
              <w:rPr>
                <w:rFonts w:asciiTheme="majorHAnsi" w:eastAsia="Times New Roman" w:hAnsiTheme="majorHAnsi" w:cstheme="majorHAnsi"/>
                <w:b/>
                <w:sz w:val="20"/>
                <w:szCs w:val="20"/>
                <w:lang w:val="en-GB"/>
              </w:rPr>
              <w:t>: In search of an answer</w:t>
            </w:r>
          </w:p>
          <w:p w14:paraId="5897E8DB" w14:textId="3D7A4D7E" w:rsidR="00763E8F" w:rsidRDefault="00763E8F" w:rsidP="003A546F">
            <w:pPr>
              <w:tabs>
                <w:tab w:val="left" w:pos="196"/>
              </w:tabs>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How would you help Simply </w:t>
            </w:r>
            <w:proofErr w:type="spellStart"/>
            <w:r w:rsidR="00A96E99">
              <w:rPr>
                <w:rFonts w:asciiTheme="majorHAnsi" w:eastAsia="Times New Roman" w:hAnsiTheme="majorHAnsi" w:cstheme="majorHAnsi"/>
                <w:sz w:val="20"/>
                <w:szCs w:val="20"/>
                <w:lang w:val="en-GB"/>
              </w:rPr>
              <w:t>Chi</w:t>
            </w:r>
            <w:r w:rsidR="001D5732">
              <w:rPr>
                <w:rFonts w:asciiTheme="majorHAnsi" w:eastAsia="Times New Roman" w:hAnsiTheme="majorHAnsi" w:cstheme="majorHAnsi"/>
                <w:sz w:val="20"/>
                <w:szCs w:val="20"/>
                <w:lang w:val="en-GB"/>
              </w:rPr>
              <w:t>que</w:t>
            </w:r>
            <w:proofErr w:type="spellEnd"/>
            <w:r w:rsidR="00A96E99">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to understand the consumer and the get the brand back on track?</w:t>
            </w:r>
          </w:p>
          <w:p w14:paraId="56CD02E8" w14:textId="76A57F40" w:rsidR="00763E8F" w:rsidRPr="003A546F" w:rsidRDefault="00763E8F" w:rsidP="003A546F">
            <w:pPr>
              <w:tabs>
                <w:tab w:val="left" w:pos="196"/>
              </w:tabs>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Read through the activity brief and make some </w:t>
            </w:r>
            <w:r w:rsidR="00D75661">
              <w:rPr>
                <w:rFonts w:asciiTheme="majorHAnsi" w:eastAsia="Times New Roman" w:hAnsiTheme="majorHAnsi" w:cstheme="majorHAnsi"/>
                <w:sz w:val="20"/>
                <w:szCs w:val="20"/>
                <w:lang w:val="en-GB"/>
              </w:rPr>
              <w:t>simple</w:t>
            </w:r>
            <w:r>
              <w:rPr>
                <w:rFonts w:asciiTheme="majorHAnsi" w:eastAsia="Times New Roman" w:hAnsiTheme="majorHAnsi" w:cstheme="majorHAnsi"/>
                <w:sz w:val="20"/>
                <w:szCs w:val="20"/>
                <w:lang w:val="en-GB"/>
              </w:rPr>
              <w:t xml:space="preserve"> proposals for the type and nature of data that will be needed.</w:t>
            </w:r>
          </w:p>
        </w:tc>
        <w:tc>
          <w:tcPr>
            <w:tcW w:w="1418" w:type="dxa"/>
          </w:tcPr>
          <w:p w14:paraId="11F566F6" w14:textId="3CC844E9" w:rsidR="00763E8F" w:rsidRDefault="007F3125" w:rsidP="007F3125">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5UIMC LO4 E4 </w:t>
            </w:r>
            <w:r w:rsidR="00763E8F" w:rsidRPr="003B1BD3">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 xml:space="preserve">2 - </w:t>
            </w:r>
            <w:r w:rsidRPr="003B1BD3">
              <w:rPr>
                <w:rFonts w:asciiTheme="majorHAnsi" w:eastAsia="Times New Roman" w:hAnsiTheme="majorHAnsi" w:cstheme="majorHAnsi"/>
                <w:b/>
                <w:sz w:val="20"/>
                <w:szCs w:val="20"/>
                <w:lang w:val="en-GB"/>
              </w:rPr>
              <w:t>In search of an answer</w:t>
            </w:r>
          </w:p>
        </w:tc>
      </w:tr>
      <w:tr w:rsidR="00763E8F" w:rsidRPr="0079260A" w14:paraId="65466BD2" w14:textId="77777777" w:rsidTr="00763E8F">
        <w:trPr>
          <w:trHeight w:val="70"/>
        </w:trPr>
        <w:tc>
          <w:tcPr>
            <w:tcW w:w="1129" w:type="dxa"/>
            <w:vMerge/>
          </w:tcPr>
          <w:p w14:paraId="361C8691" w14:textId="5C4F9544" w:rsidR="00763E8F" w:rsidRPr="0079260A" w:rsidRDefault="00763E8F" w:rsidP="00763E8F">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7F63345A" w14:textId="77777777" w:rsidR="00763E8F" w:rsidRPr="0079260A" w:rsidRDefault="00763E8F" w:rsidP="00763E8F">
            <w:pPr>
              <w:spacing w:before="20" w:after="20" w:line="240" w:lineRule="auto"/>
              <w:contextualSpacing/>
              <w:rPr>
                <w:rFonts w:asciiTheme="majorHAnsi" w:eastAsia="Times New Roman" w:hAnsiTheme="majorHAnsi" w:cstheme="majorHAnsi"/>
                <w:b/>
                <w:sz w:val="20"/>
                <w:szCs w:val="20"/>
                <w:lang w:val="en-GB"/>
              </w:rPr>
            </w:pPr>
          </w:p>
        </w:tc>
        <w:tc>
          <w:tcPr>
            <w:tcW w:w="5953" w:type="dxa"/>
          </w:tcPr>
          <w:p w14:paraId="1BDC4C12" w14:textId="464AF038" w:rsidR="00763E8F" w:rsidRDefault="00763E8F" w:rsidP="00763E8F">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Brief </w:t>
            </w:r>
            <w:r>
              <w:rPr>
                <w:rFonts w:asciiTheme="majorHAnsi" w:eastAsia="Times New Roman" w:hAnsiTheme="majorHAnsi" w:cstheme="majorHAnsi"/>
                <w:b/>
                <w:sz w:val="20"/>
                <w:szCs w:val="20"/>
                <w:lang w:val="en-GB"/>
              </w:rPr>
              <w:t>H</w:t>
            </w:r>
            <w:r w:rsidRPr="004859A5">
              <w:rPr>
                <w:rFonts w:asciiTheme="majorHAnsi" w:eastAsia="Times New Roman" w:hAnsiTheme="majorHAnsi" w:cstheme="majorHAnsi"/>
                <w:b/>
                <w:sz w:val="20"/>
                <w:szCs w:val="20"/>
                <w:lang w:val="en-GB"/>
              </w:rPr>
              <w:t xml:space="preserve">omework </w:t>
            </w:r>
            <w:r w:rsidR="007F3125">
              <w:rPr>
                <w:rFonts w:asciiTheme="majorHAnsi" w:eastAsia="Times New Roman" w:hAnsiTheme="majorHAnsi" w:cstheme="majorHAnsi"/>
                <w:b/>
                <w:sz w:val="20"/>
                <w:szCs w:val="20"/>
                <w:lang w:val="en-GB"/>
              </w:rPr>
              <w:t>task</w:t>
            </w:r>
          </w:p>
          <w:p w14:paraId="6D5F0D40" w14:textId="77777777" w:rsidR="00763E8F" w:rsidRDefault="00763E8F" w:rsidP="00763E8F">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728C51B9" w14:textId="77777777" w:rsidR="00B5257A" w:rsidRPr="00B5257A" w:rsidRDefault="00763E8F"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CC09A8">
              <w:rPr>
                <w:rFonts w:asciiTheme="majorHAnsi" w:eastAsia="Times New Roman" w:hAnsiTheme="majorHAnsi" w:cstheme="majorHAnsi"/>
                <w:bCs/>
                <w:sz w:val="20"/>
                <w:szCs w:val="20"/>
                <w:lang w:val="en-GB"/>
              </w:rPr>
              <w:t xml:space="preserve">Ask students to read this article about </w:t>
            </w:r>
            <w:r w:rsidR="00B5257A">
              <w:rPr>
                <w:rFonts w:asciiTheme="majorHAnsi" w:eastAsia="Times New Roman" w:hAnsiTheme="majorHAnsi" w:cstheme="majorHAnsi"/>
                <w:bCs/>
                <w:sz w:val="20"/>
                <w:szCs w:val="20"/>
                <w:lang w:val="en-GB"/>
              </w:rPr>
              <w:t>IMC planning and best practice by Smart Insights.</w:t>
            </w:r>
          </w:p>
          <w:p w14:paraId="0C28219E" w14:textId="77777777" w:rsidR="00B5257A" w:rsidRPr="00B5257A" w:rsidRDefault="00B5257A" w:rsidP="00B5257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A9E642A" w14:textId="77777777" w:rsidR="00CC09A8" w:rsidRPr="00C16EEF" w:rsidRDefault="00B5257A" w:rsidP="007F312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Encourage them to come prepared to discuss the key points during the next session.</w:t>
            </w:r>
            <w:r w:rsidR="00CC09A8">
              <w:rPr>
                <w:rFonts w:asciiTheme="majorHAnsi" w:eastAsia="Times New Roman" w:hAnsiTheme="majorHAnsi" w:cstheme="majorHAnsi"/>
                <w:sz w:val="20"/>
                <w:szCs w:val="20"/>
                <w:lang w:val="en-GB"/>
              </w:rPr>
              <w:t xml:space="preserve"> </w:t>
            </w:r>
          </w:p>
        </w:tc>
        <w:tc>
          <w:tcPr>
            <w:tcW w:w="851" w:type="dxa"/>
          </w:tcPr>
          <w:p w14:paraId="2975A12F" w14:textId="77777777" w:rsidR="00763E8F" w:rsidRPr="0079260A" w:rsidRDefault="00763E8F" w:rsidP="00763E8F">
            <w:pPr>
              <w:spacing w:before="20" w:after="20" w:line="240" w:lineRule="auto"/>
              <w:contextualSpacing/>
              <w:jc w:val="center"/>
              <w:rPr>
                <w:rFonts w:asciiTheme="majorHAnsi" w:eastAsia="Times New Roman" w:hAnsiTheme="majorHAnsi" w:cstheme="majorHAnsi"/>
                <w:b/>
                <w:sz w:val="20"/>
                <w:szCs w:val="20"/>
                <w:lang w:val="en-GB"/>
              </w:rPr>
            </w:pPr>
          </w:p>
        </w:tc>
        <w:tc>
          <w:tcPr>
            <w:tcW w:w="3543" w:type="dxa"/>
          </w:tcPr>
          <w:p w14:paraId="20B560B7" w14:textId="3974AF88" w:rsidR="00763E8F" w:rsidRDefault="00CC09A8" w:rsidP="00763E8F">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H</w:t>
            </w:r>
            <w:r w:rsidRPr="004859A5">
              <w:rPr>
                <w:rFonts w:asciiTheme="majorHAnsi" w:eastAsia="Times New Roman" w:hAnsiTheme="majorHAnsi" w:cstheme="majorHAnsi"/>
                <w:b/>
                <w:sz w:val="20"/>
                <w:szCs w:val="20"/>
                <w:lang w:val="en-GB"/>
              </w:rPr>
              <w:t xml:space="preserve">omework </w:t>
            </w:r>
            <w:r w:rsidR="007F3125">
              <w:rPr>
                <w:rFonts w:asciiTheme="majorHAnsi" w:eastAsia="Times New Roman" w:hAnsiTheme="majorHAnsi" w:cstheme="majorHAnsi"/>
                <w:b/>
                <w:sz w:val="20"/>
                <w:szCs w:val="20"/>
                <w:lang w:val="en-GB"/>
              </w:rPr>
              <w:t>task</w:t>
            </w:r>
          </w:p>
          <w:p w14:paraId="694C21BF" w14:textId="77777777" w:rsidR="00CC09A8" w:rsidRDefault="00CC09A8" w:rsidP="00763E8F">
            <w:pPr>
              <w:spacing w:before="20" w:after="20" w:line="240" w:lineRule="auto"/>
              <w:contextualSpacing/>
              <w:rPr>
                <w:rFonts w:asciiTheme="majorHAnsi" w:eastAsia="Times New Roman" w:hAnsiTheme="majorHAnsi" w:cstheme="majorHAnsi"/>
                <w:b/>
                <w:sz w:val="20"/>
                <w:szCs w:val="20"/>
                <w:lang w:val="en-GB"/>
              </w:rPr>
            </w:pPr>
          </w:p>
          <w:p w14:paraId="28B7915A" w14:textId="77777777" w:rsidR="00A84F08" w:rsidRDefault="00CC09A8" w:rsidP="00763E8F">
            <w:pPr>
              <w:spacing w:before="20" w:after="20" w:line="240" w:lineRule="auto"/>
              <w:contextualSpacing/>
              <w:rPr>
                <w:rFonts w:asciiTheme="majorHAnsi" w:eastAsia="Times New Roman" w:hAnsiTheme="majorHAnsi" w:cstheme="majorHAnsi"/>
                <w:sz w:val="20"/>
                <w:szCs w:val="20"/>
                <w:lang w:val="en-GB"/>
              </w:rPr>
            </w:pPr>
            <w:r w:rsidRPr="00CC09A8">
              <w:rPr>
                <w:rFonts w:asciiTheme="majorHAnsi" w:eastAsia="Times New Roman" w:hAnsiTheme="majorHAnsi" w:cstheme="majorHAnsi"/>
                <w:sz w:val="20"/>
                <w:szCs w:val="20"/>
                <w:lang w:val="en-GB"/>
              </w:rPr>
              <w:t xml:space="preserve">Read through this article by </w:t>
            </w:r>
            <w:r w:rsidR="00A84F08">
              <w:rPr>
                <w:rFonts w:asciiTheme="majorHAnsi" w:eastAsia="Times New Roman" w:hAnsiTheme="majorHAnsi" w:cstheme="majorHAnsi"/>
                <w:sz w:val="20"/>
                <w:szCs w:val="20"/>
                <w:lang w:val="en-GB"/>
              </w:rPr>
              <w:t>Smart Insights about the ingredients of an effective IMC campaign.</w:t>
            </w:r>
          </w:p>
          <w:p w14:paraId="254FF1EE" w14:textId="77777777" w:rsidR="00A84F08" w:rsidRDefault="00A84F08" w:rsidP="00763E8F">
            <w:pPr>
              <w:spacing w:before="20" w:after="20" w:line="240" w:lineRule="auto"/>
              <w:contextualSpacing/>
              <w:rPr>
                <w:rFonts w:asciiTheme="majorHAnsi" w:eastAsia="Times New Roman" w:hAnsiTheme="majorHAnsi" w:cstheme="majorHAnsi"/>
                <w:sz w:val="20"/>
                <w:szCs w:val="20"/>
                <w:lang w:val="en-GB"/>
              </w:rPr>
            </w:pPr>
          </w:p>
          <w:p w14:paraId="0700EED6" w14:textId="77777777" w:rsidR="00A84F08" w:rsidRDefault="00A84F08" w:rsidP="00763E8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Come to the next session prepared to discuss the key points.</w:t>
            </w:r>
          </w:p>
          <w:p w14:paraId="4C7ED1D8" w14:textId="77777777" w:rsidR="007F3125" w:rsidRDefault="007F3125" w:rsidP="00763E8F">
            <w:pPr>
              <w:spacing w:before="20" w:after="20" w:line="240" w:lineRule="auto"/>
              <w:contextualSpacing/>
              <w:rPr>
                <w:rFonts w:asciiTheme="majorHAnsi" w:eastAsia="Times New Roman" w:hAnsiTheme="majorHAnsi" w:cstheme="majorHAnsi"/>
                <w:sz w:val="20"/>
                <w:szCs w:val="20"/>
                <w:lang w:val="en-GB"/>
              </w:rPr>
            </w:pPr>
          </w:p>
          <w:p w14:paraId="38451DD1" w14:textId="77777777" w:rsidR="00CC09A8" w:rsidRDefault="00B753D5" w:rsidP="00763E8F">
            <w:pPr>
              <w:spacing w:before="20" w:after="20" w:line="240" w:lineRule="auto"/>
              <w:contextualSpacing/>
              <w:rPr>
                <w:rFonts w:asciiTheme="majorHAnsi" w:eastAsia="Times New Roman" w:hAnsiTheme="majorHAnsi" w:cstheme="majorHAnsi"/>
                <w:sz w:val="20"/>
                <w:szCs w:val="20"/>
                <w:lang w:val="en-GB"/>
              </w:rPr>
            </w:pPr>
            <w:hyperlink r:id="rId11" w:history="1">
              <w:r w:rsidR="00A84F08" w:rsidRPr="00E66508">
                <w:rPr>
                  <w:rStyle w:val="Hyperlink"/>
                  <w:rFonts w:asciiTheme="majorHAnsi" w:eastAsia="Times New Roman" w:hAnsiTheme="majorHAnsi" w:cstheme="majorHAnsi"/>
                  <w:sz w:val="20"/>
                  <w:szCs w:val="20"/>
                  <w:lang w:val="en-GB"/>
                </w:rPr>
                <w:t>http://www.smartinsights.com/traffic-building-strategy/integrated-marketing-communications/integrated-marketing-campaigns-best-practice/</w:t>
              </w:r>
            </w:hyperlink>
            <w:r w:rsidR="00A84F08">
              <w:rPr>
                <w:rFonts w:asciiTheme="majorHAnsi" w:eastAsia="Times New Roman" w:hAnsiTheme="majorHAnsi" w:cstheme="majorHAnsi"/>
                <w:sz w:val="20"/>
                <w:szCs w:val="20"/>
                <w:lang w:val="en-GB"/>
              </w:rPr>
              <w:t xml:space="preserve"> </w:t>
            </w:r>
          </w:p>
          <w:p w14:paraId="49D74422" w14:textId="77777777" w:rsidR="007F3125" w:rsidRPr="0079260A" w:rsidRDefault="007F3125" w:rsidP="00763E8F">
            <w:pPr>
              <w:spacing w:before="20" w:after="20" w:line="240" w:lineRule="auto"/>
              <w:contextualSpacing/>
              <w:rPr>
                <w:rFonts w:asciiTheme="majorHAnsi" w:eastAsia="Times New Roman" w:hAnsiTheme="majorHAnsi" w:cstheme="majorHAnsi"/>
                <w:b/>
                <w:sz w:val="20"/>
                <w:szCs w:val="20"/>
                <w:lang w:val="en-GB"/>
              </w:rPr>
            </w:pPr>
          </w:p>
        </w:tc>
        <w:tc>
          <w:tcPr>
            <w:tcW w:w="1418" w:type="dxa"/>
          </w:tcPr>
          <w:p w14:paraId="400D9CD5" w14:textId="01B903F2" w:rsidR="00763E8F" w:rsidRPr="0079260A" w:rsidRDefault="0082317D" w:rsidP="007F3125">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lastRenderedPageBreak/>
              <w:t>Homework task</w:t>
            </w:r>
          </w:p>
        </w:tc>
      </w:tr>
      <w:tr w:rsidR="00763E8F" w:rsidRPr="0079260A" w14:paraId="5D3F1C89" w14:textId="77777777" w:rsidTr="00763E8F">
        <w:trPr>
          <w:trHeight w:val="70"/>
        </w:trPr>
        <w:tc>
          <w:tcPr>
            <w:tcW w:w="1129" w:type="dxa"/>
          </w:tcPr>
          <w:p w14:paraId="59A34C53" w14:textId="77777777" w:rsidR="00763E8F" w:rsidRPr="0079260A" w:rsidRDefault="00763E8F" w:rsidP="00763E8F">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68B401B6" w14:textId="77777777" w:rsidR="00763E8F" w:rsidRPr="00B96AD0" w:rsidRDefault="00763E8F" w:rsidP="00763E8F">
            <w:pPr>
              <w:spacing w:before="20" w:after="20" w:line="240" w:lineRule="auto"/>
              <w:contextualSpacing/>
              <w:rPr>
                <w:rFonts w:asciiTheme="majorHAnsi" w:eastAsia="Times New Roman" w:hAnsiTheme="majorHAnsi" w:cstheme="majorHAnsi"/>
                <w:sz w:val="20"/>
                <w:szCs w:val="20"/>
                <w:lang w:val="en-GB"/>
              </w:rPr>
            </w:pPr>
            <w:r w:rsidRPr="00B96AD0">
              <w:rPr>
                <w:rFonts w:asciiTheme="majorHAnsi" w:eastAsia="Times New Roman" w:hAnsiTheme="majorHAnsi" w:cstheme="majorHAnsi"/>
                <w:sz w:val="20"/>
                <w:szCs w:val="20"/>
                <w:lang w:val="en-GB"/>
              </w:rPr>
              <w:t>Review of session and learning outcomes</w:t>
            </w:r>
          </w:p>
        </w:tc>
        <w:tc>
          <w:tcPr>
            <w:tcW w:w="5953" w:type="dxa"/>
          </w:tcPr>
          <w:p w14:paraId="5CB2A318" w14:textId="64085F42" w:rsidR="00763E8F" w:rsidRPr="00B96AD0" w:rsidRDefault="00B96AD0" w:rsidP="00763E8F">
            <w:pPr>
              <w:spacing w:before="20" w:after="20" w:line="240" w:lineRule="auto"/>
              <w:contextualSpacing/>
              <w:rPr>
                <w:rFonts w:asciiTheme="majorHAnsi" w:eastAsia="Times New Roman" w:hAnsiTheme="majorHAnsi" w:cstheme="majorHAnsi"/>
                <w:sz w:val="20"/>
                <w:szCs w:val="20"/>
                <w:lang w:val="en-GB"/>
              </w:rPr>
            </w:pPr>
            <w:r w:rsidRPr="00B96AD0">
              <w:rPr>
                <w:rFonts w:asciiTheme="majorHAnsi" w:eastAsia="Times New Roman" w:hAnsiTheme="majorHAnsi" w:cstheme="majorHAnsi"/>
                <w:sz w:val="20"/>
                <w:szCs w:val="20"/>
                <w:lang w:val="en-GB"/>
              </w:rPr>
              <w:t>Encourage questions</w:t>
            </w:r>
          </w:p>
        </w:tc>
        <w:tc>
          <w:tcPr>
            <w:tcW w:w="851" w:type="dxa"/>
          </w:tcPr>
          <w:p w14:paraId="4C27B2D9" w14:textId="77777777" w:rsidR="00763E8F" w:rsidRPr="0079260A" w:rsidRDefault="00763E8F" w:rsidP="00763E8F">
            <w:pPr>
              <w:spacing w:before="20" w:after="20" w:line="240" w:lineRule="auto"/>
              <w:contextualSpacing/>
              <w:jc w:val="center"/>
              <w:rPr>
                <w:rFonts w:asciiTheme="majorHAnsi" w:eastAsia="Times New Roman" w:hAnsiTheme="majorHAnsi" w:cstheme="majorHAnsi"/>
                <w:b/>
                <w:sz w:val="20"/>
                <w:szCs w:val="20"/>
                <w:lang w:val="en-GB"/>
              </w:rPr>
            </w:pPr>
          </w:p>
        </w:tc>
        <w:tc>
          <w:tcPr>
            <w:tcW w:w="3543" w:type="dxa"/>
          </w:tcPr>
          <w:p w14:paraId="2A051496" w14:textId="1CC2461C" w:rsidR="00763E8F" w:rsidRPr="0079260A" w:rsidRDefault="00763E8F" w:rsidP="00763E8F">
            <w:pPr>
              <w:spacing w:before="20" w:after="20" w:line="240" w:lineRule="auto"/>
              <w:contextualSpacing/>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96AD0">
              <w:rPr>
                <w:rFonts w:asciiTheme="majorHAnsi" w:eastAsia="Times New Roman" w:hAnsiTheme="majorHAnsi" w:cstheme="majorHAnsi"/>
                <w:sz w:val="20"/>
                <w:szCs w:val="20"/>
                <w:lang w:val="en-GB"/>
              </w:rPr>
              <w:t>.</w:t>
            </w:r>
          </w:p>
        </w:tc>
        <w:tc>
          <w:tcPr>
            <w:tcW w:w="1418" w:type="dxa"/>
          </w:tcPr>
          <w:p w14:paraId="1FF38B98" w14:textId="77777777" w:rsidR="00763E8F" w:rsidRPr="0079260A" w:rsidRDefault="00763E8F" w:rsidP="00763E8F">
            <w:pPr>
              <w:spacing w:before="20" w:after="20" w:line="240" w:lineRule="auto"/>
              <w:contextualSpacing/>
              <w:rPr>
                <w:rFonts w:asciiTheme="majorHAnsi" w:eastAsia="Times New Roman" w:hAnsiTheme="majorHAnsi" w:cstheme="majorHAnsi"/>
                <w:b/>
                <w:sz w:val="20"/>
                <w:szCs w:val="20"/>
                <w:lang w:val="en-GB"/>
              </w:rPr>
            </w:pPr>
          </w:p>
        </w:tc>
      </w:tr>
    </w:tbl>
    <w:p w14:paraId="59369733" w14:textId="77777777" w:rsidR="009D5ED5" w:rsidRPr="00521075" w:rsidRDefault="009D5ED5" w:rsidP="00521075">
      <w:pPr>
        <w:rPr>
          <w:color w:val="0072CE"/>
          <w:lang w:val="en-GB"/>
        </w:rPr>
      </w:pPr>
    </w:p>
    <w:sectPr w:rsidR="009D5ED5" w:rsidRPr="00521075" w:rsidSect="00367DC4">
      <w:headerReference w:type="default" r:id="rId12"/>
      <w:footerReference w:type="default" r:id="rId13"/>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C7A91" w16cid:durableId="1D9DE023"/>
  <w16cid:commentId w16cid:paraId="7ECEDA5C" w16cid:durableId="1D9DE024"/>
  <w16cid:commentId w16cid:paraId="609BF999" w16cid:durableId="1D9DE025"/>
  <w16cid:commentId w16cid:paraId="7AD54E6D" w16cid:durableId="1D9DE0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8A906" w14:textId="77777777" w:rsidR="00B753D5" w:rsidRDefault="00B753D5">
      <w:pPr>
        <w:spacing w:after="0" w:line="240" w:lineRule="auto"/>
      </w:pPr>
      <w:r>
        <w:separator/>
      </w:r>
    </w:p>
  </w:endnote>
  <w:endnote w:type="continuationSeparator" w:id="0">
    <w:p w14:paraId="02DB43BB" w14:textId="77777777" w:rsidR="00B753D5" w:rsidRDefault="00B7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4665D" w14:textId="77777777" w:rsidR="00D71628" w:rsidRDefault="00D71628">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E1578" w14:textId="77777777" w:rsidR="00B753D5" w:rsidRDefault="00B753D5">
      <w:pPr>
        <w:spacing w:after="0" w:line="240" w:lineRule="auto"/>
      </w:pPr>
      <w:r>
        <w:separator/>
      </w:r>
    </w:p>
  </w:footnote>
  <w:footnote w:type="continuationSeparator" w:id="0">
    <w:p w14:paraId="2265F8DA" w14:textId="77777777" w:rsidR="00B753D5" w:rsidRDefault="00B75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FC4C" w14:textId="77777777" w:rsidR="00D71628" w:rsidRDefault="00D71628">
    <w:pPr>
      <w:pStyle w:val="Header"/>
    </w:pPr>
    <w:r>
      <w:rPr>
        <w:noProof/>
        <w:lang w:eastAsia="en-GB"/>
      </w:rPr>
      <w:drawing>
        <wp:inline distT="0" distB="0" distL="0" distR="0" wp14:anchorId="301E7BC3" wp14:editId="1C7EA8E1">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E2D"/>
    <w:multiLevelType w:val="multilevel"/>
    <w:tmpl w:val="2D4E6736"/>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70E29"/>
    <w:multiLevelType w:val="multilevel"/>
    <w:tmpl w:val="FF04E866"/>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76407C"/>
    <w:multiLevelType w:val="hybridMultilevel"/>
    <w:tmpl w:val="21F880E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 w15:restartNumberingAfterBreak="0">
    <w:nsid w:val="1E6675D1"/>
    <w:multiLevelType w:val="multilevel"/>
    <w:tmpl w:val="67885F5C"/>
    <w:lvl w:ilvl="0">
      <w:start w:val="4"/>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4" w15:restartNumberingAfterBreak="0">
    <w:nsid w:val="21847696"/>
    <w:multiLevelType w:val="multilevel"/>
    <w:tmpl w:val="394C814E"/>
    <w:lvl w:ilvl="0">
      <w:start w:val="3"/>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22043D47"/>
    <w:multiLevelType w:val="multilevel"/>
    <w:tmpl w:val="F78A141A"/>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15666"/>
    <w:multiLevelType w:val="multilevel"/>
    <w:tmpl w:val="5CFA7D98"/>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090067"/>
    <w:multiLevelType w:val="hybridMultilevel"/>
    <w:tmpl w:val="F33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030C5"/>
    <w:multiLevelType w:val="hybridMultilevel"/>
    <w:tmpl w:val="73448B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535346A"/>
    <w:multiLevelType w:val="hybridMultilevel"/>
    <w:tmpl w:val="0E8C67C6"/>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0"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139DE"/>
    <w:multiLevelType w:val="hybridMultilevel"/>
    <w:tmpl w:val="E5BE357C"/>
    <w:lvl w:ilvl="0" w:tplc="2182CD9C">
      <w:start w:val="1"/>
      <w:numFmt w:val="bullet"/>
      <w:lvlText w:val=""/>
      <w:lvlJc w:val="left"/>
      <w:pPr>
        <w:ind w:left="149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9334B"/>
    <w:multiLevelType w:val="hybridMultilevel"/>
    <w:tmpl w:val="25F8174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4" w15:restartNumberingAfterBreak="0">
    <w:nsid w:val="58337284"/>
    <w:multiLevelType w:val="hybridMultilevel"/>
    <w:tmpl w:val="77EACF24"/>
    <w:lvl w:ilvl="0" w:tplc="5DF4D3D6">
      <w:numFmt w:val="bullet"/>
      <w:lvlText w:val="-"/>
      <w:lvlJc w:val="left"/>
      <w:pPr>
        <w:ind w:left="388" w:hanging="360"/>
      </w:pPr>
      <w:rPr>
        <w:rFonts w:ascii="Calibri Light" w:eastAsia="Times New Roman" w:hAnsi="Calibri Light" w:cs="Calibri Light"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5"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751F6"/>
    <w:multiLevelType w:val="multilevel"/>
    <w:tmpl w:val="4208AE70"/>
    <w:lvl w:ilvl="0">
      <w:start w:val="3"/>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384158C"/>
    <w:multiLevelType w:val="multilevel"/>
    <w:tmpl w:val="9AB8F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E27884"/>
    <w:multiLevelType w:val="hybridMultilevel"/>
    <w:tmpl w:val="7296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14374"/>
    <w:multiLevelType w:val="hybridMultilevel"/>
    <w:tmpl w:val="52AE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3400F"/>
    <w:multiLevelType w:val="multilevel"/>
    <w:tmpl w:val="431299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76B1420"/>
    <w:multiLevelType w:val="multilevel"/>
    <w:tmpl w:val="8A684CDC"/>
    <w:lvl w:ilvl="0">
      <w:start w:val="1"/>
      <w:numFmt w:val="decimal"/>
      <w:lvlText w:val="4.%1"/>
      <w:lvlJc w:val="left"/>
      <w:pPr>
        <w:ind w:left="862" w:hanging="360"/>
      </w:pPr>
      <w:rPr>
        <w:rFonts w:hint="default"/>
      </w:rPr>
    </w:lvl>
    <w:lvl w:ilvl="1">
      <w:start w:val="1"/>
      <w:numFmt w:val="decimal"/>
      <w:lvlText w:val="%1.%2"/>
      <w:lvlJc w:val="left"/>
      <w:pPr>
        <w:ind w:left="3742" w:hanging="360"/>
      </w:pPr>
      <w:rPr>
        <w:rFonts w:hint="default"/>
      </w:rPr>
    </w:lvl>
    <w:lvl w:ilvl="2">
      <w:start w:val="1"/>
      <w:numFmt w:val="decimal"/>
      <w:lvlText w:val="%1.%2.%3"/>
      <w:lvlJc w:val="left"/>
      <w:pPr>
        <w:ind w:left="6982" w:hanging="720"/>
      </w:pPr>
      <w:rPr>
        <w:rFonts w:hint="default"/>
      </w:rPr>
    </w:lvl>
    <w:lvl w:ilvl="3">
      <w:start w:val="1"/>
      <w:numFmt w:val="decimal"/>
      <w:lvlText w:val="%1.%2.%3.%4"/>
      <w:lvlJc w:val="left"/>
      <w:pPr>
        <w:ind w:left="9862" w:hanging="720"/>
      </w:pPr>
      <w:rPr>
        <w:rFonts w:hint="default"/>
      </w:rPr>
    </w:lvl>
    <w:lvl w:ilvl="4">
      <w:start w:val="1"/>
      <w:numFmt w:val="decimal"/>
      <w:lvlText w:val="%1.%2.%3.%4.%5"/>
      <w:lvlJc w:val="left"/>
      <w:pPr>
        <w:ind w:left="13102" w:hanging="1080"/>
      </w:pPr>
      <w:rPr>
        <w:rFonts w:hint="default"/>
      </w:rPr>
    </w:lvl>
    <w:lvl w:ilvl="5">
      <w:start w:val="1"/>
      <w:numFmt w:val="decimal"/>
      <w:lvlText w:val="%1.%2.%3.%4.%5.%6"/>
      <w:lvlJc w:val="left"/>
      <w:pPr>
        <w:ind w:left="15982" w:hanging="1080"/>
      </w:pPr>
      <w:rPr>
        <w:rFonts w:hint="default"/>
      </w:rPr>
    </w:lvl>
    <w:lvl w:ilvl="6">
      <w:start w:val="1"/>
      <w:numFmt w:val="decimal"/>
      <w:lvlText w:val="%1.%2.%3.%4.%5.%6.%7"/>
      <w:lvlJc w:val="left"/>
      <w:pPr>
        <w:ind w:left="19222" w:hanging="1440"/>
      </w:pPr>
      <w:rPr>
        <w:rFonts w:hint="default"/>
      </w:rPr>
    </w:lvl>
    <w:lvl w:ilvl="7">
      <w:start w:val="1"/>
      <w:numFmt w:val="decimal"/>
      <w:lvlText w:val="%1.%2.%3.%4.%5.%6.%7.%8"/>
      <w:lvlJc w:val="left"/>
      <w:pPr>
        <w:ind w:left="22102" w:hanging="1440"/>
      </w:pPr>
      <w:rPr>
        <w:rFonts w:hint="default"/>
      </w:rPr>
    </w:lvl>
    <w:lvl w:ilvl="8">
      <w:start w:val="1"/>
      <w:numFmt w:val="decimal"/>
      <w:lvlText w:val="%1.%2.%3.%4.%5.%6.%7.%8.%9"/>
      <w:lvlJc w:val="left"/>
      <w:pPr>
        <w:ind w:left="25342" w:hanging="1800"/>
      </w:pPr>
      <w:rPr>
        <w:rFonts w:hint="default"/>
      </w:rPr>
    </w:lvl>
  </w:abstractNum>
  <w:abstractNum w:abstractNumId="22" w15:restartNumberingAfterBreak="0">
    <w:nsid w:val="79940787"/>
    <w:multiLevelType w:val="hybridMultilevel"/>
    <w:tmpl w:val="FC3A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7"/>
  </w:num>
  <w:num w:numId="4">
    <w:abstractNumId w:val="20"/>
  </w:num>
  <w:num w:numId="5">
    <w:abstractNumId w:val="6"/>
  </w:num>
  <w:num w:numId="6">
    <w:abstractNumId w:val="1"/>
  </w:num>
  <w:num w:numId="7">
    <w:abstractNumId w:val="0"/>
  </w:num>
  <w:num w:numId="8">
    <w:abstractNumId w:val="5"/>
  </w:num>
  <w:num w:numId="9">
    <w:abstractNumId w:val="10"/>
  </w:num>
  <w:num w:numId="10">
    <w:abstractNumId w:val="15"/>
  </w:num>
  <w:num w:numId="11">
    <w:abstractNumId w:val="8"/>
  </w:num>
  <w:num w:numId="12">
    <w:abstractNumId w:val="18"/>
  </w:num>
  <w:num w:numId="13">
    <w:abstractNumId w:val="16"/>
  </w:num>
  <w:num w:numId="14">
    <w:abstractNumId w:val="4"/>
  </w:num>
  <w:num w:numId="15">
    <w:abstractNumId w:val="22"/>
  </w:num>
  <w:num w:numId="16">
    <w:abstractNumId w:val="19"/>
  </w:num>
  <w:num w:numId="17">
    <w:abstractNumId w:val="7"/>
  </w:num>
  <w:num w:numId="18">
    <w:abstractNumId w:val="3"/>
  </w:num>
  <w:num w:numId="19">
    <w:abstractNumId w:val="2"/>
  </w:num>
  <w:num w:numId="20">
    <w:abstractNumId w:val="21"/>
  </w:num>
  <w:num w:numId="21">
    <w:abstractNumId w:val="13"/>
  </w:num>
  <w:num w:numId="22">
    <w:abstractNumId w:val="14"/>
  </w:num>
  <w:num w:numId="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40B5"/>
    <w:rsid w:val="00015219"/>
    <w:rsid w:val="0002240E"/>
    <w:rsid w:val="00031B63"/>
    <w:rsid w:val="00056BA5"/>
    <w:rsid w:val="000723E8"/>
    <w:rsid w:val="000A26D7"/>
    <w:rsid w:val="000A4E09"/>
    <w:rsid w:val="000B2CE8"/>
    <w:rsid w:val="000B7938"/>
    <w:rsid w:val="000D292F"/>
    <w:rsid w:val="000E3AFD"/>
    <w:rsid w:val="000E7649"/>
    <w:rsid w:val="000E7EC3"/>
    <w:rsid w:val="000F6E2D"/>
    <w:rsid w:val="001019A7"/>
    <w:rsid w:val="00107D65"/>
    <w:rsid w:val="001241DA"/>
    <w:rsid w:val="00144153"/>
    <w:rsid w:val="00150793"/>
    <w:rsid w:val="001507E2"/>
    <w:rsid w:val="00173BC8"/>
    <w:rsid w:val="00186995"/>
    <w:rsid w:val="001925BD"/>
    <w:rsid w:val="001A1B35"/>
    <w:rsid w:val="001B5253"/>
    <w:rsid w:val="001B5D31"/>
    <w:rsid w:val="001C32B6"/>
    <w:rsid w:val="001D5732"/>
    <w:rsid w:val="001D7C3C"/>
    <w:rsid w:val="001E098A"/>
    <w:rsid w:val="001E6568"/>
    <w:rsid w:val="001E7837"/>
    <w:rsid w:val="001F5760"/>
    <w:rsid w:val="0020047E"/>
    <w:rsid w:val="00213A0B"/>
    <w:rsid w:val="00220A2D"/>
    <w:rsid w:val="00235D6C"/>
    <w:rsid w:val="00254090"/>
    <w:rsid w:val="00260810"/>
    <w:rsid w:val="00271FB6"/>
    <w:rsid w:val="00273BCE"/>
    <w:rsid w:val="002817A0"/>
    <w:rsid w:val="00291407"/>
    <w:rsid w:val="002C41C9"/>
    <w:rsid w:val="002E18FA"/>
    <w:rsid w:val="002E44F3"/>
    <w:rsid w:val="002F66B6"/>
    <w:rsid w:val="00310DDE"/>
    <w:rsid w:val="003262BA"/>
    <w:rsid w:val="003369C7"/>
    <w:rsid w:val="0034402E"/>
    <w:rsid w:val="00350BE1"/>
    <w:rsid w:val="0036605A"/>
    <w:rsid w:val="00367DC4"/>
    <w:rsid w:val="003722BD"/>
    <w:rsid w:val="00372874"/>
    <w:rsid w:val="00390E47"/>
    <w:rsid w:val="00393233"/>
    <w:rsid w:val="003A08BD"/>
    <w:rsid w:val="003A27C9"/>
    <w:rsid w:val="003A546F"/>
    <w:rsid w:val="003B1BD3"/>
    <w:rsid w:val="003E0B64"/>
    <w:rsid w:val="003E0D30"/>
    <w:rsid w:val="003E1CB6"/>
    <w:rsid w:val="003E7796"/>
    <w:rsid w:val="004120AB"/>
    <w:rsid w:val="00413C9B"/>
    <w:rsid w:val="0041655F"/>
    <w:rsid w:val="00422EB7"/>
    <w:rsid w:val="00430791"/>
    <w:rsid w:val="00443A86"/>
    <w:rsid w:val="004513B8"/>
    <w:rsid w:val="00451CBF"/>
    <w:rsid w:val="00455800"/>
    <w:rsid w:val="00464665"/>
    <w:rsid w:val="00472BE8"/>
    <w:rsid w:val="004923E6"/>
    <w:rsid w:val="004924DE"/>
    <w:rsid w:val="004A5922"/>
    <w:rsid w:val="004D5DCD"/>
    <w:rsid w:val="004D605B"/>
    <w:rsid w:val="005106E9"/>
    <w:rsid w:val="00521075"/>
    <w:rsid w:val="00532F9D"/>
    <w:rsid w:val="0054325A"/>
    <w:rsid w:val="005439C5"/>
    <w:rsid w:val="005511A4"/>
    <w:rsid w:val="005518FD"/>
    <w:rsid w:val="0055551F"/>
    <w:rsid w:val="00555EC5"/>
    <w:rsid w:val="00566B76"/>
    <w:rsid w:val="005727EE"/>
    <w:rsid w:val="0057447C"/>
    <w:rsid w:val="005A01EF"/>
    <w:rsid w:val="005B3090"/>
    <w:rsid w:val="005C2CDE"/>
    <w:rsid w:val="005D7AE6"/>
    <w:rsid w:val="00605391"/>
    <w:rsid w:val="00615966"/>
    <w:rsid w:val="00616E04"/>
    <w:rsid w:val="006253C4"/>
    <w:rsid w:val="0066338C"/>
    <w:rsid w:val="00682795"/>
    <w:rsid w:val="006A373B"/>
    <w:rsid w:val="006D0AA0"/>
    <w:rsid w:val="006E00E9"/>
    <w:rsid w:val="006E460E"/>
    <w:rsid w:val="006F56F6"/>
    <w:rsid w:val="0070281E"/>
    <w:rsid w:val="00714A73"/>
    <w:rsid w:val="00720C0E"/>
    <w:rsid w:val="00723546"/>
    <w:rsid w:val="007318F6"/>
    <w:rsid w:val="00737362"/>
    <w:rsid w:val="007513C5"/>
    <w:rsid w:val="007523EF"/>
    <w:rsid w:val="00753583"/>
    <w:rsid w:val="00755F2C"/>
    <w:rsid w:val="0076203D"/>
    <w:rsid w:val="00763E8F"/>
    <w:rsid w:val="00770C79"/>
    <w:rsid w:val="00790AEE"/>
    <w:rsid w:val="0079260A"/>
    <w:rsid w:val="007A3515"/>
    <w:rsid w:val="007B2A08"/>
    <w:rsid w:val="007E0D5A"/>
    <w:rsid w:val="007E5713"/>
    <w:rsid w:val="007F221B"/>
    <w:rsid w:val="007F23AB"/>
    <w:rsid w:val="007F3125"/>
    <w:rsid w:val="007F6436"/>
    <w:rsid w:val="008014EE"/>
    <w:rsid w:val="008034E6"/>
    <w:rsid w:val="00816804"/>
    <w:rsid w:val="0082317D"/>
    <w:rsid w:val="00823B07"/>
    <w:rsid w:val="00824911"/>
    <w:rsid w:val="00834A9C"/>
    <w:rsid w:val="00836F07"/>
    <w:rsid w:val="0085093F"/>
    <w:rsid w:val="00850F2C"/>
    <w:rsid w:val="00871504"/>
    <w:rsid w:val="0087341E"/>
    <w:rsid w:val="00880892"/>
    <w:rsid w:val="0089034A"/>
    <w:rsid w:val="008927C5"/>
    <w:rsid w:val="008A490E"/>
    <w:rsid w:val="008B443A"/>
    <w:rsid w:val="008D22EA"/>
    <w:rsid w:val="008D5EF7"/>
    <w:rsid w:val="00910CF3"/>
    <w:rsid w:val="00917D82"/>
    <w:rsid w:val="00922899"/>
    <w:rsid w:val="009450D9"/>
    <w:rsid w:val="009662AD"/>
    <w:rsid w:val="0097081D"/>
    <w:rsid w:val="00985BC9"/>
    <w:rsid w:val="009D5ED5"/>
    <w:rsid w:val="009E10B9"/>
    <w:rsid w:val="009F67DA"/>
    <w:rsid w:val="00A10EB9"/>
    <w:rsid w:val="00A3005D"/>
    <w:rsid w:val="00A30351"/>
    <w:rsid w:val="00A3120C"/>
    <w:rsid w:val="00A33675"/>
    <w:rsid w:val="00A37D13"/>
    <w:rsid w:val="00A620F1"/>
    <w:rsid w:val="00A822A0"/>
    <w:rsid w:val="00A84F08"/>
    <w:rsid w:val="00A909CB"/>
    <w:rsid w:val="00A96E99"/>
    <w:rsid w:val="00AB3A36"/>
    <w:rsid w:val="00AC5ECB"/>
    <w:rsid w:val="00AD0395"/>
    <w:rsid w:val="00AD34FA"/>
    <w:rsid w:val="00AD37FC"/>
    <w:rsid w:val="00AD69C3"/>
    <w:rsid w:val="00AE3933"/>
    <w:rsid w:val="00AE6073"/>
    <w:rsid w:val="00B001AB"/>
    <w:rsid w:val="00B00E41"/>
    <w:rsid w:val="00B046DA"/>
    <w:rsid w:val="00B12053"/>
    <w:rsid w:val="00B12D87"/>
    <w:rsid w:val="00B153D6"/>
    <w:rsid w:val="00B2135A"/>
    <w:rsid w:val="00B51EEA"/>
    <w:rsid w:val="00B520E9"/>
    <w:rsid w:val="00B52179"/>
    <w:rsid w:val="00B5257A"/>
    <w:rsid w:val="00B5546A"/>
    <w:rsid w:val="00B70E64"/>
    <w:rsid w:val="00B7127A"/>
    <w:rsid w:val="00B73C09"/>
    <w:rsid w:val="00B753D5"/>
    <w:rsid w:val="00B75B64"/>
    <w:rsid w:val="00B96AD0"/>
    <w:rsid w:val="00BC28E8"/>
    <w:rsid w:val="00BD2906"/>
    <w:rsid w:val="00BD2EB2"/>
    <w:rsid w:val="00BE54CA"/>
    <w:rsid w:val="00BE60E6"/>
    <w:rsid w:val="00BF0C4A"/>
    <w:rsid w:val="00BF7B9F"/>
    <w:rsid w:val="00C11BFA"/>
    <w:rsid w:val="00C12822"/>
    <w:rsid w:val="00C158CB"/>
    <w:rsid w:val="00C229A3"/>
    <w:rsid w:val="00C34696"/>
    <w:rsid w:val="00C41578"/>
    <w:rsid w:val="00C50886"/>
    <w:rsid w:val="00C60319"/>
    <w:rsid w:val="00C96E97"/>
    <w:rsid w:val="00CA08FE"/>
    <w:rsid w:val="00CA1064"/>
    <w:rsid w:val="00CA299B"/>
    <w:rsid w:val="00CA4FFA"/>
    <w:rsid w:val="00CA57F0"/>
    <w:rsid w:val="00CB24A8"/>
    <w:rsid w:val="00CC09A8"/>
    <w:rsid w:val="00CE47B2"/>
    <w:rsid w:val="00CE5428"/>
    <w:rsid w:val="00D13DB1"/>
    <w:rsid w:val="00D21376"/>
    <w:rsid w:val="00D22140"/>
    <w:rsid w:val="00D24FC4"/>
    <w:rsid w:val="00D31639"/>
    <w:rsid w:val="00D5687F"/>
    <w:rsid w:val="00D568F0"/>
    <w:rsid w:val="00D56FF7"/>
    <w:rsid w:val="00D65DDC"/>
    <w:rsid w:val="00D71628"/>
    <w:rsid w:val="00D75661"/>
    <w:rsid w:val="00D96B1A"/>
    <w:rsid w:val="00DB0229"/>
    <w:rsid w:val="00DC4A65"/>
    <w:rsid w:val="00DD049F"/>
    <w:rsid w:val="00DD2943"/>
    <w:rsid w:val="00DD365A"/>
    <w:rsid w:val="00DD7072"/>
    <w:rsid w:val="00DF2121"/>
    <w:rsid w:val="00DF4A95"/>
    <w:rsid w:val="00E004D6"/>
    <w:rsid w:val="00E016F5"/>
    <w:rsid w:val="00E21E6D"/>
    <w:rsid w:val="00E27A34"/>
    <w:rsid w:val="00E3335A"/>
    <w:rsid w:val="00E348B6"/>
    <w:rsid w:val="00E37CD9"/>
    <w:rsid w:val="00E55284"/>
    <w:rsid w:val="00E66CD4"/>
    <w:rsid w:val="00E75A8E"/>
    <w:rsid w:val="00E87E71"/>
    <w:rsid w:val="00E9033B"/>
    <w:rsid w:val="00EA38E5"/>
    <w:rsid w:val="00EB2C14"/>
    <w:rsid w:val="00ED174D"/>
    <w:rsid w:val="00ED68D5"/>
    <w:rsid w:val="00EE0066"/>
    <w:rsid w:val="00EE5F20"/>
    <w:rsid w:val="00EF0281"/>
    <w:rsid w:val="00EF7429"/>
    <w:rsid w:val="00F2378D"/>
    <w:rsid w:val="00F241E5"/>
    <w:rsid w:val="00F57CC5"/>
    <w:rsid w:val="00F60C1F"/>
    <w:rsid w:val="00F716B3"/>
    <w:rsid w:val="00F87FD8"/>
    <w:rsid w:val="00F9540F"/>
    <w:rsid w:val="00F95BA7"/>
    <w:rsid w:val="00FA184F"/>
    <w:rsid w:val="00FC0E7A"/>
    <w:rsid w:val="00FC52C1"/>
    <w:rsid w:val="00FD0EE8"/>
    <w:rsid w:val="00FD560C"/>
    <w:rsid w:val="00FE1754"/>
    <w:rsid w:val="00FE2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F89E"/>
  <w15:docId w15:val="{4D4EEB4D-3951-472A-81A9-B8DC2D77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UnresolvedMention1">
    <w:name w:val="Unresolved Mention1"/>
    <w:basedOn w:val="DefaultParagraphFont"/>
    <w:uiPriority w:val="99"/>
    <w:semiHidden/>
    <w:unhideWhenUsed/>
    <w:rsid w:val="00E016F5"/>
    <w:rPr>
      <w:color w:val="808080"/>
      <w:shd w:val="clear" w:color="auto" w:fill="E6E6E6"/>
    </w:rPr>
  </w:style>
  <w:style w:type="character" w:styleId="FollowedHyperlink">
    <w:name w:val="FollowedHyperlink"/>
    <w:basedOn w:val="DefaultParagraphFont"/>
    <w:uiPriority w:val="99"/>
    <w:semiHidden/>
    <w:unhideWhenUsed/>
    <w:rsid w:val="00CB2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 w:id="2002585213">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427623991">
          <w:marLeft w:val="547"/>
          <w:marRight w:val="0"/>
          <w:marTop w:val="77"/>
          <w:marBottom w:val="0"/>
          <w:divBdr>
            <w:top w:val="none" w:sz="0" w:space="0" w:color="auto"/>
            <w:left w:val="none" w:sz="0" w:space="0" w:color="auto"/>
            <w:bottom w:val="none" w:sz="0" w:space="0" w:color="auto"/>
            <w:right w:val="none" w:sz="0" w:space="0" w:color="auto"/>
          </w:divBdr>
        </w:div>
        <w:div w:id="1194073096">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629582193">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33005039">
          <w:marLeft w:val="547"/>
          <w:marRight w:val="0"/>
          <w:marTop w:val="77"/>
          <w:marBottom w:val="0"/>
          <w:divBdr>
            <w:top w:val="none" w:sz="0" w:space="0" w:color="auto"/>
            <w:left w:val="none" w:sz="0" w:space="0" w:color="auto"/>
            <w:bottom w:val="none" w:sz="0" w:space="0" w:color="auto"/>
            <w:right w:val="none" w:sz="0" w:space="0" w:color="auto"/>
          </w:divBdr>
        </w:div>
        <w:div w:id="278882117">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353268383">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1286231327">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 w:id="2101294042">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534536515">
          <w:marLeft w:val="547"/>
          <w:marRight w:val="0"/>
          <w:marTop w:val="77"/>
          <w:marBottom w:val="0"/>
          <w:divBdr>
            <w:top w:val="none" w:sz="0" w:space="0" w:color="auto"/>
            <w:left w:val="none" w:sz="0" w:space="0" w:color="auto"/>
            <w:bottom w:val="none" w:sz="0" w:space="0" w:color="auto"/>
            <w:right w:val="none" w:sz="0" w:space="0" w:color="auto"/>
          </w:divBdr>
        </w:div>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dp6CWUcxj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insights.com/traffic-building-strategy/integrated-marketing-communications/integrated-marketing-campaigns-best-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ursera.org/learn/integrated-marketing-communications/lecture/vDwmj/evaluation-of-an-integrated-marketing-communications-campaign" TargetMode="External"/><Relationship Id="rId4" Type="http://schemas.openxmlformats.org/officeDocument/2006/relationships/settings" Target="settings.xml"/><Relationship Id="rId9" Type="http://schemas.openxmlformats.org/officeDocument/2006/relationships/hyperlink" Target="https://youtu.be/Xs6FNIIZO1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63010FC-09DE-432D-9D15-8B1A4D87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cp:lastModifiedBy>Claire Siegel</cp:lastModifiedBy>
  <cp:revision>13</cp:revision>
  <dcterms:created xsi:type="dcterms:W3CDTF">2017-11-22T16:45:00Z</dcterms:created>
  <dcterms:modified xsi:type="dcterms:W3CDTF">2017-11-29T18:23:00Z</dcterms:modified>
</cp:coreProperties>
</file>