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10</w:t>
      </w:r>
    </w:p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326170" w:rsidRDefault="006A0A21" w:rsidP="00326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Organisational </w:t>
      </w:r>
      <w:r w:rsidR="00326170">
        <w:rPr>
          <w:rFonts w:eastAsia="Calibri" w:cs="Arial"/>
          <w:b/>
          <w:bCs/>
          <w:color w:val="003967"/>
          <w:sz w:val="28"/>
          <w:lang w:val="en-GB" w:eastAsia="en-GB"/>
        </w:rPr>
        <w:t>culture</w:t>
      </w:r>
    </w:p>
    <w:p w:rsidR="00326170" w:rsidRDefault="00326170" w:rsidP="0032617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ED4135" w:rsidRDefault="00ED4135" w:rsidP="00ED4135">
      <w:pPr>
        <w:spacing w:after="0" w:line="276" w:lineRule="auto"/>
        <w:rPr>
          <w:rFonts w:eastAsia="Calibri" w:cs="Calibri Light"/>
          <w:szCs w:val="24"/>
          <w:lang w:val="en-GB"/>
        </w:rPr>
      </w:pPr>
      <w:r w:rsidRPr="006A0A21">
        <w:rPr>
          <w:rFonts w:eastAsia="Calibri" w:cs="Calibri Light"/>
          <w:szCs w:val="24"/>
          <w:lang w:val="en-GB"/>
        </w:rPr>
        <w:t>How would you describe the culture in your organisation?</w:t>
      </w:r>
    </w:p>
    <w:p w:rsidR="00723BCE" w:rsidRPr="006A0A21" w:rsidRDefault="00723BCE" w:rsidP="00ED4135">
      <w:pPr>
        <w:spacing w:after="0" w:line="276" w:lineRule="auto"/>
        <w:rPr>
          <w:rFonts w:eastAsia="Calibri" w:cs="Calibri Light"/>
          <w:szCs w:val="24"/>
          <w:lang w:val="en-GB"/>
        </w:rPr>
      </w:pPr>
    </w:p>
    <w:p w:rsidR="00ED4135" w:rsidRPr="006A0A21" w:rsidRDefault="00ED4135" w:rsidP="00ED4135">
      <w:pPr>
        <w:spacing w:after="0" w:line="276" w:lineRule="auto"/>
        <w:rPr>
          <w:rFonts w:eastAsia="Calibri" w:cs="Calibri Light"/>
          <w:szCs w:val="24"/>
          <w:lang w:val="en-GB"/>
        </w:rPr>
      </w:pPr>
      <w:r w:rsidRPr="006A0A21">
        <w:rPr>
          <w:rFonts w:eastAsia="Calibri" w:cs="Calibri Light"/>
          <w:szCs w:val="24"/>
          <w:lang w:val="en-GB"/>
        </w:rPr>
        <w:t>Use wor</w:t>
      </w:r>
      <w:r w:rsidR="006A0A21" w:rsidRPr="006A0A21">
        <w:rPr>
          <w:rFonts w:eastAsia="Calibri" w:cs="Calibri Light"/>
          <w:szCs w:val="24"/>
          <w:lang w:val="en-GB"/>
        </w:rPr>
        <w:t xml:space="preserve">ds and stories take turns to </w:t>
      </w:r>
      <w:r w:rsidR="007130B4" w:rsidRPr="006A0A21">
        <w:rPr>
          <w:rFonts w:eastAsia="Calibri" w:cs="Calibri Light"/>
          <w:szCs w:val="24"/>
          <w:lang w:val="en-GB"/>
        </w:rPr>
        <w:t>describe this to your colleagues without directly naming the culture.</w:t>
      </w:r>
    </w:p>
    <w:p w:rsidR="007130B4" w:rsidRPr="006A0A21" w:rsidRDefault="007130B4" w:rsidP="00ED4135">
      <w:pPr>
        <w:spacing w:after="0" w:line="276" w:lineRule="auto"/>
        <w:rPr>
          <w:rFonts w:eastAsia="Calibri" w:cs="Calibri Light"/>
          <w:szCs w:val="24"/>
          <w:lang w:val="en-GB"/>
        </w:rPr>
      </w:pPr>
    </w:p>
    <w:p w:rsidR="00ED4135" w:rsidRPr="006A0A21" w:rsidRDefault="007130B4" w:rsidP="00ED4135">
      <w:pPr>
        <w:spacing w:after="0" w:line="276" w:lineRule="auto"/>
        <w:rPr>
          <w:rFonts w:eastAsia="Calibri" w:cs="Calibri Light"/>
          <w:szCs w:val="24"/>
          <w:lang w:val="en-GB"/>
        </w:rPr>
      </w:pPr>
      <w:bookmarkStart w:id="0" w:name="_GoBack"/>
      <w:bookmarkEnd w:id="0"/>
      <w:r w:rsidRPr="006A0A21">
        <w:rPr>
          <w:rFonts w:eastAsia="Calibri" w:cs="Calibri Light"/>
          <w:szCs w:val="24"/>
          <w:lang w:val="en-GB"/>
        </w:rPr>
        <w:t>Having heard each other’s descriptions, can y</w:t>
      </w:r>
      <w:r w:rsidR="00ED4135" w:rsidRPr="006A0A21">
        <w:rPr>
          <w:rFonts w:eastAsia="Calibri" w:cs="Calibri Light"/>
          <w:szCs w:val="24"/>
          <w:lang w:val="en-GB"/>
        </w:rPr>
        <w:t>ou</w:t>
      </w:r>
      <w:r w:rsidRPr="006A0A21">
        <w:rPr>
          <w:rFonts w:eastAsia="Calibri" w:cs="Calibri Light"/>
          <w:szCs w:val="24"/>
          <w:lang w:val="en-GB"/>
        </w:rPr>
        <w:t xml:space="preserve"> </w:t>
      </w:r>
      <w:r w:rsidR="00ED4135" w:rsidRPr="006A0A21">
        <w:rPr>
          <w:rFonts w:eastAsia="Calibri" w:cs="Calibri Light"/>
          <w:szCs w:val="24"/>
          <w:lang w:val="en-GB"/>
        </w:rPr>
        <w:t>correctly classify this using either Handy or Cooke’s cultural typologies?</w:t>
      </w:r>
    </w:p>
    <w:p w:rsidR="007A49A9" w:rsidRPr="006A0A21" w:rsidRDefault="007A49A9" w:rsidP="007A49A9">
      <w:pPr>
        <w:spacing w:after="0" w:line="276" w:lineRule="auto"/>
        <w:rPr>
          <w:rFonts w:eastAsia="Calibri" w:cs="Calibri Light"/>
          <w:szCs w:val="24"/>
          <w:lang w:val="en-GB"/>
        </w:rPr>
      </w:pPr>
    </w:p>
    <w:sectPr w:rsidR="007A49A9" w:rsidRPr="006A0A2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22" w:rsidRDefault="00ED7922" w:rsidP="00B71E51">
      <w:pPr>
        <w:spacing w:after="0" w:line="240" w:lineRule="auto"/>
      </w:pPr>
      <w:r>
        <w:separator/>
      </w:r>
    </w:p>
  </w:endnote>
  <w:endnote w:type="continuationSeparator" w:id="0">
    <w:p w:rsidR="00ED7922" w:rsidRDefault="00ED792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22" w:rsidRDefault="00ED7922" w:rsidP="00B71E51">
      <w:pPr>
        <w:spacing w:after="0" w:line="240" w:lineRule="auto"/>
      </w:pPr>
      <w:r>
        <w:separator/>
      </w:r>
    </w:p>
  </w:footnote>
  <w:footnote w:type="continuationSeparator" w:id="0">
    <w:p w:rsidR="00ED7922" w:rsidRDefault="00ED792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88F"/>
    <w:multiLevelType w:val="hybridMultilevel"/>
    <w:tmpl w:val="4BD6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86995"/>
    <w:rsid w:val="00254090"/>
    <w:rsid w:val="002842ED"/>
    <w:rsid w:val="00326170"/>
    <w:rsid w:val="00434599"/>
    <w:rsid w:val="004351E6"/>
    <w:rsid w:val="00444B62"/>
    <w:rsid w:val="004513B9"/>
    <w:rsid w:val="004947A3"/>
    <w:rsid w:val="004C6A9A"/>
    <w:rsid w:val="00547A70"/>
    <w:rsid w:val="005A4999"/>
    <w:rsid w:val="005E0B3B"/>
    <w:rsid w:val="006756B2"/>
    <w:rsid w:val="006A0A21"/>
    <w:rsid w:val="007130B4"/>
    <w:rsid w:val="00723BCE"/>
    <w:rsid w:val="007A00F5"/>
    <w:rsid w:val="007A3515"/>
    <w:rsid w:val="007A49A9"/>
    <w:rsid w:val="007C0577"/>
    <w:rsid w:val="00823B07"/>
    <w:rsid w:val="00824911"/>
    <w:rsid w:val="00834A9C"/>
    <w:rsid w:val="008372E1"/>
    <w:rsid w:val="008738B4"/>
    <w:rsid w:val="008E3BC1"/>
    <w:rsid w:val="00914331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D30207"/>
    <w:rsid w:val="00D659DA"/>
    <w:rsid w:val="00D873BE"/>
    <w:rsid w:val="00DF2121"/>
    <w:rsid w:val="00E42DF2"/>
    <w:rsid w:val="00ED4135"/>
    <w:rsid w:val="00ED68D5"/>
    <w:rsid w:val="00ED7922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D06E-C8B7-4C6D-A081-1F4BA0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2017-07-13T16:15:00Z</dcterms:created>
  <dcterms:modified xsi:type="dcterms:W3CDTF">2017-08-23T14:47:00Z</dcterms:modified>
</cp:coreProperties>
</file>