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BB" w:rsidRDefault="006278BB" w:rsidP="006278B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6278BB" w:rsidRDefault="006278BB" w:rsidP="006278B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4</w:t>
      </w:r>
    </w:p>
    <w:p w:rsidR="006278BB" w:rsidRDefault="006278BB" w:rsidP="006278BB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6278BB" w:rsidRDefault="006278BB" w:rsidP="006278B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 new strategic alliances</w:t>
      </w:r>
    </w:p>
    <w:p w:rsidR="006278BB" w:rsidRDefault="006278BB" w:rsidP="006278BB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11458" w:rsidRDefault="00FA6697" w:rsidP="00FA6697">
      <w:pPr>
        <w:spacing w:after="0" w:line="276" w:lineRule="auto"/>
        <w:rPr>
          <w:rFonts w:eastAsia="Calibri" w:cs="Calibri Light"/>
          <w:szCs w:val="24"/>
          <w:lang w:val="en-GB"/>
        </w:rPr>
      </w:pPr>
      <w:r w:rsidRPr="005B7830">
        <w:rPr>
          <w:rFonts w:eastAsia="Calibri" w:cs="Calibri Light"/>
          <w:szCs w:val="24"/>
          <w:lang w:val="en-GB"/>
        </w:rPr>
        <w:t>Your organisation is considering entering into its first strategic alliance.</w:t>
      </w:r>
      <w:r w:rsidR="00211458">
        <w:rPr>
          <w:rFonts w:eastAsia="Calibri" w:cs="Calibri Light"/>
          <w:szCs w:val="24"/>
          <w:lang w:val="en-GB"/>
        </w:rPr>
        <w:t xml:space="preserve"> </w:t>
      </w:r>
    </w:p>
    <w:p w:rsidR="00211458" w:rsidRDefault="00211458" w:rsidP="00FA6697">
      <w:pPr>
        <w:spacing w:after="0" w:line="276" w:lineRule="auto"/>
        <w:rPr>
          <w:rFonts w:eastAsia="Calibri" w:cs="Calibri Light"/>
          <w:szCs w:val="24"/>
          <w:lang w:val="en-GB"/>
        </w:rPr>
      </w:pPr>
    </w:p>
    <w:p w:rsidR="00FA6697" w:rsidRPr="00211458" w:rsidRDefault="00FA6697" w:rsidP="00211458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211458">
        <w:rPr>
          <w:rFonts w:eastAsia="Calibri" w:cs="Calibri Light"/>
          <w:szCs w:val="24"/>
          <w:lang w:val="en-GB"/>
        </w:rPr>
        <w:t xml:space="preserve">Using a force field analysis identify the drivers and </w:t>
      </w:r>
      <w:proofErr w:type="spellStart"/>
      <w:r w:rsidRPr="00211458">
        <w:rPr>
          <w:rFonts w:eastAsia="Calibri" w:cs="Calibri Light"/>
          <w:szCs w:val="24"/>
          <w:lang w:val="en-GB"/>
        </w:rPr>
        <w:t>restrainers</w:t>
      </w:r>
      <w:proofErr w:type="spellEnd"/>
      <w:r w:rsidRPr="00211458">
        <w:rPr>
          <w:rFonts w:eastAsia="Calibri" w:cs="Calibri Light"/>
          <w:szCs w:val="24"/>
          <w:lang w:val="en-GB"/>
        </w:rPr>
        <w:t xml:space="preserve"> of this.</w:t>
      </w:r>
    </w:p>
    <w:p w:rsidR="00FA6697" w:rsidRPr="005B7830" w:rsidRDefault="00FA6697" w:rsidP="00FA6697">
      <w:pPr>
        <w:spacing w:after="0" w:line="276" w:lineRule="auto"/>
        <w:rPr>
          <w:rFonts w:eastAsia="Calibri" w:cs="Calibri Light"/>
          <w:szCs w:val="24"/>
          <w:lang w:val="en-GB"/>
        </w:rPr>
      </w:pPr>
    </w:p>
    <w:p w:rsidR="00FA6697" w:rsidRPr="00211458" w:rsidRDefault="00FA6697" w:rsidP="00211458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211458">
        <w:rPr>
          <w:rFonts w:eastAsia="Calibri" w:cs="Calibri Light"/>
          <w:szCs w:val="24"/>
          <w:lang w:val="en-GB"/>
        </w:rPr>
        <w:t xml:space="preserve">Present your analysis for review by your peers.  </w:t>
      </w:r>
    </w:p>
    <w:p w:rsidR="00211458" w:rsidRPr="005B7830" w:rsidRDefault="00211458" w:rsidP="00FA6697">
      <w:pPr>
        <w:spacing w:after="0" w:line="276" w:lineRule="auto"/>
        <w:rPr>
          <w:rFonts w:eastAsia="Calibri" w:cs="Calibri Light"/>
          <w:szCs w:val="24"/>
          <w:lang w:val="en-GB"/>
        </w:rPr>
      </w:pPr>
      <w:bookmarkStart w:id="0" w:name="_GoBack"/>
      <w:bookmarkEnd w:id="0"/>
    </w:p>
    <w:p w:rsidR="00FA6697" w:rsidRPr="00211458" w:rsidRDefault="00FA6697" w:rsidP="00211458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Calibri Light"/>
          <w:szCs w:val="24"/>
          <w:lang w:val="en-GB"/>
        </w:rPr>
      </w:pPr>
      <w:r w:rsidRPr="00211458">
        <w:rPr>
          <w:rFonts w:eastAsia="Calibri" w:cs="Calibri Light"/>
          <w:szCs w:val="24"/>
          <w:lang w:val="en-GB"/>
        </w:rPr>
        <w:t>What similarities and differences are there across the group?</w:t>
      </w:r>
    </w:p>
    <w:p w:rsidR="007A49A9" w:rsidRPr="005B7830" w:rsidRDefault="007A49A9" w:rsidP="007A49A9">
      <w:pPr>
        <w:spacing w:after="0" w:line="276" w:lineRule="auto"/>
        <w:rPr>
          <w:rFonts w:eastAsia="Calibri" w:cs="Calibri Light"/>
          <w:szCs w:val="24"/>
          <w:lang w:val="en-GB"/>
        </w:rPr>
      </w:pPr>
    </w:p>
    <w:sectPr w:rsidR="007A49A9" w:rsidRPr="005B783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2C" w:rsidRDefault="00F92D2C" w:rsidP="00B71E51">
      <w:pPr>
        <w:spacing w:after="0" w:line="240" w:lineRule="auto"/>
      </w:pPr>
      <w:r>
        <w:separator/>
      </w:r>
    </w:p>
  </w:endnote>
  <w:endnote w:type="continuationSeparator" w:id="0">
    <w:p w:rsidR="00F92D2C" w:rsidRDefault="00F92D2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2C" w:rsidRDefault="00F92D2C" w:rsidP="00B71E51">
      <w:pPr>
        <w:spacing w:after="0" w:line="240" w:lineRule="auto"/>
      </w:pPr>
      <w:r>
        <w:separator/>
      </w:r>
    </w:p>
  </w:footnote>
  <w:footnote w:type="continuationSeparator" w:id="0">
    <w:p w:rsidR="00F92D2C" w:rsidRDefault="00F92D2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0192"/>
    <w:multiLevelType w:val="hybridMultilevel"/>
    <w:tmpl w:val="EB78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211458"/>
    <w:rsid w:val="00254090"/>
    <w:rsid w:val="0026271B"/>
    <w:rsid w:val="002842ED"/>
    <w:rsid w:val="00422D95"/>
    <w:rsid w:val="004351E6"/>
    <w:rsid w:val="00444B62"/>
    <w:rsid w:val="004C6A9A"/>
    <w:rsid w:val="005B7830"/>
    <w:rsid w:val="005E0B3B"/>
    <w:rsid w:val="006278BB"/>
    <w:rsid w:val="007A00F5"/>
    <w:rsid w:val="007A3515"/>
    <w:rsid w:val="007A49A9"/>
    <w:rsid w:val="00823B07"/>
    <w:rsid w:val="00824911"/>
    <w:rsid w:val="00834A9C"/>
    <w:rsid w:val="008372E1"/>
    <w:rsid w:val="008E3BC1"/>
    <w:rsid w:val="00914331"/>
    <w:rsid w:val="009443DF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59DA"/>
    <w:rsid w:val="00D873BE"/>
    <w:rsid w:val="00DF2121"/>
    <w:rsid w:val="00ED68D5"/>
    <w:rsid w:val="00ED70D3"/>
    <w:rsid w:val="00F46D59"/>
    <w:rsid w:val="00F74460"/>
    <w:rsid w:val="00F92D2C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1F31F-9A2E-4C3B-8136-4FF0120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2017-07-13T16:04:00Z</dcterms:created>
  <dcterms:modified xsi:type="dcterms:W3CDTF">2017-08-23T14:35:00Z</dcterms:modified>
</cp:coreProperties>
</file>