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AC" w:rsidRDefault="00DC07AC" w:rsidP="00DC07A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DC07AC" w:rsidRDefault="00DC07AC" w:rsidP="00DC07A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 ACTIVITY 7</w:t>
      </w:r>
    </w:p>
    <w:p w:rsidR="00DC07AC" w:rsidRDefault="002F5AE9" w:rsidP="00DC07AC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DC07AC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:rsidR="00DC07AC" w:rsidRPr="00DC07AC" w:rsidRDefault="00DC07AC" w:rsidP="00DC07AC">
      <w:pPr>
        <w:pStyle w:val="Heading2"/>
        <w:rPr>
          <w:rFonts w:cs="Calibri Light"/>
          <w:b/>
          <w:sz w:val="24"/>
          <w:szCs w:val="24"/>
        </w:rPr>
      </w:pPr>
      <w:r w:rsidRPr="00DC07AC">
        <w:rPr>
          <w:b/>
          <w:noProof/>
          <w:sz w:val="28"/>
          <w:lang w:val="en-GB"/>
        </w:rPr>
        <w:t>Discussing people and performance</w:t>
      </w:r>
    </w:p>
    <w:p w:rsidR="00DC07AC" w:rsidRDefault="00DC07AC" w:rsidP="007F37A9">
      <w:pPr>
        <w:rPr>
          <w:noProof/>
          <w:lang w:val="en-GB" w:eastAsia="en-GB"/>
        </w:rPr>
      </w:pPr>
    </w:p>
    <w:p w:rsidR="002311A8" w:rsidRDefault="002311A8" w:rsidP="007F37A9">
      <w:r w:rsidRPr="002311A8">
        <w:t xml:space="preserve">Working with your </w:t>
      </w:r>
      <w:r w:rsidR="001C31E9">
        <w:t xml:space="preserve">study </w:t>
      </w:r>
      <w:bookmarkStart w:id="0" w:name="_GoBack"/>
      <w:bookmarkEnd w:id="0"/>
      <w:r w:rsidRPr="002311A8">
        <w:t>partner discuss the following questions in order to explore the link</w:t>
      </w:r>
      <w:r>
        <w:t xml:space="preserve"> between people and performance:</w:t>
      </w:r>
    </w:p>
    <w:p w:rsidR="002311A8" w:rsidRPr="002311A8" w:rsidRDefault="002311A8" w:rsidP="002F5AE9">
      <w:pPr>
        <w:pStyle w:val="ListParagraph"/>
        <w:numPr>
          <w:ilvl w:val="0"/>
          <w:numId w:val="4"/>
        </w:numPr>
      </w:pPr>
      <w:r w:rsidRPr="002311A8">
        <w:t>What current challenges do you deal with in relation to people and performance?</w:t>
      </w:r>
    </w:p>
    <w:p w:rsidR="002311A8" w:rsidRPr="002311A8" w:rsidRDefault="002311A8" w:rsidP="002F5AE9">
      <w:pPr>
        <w:pStyle w:val="ListParagraph"/>
        <w:numPr>
          <w:ilvl w:val="0"/>
          <w:numId w:val="4"/>
        </w:numPr>
      </w:pPr>
      <w:r w:rsidRPr="002311A8">
        <w:t xml:space="preserve">How do these issues impact on the business </w:t>
      </w:r>
      <w:r w:rsidR="007F37A9" w:rsidRPr="002311A8">
        <w:t>(or</w:t>
      </w:r>
      <w:r w:rsidRPr="002311A8">
        <w:t xml:space="preserve"> service) outcomes for your organisation?</w:t>
      </w:r>
    </w:p>
    <w:p w:rsidR="002311A8" w:rsidRPr="002311A8" w:rsidRDefault="002311A8" w:rsidP="002F5AE9">
      <w:pPr>
        <w:pStyle w:val="ListParagraph"/>
        <w:numPr>
          <w:ilvl w:val="0"/>
          <w:numId w:val="4"/>
        </w:numPr>
      </w:pPr>
      <w:r w:rsidRPr="002311A8">
        <w:t>How do you as an individual reach high performance in your role?</w:t>
      </w:r>
    </w:p>
    <w:p w:rsidR="002311A8" w:rsidRPr="002311A8" w:rsidRDefault="002311A8" w:rsidP="002F5AE9">
      <w:pPr>
        <w:pStyle w:val="ListParagraph"/>
        <w:numPr>
          <w:ilvl w:val="0"/>
          <w:numId w:val="4"/>
        </w:numPr>
      </w:pPr>
      <w:r w:rsidRPr="002311A8">
        <w:t>How do you help your organisation to achieve high performance?</w:t>
      </w:r>
    </w:p>
    <w:p w:rsidR="002311A8" w:rsidRPr="002311A8" w:rsidRDefault="002311A8" w:rsidP="007F37A9">
      <w:r>
        <w:t>You have approximately 15 minutes for your discussion followed by a wider group discussion.</w:t>
      </w:r>
    </w:p>
    <w:sectPr w:rsidR="002311A8" w:rsidRPr="002311A8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6A0" w:rsidRDefault="003F06A0" w:rsidP="00B71E51">
      <w:pPr>
        <w:spacing w:after="0" w:line="240" w:lineRule="auto"/>
      </w:pPr>
      <w:r>
        <w:separator/>
      </w:r>
    </w:p>
  </w:endnote>
  <w:endnote w:type="continuationSeparator" w:id="0">
    <w:p w:rsidR="003F06A0" w:rsidRDefault="003F06A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DC07AC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6A0" w:rsidRDefault="003F06A0" w:rsidP="00B71E51">
      <w:pPr>
        <w:spacing w:after="0" w:line="240" w:lineRule="auto"/>
      </w:pPr>
      <w:r>
        <w:separator/>
      </w:r>
    </w:p>
  </w:footnote>
  <w:footnote w:type="continuationSeparator" w:id="0">
    <w:p w:rsidR="003F06A0" w:rsidRDefault="003F06A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98D"/>
    <w:multiLevelType w:val="hybridMultilevel"/>
    <w:tmpl w:val="B002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A3252"/>
    <w:multiLevelType w:val="hybridMultilevel"/>
    <w:tmpl w:val="54501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73A7B"/>
    <w:rsid w:val="00186995"/>
    <w:rsid w:val="001C31E9"/>
    <w:rsid w:val="001F4163"/>
    <w:rsid w:val="002311A8"/>
    <w:rsid w:val="00254090"/>
    <w:rsid w:val="002842ED"/>
    <w:rsid w:val="002F5AE9"/>
    <w:rsid w:val="003C1E3A"/>
    <w:rsid w:val="003F06A0"/>
    <w:rsid w:val="004351E6"/>
    <w:rsid w:val="00444B62"/>
    <w:rsid w:val="004C6A9A"/>
    <w:rsid w:val="005E0B3B"/>
    <w:rsid w:val="007A00F5"/>
    <w:rsid w:val="007A3515"/>
    <w:rsid w:val="007A49A9"/>
    <w:rsid w:val="007B2F20"/>
    <w:rsid w:val="007F37A9"/>
    <w:rsid w:val="00823B07"/>
    <w:rsid w:val="00824911"/>
    <w:rsid w:val="00834A9C"/>
    <w:rsid w:val="008372E1"/>
    <w:rsid w:val="008E3BC1"/>
    <w:rsid w:val="00914331"/>
    <w:rsid w:val="00993255"/>
    <w:rsid w:val="00AC4A11"/>
    <w:rsid w:val="00AE5B41"/>
    <w:rsid w:val="00B004C4"/>
    <w:rsid w:val="00B12D87"/>
    <w:rsid w:val="00B3002A"/>
    <w:rsid w:val="00B63ADD"/>
    <w:rsid w:val="00B71E51"/>
    <w:rsid w:val="00BD2EB2"/>
    <w:rsid w:val="00BE6EDC"/>
    <w:rsid w:val="00C31E89"/>
    <w:rsid w:val="00C47E62"/>
    <w:rsid w:val="00C66271"/>
    <w:rsid w:val="00D30207"/>
    <w:rsid w:val="00D61F68"/>
    <w:rsid w:val="00D659DA"/>
    <w:rsid w:val="00D873BE"/>
    <w:rsid w:val="00DB0B80"/>
    <w:rsid w:val="00DC07AC"/>
    <w:rsid w:val="00DF2121"/>
    <w:rsid w:val="00ED68D5"/>
    <w:rsid w:val="00F46D59"/>
    <w:rsid w:val="00F74460"/>
    <w:rsid w:val="00FA2F0B"/>
    <w:rsid w:val="00FA6697"/>
    <w:rsid w:val="00FB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60BBF-0958-46F5-B022-7FABFD9B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9</cp:revision>
  <dcterms:created xsi:type="dcterms:W3CDTF">2017-05-15T10:27:00Z</dcterms:created>
  <dcterms:modified xsi:type="dcterms:W3CDTF">2017-08-23T15:03:00Z</dcterms:modified>
</cp:coreProperties>
</file>