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501FD6DA" w:rsidR="007C73F5" w:rsidRDefault="00546C29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MANAGING </w:t>
      </w:r>
      <w:r w:rsidR="001B74C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STAKEHOLDER RELATIONSHIPS</w:t>
      </w:r>
    </w:p>
    <w:p w14:paraId="7520F329" w14:textId="49A4CE8C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3856D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10</w:t>
      </w:r>
    </w:p>
    <w:p w14:paraId="0C1D6C07" w14:textId="01105296" w:rsidR="00A74640" w:rsidRDefault="001F3785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4B18D537" w:rsidR="007A49A9" w:rsidRPr="007A49A9" w:rsidRDefault="003856D7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Social Media/New Media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233E02AF" w14:textId="70824894" w:rsidR="001F3785" w:rsidRPr="00DB12BB" w:rsidRDefault="00C82FEB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DB12BB">
        <w:rPr>
          <w:rFonts w:eastAsia="Calibri" w:cs="Calibri Light"/>
          <w:bCs/>
          <w:sz w:val="24"/>
          <w:szCs w:val="24"/>
        </w:rPr>
        <w:t>Compare two organisations of your choice.  What Social Media/New Media do they use to interact with their stakeholders?  How effective are they in these interactions?  Which organisation is more effective?  Provide reasons for your choice</w:t>
      </w:r>
      <w:r w:rsidR="00813318">
        <w:rPr>
          <w:rFonts w:eastAsia="Calibri" w:cs="Calibri Light"/>
          <w:bCs/>
          <w:sz w:val="24"/>
          <w:szCs w:val="24"/>
        </w:rPr>
        <w:t>.</w:t>
      </w:r>
      <w:bookmarkStart w:id="0" w:name="_GoBack"/>
      <w:bookmarkEnd w:id="0"/>
    </w:p>
    <w:p w14:paraId="00AAF2F9" w14:textId="77777777" w:rsidR="00C82FEB" w:rsidRDefault="00C82FEB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969"/>
        <w:gridCol w:w="4111"/>
      </w:tblGrid>
      <w:tr w:rsidR="003A515C" w14:paraId="49AF40A1" w14:textId="77777777" w:rsidTr="003A515C">
        <w:trPr>
          <w:trHeight w:val="657"/>
        </w:trPr>
        <w:tc>
          <w:tcPr>
            <w:tcW w:w="2376" w:type="dxa"/>
          </w:tcPr>
          <w:p w14:paraId="1A0C256C" w14:textId="2F7F34B8" w:rsidR="003A515C" w:rsidRDefault="00C82FE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Analysis</w:t>
            </w:r>
          </w:p>
        </w:tc>
        <w:tc>
          <w:tcPr>
            <w:tcW w:w="3969" w:type="dxa"/>
          </w:tcPr>
          <w:p w14:paraId="5F0469BD" w14:textId="266BCB16" w:rsidR="003A515C" w:rsidRDefault="003856D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Organisation 1</w:t>
            </w:r>
          </w:p>
        </w:tc>
        <w:tc>
          <w:tcPr>
            <w:tcW w:w="4111" w:type="dxa"/>
          </w:tcPr>
          <w:p w14:paraId="475958C4" w14:textId="070453D8" w:rsidR="003A515C" w:rsidRDefault="003856D7" w:rsidP="001F3785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Organisation 2</w:t>
            </w:r>
          </w:p>
        </w:tc>
      </w:tr>
      <w:tr w:rsidR="003A515C" w14:paraId="665ED3DF" w14:textId="77777777" w:rsidTr="003A515C">
        <w:trPr>
          <w:trHeight w:val="1000"/>
        </w:trPr>
        <w:tc>
          <w:tcPr>
            <w:tcW w:w="2376" w:type="dxa"/>
          </w:tcPr>
          <w:p w14:paraId="75F559A1" w14:textId="7A1BADCA" w:rsidR="003A515C" w:rsidRDefault="00C82FEB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 w:rsidRPr="00C82FEB">
              <w:rPr>
                <w:rFonts w:eastAsia="Calibri" w:cs="Calibri Light"/>
                <w:b/>
                <w:bCs/>
                <w:sz w:val="24"/>
                <w:szCs w:val="24"/>
              </w:rPr>
              <w:t>Social Media/New Media</w:t>
            </w:r>
            <w:r>
              <w:rPr>
                <w:rFonts w:eastAsia="Calibri" w:cs="Calibri Light"/>
                <w:b/>
                <w:bCs/>
                <w:sz w:val="24"/>
                <w:szCs w:val="24"/>
              </w:rPr>
              <w:t xml:space="preserve"> used</w:t>
            </w:r>
          </w:p>
        </w:tc>
        <w:tc>
          <w:tcPr>
            <w:tcW w:w="3969" w:type="dxa"/>
          </w:tcPr>
          <w:p w14:paraId="38A2A8CD" w14:textId="77777777" w:rsidR="003A515C" w:rsidRDefault="003A515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33A80D6" w14:textId="77777777" w:rsidR="003A515C" w:rsidRDefault="003A515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66D558D" w14:textId="77777777" w:rsidR="00C82FEB" w:rsidRDefault="00C82FEB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B9640E4" w14:textId="77777777" w:rsidR="00C82FEB" w:rsidRDefault="00C82FEB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01FB539" w14:textId="77777777" w:rsidR="00C82FEB" w:rsidRDefault="00C82FEB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B77EAD3" w14:textId="77777777" w:rsidR="00C82FEB" w:rsidRDefault="00C82FEB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2788116" w14:textId="77777777" w:rsidR="00C82FEB" w:rsidRDefault="00C82FEB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C2D6D47" w14:textId="77777777" w:rsidR="00C82FEB" w:rsidRDefault="00C82FEB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79344C44" w14:textId="77777777" w:rsidR="003A515C" w:rsidRDefault="003A515C" w:rsidP="001F3785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3A515C" w14:paraId="3DDB652A" w14:textId="77777777" w:rsidTr="003A515C">
        <w:trPr>
          <w:trHeight w:val="1000"/>
        </w:trPr>
        <w:tc>
          <w:tcPr>
            <w:tcW w:w="2376" w:type="dxa"/>
          </w:tcPr>
          <w:p w14:paraId="579E7B84" w14:textId="2668ED15" w:rsidR="003A515C" w:rsidRDefault="00C82FEB" w:rsidP="00C82FEB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E</w:t>
            </w:r>
            <w:r w:rsidRPr="00C82FEB">
              <w:rPr>
                <w:rFonts w:eastAsia="Calibri" w:cs="Calibri Light"/>
                <w:b/>
                <w:bCs/>
                <w:sz w:val="24"/>
                <w:szCs w:val="24"/>
              </w:rPr>
              <w:t>ffective</w:t>
            </w:r>
            <w:r>
              <w:rPr>
                <w:rFonts w:eastAsia="Calibri" w:cs="Calibri Light"/>
                <w:b/>
                <w:bCs/>
                <w:sz w:val="24"/>
                <w:szCs w:val="24"/>
              </w:rPr>
              <w:t>ness</w:t>
            </w:r>
            <w:r w:rsidRPr="00C82FEB">
              <w:rPr>
                <w:rFonts w:eastAsia="Calibri" w:cs="Calibri Ligh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 w:cs="Calibri Light"/>
                <w:b/>
                <w:bCs/>
                <w:sz w:val="24"/>
                <w:szCs w:val="24"/>
              </w:rPr>
              <w:t>of</w:t>
            </w:r>
            <w:r w:rsidRPr="00C82FEB">
              <w:rPr>
                <w:rFonts w:eastAsia="Calibri" w:cs="Calibri Light"/>
                <w:b/>
                <w:bCs/>
                <w:sz w:val="24"/>
                <w:szCs w:val="24"/>
              </w:rPr>
              <w:t xml:space="preserve"> interactions</w:t>
            </w:r>
          </w:p>
        </w:tc>
        <w:tc>
          <w:tcPr>
            <w:tcW w:w="3969" w:type="dxa"/>
          </w:tcPr>
          <w:p w14:paraId="03FCFA12" w14:textId="77777777" w:rsidR="003A515C" w:rsidRDefault="003A515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B12262F" w14:textId="77777777" w:rsidR="00C82FEB" w:rsidRDefault="00C82FE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24FA1E8" w14:textId="77777777" w:rsidR="00C82FEB" w:rsidRDefault="00C82FE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4030A09" w14:textId="77777777" w:rsidR="00C82FEB" w:rsidRDefault="00C82FE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E44354F" w14:textId="77777777" w:rsidR="00C82FEB" w:rsidRDefault="00C82FE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B7824CC" w14:textId="77777777" w:rsidR="00C82FEB" w:rsidRDefault="00C82FE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3A4E36B" w14:textId="77777777" w:rsidR="00C82FEB" w:rsidRDefault="00C82FE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418F2F4" w14:textId="77777777" w:rsidR="00C82FEB" w:rsidRDefault="00C82FE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31C3C14D" w14:textId="13D52C80" w:rsidR="003A515C" w:rsidRDefault="003A515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3A515C" w14:paraId="2CF79E88" w14:textId="77777777" w:rsidTr="003A515C">
        <w:trPr>
          <w:trHeight w:val="1000"/>
        </w:trPr>
        <w:tc>
          <w:tcPr>
            <w:tcW w:w="2376" w:type="dxa"/>
          </w:tcPr>
          <w:p w14:paraId="7FB55834" w14:textId="75F0E16F" w:rsidR="003A515C" w:rsidRDefault="00C82FE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Most effective organisation?</w:t>
            </w:r>
          </w:p>
        </w:tc>
        <w:tc>
          <w:tcPr>
            <w:tcW w:w="3969" w:type="dxa"/>
          </w:tcPr>
          <w:p w14:paraId="47B56C24" w14:textId="77777777" w:rsidR="003A515C" w:rsidRDefault="003A515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3753DEB" w14:textId="77777777" w:rsidR="00C82FEB" w:rsidRDefault="00C82FEB" w:rsidP="00C82FEB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24C4CCF5" w14:textId="21C16610" w:rsidR="003A515C" w:rsidRDefault="003A515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79B94FA8" w14:textId="77777777" w:rsidR="00C82FEB" w:rsidRDefault="00C82F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8080"/>
      </w:tblGrid>
      <w:tr w:rsidR="00C82FEB" w14:paraId="1991D7D2" w14:textId="77777777" w:rsidTr="00C54A8C">
        <w:trPr>
          <w:trHeight w:val="1000"/>
        </w:trPr>
        <w:tc>
          <w:tcPr>
            <w:tcW w:w="2376" w:type="dxa"/>
          </w:tcPr>
          <w:p w14:paraId="525387A4" w14:textId="5531DC69" w:rsidR="00C82FEB" w:rsidRDefault="00C82FE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Reasons for choice</w:t>
            </w:r>
          </w:p>
        </w:tc>
        <w:tc>
          <w:tcPr>
            <w:tcW w:w="8080" w:type="dxa"/>
          </w:tcPr>
          <w:p w14:paraId="74E19610" w14:textId="77777777" w:rsidR="00C82FEB" w:rsidRDefault="00C82FE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D46CF90" w14:textId="77777777" w:rsidR="00C82FEB" w:rsidRDefault="00C82FE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0958294" w14:textId="77777777" w:rsidR="00C82FEB" w:rsidRDefault="00C82FE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2BF5B9B" w14:textId="77777777" w:rsidR="00C82FEB" w:rsidRDefault="00C82FE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039EEFB" w14:textId="77777777" w:rsidR="00C82FEB" w:rsidRDefault="00C82FE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A6049" w14:textId="77777777" w:rsidR="00DB12B2" w:rsidRDefault="00DB12B2" w:rsidP="00B71E51">
      <w:pPr>
        <w:spacing w:after="0" w:line="240" w:lineRule="auto"/>
      </w:pPr>
      <w:r>
        <w:separator/>
      </w:r>
    </w:p>
  </w:endnote>
  <w:endnote w:type="continuationSeparator" w:id="0">
    <w:p w14:paraId="131A5355" w14:textId="77777777" w:rsidR="00DB12B2" w:rsidRDefault="00DB12B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DDA58" w14:textId="77777777" w:rsidR="00DB12B2" w:rsidRDefault="00DB12B2" w:rsidP="00B71E51">
      <w:pPr>
        <w:spacing w:after="0" w:line="240" w:lineRule="auto"/>
      </w:pPr>
      <w:r>
        <w:separator/>
      </w:r>
    </w:p>
  </w:footnote>
  <w:footnote w:type="continuationSeparator" w:id="0">
    <w:p w14:paraId="02D35AA0" w14:textId="77777777" w:rsidR="00DB12B2" w:rsidRDefault="00DB12B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D48F7"/>
    <w:rsid w:val="00111DCE"/>
    <w:rsid w:val="00123B76"/>
    <w:rsid w:val="00166152"/>
    <w:rsid w:val="00186995"/>
    <w:rsid w:val="001B74CF"/>
    <w:rsid w:val="001F3785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856D7"/>
    <w:rsid w:val="003A515C"/>
    <w:rsid w:val="004302CD"/>
    <w:rsid w:val="004351E6"/>
    <w:rsid w:val="00444B62"/>
    <w:rsid w:val="004C6C1D"/>
    <w:rsid w:val="004D2B7A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69D4"/>
    <w:rsid w:val="00704CAB"/>
    <w:rsid w:val="007572F6"/>
    <w:rsid w:val="0076143E"/>
    <w:rsid w:val="007751CB"/>
    <w:rsid w:val="00780FFE"/>
    <w:rsid w:val="007A3515"/>
    <w:rsid w:val="007A49A9"/>
    <w:rsid w:val="007C73F5"/>
    <w:rsid w:val="00813318"/>
    <w:rsid w:val="00823B07"/>
    <w:rsid w:val="00824911"/>
    <w:rsid w:val="00834A9C"/>
    <w:rsid w:val="008372E1"/>
    <w:rsid w:val="00852CCF"/>
    <w:rsid w:val="008A7E5E"/>
    <w:rsid w:val="008E3BC1"/>
    <w:rsid w:val="00914331"/>
    <w:rsid w:val="0092442F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44C5C"/>
    <w:rsid w:val="00B63ADD"/>
    <w:rsid w:val="00B70E9F"/>
    <w:rsid w:val="00B71E51"/>
    <w:rsid w:val="00BD2EB2"/>
    <w:rsid w:val="00C47E62"/>
    <w:rsid w:val="00C50DF6"/>
    <w:rsid w:val="00C66271"/>
    <w:rsid w:val="00C6647E"/>
    <w:rsid w:val="00C82FEB"/>
    <w:rsid w:val="00C96C1B"/>
    <w:rsid w:val="00CE73A2"/>
    <w:rsid w:val="00D006CA"/>
    <w:rsid w:val="00D21D5B"/>
    <w:rsid w:val="00D266B2"/>
    <w:rsid w:val="00D30207"/>
    <w:rsid w:val="00D44052"/>
    <w:rsid w:val="00D5122B"/>
    <w:rsid w:val="00D659DA"/>
    <w:rsid w:val="00D66BDF"/>
    <w:rsid w:val="00D873BE"/>
    <w:rsid w:val="00DB12B2"/>
    <w:rsid w:val="00DB12BB"/>
    <w:rsid w:val="00DF2121"/>
    <w:rsid w:val="00ED68D5"/>
    <w:rsid w:val="00EE658B"/>
    <w:rsid w:val="00F46D59"/>
    <w:rsid w:val="00F52417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989FB5CC-FFD9-46D7-A5C5-B6B8D888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5</cp:revision>
  <dcterms:created xsi:type="dcterms:W3CDTF">2017-07-08T16:01:00Z</dcterms:created>
  <dcterms:modified xsi:type="dcterms:W3CDTF">2017-09-06T12:53:00Z</dcterms:modified>
</cp:coreProperties>
</file>