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55AE" w14:textId="77777777" w:rsidR="00CF4762" w:rsidRDefault="00CF4762" w:rsidP="00CF47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66DCBEC3" w14:textId="7F84DCB9" w:rsidR="00CF4762" w:rsidRDefault="00CF4762" w:rsidP="00CF47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2714B1C6" w14:textId="77777777" w:rsidR="00D64103" w:rsidRPr="007A49A9" w:rsidRDefault="00D64103" w:rsidP="00CF476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3D8F34C7" w14:textId="6ADD916F" w:rsidR="00CF4762" w:rsidRPr="00032534" w:rsidRDefault="00CF4762" w:rsidP="00CF4762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 xml:space="preserve">Safari </w:t>
      </w:r>
      <w:r w:rsidR="00642467">
        <w:rPr>
          <w:b/>
          <w:sz w:val="28"/>
        </w:rPr>
        <w:t>t</w:t>
      </w:r>
      <w:r>
        <w:rPr>
          <w:b/>
          <w:sz w:val="28"/>
        </w:rPr>
        <w:t xml:space="preserve">our </w:t>
      </w:r>
      <w:r w:rsidR="00642467">
        <w:rPr>
          <w:b/>
          <w:sz w:val="28"/>
        </w:rPr>
        <w:t>o</w:t>
      </w:r>
      <w:r>
        <w:rPr>
          <w:b/>
          <w:sz w:val="28"/>
        </w:rPr>
        <w:t>perations</w:t>
      </w:r>
      <w:r w:rsidR="00642467">
        <w:rPr>
          <w:b/>
          <w:sz w:val="28"/>
        </w:rPr>
        <w:t>: part six</w:t>
      </w:r>
      <w:bookmarkStart w:id="0" w:name="_GoBack"/>
      <w:bookmarkEnd w:id="0"/>
      <w:r w:rsidR="00642467">
        <w:rPr>
          <w:b/>
          <w:sz w:val="28"/>
        </w:rPr>
        <w:t xml:space="preserve"> (essay)</w:t>
      </w:r>
      <w:r>
        <w:rPr>
          <w:b/>
          <w:sz w:val="28"/>
        </w:rPr>
        <w:t xml:space="preserve"> </w:t>
      </w:r>
    </w:p>
    <w:p w14:paraId="3825AC67" w14:textId="0B3B1EF1" w:rsidR="00736770" w:rsidRPr="00252BD1" w:rsidRDefault="00252BD1" w:rsidP="00736770">
      <w:pPr>
        <w:pStyle w:val="NormalWeb"/>
        <w:spacing w:before="86" w:beforeAutospacing="0" w:after="0" w:afterAutospacing="0" w:line="288" w:lineRule="auto"/>
        <w:textAlignment w:val="baseline"/>
        <w:rPr>
          <w:rFonts w:asciiTheme="majorHAnsi" w:eastAsia="Geneva" w:hAnsiTheme="majorHAnsi" w:cstheme="majorHAnsi"/>
          <w:color w:val="404040"/>
          <w:kern w:val="24"/>
          <w:sz w:val="24"/>
          <w:szCs w:val="24"/>
        </w:rPr>
      </w:pPr>
      <w:r>
        <w:rPr>
          <w:rFonts w:asciiTheme="majorHAnsi" w:eastAsia="Geneva" w:hAnsiTheme="majorHAnsi" w:cstheme="majorHAnsi"/>
          <w:color w:val="404040"/>
          <w:kern w:val="24"/>
          <w:sz w:val="24"/>
          <w:szCs w:val="24"/>
        </w:rPr>
        <w:t>Read</w:t>
      </w:r>
      <w:r w:rsidR="00736770" w:rsidRPr="00252BD1">
        <w:rPr>
          <w:rFonts w:asciiTheme="majorHAnsi" w:eastAsia="Geneva" w:hAnsiTheme="majorHAnsi" w:cstheme="majorHAnsi"/>
          <w:color w:val="404040"/>
          <w:kern w:val="24"/>
          <w:sz w:val="24"/>
          <w:szCs w:val="24"/>
        </w:rPr>
        <w:t xml:space="preserve"> the article</w:t>
      </w:r>
      <w:r>
        <w:rPr>
          <w:rFonts w:asciiTheme="majorHAnsi" w:eastAsia="Geneva" w:hAnsiTheme="majorHAnsi" w:cstheme="majorHAnsi"/>
          <w:color w:val="404040"/>
          <w:kern w:val="24"/>
          <w:sz w:val="24"/>
          <w:szCs w:val="24"/>
        </w:rPr>
        <w:t>:</w:t>
      </w:r>
      <w:r w:rsidR="00736770" w:rsidRPr="00252BD1">
        <w:rPr>
          <w:rFonts w:asciiTheme="majorHAnsi" w:eastAsia="Geneva" w:hAnsiTheme="majorHAnsi" w:cstheme="majorHAnsi"/>
          <w:color w:val="404040"/>
          <w:kern w:val="24"/>
          <w:sz w:val="24"/>
          <w:szCs w:val="24"/>
        </w:rPr>
        <w:t xml:space="preserve"> </w:t>
      </w:r>
      <w:r w:rsidRPr="00252BD1">
        <w:rPr>
          <w:rFonts w:asciiTheme="majorHAnsi" w:eastAsia="Geneva" w:hAnsiTheme="majorHAnsi" w:cstheme="majorHAnsi"/>
          <w:color w:val="404040"/>
          <w:kern w:val="24"/>
          <w:sz w:val="24"/>
          <w:szCs w:val="24"/>
        </w:rPr>
        <w:t xml:space="preserve">Mohammad </w:t>
      </w:r>
      <w:proofErr w:type="spellStart"/>
      <w:r w:rsidRPr="00252BD1">
        <w:rPr>
          <w:rFonts w:asciiTheme="majorHAnsi" w:eastAsia="Geneva" w:hAnsiTheme="majorHAnsi" w:cstheme="majorHAnsi"/>
          <w:color w:val="404040"/>
          <w:kern w:val="24"/>
          <w:sz w:val="24"/>
          <w:szCs w:val="24"/>
        </w:rPr>
        <w:t>Talha</w:t>
      </w:r>
      <w:proofErr w:type="spellEnd"/>
      <w:r w:rsidRPr="00252BD1">
        <w:rPr>
          <w:rFonts w:asciiTheme="majorHAnsi" w:eastAsia="Geneva" w:hAnsiTheme="majorHAnsi" w:cstheme="majorHAnsi"/>
          <w:color w:val="404040"/>
          <w:kern w:val="24"/>
          <w:sz w:val="24"/>
          <w:szCs w:val="24"/>
        </w:rPr>
        <w:t>, (2004) "Total quality management (TQM): an overview", The Bottom Line, Vol. 17 Issue: 1, pp.15-19</w:t>
      </w:r>
      <w:r w:rsidR="00642467">
        <w:rPr>
          <w:rFonts w:asciiTheme="majorHAnsi" w:eastAsia="Geneva" w:hAnsiTheme="majorHAnsi" w:cstheme="majorHAnsi"/>
          <w:color w:val="404040"/>
          <w:kern w:val="24"/>
          <w:sz w:val="24"/>
          <w:szCs w:val="24"/>
        </w:rPr>
        <w:t>. (This article will be available in your online student resources.)</w:t>
      </w:r>
    </w:p>
    <w:p w14:paraId="057E5A26" w14:textId="77777777" w:rsidR="00642467" w:rsidRDefault="00642467" w:rsidP="00736770">
      <w:pPr>
        <w:pStyle w:val="NormalWeb"/>
        <w:spacing w:before="86" w:beforeAutospacing="0" w:after="0" w:afterAutospacing="0" w:line="288" w:lineRule="auto"/>
        <w:textAlignment w:val="baseline"/>
        <w:rPr>
          <w:rFonts w:asciiTheme="majorHAnsi" w:eastAsia="Geneva" w:hAnsiTheme="majorHAnsi" w:cstheme="majorHAnsi"/>
          <w:color w:val="404040"/>
          <w:kern w:val="24"/>
          <w:sz w:val="24"/>
          <w:szCs w:val="24"/>
        </w:rPr>
      </w:pPr>
    </w:p>
    <w:p w14:paraId="5F4217FA" w14:textId="1C89301C" w:rsidR="00736770" w:rsidRPr="00252BD1" w:rsidRDefault="00736770" w:rsidP="00736770">
      <w:pPr>
        <w:pStyle w:val="NormalWeb"/>
        <w:spacing w:before="86" w:beforeAutospacing="0" w:after="0" w:afterAutospacing="0" w:line="288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 w:rsidRPr="00252BD1">
        <w:rPr>
          <w:rFonts w:asciiTheme="majorHAnsi" w:eastAsia="Geneva" w:hAnsiTheme="majorHAnsi" w:cstheme="majorHAnsi"/>
          <w:color w:val="404040"/>
          <w:kern w:val="24"/>
          <w:sz w:val="24"/>
          <w:szCs w:val="24"/>
        </w:rPr>
        <w:t>Explain in 500 words, how</w:t>
      </w:r>
      <w:r w:rsidR="00D64103" w:rsidRPr="00252BD1">
        <w:rPr>
          <w:rFonts w:asciiTheme="majorHAnsi" w:eastAsia="Geneva" w:hAnsiTheme="majorHAnsi" w:cstheme="majorHAnsi"/>
          <w:color w:val="404040"/>
          <w:kern w:val="24"/>
          <w:sz w:val="24"/>
          <w:szCs w:val="24"/>
        </w:rPr>
        <w:t xml:space="preserve"> a small safari tours operation</w:t>
      </w:r>
      <w:r w:rsidR="00B26E5C" w:rsidRPr="00252BD1">
        <w:rPr>
          <w:rFonts w:asciiTheme="majorHAnsi" w:eastAsia="Geneva" w:hAnsiTheme="majorHAnsi" w:cstheme="majorHAnsi"/>
          <w:color w:val="404040"/>
          <w:kern w:val="24"/>
          <w:sz w:val="24"/>
          <w:szCs w:val="24"/>
        </w:rPr>
        <w:t xml:space="preserve"> might</w:t>
      </w:r>
      <w:r w:rsidRPr="00252BD1">
        <w:rPr>
          <w:rFonts w:asciiTheme="majorHAnsi" w:eastAsia="Geneva" w:hAnsiTheme="majorHAnsi" w:cstheme="majorHAnsi"/>
          <w:color w:val="404040"/>
          <w:kern w:val="24"/>
          <w:sz w:val="24"/>
          <w:szCs w:val="24"/>
        </w:rPr>
        <w:t xml:space="preserve"> adopt TQM </w:t>
      </w:r>
      <w:r w:rsidR="00B26E5C" w:rsidRPr="00252BD1">
        <w:rPr>
          <w:rFonts w:asciiTheme="majorHAnsi" w:eastAsia="Geneva" w:hAnsiTheme="majorHAnsi" w:cstheme="majorHAnsi"/>
          <w:color w:val="404040"/>
          <w:kern w:val="24"/>
          <w:sz w:val="24"/>
          <w:szCs w:val="24"/>
        </w:rPr>
        <w:t xml:space="preserve">to achieve business </w:t>
      </w:r>
      <w:r w:rsidRPr="00252BD1">
        <w:rPr>
          <w:rFonts w:asciiTheme="majorHAnsi" w:eastAsia="Geneva" w:hAnsiTheme="majorHAnsi" w:cstheme="majorHAnsi"/>
          <w:color w:val="404040"/>
          <w:kern w:val="24"/>
          <w:sz w:val="24"/>
          <w:szCs w:val="24"/>
        </w:rPr>
        <w:t>success.</w:t>
      </w:r>
    </w:p>
    <w:p w14:paraId="1AEA3F5E" w14:textId="77777777" w:rsidR="00661AA0" w:rsidRPr="00252BD1" w:rsidRDefault="00661AA0" w:rsidP="00A9096F">
      <w:pPr>
        <w:rPr>
          <w:rFonts w:asciiTheme="majorHAnsi" w:hAnsiTheme="majorHAnsi" w:cstheme="majorHAnsi"/>
          <w:sz w:val="24"/>
          <w:szCs w:val="24"/>
        </w:rPr>
      </w:pPr>
    </w:p>
    <w:p w14:paraId="53B29259" w14:textId="77777777" w:rsidR="00305FAF" w:rsidRPr="00D64103" w:rsidRDefault="00305FAF" w:rsidP="00305FAF">
      <w:pPr>
        <w:rPr>
          <w:szCs w:val="24"/>
        </w:rPr>
      </w:pPr>
    </w:p>
    <w:sectPr w:rsidR="00305FAF" w:rsidRPr="00D64103" w:rsidSect="00E238C5">
      <w:headerReference w:type="default" r:id="rId7"/>
      <w:footerReference w:type="default" r:id="rId8"/>
      <w:type w:val="evenPage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672E6" w14:textId="77777777" w:rsidR="00A01D6B" w:rsidRDefault="00A01D6B" w:rsidP="00B71E51">
      <w:pPr>
        <w:spacing w:after="0" w:line="240" w:lineRule="auto"/>
      </w:pPr>
      <w:r>
        <w:separator/>
      </w:r>
    </w:p>
  </w:endnote>
  <w:endnote w:type="continuationSeparator" w:id="0">
    <w:p w14:paraId="5061CE9D" w14:textId="77777777" w:rsidR="00A01D6B" w:rsidRDefault="00A01D6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5792EA4C" w:rsidR="00642467" w:rsidRDefault="00642467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7B34D" w14:textId="77777777" w:rsidR="00A01D6B" w:rsidRDefault="00A01D6B" w:rsidP="00B71E51">
      <w:pPr>
        <w:spacing w:after="0" w:line="240" w:lineRule="auto"/>
      </w:pPr>
      <w:r>
        <w:separator/>
      </w:r>
    </w:p>
  </w:footnote>
  <w:footnote w:type="continuationSeparator" w:id="0">
    <w:p w14:paraId="4480D43E" w14:textId="77777777" w:rsidR="00A01D6B" w:rsidRDefault="00A01D6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642467" w:rsidRDefault="00642467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116598"/>
    <w:rsid w:val="00151D4E"/>
    <w:rsid w:val="00186995"/>
    <w:rsid w:val="00193218"/>
    <w:rsid w:val="001F07D5"/>
    <w:rsid w:val="00200134"/>
    <w:rsid w:val="0020765B"/>
    <w:rsid w:val="00221C98"/>
    <w:rsid w:val="0024571A"/>
    <w:rsid w:val="00252BD1"/>
    <w:rsid w:val="00254090"/>
    <w:rsid w:val="00261899"/>
    <w:rsid w:val="002842ED"/>
    <w:rsid w:val="00305FAF"/>
    <w:rsid w:val="0035723E"/>
    <w:rsid w:val="00362D7E"/>
    <w:rsid w:val="0036572F"/>
    <w:rsid w:val="003936D2"/>
    <w:rsid w:val="003A65FC"/>
    <w:rsid w:val="003E4B6B"/>
    <w:rsid w:val="003F284C"/>
    <w:rsid w:val="0040321F"/>
    <w:rsid w:val="00424ACE"/>
    <w:rsid w:val="004351E6"/>
    <w:rsid w:val="00444B62"/>
    <w:rsid w:val="004E268D"/>
    <w:rsid w:val="00512278"/>
    <w:rsid w:val="00547EC7"/>
    <w:rsid w:val="00553382"/>
    <w:rsid w:val="0056698A"/>
    <w:rsid w:val="005755D4"/>
    <w:rsid w:val="00576C95"/>
    <w:rsid w:val="005B33A6"/>
    <w:rsid w:val="005B749C"/>
    <w:rsid w:val="005E0B3B"/>
    <w:rsid w:val="00642467"/>
    <w:rsid w:val="00661AA0"/>
    <w:rsid w:val="0069499E"/>
    <w:rsid w:val="00696DC2"/>
    <w:rsid w:val="006B3B26"/>
    <w:rsid w:val="006B6105"/>
    <w:rsid w:val="00736770"/>
    <w:rsid w:val="007448F7"/>
    <w:rsid w:val="00763DE5"/>
    <w:rsid w:val="007774FF"/>
    <w:rsid w:val="00782540"/>
    <w:rsid w:val="007A1EAA"/>
    <w:rsid w:val="007A3515"/>
    <w:rsid w:val="007A49A9"/>
    <w:rsid w:val="007A5D58"/>
    <w:rsid w:val="007C17A0"/>
    <w:rsid w:val="007E1DC0"/>
    <w:rsid w:val="0080511E"/>
    <w:rsid w:val="00823B07"/>
    <w:rsid w:val="00824911"/>
    <w:rsid w:val="00834A9C"/>
    <w:rsid w:val="008372E1"/>
    <w:rsid w:val="00862645"/>
    <w:rsid w:val="00874C7C"/>
    <w:rsid w:val="00874E14"/>
    <w:rsid w:val="008C3589"/>
    <w:rsid w:val="008E3BC1"/>
    <w:rsid w:val="00903D24"/>
    <w:rsid w:val="009124AD"/>
    <w:rsid w:val="00914331"/>
    <w:rsid w:val="00940BDC"/>
    <w:rsid w:val="00943146"/>
    <w:rsid w:val="00977B93"/>
    <w:rsid w:val="009C38A4"/>
    <w:rsid w:val="00A01D6B"/>
    <w:rsid w:val="00A076B3"/>
    <w:rsid w:val="00A9096F"/>
    <w:rsid w:val="00AA59F7"/>
    <w:rsid w:val="00AC4A11"/>
    <w:rsid w:val="00AD41CF"/>
    <w:rsid w:val="00AE73C3"/>
    <w:rsid w:val="00B004C4"/>
    <w:rsid w:val="00B12D87"/>
    <w:rsid w:val="00B26E5C"/>
    <w:rsid w:val="00B3002A"/>
    <w:rsid w:val="00B319A5"/>
    <w:rsid w:val="00B63ADD"/>
    <w:rsid w:val="00B71E51"/>
    <w:rsid w:val="00BD2EB2"/>
    <w:rsid w:val="00BD3823"/>
    <w:rsid w:val="00BE6F28"/>
    <w:rsid w:val="00C14096"/>
    <w:rsid w:val="00C47E62"/>
    <w:rsid w:val="00C66271"/>
    <w:rsid w:val="00CC6AE0"/>
    <w:rsid w:val="00CF4762"/>
    <w:rsid w:val="00D11214"/>
    <w:rsid w:val="00D30207"/>
    <w:rsid w:val="00D362AD"/>
    <w:rsid w:val="00D44982"/>
    <w:rsid w:val="00D64103"/>
    <w:rsid w:val="00D659DA"/>
    <w:rsid w:val="00D825ED"/>
    <w:rsid w:val="00D873BE"/>
    <w:rsid w:val="00DA504D"/>
    <w:rsid w:val="00DC0893"/>
    <w:rsid w:val="00DC488B"/>
    <w:rsid w:val="00DC4C9E"/>
    <w:rsid w:val="00DF2121"/>
    <w:rsid w:val="00E238C5"/>
    <w:rsid w:val="00EA0948"/>
    <w:rsid w:val="00EA64F2"/>
    <w:rsid w:val="00ED68D5"/>
    <w:rsid w:val="00F46D59"/>
    <w:rsid w:val="00F47070"/>
    <w:rsid w:val="00F74460"/>
    <w:rsid w:val="00FA2F0B"/>
    <w:rsid w:val="00F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0A6FC06E-7782-4BA6-A8FA-506CDA3D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2017-09-13T14:15:00Z</dcterms:created>
  <dcterms:modified xsi:type="dcterms:W3CDTF">2017-10-10T14:41:00Z</dcterms:modified>
</cp:coreProperties>
</file>