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4572E" w14:textId="77777777" w:rsidR="0021400C" w:rsidRDefault="0021400C" w:rsidP="0021400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57315CC5" w14:textId="72DB8BCF" w:rsidR="0021400C" w:rsidRDefault="0021400C" w:rsidP="0021400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6B8F8573" w14:textId="77777777" w:rsidR="00106D70" w:rsidRPr="007A49A9" w:rsidRDefault="00106D70" w:rsidP="0021400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1BC0E256" w14:textId="77777777" w:rsidR="0021400C" w:rsidRPr="00032534" w:rsidRDefault="0021400C" w:rsidP="0021400C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>Transportation</w:t>
      </w:r>
      <w:r>
        <w:rPr>
          <w:b/>
          <w:sz w:val="28"/>
        </w:rPr>
        <w:tab/>
      </w:r>
    </w:p>
    <w:p w14:paraId="51B7BEE1" w14:textId="77777777" w:rsidR="0021400C" w:rsidRDefault="0021400C" w:rsidP="0021400C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</w:p>
    <w:p w14:paraId="11229C14" w14:textId="7709BFEF" w:rsidR="0021400C" w:rsidRPr="00EE1078" w:rsidRDefault="0021400C" w:rsidP="0021400C">
      <w:pPr>
        <w:pStyle w:val="ListParagraph"/>
        <w:numPr>
          <w:ilvl w:val="0"/>
          <w:numId w:val="12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EE1078">
        <w:rPr>
          <w:rFonts w:eastAsia="Geneva" w:cs="Helvetica Light"/>
          <w:color w:val="404040"/>
          <w:kern w:val="24"/>
          <w:sz w:val="24"/>
          <w:szCs w:val="24"/>
        </w:rPr>
        <w:t>Explain, using examples, transportation’s ability to create time, place and quantity utilities.</w:t>
      </w:r>
    </w:p>
    <w:p w14:paraId="77CA52AD" w14:textId="19FCCBB2" w:rsidR="0021400C" w:rsidRPr="00EE1078" w:rsidRDefault="0021400C" w:rsidP="0021400C">
      <w:pPr>
        <w:pStyle w:val="ListParagraph"/>
        <w:numPr>
          <w:ilvl w:val="0"/>
          <w:numId w:val="12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EE1078">
        <w:rPr>
          <w:rFonts w:eastAsia="Geneva" w:cs="Helvetica Light"/>
          <w:color w:val="404040"/>
          <w:kern w:val="24"/>
          <w:sz w:val="24"/>
          <w:szCs w:val="24"/>
        </w:rPr>
        <w:t>Identify potential reasons for which transportation might be unable to create the quantity utility?</w:t>
      </w:r>
    </w:p>
    <w:p w14:paraId="27D2A585" w14:textId="18F56A54" w:rsidR="0021400C" w:rsidRPr="00EE1078" w:rsidRDefault="0021400C" w:rsidP="0021400C">
      <w:pPr>
        <w:pStyle w:val="ListParagraph"/>
        <w:numPr>
          <w:ilvl w:val="0"/>
          <w:numId w:val="12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EE1078">
        <w:rPr>
          <w:rFonts w:eastAsia="Geneva" w:cs="Helvetica Light"/>
          <w:color w:val="404040"/>
          <w:kern w:val="24"/>
          <w:sz w:val="24"/>
          <w:szCs w:val="24"/>
        </w:rPr>
        <w:t>Why do shipments that travel greater distances have lesser cost per kilogram-kilometer?</w:t>
      </w:r>
    </w:p>
    <w:p w14:paraId="57249DBB" w14:textId="77777777" w:rsidR="0021400C" w:rsidRPr="00EE1078" w:rsidRDefault="0021400C" w:rsidP="0021400C">
      <w:pPr>
        <w:pStyle w:val="ListParagraph"/>
        <w:numPr>
          <w:ilvl w:val="0"/>
          <w:numId w:val="12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EE1078">
        <w:rPr>
          <w:rFonts w:eastAsia="Geneva" w:cs="Helvetica Light"/>
          <w:color w:val="404040"/>
          <w:kern w:val="24"/>
          <w:sz w:val="24"/>
          <w:szCs w:val="24"/>
        </w:rPr>
        <w:t xml:space="preserve">When will ‘cost of velocity’ deliver greater value than ‘economies of distance’?   </w:t>
      </w:r>
    </w:p>
    <w:p w14:paraId="32C3F48A" w14:textId="21EC085E" w:rsidR="0021400C" w:rsidRPr="00EE1078" w:rsidRDefault="0021400C" w:rsidP="0021400C">
      <w:pPr>
        <w:rPr>
          <w:rFonts w:ascii="Helvetica Light" w:eastAsia="Geneva" w:hAnsi="Helvetica Light" w:cs="Helvetica Light"/>
          <w:color w:val="404040"/>
          <w:kern w:val="24"/>
          <w:sz w:val="24"/>
          <w:szCs w:val="24"/>
        </w:rPr>
      </w:pPr>
      <w:bookmarkStart w:id="0" w:name="_GoBack"/>
      <w:bookmarkEnd w:id="0"/>
    </w:p>
    <w:sectPr w:rsidR="0021400C" w:rsidRPr="00EE1078" w:rsidSect="007774FF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29758" w14:textId="77777777" w:rsidR="00704E19" w:rsidRDefault="00704E19" w:rsidP="00B71E51">
      <w:pPr>
        <w:spacing w:after="0" w:line="240" w:lineRule="auto"/>
      </w:pPr>
      <w:r>
        <w:separator/>
      </w:r>
    </w:p>
  </w:endnote>
  <w:endnote w:type="continuationSeparator" w:id="0">
    <w:p w14:paraId="2B669A82" w14:textId="77777777" w:rsidR="00704E19" w:rsidRDefault="00704E1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4AEE28F5" w:rsidR="007774FF" w:rsidRDefault="00106D70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774FF">
      <w:ptab w:relativeTo="margin" w:alignment="center" w:leader="none"/>
    </w:r>
    <w:r w:rsidR="007774FF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FD70D" w14:textId="77777777" w:rsidR="00704E19" w:rsidRDefault="00704E19" w:rsidP="00B71E51">
      <w:pPr>
        <w:spacing w:after="0" w:line="240" w:lineRule="auto"/>
      </w:pPr>
      <w:r>
        <w:separator/>
      </w:r>
    </w:p>
  </w:footnote>
  <w:footnote w:type="continuationSeparator" w:id="0">
    <w:p w14:paraId="3BB1EE96" w14:textId="77777777" w:rsidR="00704E19" w:rsidRDefault="00704E1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553382" w:rsidRDefault="00553382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0E724D"/>
    <w:rsid w:val="00106D70"/>
    <w:rsid w:val="00116598"/>
    <w:rsid w:val="00151D4E"/>
    <w:rsid w:val="00167EE6"/>
    <w:rsid w:val="00186995"/>
    <w:rsid w:val="00193218"/>
    <w:rsid w:val="001F07D5"/>
    <w:rsid w:val="0020765B"/>
    <w:rsid w:val="0021400C"/>
    <w:rsid w:val="0024571A"/>
    <w:rsid w:val="00254090"/>
    <w:rsid w:val="00261899"/>
    <w:rsid w:val="002842ED"/>
    <w:rsid w:val="00305FAF"/>
    <w:rsid w:val="0035543D"/>
    <w:rsid w:val="0035723E"/>
    <w:rsid w:val="0036572F"/>
    <w:rsid w:val="003936D2"/>
    <w:rsid w:val="003E4B6B"/>
    <w:rsid w:val="003F284C"/>
    <w:rsid w:val="00424ACE"/>
    <w:rsid w:val="004351E6"/>
    <w:rsid w:val="00444B62"/>
    <w:rsid w:val="004E268D"/>
    <w:rsid w:val="00512278"/>
    <w:rsid w:val="00553382"/>
    <w:rsid w:val="0056698A"/>
    <w:rsid w:val="00576C95"/>
    <w:rsid w:val="005B0226"/>
    <w:rsid w:val="005B33A6"/>
    <w:rsid w:val="005B749C"/>
    <w:rsid w:val="005E0B3B"/>
    <w:rsid w:val="00661AA0"/>
    <w:rsid w:val="0069499E"/>
    <w:rsid w:val="006B3B26"/>
    <w:rsid w:val="006B6105"/>
    <w:rsid w:val="00704E19"/>
    <w:rsid w:val="00736770"/>
    <w:rsid w:val="007448F7"/>
    <w:rsid w:val="00763DE5"/>
    <w:rsid w:val="007700C5"/>
    <w:rsid w:val="007774FF"/>
    <w:rsid w:val="00782540"/>
    <w:rsid w:val="007A1EAA"/>
    <w:rsid w:val="007A3515"/>
    <w:rsid w:val="007A49A9"/>
    <w:rsid w:val="007A5D58"/>
    <w:rsid w:val="007C17A0"/>
    <w:rsid w:val="007E1DC0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14331"/>
    <w:rsid w:val="00940BDC"/>
    <w:rsid w:val="00943146"/>
    <w:rsid w:val="00977B93"/>
    <w:rsid w:val="009C38A4"/>
    <w:rsid w:val="00A076B3"/>
    <w:rsid w:val="00A11AC9"/>
    <w:rsid w:val="00A41875"/>
    <w:rsid w:val="00A9096F"/>
    <w:rsid w:val="00AA59F7"/>
    <w:rsid w:val="00AC4A11"/>
    <w:rsid w:val="00AD41CF"/>
    <w:rsid w:val="00AE73C3"/>
    <w:rsid w:val="00B004C4"/>
    <w:rsid w:val="00B12D87"/>
    <w:rsid w:val="00B3002A"/>
    <w:rsid w:val="00B30BE3"/>
    <w:rsid w:val="00B319A5"/>
    <w:rsid w:val="00B63ADD"/>
    <w:rsid w:val="00B71E51"/>
    <w:rsid w:val="00BA42FB"/>
    <w:rsid w:val="00BD2EB2"/>
    <w:rsid w:val="00BD3823"/>
    <w:rsid w:val="00C14096"/>
    <w:rsid w:val="00C47E62"/>
    <w:rsid w:val="00C66271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F2121"/>
    <w:rsid w:val="00EA0948"/>
    <w:rsid w:val="00EA64F2"/>
    <w:rsid w:val="00ED68D5"/>
    <w:rsid w:val="00EE1078"/>
    <w:rsid w:val="00F46D59"/>
    <w:rsid w:val="00F74460"/>
    <w:rsid w:val="00FA2F0B"/>
    <w:rsid w:val="00FB7FE6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F60780BA-483B-4417-B46E-FDF03ACF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2017-09-13T15:43:00Z</dcterms:created>
  <dcterms:modified xsi:type="dcterms:W3CDTF">2017-10-10T15:04:00Z</dcterms:modified>
</cp:coreProperties>
</file>