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4CFE1" w14:textId="6F46EAF0" w:rsidR="00565D54" w:rsidRPr="008763B1" w:rsidRDefault="00565D54" w:rsidP="008763B1">
      <w:pPr>
        <w:pStyle w:val="Heading3"/>
        <w:jc w:val="center"/>
        <w:rPr>
          <w:rFonts w:asciiTheme="majorHAnsi" w:hAnsiTheme="majorHAnsi" w:cstheme="majorHAnsi"/>
          <w:b w:val="0"/>
          <w:sz w:val="72"/>
          <w:lang w:val="en-GB"/>
        </w:rPr>
      </w:pPr>
      <w:r w:rsidRPr="008763B1">
        <w:rPr>
          <w:rFonts w:asciiTheme="majorHAnsi" w:hAnsiTheme="majorHAnsi" w:cstheme="majorHAnsi"/>
          <w:b w:val="0"/>
          <w:sz w:val="72"/>
          <w:lang w:val="en-GB"/>
        </w:rPr>
        <w:t>SESSION PLAN</w:t>
      </w:r>
    </w:p>
    <w:p w14:paraId="2D679F1D" w14:textId="77777777" w:rsidR="00565D54" w:rsidRPr="00DD2943" w:rsidRDefault="00565D54" w:rsidP="00565D54">
      <w:pPr>
        <w:jc w:val="center"/>
        <w:rPr>
          <w:rFonts w:asciiTheme="majorHAnsi" w:eastAsia="Times New Roman" w:hAnsiTheme="majorHAnsi" w:cstheme="majorHAnsi"/>
          <w:b/>
          <w:sz w:val="20"/>
          <w:szCs w:val="20"/>
        </w:rPr>
      </w:pPr>
    </w:p>
    <w:p w14:paraId="7B4FF419" w14:textId="42CBDCF6" w:rsidR="00565D54" w:rsidRPr="00CE7C66" w:rsidRDefault="00565D54" w:rsidP="00565D54">
      <w:pPr>
        <w:spacing w:line="360" w:lineRule="auto"/>
        <w:rPr>
          <w:rFonts w:ascii="Calibri Light" w:eastAsia="Times New Roman" w:hAnsi="Calibri Light" w:cs="Calibri Light"/>
        </w:rPr>
      </w:pPr>
      <w:r w:rsidRPr="00CE7C66">
        <w:rPr>
          <w:rFonts w:ascii="Calibri Light" w:eastAsia="Times New Roman" w:hAnsi="Calibri Light" w:cs="Calibri Light"/>
          <w:b/>
        </w:rPr>
        <w:t>COURSE:</w:t>
      </w:r>
      <w:r w:rsidRPr="00CE7C66">
        <w:rPr>
          <w:rFonts w:ascii="Calibri Light" w:eastAsia="Times New Roman" w:hAnsi="Calibri Light" w:cs="Calibri Light"/>
          <w:b/>
        </w:rPr>
        <w:tab/>
      </w:r>
      <w:r w:rsidRPr="00CE7C66">
        <w:rPr>
          <w:rFonts w:ascii="Calibri Light" w:eastAsia="Times New Roman" w:hAnsi="Calibri Light" w:cs="Calibri Light"/>
          <w:b/>
        </w:rPr>
        <w:tab/>
      </w:r>
      <w:r w:rsidRPr="00CE7C66">
        <w:rPr>
          <w:rFonts w:ascii="Calibri Light" w:eastAsia="Times New Roman" w:hAnsi="Calibri Light" w:cs="Calibri Light"/>
          <w:b/>
        </w:rPr>
        <w:tab/>
      </w:r>
      <w:r w:rsidRPr="00CE7C66">
        <w:rPr>
          <w:rFonts w:ascii="Calibri Light" w:eastAsia="Times New Roman" w:hAnsi="Calibri Light" w:cs="Calibri Light"/>
        </w:rPr>
        <w:t xml:space="preserve">ABE Level </w:t>
      </w:r>
      <w:r w:rsidR="00C32903" w:rsidRPr="00CE7C66">
        <w:rPr>
          <w:rFonts w:ascii="Calibri Light" w:eastAsia="Times New Roman" w:hAnsi="Calibri Light" w:cs="Calibri Light"/>
        </w:rPr>
        <w:t>5</w:t>
      </w:r>
      <w:r w:rsidRPr="00CE7C66">
        <w:rPr>
          <w:rFonts w:ascii="Calibri Light" w:eastAsia="Times New Roman" w:hAnsi="Calibri Light" w:cs="Calibri Light"/>
        </w:rPr>
        <w:t xml:space="preserve"> Award in </w:t>
      </w:r>
      <w:r w:rsidR="00C32903" w:rsidRPr="00CE7C66">
        <w:rPr>
          <w:rFonts w:ascii="Calibri Light" w:eastAsia="Times New Roman" w:hAnsi="Calibri Light" w:cs="Calibri Light"/>
        </w:rPr>
        <w:t>Operations Management</w:t>
      </w:r>
    </w:p>
    <w:p w14:paraId="455457BF" w14:textId="435AA0E6" w:rsidR="00565D54" w:rsidRPr="00CE7C66" w:rsidRDefault="00565D54" w:rsidP="00565D54">
      <w:pPr>
        <w:spacing w:line="360" w:lineRule="auto"/>
        <w:rPr>
          <w:rFonts w:ascii="Calibri Light" w:eastAsia="Times New Roman" w:hAnsi="Calibri Light" w:cs="Calibri Light"/>
          <w:b/>
        </w:rPr>
      </w:pPr>
      <w:r w:rsidRPr="00CE7C66">
        <w:rPr>
          <w:rFonts w:ascii="Calibri Light" w:eastAsia="Times New Roman" w:hAnsi="Calibri Light" w:cs="Calibri Light"/>
          <w:b/>
        </w:rPr>
        <w:t>ELEMENT:</w:t>
      </w:r>
      <w:r w:rsidRPr="00CE7C66">
        <w:rPr>
          <w:rFonts w:ascii="Calibri Light" w:eastAsia="Times New Roman" w:hAnsi="Calibri Light" w:cs="Calibri Light"/>
          <w:b/>
        </w:rPr>
        <w:tab/>
      </w:r>
      <w:r w:rsidRPr="00CE7C66">
        <w:rPr>
          <w:rFonts w:ascii="Calibri Light" w:eastAsia="Times New Roman" w:hAnsi="Calibri Light" w:cs="Calibri Light"/>
          <w:b/>
        </w:rPr>
        <w:tab/>
      </w:r>
      <w:r w:rsidRPr="00CE7C66">
        <w:rPr>
          <w:rFonts w:ascii="Calibri Light" w:eastAsia="Times New Roman" w:hAnsi="Calibri Light" w:cs="Calibri Light"/>
          <w:b/>
        </w:rPr>
        <w:tab/>
      </w:r>
      <w:r w:rsidRPr="00CE7C66">
        <w:rPr>
          <w:rFonts w:ascii="Calibri Light" w:eastAsia="Times New Roman" w:hAnsi="Calibri Light" w:cs="Calibri Light"/>
        </w:rPr>
        <w:t xml:space="preserve">Element </w:t>
      </w:r>
      <w:r w:rsidR="005D2860" w:rsidRPr="00CE7C66">
        <w:rPr>
          <w:rFonts w:ascii="Calibri Light" w:eastAsia="Times New Roman" w:hAnsi="Calibri Light" w:cs="Calibri Light"/>
        </w:rPr>
        <w:t>2</w:t>
      </w:r>
      <w:r w:rsidRPr="00CE7C66">
        <w:rPr>
          <w:rFonts w:ascii="Calibri Light" w:eastAsia="Times New Roman" w:hAnsi="Calibri Light" w:cs="Calibri Light"/>
        </w:rPr>
        <w:t xml:space="preserve"> – </w:t>
      </w:r>
      <w:r w:rsidR="005D2860" w:rsidRPr="00CE7C66">
        <w:rPr>
          <w:rFonts w:ascii="Calibri Light" w:eastAsia="Times New Roman" w:hAnsi="Calibri Light" w:cs="Calibri Light"/>
        </w:rPr>
        <w:t>Supply Chain and Supply Chain</w:t>
      </w:r>
      <w:r w:rsidR="00E87287" w:rsidRPr="00CE7C66">
        <w:rPr>
          <w:rFonts w:ascii="Calibri Light" w:eastAsia="Times New Roman" w:hAnsi="Calibri Light" w:cs="Calibri Light"/>
        </w:rPr>
        <w:t xml:space="preserve"> Management</w:t>
      </w:r>
    </w:p>
    <w:p w14:paraId="4FB70D2F" w14:textId="77777777" w:rsidR="00565D54" w:rsidRPr="00DD2943" w:rsidRDefault="00565D54" w:rsidP="00565D54">
      <w:pPr>
        <w:spacing w:line="360" w:lineRule="auto"/>
        <w:rPr>
          <w:rFonts w:asciiTheme="majorHAnsi" w:eastAsia="Times New Roman" w:hAnsiTheme="majorHAnsi" w:cstheme="majorHAnsi"/>
          <w:b/>
        </w:rPr>
      </w:pPr>
    </w:p>
    <w:p w14:paraId="3C8192E6" w14:textId="68E64FDB" w:rsidR="00565D54" w:rsidRPr="009D5ED5" w:rsidRDefault="00565D54" w:rsidP="00565D54">
      <w:pPr>
        <w:pStyle w:val="Heading2"/>
        <w:rPr>
          <w:rFonts w:asciiTheme="majorHAnsi" w:hAnsiTheme="majorHAnsi" w:cstheme="majorHAnsi"/>
          <w:b/>
          <w:lang w:val="en-GB"/>
        </w:rPr>
      </w:pPr>
      <w:r w:rsidRPr="009D5ED5">
        <w:rPr>
          <w:rFonts w:asciiTheme="majorHAnsi" w:hAnsiTheme="majorHAnsi" w:cstheme="majorHAnsi"/>
          <w:b/>
          <w:lang w:val="en-GB"/>
        </w:rPr>
        <w:t xml:space="preserve">LEARNING OUTCOME </w:t>
      </w:r>
      <w:r w:rsidR="008763B1">
        <w:rPr>
          <w:rFonts w:asciiTheme="majorHAnsi" w:hAnsiTheme="majorHAnsi" w:cstheme="majorHAnsi"/>
          <w:b/>
          <w:lang w:val="en-GB"/>
        </w:rPr>
        <w:t>2</w:t>
      </w:r>
    </w:p>
    <w:p w14:paraId="07C3E84F" w14:textId="18E640CB" w:rsidR="00110918" w:rsidRPr="008763B1" w:rsidRDefault="007F4D92" w:rsidP="008763B1">
      <w:pPr>
        <w:pStyle w:val="ListParagraph"/>
        <w:numPr>
          <w:ilvl w:val="0"/>
          <w:numId w:val="22"/>
        </w:numPr>
        <w:rPr>
          <w:rFonts w:ascii="Calibri Light" w:hAnsi="Calibri Light" w:cs="Calibri Light"/>
          <w:b/>
        </w:rPr>
      </w:pPr>
      <w:r w:rsidRPr="008763B1">
        <w:rPr>
          <w:rFonts w:ascii="Calibri Light" w:hAnsi="Calibri Light" w:cs="Calibri Light"/>
          <w:b/>
        </w:rPr>
        <w:t>Discuss the importance of the supply chain and supply chain management</w:t>
      </w:r>
      <w:r w:rsidR="00110918" w:rsidRPr="008763B1">
        <w:rPr>
          <w:rFonts w:ascii="Calibri Light" w:hAnsi="Calibri Light" w:cs="Calibri Light"/>
          <w:b/>
        </w:rPr>
        <w:t xml:space="preserve"> </w:t>
      </w:r>
      <w:r w:rsidR="00E57AB2">
        <w:rPr>
          <w:rFonts w:ascii="Calibri Light" w:hAnsi="Calibri Light" w:cs="Calibri Light"/>
          <w:b/>
        </w:rPr>
        <w:t>(Weighting 25%)</w:t>
      </w:r>
    </w:p>
    <w:p w14:paraId="6D64598E" w14:textId="77777777" w:rsidR="00110918" w:rsidRPr="00110918" w:rsidRDefault="00110918" w:rsidP="00110918">
      <w:pPr>
        <w:pStyle w:val="ListParagraph"/>
        <w:ind w:left="360"/>
      </w:pPr>
    </w:p>
    <w:p w14:paraId="2B8FAE62" w14:textId="4057117B" w:rsidR="00110918" w:rsidRPr="008763B1" w:rsidRDefault="008763B1" w:rsidP="008763B1">
      <w:pPr>
        <w:ind w:left="720"/>
        <w:rPr>
          <w:rFonts w:ascii="Calibri Light" w:hAnsi="Calibri Light" w:cs="Calibri Light"/>
        </w:rPr>
      </w:pPr>
      <w:r>
        <w:rPr>
          <w:rFonts w:ascii="Calibri Light" w:hAnsi="Calibri Light" w:cs="Calibri Light"/>
        </w:rPr>
        <w:t xml:space="preserve">2.1 </w:t>
      </w:r>
      <w:r w:rsidR="00E87287" w:rsidRPr="008763B1">
        <w:rPr>
          <w:rFonts w:ascii="Calibri Light" w:hAnsi="Calibri Light" w:cs="Calibri Light"/>
        </w:rPr>
        <w:t xml:space="preserve">Discuss the </w:t>
      </w:r>
      <w:r w:rsidR="007F4D92" w:rsidRPr="008763B1">
        <w:rPr>
          <w:rFonts w:ascii="Calibri Light" w:hAnsi="Calibri Light" w:cs="Calibri Light"/>
        </w:rPr>
        <w:t>meaning of an organisation’s supply chain</w:t>
      </w:r>
    </w:p>
    <w:p w14:paraId="1F6A5563" w14:textId="15A720E3" w:rsidR="00110918" w:rsidRPr="008763B1" w:rsidRDefault="008763B1" w:rsidP="008763B1">
      <w:pPr>
        <w:ind w:left="720"/>
        <w:rPr>
          <w:rFonts w:ascii="Calibri Light" w:hAnsi="Calibri Light" w:cs="Calibri Light"/>
        </w:rPr>
      </w:pPr>
      <w:r>
        <w:rPr>
          <w:rFonts w:ascii="Calibri Light" w:hAnsi="Calibri Light" w:cs="Calibri Light"/>
        </w:rPr>
        <w:t>2</w:t>
      </w:r>
      <w:r w:rsidR="00110918" w:rsidRPr="008763B1">
        <w:rPr>
          <w:rFonts w:ascii="Calibri Light" w:hAnsi="Calibri Light" w:cs="Calibri Light"/>
        </w:rPr>
        <w:t xml:space="preserve">.2 </w:t>
      </w:r>
      <w:r w:rsidR="00E87287" w:rsidRPr="008763B1">
        <w:rPr>
          <w:rFonts w:ascii="Calibri Light" w:hAnsi="Calibri Light" w:cs="Calibri Light"/>
        </w:rPr>
        <w:t xml:space="preserve">Discuss the </w:t>
      </w:r>
      <w:r w:rsidR="007F4D92" w:rsidRPr="008763B1">
        <w:rPr>
          <w:rFonts w:ascii="Calibri Light" w:hAnsi="Calibri Light" w:cs="Calibri Light"/>
        </w:rPr>
        <w:t xml:space="preserve">role of supply chain management </w:t>
      </w:r>
    </w:p>
    <w:p w14:paraId="4D5A7395" w14:textId="77777777" w:rsidR="00110918" w:rsidRDefault="00110918" w:rsidP="00565D54">
      <w:pPr>
        <w:spacing w:line="360" w:lineRule="auto"/>
        <w:rPr>
          <w:rFonts w:asciiTheme="majorHAnsi" w:eastAsia="Times New Roman" w:hAnsiTheme="majorHAnsi" w:cstheme="majorHAnsi"/>
          <w:b/>
        </w:rPr>
      </w:pPr>
    </w:p>
    <w:p w14:paraId="3DA69365" w14:textId="6C2DC3E5" w:rsidR="00565D54" w:rsidRPr="00CE7C66" w:rsidRDefault="00565D54" w:rsidP="00565D54">
      <w:pPr>
        <w:spacing w:line="360" w:lineRule="auto"/>
        <w:rPr>
          <w:rFonts w:ascii="Calibri Light" w:eastAsia="Times New Roman" w:hAnsi="Calibri Light" w:cs="Calibri Light"/>
          <w:b/>
        </w:rPr>
      </w:pPr>
      <w:r w:rsidRPr="00CE7C66">
        <w:rPr>
          <w:rFonts w:ascii="Calibri Light" w:eastAsia="Times New Roman" w:hAnsi="Calibri Light" w:cs="Calibri Light"/>
          <w:b/>
        </w:rPr>
        <w:t>NUMBER OF SESSIONS:</w:t>
      </w:r>
      <w:r w:rsidRPr="00CE7C66">
        <w:rPr>
          <w:rFonts w:ascii="Calibri Light" w:eastAsia="Times New Roman" w:hAnsi="Calibri Light" w:cs="Calibri Light"/>
          <w:b/>
        </w:rPr>
        <w:tab/>
      </w:r>
      <w:r w:rsidR="008959E2" w:rsidRPr="00CE7C66">
        <w:rPr>
          <w:rFonts w:ascii="Calibri Light" w:eastAsia="Times New Roman" w:hAnsi="Calibri Light" w:cs="Calibri Light"/>
        </w:rPr>
        <w:t>Seven</w:t>
      </w:r>
      <w:r w:rsidRPr="00CE7C66">
        <w:rPr>
          <w:rFonts w:ascii="Calibri Light" w:eastAsia="Times New Roman" w:hAnsi="Calibri Light" w:cs="Calibri Light"/>
        </w:rPr>
        <w:t xml:space="preserve"> </w:t>
      </w:r>
      <w:r w:rsidR="008763B1" w:rsidRPr="00CE7C66">
        <w:rPr>
          <w:rFonts w:ascii="Calibri Light" w:eastAsia="Times New Roman" w:hAnsi="Calibri Light" w:cs="Calibri Light"/>
        </w:rPr>
        <w:t xml:space="preserve">– Approximately </w:t>
      </w:r>
      <w:r w:rsidR="008A6070">
        <w:rPr>
          <w:rFonts w:ascii="Calibri Light" w:eastAsia="Times New Roman" w:hAnsi="Calibri Light" w:cs="Calibri Light"/>
        </w:rPr>
        <w:t>15-17</w:t>
      </w:r>
      <w:r w:rsidR="008763B1" w:rsidRPr="00CE7C66">
        <w:rPr>
          <w:rFonts w:ascii="Calibri Light" w:eastAsia="Times New Roman" w:hAnsi="Calibri Light" w:cs="Calibri Light"/>
        </w:rPr>
        <w:t xml:space="preserve"> hours in total</w:t>
      </w:r>
      <w:r w:rsidR="008A6070">
        <w:rPr>
          <w:rFonts w:ascii="Calibri Light" w:eastAsia="Times New Roman" w:hAnsi="Calibri Light" w:cs="Calibri Light"/>
        </w:rPr>
        <w:t>, plus self-study</w:t>
      </w:r>
    </w:p>
    <w:p w14:paraId="3A715464" w14:textId="7E5839A5" w:rsidR="00565D54" w:rsidRPr="00CE7C66" w:rsidRDefault="00565D54" w:rsidP="00565D54">
      <w:pPr>
        <w:spacing w:line="360" w:lineRule="auto"/>
        <w:rPr>
          <w:rFonts w:ascii="Calibri Light" w:eastAsia="Times New Roman" w:hAnsi="Calibri Light" w:cs="Calibri Light"/>
        </w:rPr>
      </w:pPr>
      <w:r w:rsidRPr="00CE7C66">
        <w:rPr>
          <w:rFonts w:ascii="Calibri Light" w:eastAsia="Times New Roman" w:hAnsi="Calibri Light" w:cs="Calibri Light"/>
          <w:b/>
        </w:rPr>
        <w:t>SESSION TOPICS:</w:t>
      </w:r>
      <w:r w:rsidRPr="00CE7C66">
        <w:rPr>
          <w:rFonts w:ascii="Calibri Light" w:eastAsia="Times New Roman" w:hAnsi="Calibri Light" w:cs="Calibri Light"/>
          <w:b/>
        </w:rPr>
        <w:tab/>
      </w:r>
      <w:r w:rsidRPr="00CE7C66">
        <w:rPr>
          <w:rFonts w:ascii="Calibri Light" w:eastAsia="Times New Roman" w:hAnsi="Calibri Light" w:cs="Calibri Light"/>
          <w:b/>
        </w:rPr>
        <w:tab/>
      </w:r>
      <w:r w:rsidRPr="00CE7C66">
        <w:rPr>
          <w:rFonts w:ascii="Calibri Light" w:eastAsia="Times New Roman" w:hAnsi="Calibri Light" w:cs="Calibri Light"/>
        </w:rPr>
        <w:t xml:space="preserve">Session 1: </w:t>
      </w:r>
      <w:r w:rsidR="00781F45" w:rsidRPr="00CE7C66">
        <w:rPr>
          <w:rFonts w:ascii="Calibri Light" w:eastAsia="Times New Roman" w:hAnsi="Calibri Light" w:cs="Calibri Light"/>
        </w:rPr>
        <w:t>Meaning of</w:t>
      </w:r>
      <w:r w:rsidR="00E87287" w:rsidRPr="00CE7C66">
        <w:rPr>
          <w:rFonts w:ascii="Calibri Light" w:eastAsia="Times New Roman" w:hAnsi="Calibri Light" w:cs="Calibri Light"/>
        </w:rPr>
        <w:t xml:space="preserve"> </w:t>
      </w:r>
      <w:r w:rsidR="00703D47" w:rsidRPr="00CE7C66">
        <w:rPr>
          <w:rFonts w:ascii="Calibri Light" w:eastAsia="Times New Roman" w:hAnsi="Calibri Light" w:cs="Calibri Light"/>
        </w:rPr>
        <w:t>supply chain</w:t>
      </w:r>
      <w:r w:rsidR="00656285" w:rsidRPr="00CE7C66">
        <w:rPr>
          <w:rFonts w:ascii="Calibri Light" w:eastAsia="Times New Roman" w:hAnsi="Calibri Light" w:cs="Calibri Light"/>
        </w:rPr>
        <w:t xml:space="preserve"> and</w:t>
      </w:r>
      <w:r w:rsidR="00781F45" w:rsidRPr="00CE7C66">
        <w:rPr>
          <w:rFonts w:ascii="Calibri Light" w:eastAsia="Times New Roman" w:hAnsi="Calibri Light" w:cs="Calibri Light"/>
        </w:rPr>
        <w:t xml:space="preserve"> supply chain mapping</w:t>
      </w:r>
      <w:r w:rsidR="00703D47" w:rsidRPr="00CE7C66">
        <w:rPr>
          <w:rFonts w:ascii="Calibri Light" w:eastAsia="Times New Roman" w:hAnsi="Calibri Light" w:cs="Calibri Light"/>
        </w:rPr>
        <w:t xml:space="preserve"> </w:t>
      </w:r>
      <w:r w:rsidR="00E87287" w:rsidRPr="00CE7C66">
        <w:rPr>
          <w:rFonts w:ascii="Calibri Light" w:eastAsia="Times New Roman" w:hAnsi="Calibri Light" w:cs="Calibri Light"/>
        </w:rPr>
        <w:t xml:space="preserve"> </w:t>
      </w:r>
    </w:p>
    <w:p w14:paraId="28BF4ABC" w14:textId="7A1F2107" w:rsidR="00565D54" w:rsidRPr="00CE7C66" w:rsidRDefault="00110918" w:rsidP="00110918">
      <w:pPr>
        <w:spacing w:line="360" w:lineRule="auto"/>
        <w:ind w:left="720"/>
        <w:rPr>
          <w:rFonts w:ascii="Calibri Light" w:eastAsia="Times New Roman" w:hAnsi="Calibri Light" w:cs="Calibri Light"/>
        </w:rPr>
      </w:pPr>
      <w:r w:rsidRPr="00CE7C66">
        <w:rPr>
          <w:rFonts w:ascii="Calibri Light" w:eastAsia="Times New Roman" w:hAnsi="Calibri Light" w:cs="Calibri Light"/>
        </w:rPr>
        <w:tab/>
      </w:r>
      <w:r w:rsidRPr="00CE7C66">
        <w:rPr>
          <w:rFonts w:ascii="Calibri Light" w:eastAsia="Times New Roman" w:hAnsi="Calibri Light" w:cs="Calibri Light"/>
        </w:rPr>
        <w:tab/>
      </w:r>
      <w:r w:rsidRPr="00CE7C66">
        <w:rPr>
          <w:rFonts w:ascii="Calibri Light" w:eastAsia="Times New Roman" w:hAnsi="Calibri Light" w:cs="Calibri Light"/>
        </w:rPr>
        <w:tab/>
      </w:r>
      <w:r w:rsidR="00565D54" w:rsidRPr="00CE7C66">
        <w:rPr>
          <w:rFonts w:ascii="Calibri Light" w:eastAsia="Times New Roman" w:hAnsi="Calibri Light" w:cs="Calibri Light"/>
        </w:rPr>
        <w:t xml:space="preserve">Session 2: </w:t>
      </w:r>
      <w:r w:rsidR="00781F45" w:rsidRPr="00CE7C66">
        <w:rPr>
          <w:rFonts w:ascii="Calibri Light" w:eastAsia="Times New Roman" w:hAnsi="Calibri Light" w:cs="Calibri Light"/>
        </w:rPr>
        <w:t>Nature and identification of supply chain risks</w:t>
      </w:r>
    </w:p>
    <w:p w14:paraId="66AFB63D" w14:textId="3F606E0F" w:rsidR="00DA5E89" w:rsidRPr="00CE7C66" w:rsidRDefault="00DA5E89" w:rsidP="00110918">
      <w:pPr>
        <w:spacing w:line="360" w:lineRule="auto"/>
        <w:ind w:left="720"/>
        <w:rPr>
          <w:rFonts w:ascii="Calibri Light" w:eastAsia="Times New Roman" w:hAnsi="Calibri Light" w:cs="Calibri Light"/>
        </w:rPr>
      </w:pPr>
      <w:r w:rsidRPr="00CE7C66">
        <w:rPr>
          <w:rFonts w:ascii="Calibri Light" w:eastAsia="Times New Roman" w:hAnsi="Calibri Light" w:cs="Calibri Light"/>
        </w:rPr>
        <w:tab/>
      </w:r>
      <w:r w:rsidRPr="00CE7C66">
        <w:rPr>
          <w:rFonts w:ascii="Calibri Light" w:eastAsia="Times New Roman" w:hAnsi="Calibri Light" w:cs="Calibri Light"/>
        </w:rPr>
        <w:tab/>
      </w:r>
      <w:r w:rsidRPr="00CE7C66">
        <w:rPr>
          <w:rFonts w:ascii="Calibri Light" w:eastAsia="Times New Roman" w:hAnsi="Calibri Light" w:cs="Calibri Light"/>
        </w:rPr>
        <w:tab/>
        <w:t xml:space="preserve">Session 3: </w:t>
      </w:r>
      <w:r w:rsidR="00A54FFA" w:rsidRPr="00CE7C66">
        <w:rPr>
          <w:rFonts w:ascii="Calibri Light" w:eastAsia="Times New Roman" w:hAnsi="Calibri Light" w:cs="Calibri Light"/>
        </w:rPr>
        <w:t>Definition of supply chain management</w:t>
      </w:r>
    </w:p>
    <w:p w14:paraId="7FDAB9BF" w14:textId="3061FC25" w:rsidR="00110918" w:rsidRPr="00CE7C66" w:rsidRDefault="00110918" w:rsidP="00DA5E89">
      <w:pPr>
        <w:spacing w:line="360" w:lineRule="auto"/>
        <w:ind w:left="720"/>
        <w:rPr>
          <w:rFonts w:ascii="Calibri Light" w:eastAsia="Times New Roman" w:hAnsi="Calibri Light" w:cs="Calibri Light"/>
        </w:rPr>
      </w:pP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sidRPr="00CE7C66">
        <w:rPr>
          <w:rFonts w:ascii="Calibri Light" w:eastAsia="Times New Roman" w:hAnsi="Calibri Light" w:cs="Calibri Light"/>
        </w:rPr>
        <w:t xml:space="preserve">Session </w:t>
      </w:r>
      <w:r w:rsidR="00DA5E89" w:rsidRPr="00CE7C66">
        <w:rPr>
          <w:rFonts w:ascii="Calibri Light" w:eastAsia="Times New Roman" w:hAnsi="Calibri Light" w:cs="Calibri Light"/>
        </w:rPr>
        <w:t>4</w:t>
      </w:r>
      <w:r w:rsidRPr="00CE7C66">
        <w:rPr>
          <w:rFonts w:ascii="Calibri Light" w:eastAsia="Times New Roman" w:hAnsi="Calibri Light" w:cs="Calibri Light"/>
        </w:rPr>
        <w:t xml:space="preserve">: </w:t>
      </w:r>
      <w:r w:rsidR="00A54FFA" w:rsidRPr="00CE7C66">
        <w:rPr>
          <w:rFonts w:ascii="Calibri Light" w:eastAsia="Times New Roman" w:hAnsi="Calibri Light" w:cs="Calibri Light"/>
        </w:rPr>
        <w:t>Managing supply chain risks</w:t>
      </w:r>
      <w:r w:rsidR="000A7964" w:rsidRPr="00CE7C66">
        <w:rPr>
          <w:rFonts w:ascii="Calibri Light" w:eastAsia="Times New Roman" w:hAnsi="Calibri Light" w:cs="Calibri Light"/>
        </w:rPr>
        <w:t xml:space="preserve"> </w:t>
      </w:r>
    </w:p>
    <w:p w14:paraId="4DA2CFEF" w14:textId="6428C90F" w:rsidR="00565D54" w:rsidRPr="00CE7C66" w:rsidRDefault="00A54FFA" w:rsidP="00A54FFA">
      <w:pPr>
        <w:spacing w:line="360" w:lineRule="auto"/>
        <w:ind w:left="2160" w:firstLine="720"/>
        <w:rPr>
          <w:rFonts w:ascii="Calibri Light" w:eastAsia="Times New Roman" w:hAnsi="Calibri Light" w:cs="Calibri Light"/>
        </w:rPr>
      </w:pPr>
      <w:r w:rsidRPr="00CE7C66">
        <w:rPr>
          <w:rFonts w:ascii="Calibri Light" w:eastAsia="Times New Roman" w:hAnsi="Calibri Light" w:cs="Calibri Light"/>
        </w:rPr>
        <w:t>Se</w:t>
      </w:r>
      <w:r w:rsidR="00BA7B36" w:rsidRPr="00CE7C66">
        <w:rPr>
          <w:rFonts w:ascii="Calibri Light" w:eastAsia="Times New Roman" w:hAnsi="Calibri Light" w:cs="Calibri Light"/>
        </w:rPr>
        <w:t>ssion 5: Improving supply chain</w:t>
      </w:r>
    </w:p>
    <w:p w14:paraId="205B62E9" w14:textId="01635F62" w:rsidR="00A54FFA" w:rsidRDefault="00A54FFA" w:rsidP="00A54FFA">
      <w:pPr>
        <w:spacing w:line="360" w:lineRule="auto"/>
        <w:ind w:left="2160" w:firstLine="720"/>
        <w:rPr>
          <w:rFonts w:asciiTheme="majorHAnsi" w:eastAsia="Times New Roman" w:hAnsiTheme="majorHAnsi" w:cstheme="majorHAnsi"/>
        </w:rPr>
      </w:pPr>
      <w:r w:rsidRPr="00CE7C66">
        <w:rPr>
          <w:rFonts w:ascii="Calibri Light" w:eastAsia="Times New Roman" w:hAnsi="Calibri Light" w:cs="Calibri Light"/>
        </w:rPr>
        <w:t>Session 6: Sustainability and ethical supply chain</w:t>
      </w:r>
    </w:p>
    <w:p w14:paraId="61979FAE" w14:textId="18B34E2B" w:rsidR="00667E55" w:rsidRPr="00CE7C66" w:rsidRDefault="00980BB8" w:rsidP="00667E55">
      <w:pPr>
        <w:spacing w:line="360" w:lineRule="auto"/>
        <w:ind w:left="2160" w:firstLine="720"/>
        <w:rPr>
          <w:rFonts w:ascii="Calibri Light" w:eastAsia="Times New Roman" w:hAnsi="Calibri Light" w:cs="Calibri Light"/>
        </w:rPr>
      </w:pPr>
      <w:r w:rsidRPr="00CE7C66">
        <w:rPr>
          <w:rFonts w:ascii="Calibri Light" w:eastAsia="Times New Roman" w:hAnsi="Calibri Light" w:cs="Calibri Light"/>
        </w:rPr>
        <w:t>Session 7: Performance measures</w:t>
      </w:r>
      <w:r w:rsidR="00FF1A77" w:rsidRPr="00CE7C66">
        <w:rPr>
          <w:rFonts w:ascii="Calibri Light" w:eastAsia="Times New Roman" w:hAnsi="Calibri Light" w:cs="Calibri Light"/>
        </w:rPr>
        <w:t xml:space="preserve"> in supply chain</w:t>
      </w:r>
    </w:p>
    <w:p w14:paraId="2F9658E6" w14:textId="771B53C7" w:rsidR="001134BC" w:rsidRPr="00CE7C66" w:rsidRDefault="00565D54" w:rsidP="006E1C89">
      <w:pPr>
        <w:spacing w:line="360" w:lineRule="auto"/>
        <w:rPr>
          <w:rFonts w:ascii="Calibri Light" w:eastAsia="Times New Roman" w:hAnsi="Calibri Light" w:cs="Calibri Light"/>
          <w:b/>
        </w:rPr>
      </w:pPr>
      <w:r w:rsidRPr="00CE7C66">
        <w:rPr>
          <w:rFonts w:ascii="Calibri Light" w:eastAsia="Times New Roman" w:hAnsi="Calibri Light" w:cs="Calibri Light"/>
          <w:b/>
          <w:u w:val="single"/>
        </w:rPr>
        <w:lastRenderedPageBreak/>
        <w:t xml:space="preserve">Note to tutors: this is the recommended session plan for learning outcome </w:t>
      </w:r>
      <w:r w:rsidR="00E14CD7" w:rsidRPr="00CE7C66">
        <w:rPr>
          <w:rFonts w:ascii="Calibri Light" w:eastAsia="Times New Roman" w:hAnsi="Calibri Light" w:cs="Calibri Light"/>
          <w:b/>
          <w:u w:val="single"/>
        </w:rPr>
        <w:t>2</w:t>
      </w:r>
      <w:r w:rsidR="00F859F0">
        <w:rPr>
          <w:rFonts w:ascii="Calibri Light" w:eastAsia="Times New Roman" w:hAnsi="Calibri Light" w:cs="Calibri Light"/>
          <w:b/>
          <w:u w:val="single"/>
        </w:rPr>
        <w:t>,</w:t>
      </w:r>
      <w:r w:rsidRPr="00CE7C66">
        <w:rPr>
          <w:rFonts w:ascii="Calibri Light" w:eastAsia="Times New Roman" w:hAnsi="Calibri Light" w:cs="Calibri Light"/>
          <w:b/>
          <w:u w:val="single"/>
        </w:rPr>
        <w:t xml:space="preserve"> element </w:t>
      </w:r>
      <w:r w:rsidR="008763B1" w:rsidRPr="00CE7C66">
        <w:rPr>
          <w:rFonts w:ascii="Calibri Light" w:eastAsia="Times New Roman" w:hAnsi="Calibri Light" w:cs="Calibri Light"/>
          <w:b/>
          <w:u w:val="single"/>
        </w:rPr>
        <w:t>2</w:t>
      </w:r>
      <w:r w:rsidRPr="00CE7C66">
        <w:rPr>
          <w:rFonts w:ascii="Calibri Light" w:eastAsia="Times New Roman" w:hAnsi="Calibri Light" w:cs="Calibri Light"/>
          <w:b/>
          <w:u w:val="single"/>
        </w:rPr>
        <w:t xml:space="preserve"> of ABE Level </w:t>
      </w:r>
      <w:r w:rsidR="00DA5E89" w:rsidRPr="00CE7C66">
        <w:rPr>
          <w:rFonts w:ascii="Calibri Light" w:eastAsia="Times New Roman" w:hAnsi="Calibri Light" w:cs="Calibri Light"/>
          <w:b/>
          <w:u w:val="single"/>
        </w:rPr>
        <w:t>5</w:t>
      </w:r>
      <w:r w:rsidRPr="00CE7C66">
        <w:rPr>
          <w:rFonts w:ascii="Calibri Light" w:eastAsia="Times New Roman" w:hAnsi="Calibri Light" w:cs="Calibri Light"/>
          <w:b/>
          <w:u w:val="single"/>
        </w:rPr>
        <w:t xml:space="preserve"> </w:t>
      </w:r>
      <w:r w:rsidR="00DA5E89" w:rsidRPr="00CE7C66">
        <w:rPr>
          <w:rFonts w:ascii="Calibri Light" w:eastAsia="Times New Roman" w:hAnsi="Calibri Light" w:cs="Calibri Light"/>
          <w:b/>
          <w:u w:val="single"/>
        </w:rPr>
        <w:t>Operations Management</w:t>
      </w:r>
      <w:r w:rsidRPr="00CE7C66">
        <w:rPr>
          <w:rFonts w:ascii="Calibri Light" w:eastAsia="Times New Roman" w:hAnsi="Calibri Light" w:cs="Calibri Light"/>
          <w:b/>
          <w:u w:val="single"/>
        </w:rPr>
        <w:t>. You should follow the plan, using the activities provided. It is important to enhance all sessions with local examples and case studies, involving the learners ACTIVELY wherever possible.</w:t>
      </w:r>
    </w:p>
    <w:p w14:paraId="0E89555B" w14:textId="77777777" w:rsidR="00CE7C66" w:rsidRDefault="00CE7C66">
      <w:pPr>
        <w:rPr>
          <w:rFonts w:ascii="Calibri Light" w:hAnsi="Calibri Light" w:cs="Calibri Light"/>
          <w:color w:val="0B5BC3"/>
          <w:sz w:val="48"/>
          <w:szCs w:val="48"/>
          <w:lang w:val="en-US"/>
        </w:rPr>
      </w:pPr>
      <w:r>
        <w:rPr>
          <w:rFonts w:ascii="Calibri Light" w:hAnsi="Calibri Light" w:cs="Calibri Light"/>
          <w:color w:val="0B5BC3"/>
          <w:sz w:val="48"/>
          <w:szCs w:val="48"/>
          <w:lang w:val="en-US"/>
        </w:rPr>
        <w:br w:type="page"/>
      </w:r>
    </w:p>
    <w:p w14:paraId="13F1B6B8" w14:textId="48EACD9A" w:rsidR="006E1C89" w:rsidRPr="00EC3A60" w:rsidRDefault="00EC3A60" w:rsidP="00D96ACB">
      <w:pPr>
        <w:widowControl w:val="0"/>
        <w:autoSpaceDE w:val="0"/>
        <w:autoSpaceDN w:val="0"/>
        <w:adjustRightInd w:val="0"/>
        <w:spacing w:after="160"/>
        <w:rPr>
          <w:rFonts w:ascii="Calibri Light" w:hAnsi="Calibri Light" w:cs="Calibri Light"/>
          <w:b/>
          <w:color w:val="0B5BC3"/>
          <w:sz w:val="52"/>
          <w:szCs w:val="52"/>
          <w:lang w:val="en-US"/>
        </w:rPr>
      </w:pPr>
      <w:r>
        <w:rPr>
          <w:rFonts w:ascii="Calibri Light" w:hAnsi="Calibri Light" w:cs="Calibri Light"/>
          <w:b/>
          <w:color w:val="0B5BC3"/>
          <w:sz w:val="52"/>
          <w:szCs w:val="52"/>
          <w:lang w:val="en-US"/>
        </w:rPr>
        <w:lastRenderedPageBreak/>
        <w:br/>
      </w:r>
      <w:r w:rsidR="008763B1" w:rsidRPr="00EC3A60">
        <w:rPr>
          <w:rFonts w:ascii="Calibri Light" w:hAnsi="Calibri Light" w:cs="Calibri Light"/>
          <w:b/>
          <w:color w:val="0B5BC3"/>
          <w:sz w:val="52"/>
          <w:szCs w:val="52"/>
          <w:lang w:val="en-US"/>
        </w:rPr>
        <w:t>SESSION 1: Meaning of supply chain and supply chain mapping</w:t>
      </w:r>
    </w:p>
    <w:tbl>
      <w:tblPr>
        <w:tblStyle w:val="TableGrid"/>
        <w:tblW w:w="0" w:type="auto"/>
        <w:tblLook w:val="04A0" w:firstRow="1" w:lastRow="0" w:firstColumn="1" w:lastColumn="0" w:noHBand="0" w:noVBand="1"/>
      </w:tblPr>
      <w:tblGrid>
        <w:gridCol w:w="1384"/>
        <w:gridCol w:w="3000"/>
        <w:gridCol w:w="4229"/>
        <w:gridCol w:w="851"/>
        <w:gridCol w:w="2268"/>
        <w:gridCol w:w="2444"/>
      </w:tblGrid>
      <w:tr w:rsidR="001134BC" w:rsidRPr="004047B4" w14:paraId="2A52229D" w14:textId="77777777" w:rsidTr="004047B4">
        <w:tc>
          <w:tcPr>
            <w:tcW w:w="1384" w:type="dxa"/>
          </w:tcPr>
          <w:p w14:paraId="049D81A5" w14:textId="77777777" w:rsidR="001134BC" w:rsidRPr="004047B4" w:rsidRDefault="001134BC">
            <w:pPr>
              <w:rPr>
                <w:rFonts w:ascii="Calibri Light" w:hAnsi="Calibri Light" w:cs="Calibri Light"/>
                <w:sz w:val="20"/>
                <w:szCs w:val="20"/>
              </w:rPr>
            </w:pPr>
            <w:r w:rsidRPr="004047B4">
              <w:rPr>
                <w:rFonts w:ascii="Calibri Light" w:hAnsi="Calibri Light" w:cs="Calibri Light"/>
                <w:sz w:val="20"/>
                <w:szCs w:val="20"/>
              </w:rPr>
              <w:t>Approx. Duration</w:t>
            </w:r>
          </w:p>
        </w:tc>
        <w:tc>
          <w:tcPr>
            <w:tcW w:w="3000" w:type="dxa"/>
          </w:tcPr>
          <w:p w14:paraId="2983452D" w14:textId="77777777" w:rsidR="001134BC" w:rsidRPr="004047B4" w:rsidRDefault="001134BC">
            <w:pPr>
              <w:rPr>
                <w:rFonts w:ascii="Calibri Light" w:hAnsi="Calibri Light" w:cs="Calibri Light"/>
                <w:sz w:val="20"/>
                <w:szCs w:val="20"/>
              </w:rPr>
            </w:pPr>
            <w:r w:rsidRPr="004047B4">
              <w:rPr>
                <w:rFonts w:ascii="Calibri Light" w:hAnsi="Calibri Light" w:cs="Calibri Light"/>
                <w:sz w:val="20"/>
                <w:szCs w:val="20"/>
              </w:rPr>
              <w:t>Topic</w:t>
            </w:r>
          </w:p>
        </w:tc>
        <w:tc>
          <w:tcPr>
            <w:tcW w:w="4229" w:type="dxa"/>
          </w:tcPr>
          <w:p w14:paraId="2C018599" w14:textId="77777777" w:rsidR="001134BC" w:rsidRPr="004047B4" w:rsidRDefault="001134BC">
            <w:pPr>
              <w:rPr>
                <w:rFonts w:ascii="Calibri Light" w:hAnsi="Calibri Light" w:cs="Calibri Light"/>
                <w:sz w:val="20"/>
                <w:szCs w:val="20"/>
              </w:rPr>
            </w:pPr>
            <w:r w:rsidRPr="004047B4">
              <w:rPr>
                <w:rFonts w:ascii="Calibri Light" w:hAnsi="Calibri Light" w:cs="Calibri Light"/>
                <w:sz w:val="20"/>
                <w:szCs w:val="20"/>
              </w:rPr>
              <w:t>Tutor Activity</w:t>
            </w:r>
          </w:p>
        </w:tc>
        <w:tc>
          <w:tcPr>
            <w:tcW w:w="851" w:type="dxa"/>
          </w:tcPr>
          <w:p w14:paraId="516F058A" w14:textId="77777777" w:rsidR="001134BC" w:rsidRPr="004047B4" w:rsidRDefault="001134BC" w:rsidP="004047B4">
            <w:pPr>
              <w:jc w:val="center"/>
              <w:rPr>
                <w:rFonts w:ascii="Calibri Light" w:hAnsi="Calibri Light" w:cs="Calibri Light"/>
                <w:sz w:val="20"/>
                <w:szCs w:val="20"/>
              </w:rPr>
            </w:pPr>
            <w:r w:rsidRPr="004047B4">
              <w:rPr>
                <w:rFonts w:ascii="Calibri Light" w:hAnsi="Calibri Light" w:cs="Calibri Light"/>
                <w:sz w:val="20"/>
                <w:szCs w:val="20"/>
              </w:rPr>
              <w:t>Slides</w:t>
            </w:r>
          </w:p>
        </w:tc>
        <w:tc>
          <w:tcPr>
            <w:tcW w:w="2268" w:type="dxa"/>
          </w:tcPr>
          <w:p w14:paraId="2B34597F" w14:textId="77777777" w:rsidR="001134BC" w:rsidRPr="004047B4" w:rsidRDefault="001134BC">
            <w:pPr>
              <w:rPr>
                <w:rFonts w:ascii="Calibri Light" w:hAnsi="Calibri Light" w:cs="Calibri Light"/>
                <w:sz w:val="20"/>
                <w:szCs w:val="20"/>
              </w:rPr>
            </w:pPr>
            <w:r w:rsidRPr="004047B4">
              <w:rPr>
                <w:rFonts w:ascii="Calibri Light" w:hAnsi="Calibri Light" w:cs="Calibri Light"/>
                <w:sz w:val="20"/>
                <w:szCs w:val="20"/>
              </w:rPr>
              <w:t>Learner Activity</w:t>
            </w:r>
          </w:p>
        </w:tc>
        <w:tc>
          <w:tcPr>
            <w:tcW w:w="2444" w:type="dxa"/>
          </w:tcPr>
          <w:p w14:paraId="125A393A" w14:textId="77777777" w:rsidR="001134BC" w:rsidRPr="004047B4" w:rsidRDefault="001134BC">
            <w:pPr>
              <w:rPr>
                <w:rFonts w:ascii="Calibri Light" w:hAnsi="Calibri Light" w:cs="Calibri Light"/>
                <w:sz w:val="20"/>
                <w:szCs w:val="20"/>
              </w:rPr>
            </w:pPr>
            <w:r w:rsidRPr="004047B4">
              <w:rPr>
                <w:rFonts w:ascii="Calibri Light" w:hAnsi="Calibri Light" w:cs="Calibri Light"/>
                <w:sz w:val="20"/>
                <w:szCs w:val="20"/>
              </w:rPr>
              <w:t>Formative Assessment</w:t>
            </w:r>
          </w:p>
        </w:tc>
      </w:tr>
      <w:tr w:rsidR="006E7858" w:rsidRPr="004047B4" w14:paraId="14949001" w14:textId="77777777" w:rsidTr="004047B4">
        <w:trPr>
          <w:trHeight w:val="973"/>
        </w:trPr>
        <w:tc>
          <w:tcPr>
            <w:tcW w:w="1384" w:type="dxa"/>
          </w:tcPr>
          <w:p w14:paraId="76E1E292" w14:textId="6658BBAC" w:rsidR="006E7858" w:rsidRPr="004047B4" w:rsidRDefault="002B010D" w:rsidP="0077057C">
            <w:pPr>
              <w:rPr>
                <w:rFonts w:ascii="Calibri Light" w:hAnsi="Calibri Light" w:cs="Calibri Light"/>
                <w:sz w:val="20"/>
                <w:szCs w:val="20"/>
              </w:rPr>
            </w:pPr>
            <w:r w:rsidRPr="004047B4">
              <w:rPr>
                <w:rFonts w:ascii="Calibri Light" w:hAnsi="Calibri Light" w:cs="Calibri Light"/>
                <w:sz w:val="20"/>
                <w:szCs w:val="20"/>
              </w:rPr>
              <w:t>4</w:t>
            </w:r>
            <w:r w:rsidR="002B1B6F" w:rsidRPr="004047B4">
              <w:rPr>
                <w:rFonts w:ascii="Calibri Light" w:hAnsi="Calibri Light" w:cs="Calibri Light"/>
                <w:sz w:val="20"/>
                <w:szCs w:val="20"/>
              </w:rPr>
              <w:t xml:space="preserve"> hours</w:t>
            </w:r>
          </w:p>
        </w:tc>
        <w:tc>
          <w:tcPr>
            <w:tcW w:w="3000" w:type="dxa"/>
          </w:tcPr>
          <w:p w14:paraId="737EC528" w14:textId="248E2AD2" w:rsidR="00F859F0" w:rsidRDefault="00F859F0" w:rsidP="00F859F0">
            <w:pPr>
              <w:widowControl w:val="0"/>
              <w:autoSpaceDE w:val="0"/>
              <w:autoSpaceDN w:val="0"/>
              <w:adjustRightInd w:val="0"/>
              <w:spacing w:after="240"/>
              <w:rPr>
                <w:rFonts w:ascii="Calibri Light" w:hAnsi="Calibri Light" w:cs="Calibri Light"/>
                <w:sz w:val="20"/>
                <w:szCs w:val="20"/>
              </w:rPr>
            </w:pPr>
            <w:r>
              <w:rPr>
                <w:rFonts w:ascii="Calibri Light" w:hAnsi="Calibri Light" w:cs="Calibri Light"/>
                <w:sz w:val="20"/>
                <w:szCs w:val="20"/>
              </w:rPr>
              <w:t xml:space="preserve">Assessment criterion 2.1: </w:t>
            </w:r>
            <w:r w:rsidRPr="00F859F0">
              <w:rPr>
                <w:rFonts w:ascii="Calibri Light" w:hAnsi="Calibri Light" w:cs="Calibri Light"/>
                <w:sz w:val="20"/>
                <w:szCs w:val="20"/>
              </w:rPr>
              <w:t>Discuss the meaning of an organisation’s supply chain</w:t>
            </w:r>
          </w:p>
          <w:p w14:paraId="691A1136" w14:textId="26C8C438" w:rsidR="006E7858" w:rsidRPr="004047B4" w:rsidRDefault="002B010D" w:rsidP="001134BC">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 xml:space="preserve">What is </w:t>
            </w:r>
            <w:r w:rsidR="00EC3A60">
              <w:rPr>
                <w:rFonts w:ascii="Calibri Light" w:hAnsi="Calibri Light" w:cs="Calibri Light"/>
                <w:sz w:val="20"/>
                <w:szCs w:val="20"/>
              </w:rPr>
              <w:t xml:space="preserve">a </w:t>
            </w:r>
            <w:r w:rsidRPr="004047B4">
              <w:rPr>
                <w:rFonts w:ascii="Calibri Light" w:hAnsi="Calibri Light" w:cs="Calibri Light"/>
                <w:sz w:val="20"/>
                <w:szCs w:val="20"/>
              </w:rPr>
              <w:t>supply chain?</w:t>
            </w:r>
          </w:p>
          <w:p w14:paraId="52BDF240" w14:textId="54790E55" w:rsidR="00C92559" w:rsidRPr="004047B4" w:rsidRDefault="00C92559" w:rsidP="00F859F0">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 xml:space="preserve">Build the context by discussing the case study </w:t>
            </w:r>
            <w:r w:rsidR="003F1D47" w:rsidRPr="004047B4">
              <w:rPr>
                <w:rFonts w:ascii="Calibri Light" w:hAnsi="Calibri Light" w:cs="Calibri Light"/>
                <w:sz w:val="20"/>
                <w:szCs w:val="20"/>
              </w:rPr>
              <w:t>on the operations of</w:t>
            </w:r>
            <w:r w:rsidRPr="004047B4">
              <w:rPr>
                <w:rFonts w:ascii="Calibri Light" w:hAnsi="Calibri Light" w:cs="Calibri Light"/>
                <w:sz w:val="20"/>
                <w:szCs w:val="20"/>
              </w:rPr>
              <w:t xml:space="preserve"> in-flight catering organisation</w:t>
            </w:r>
            <w:r w:rsidR="003F1D47" w:rsidRPr="004047B4">
              <w:rPr>
                <w:rFonts w:ascii="Calibri Light" w:hAnsi="Calibri Light" w:cs="Calibri Light"/>
                <w:sz w:val="20"/>
                <w:szCs w:val="20"/>
              </w:rPr>
              <w:t xml:space="preserve">. Emphasise the importance of </w:t>
            </w:r>
            <w:r w:rsidRPr="004047B4">
              <w:rPr>
                <w:rFonts w:ascii="Calibri Light" w:hAnsi="Calibri Light" w:cs="Calibri Light"/>
                <w:sz w:val="20"/>
                <w:szCs w:val="20"/>
              </w:rPr>
              <w:t xml:space="preserve">in-flight meals </w:t>
            </w:r>
            <w:r w:rsidR="003F1D47" w:rsidRPr="004047B4">
              <w:rPr>
                <w:rFonts w:ascii="Calibri Light" w:hAnsi="Calibri Light" w:cs="Calibri Light"/>
                <w:sz w:val="20"/>
                <w:szCs w:val="20"/>
              </w:rPr>
              <w:t xml:space="preserve">for the airline that aims to gain competitive advantage through overall service quality </w:t>
            </w:r>
            <w:r w:rsidRPr="004047B4">
              <w:rPr>
                <w:rFonts w:ascii="Calibri Light" w:hAnsi="Calibri Light" w:cs="Calibri Light"/>
                <w:sz w:val="20"/>
                <w:szCs w:val="20"/>
              </w:rPr>
              <w:t xml:space="preserve">(refer </w:t>
            </w:r>
            <w:r w:rsidR="00F859F0">
              <w:rPr>
                <w:rFonts w:ascii="Calibri Light" w:hAnsi="Calibri Light" w:cs="Calibri Light"/>
                <w:sz w:val="20"/>
                <w:szCs w:val="20"/>
              </w:rPr>
              <w:t>to the s</w:t>
            </w:r>
            <w:r w:rsidRPr="004047B4">
              <w:rPr>
                <w:rFonts w:ascii="Calibri Light" w:hAnsi="Calibri Light" w:cs="Calibri Light"/>
                <w:sz w:val="20"/>
                <w:szCs w:val="20"/>
              </w:rPr>
              <w:t xml:space="preserve">tudy </w:t>
            </w:r>
            <w:r w:rsidR="00F859F0">
              <w:rPr>
                <w:rFonts w:ascii="Calibri Light" w:hAnsi="Calibri Light" w:cs="Calibri Light"/>
                <w:sz w:val="20"/>
                <w:szCs w:val="20"/>
              </w:rPr>
              <w:t>g</w:t>
            </w:r>
            <w:r w:rsidRPr="004047B4">
              <w:rPr>
                <w:rFonts w:ascii="Calibri Light" w:hAnsi="Calibri Light" w:cs="Calibri Light"/>
                <w:sz w:val="20"/>
                <w:szCs w:val="20"/>
              </w:rPr>
              <w:t>uide</w:t>
            </w:r>
            <w:r w:rsidR="00F859F0">
              <w:rPr>
                <w:rFonts w:ascii="Calibri Light" w:hAnsi="Calibri Light" w:cs="Calibri Light"/>
                <w:sz w:val="20"/>
                <w:szCs w:val="20"/>
              </w:rPr>
              <w:t xml:space="preserve"> -</w:t>
            </w:r>
            <w:r w:rsidRPr="004047B4">
              <w:rPr>
                <w:rFonts w:ascii="Calibri Light" w:hAnsi="Calibri Light" w:cs="Calibri Light"/>
                <w:sz w:val="20"/>
                <w:szCs w:val="20"/>
              </w:rPr>
              <w:t xml:space="preserve"> Chapter 2).</w:t>
            </w:r>
          </w:p>
        </w:tc>
        <w:tc>
          <w:tcPr>
            <w:tcW w:w="4229" w:type="dxa"/>
          </w:tcPr>
          <w:p w14:paraId="13CD5ADA" w14:textId="05E1558A" w:rsidR="008763B1" w:rsidRPr="004047B4" w:rsidRDefault="008763B1" w:rsidP="00CE725F">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 xml:space="preserve">Use file: </w:t>
            </w:r>
            <w:r w:rsidRPr="004047B4">
              <w:rPr>
                <w:rFonts w:ascii="Calibri Light" w:hAnsi="Calibri Light" w:cs="Calibri Light"/>
                <w:b/>
                <w:sz w:val="20"/>
                <w:szCs w:val="20"/>
              </w:rPr>
              <w:t>5UOM Presentation E2</w:t>
            </w:r>
          </w:p>
          <w:p w14:paraId="12D5C5A5" w14:textId="77777777" w:rsidR="00F859F0" w:rsidRDefault="00F859F0" w:rsidP="00CE725F">
            <w:pPr>
              <w:widowControl w:val="0"/>
              <w:autoSpaceDE w:val="0"/>
              <w:autoSpaceDN w:val="0"/>
              <w:adjustRightInd w:val="0"/>
              <w:spacing w:after="240"/>
              <w:rPr>
                <w:rFonts w:ascii="Calibri Light" w:hAnsi="Calibri Light" w:cs="Calibri Light"/>
                <w:sz w:val="20"/>
                <w:szCs w:val="20"/>
              </w:rPr>
            </w:pPr>
          </w:p>
          <w:p w14:paraId="3EF6BF9B" w14:textId="77777777" w:rsidR="006E7858" w:rsidRPr="004047B4" w:rsidRDefault="002B010D" w:rsidP="00CE725F">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Define</w:t>
            </w:r>
            <w:r w:rsidR="0077057C" w:rsidRPr="004047B4">
              <w:rPr>
                <w:rFonts w:ascii="Calibri Light" w:hAnsi="Calibri Light" w:cs="Calibri Light"/>
                <w:sz w:val="20"/>
                <w:szCs w:val="20"/>
              </w:rPr>
              <w:t xml:space="preserve"> </w:t>
            </w:r>
            <w:r w:rsidRPr="004047B4">
              <w:rPr>
                <w:rFonts w:ascii="Calibri Light" w:hAnsi="Calibri Light" w:cs="Calibri Light"/>
                <w:sz w:val="20"/>
                <w:szCs w:val="20"/>
              </w:rPr>
              <w:t>supply chain</w:t>
            </w:r>
            <w:r w:rsidR="00CE725F" w:rsidRPr="004047B4">
              <w:rPr>
                <w:rFonts w:ascii="Calibri Light" w:hAnsi="Calibri Light" w:cs="Calibri Light"/>
                <w:sz w:val="20"/>
                <w:szCs w:val="20"/>
              </w:rPr>
              <w:t xml:space="preserve"> risks</w:t>
            </w:r>
            <w:r w:rsidR="0077057C" w:rsidRPr="004047B4">
              <w:rPr>
                <w:rFonts w:ascii="Calibri Light" w:hAnsi="Calibri Light" w:cs="Calibri Light"/>
                <w:sz w:val="20"/>
                <w:szCs w:val="20"/>
              </w:rPr>
              <w:t xml:space="preserve">; </w:t>
            </w:r>
            <w:r w:rsidRPr="004047B4">
              <w:rPr>
                <w:rFonts w:ascii="Calibri Light" w:hAnsi="Calibri Light" w:cs="Calibri Light"/>
                <w:sz w:val="20"/>
                <w:szCs w:val="20"/>
              </w:rPr>
              <w:t>discuss supply chain typology;</w:t>
            </w:r>
            <w:r w:rsidR="00F95553" w:rsidRPr="004047B4">
              <w:rPr>
                <w:rFonts w:ascii="Calibri Light" w:hAnsi="Calibri Light" w:cs="Calibri Light"/>
                <w:sz w:val="20"/>
                <w:szCs w:val="20"/>
              </w:rPr>
              <w:t xml:space="preserve"> explain supply chain characteristics</w:t>
            </w:r>
            <w:r w:rsidR="0077057C" w:rsidRPr="004047B4">
              <w:rPr>
                <w:rFonts w:ascii="Calibri Light" w:hAnsi="Calibri Light" w:cs="Calibri Light"/>
                <w:sz w:val="20"/>
                <w:szCs w:val="20"/>
              </w:rPr>
              <w:t xml:space="preserve">.   </w:t>
            </w:r>
          </w:p>
          <w:p w14:paraId="06F7DD85" w14:textId="54BF29CE" w:rsidR="00AA0B2D" w:rsidRPr="004047B4" w:rsidRDefault="00BB3681" w:rsidP="00CE725F">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It is important to reinforce that supply chains emerge as operations evolves into a proactive, integrated and externally supportive function.</w:t>
            </w:r>
          </w:p>
          <w:p w14:paraId="44B3B893" w14:textId="77777777" w:rsidR="003F1D47" w:rsidRPr="004047B4" w:rsidRDefault="00AA0B2D" w:rsidP="005874D7">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 xml:space="preserve">The distinction between a simple supply chain </w:t>
            </w:r>
            <w:r w:rsidR="005874D7" w:rsidRPr="004047B4">
              <w:rPr>
                <w:rFonts w:ascii="Calibri Light" w:hAnsi="Calibri Light" w:cs="Calibri Light"/>
                <w:sz w:val="20"/>
                <w:szCs w:val="20"/>
              </w:rPr>
              <w:t xml:space="preserve">(‘basic’ and ‘extended’) </w:t>
            </w:r>
            <w:r w:rsidRPr="004047B4">
              <w:rPr>
                <w:rFonts w:ascii="Calibri Light" w:hAnsi="Calibri Light" w:cs="Calibri Light"/>
                <w:sz w:val="20"/>
                <w:szCs w:val="20"/>
              </w:rPr>
              <w:t>and</w:t>
            </w:r>
            <w:r w:rsidR="005874D7" w:rsidRPr="004047B4">
              <w:rPr>
                <w:rFonts w:ascii="Calibri Light" w:hAnsi="Calibri Light" w:cs="Calibri Light"/>
                <w:sz w:val="20"/>
                <w:szCs w:val="20"/>
              </w:rPr>
              <w:t xml:space="preserve"> a</w:t>
            </w:r>
            <w:r w:rsidRPr="004047B4">
              <w:rPr>
                <w:rFonts w:ascii="Calibri Light" w:hAnsi="Calibri Light" w:cs="Calibri Light"/>
                <w:sz w:val="20"/>
                <w:szCs w:val="20"/>
              </w:rPr>
              <w:t xml:space="preserve"> complex </w:t>
            </w:r>
            <w:r w:rsidR="005874D7" w:rsidRPr="004047B4">
              <w:rPr>
                <w:rFonts w:ascii="Calibri Light" w:hAnsi="Calibri Light" w:cs="Calibri Light"/>
                <w:sz w:val="20"/>
                <w:szCs w:val="20"/>
              </w:rPr>
              <w:t xml:space="preserve">supply </w:t>
            </w:r>
            <w:r w:rsidRPr="004047B4">
              <w:rPr>
                <w:rFonts w:ascii="Calibri Light" w:hAnsi="Calibri Light" w:cs="Calibri Light"/>
                <w:sz w:val="20"/>
                <w:szCs w:val="20"/>
              </w:rPr>
              <w:t xml:space="preserve">network </w:t>
            </w:r>
            <w:r w:rsidR="005874D7" w:rsidRPr="004047B4">
              <w:rPr>
                <w:rFonts w:ascii="Calibri Light" w:hAnsi="Calibri Light" w:cs="Calibri Light"/>
                <w:sz w:val="20"/>
                <w:szCs w:val="20"/>
              </w:rPr>
              <w:t xml:space="preserve">(‘ultimate’) </w:t>
            </w:r>
            <w:r w:rsidRPr="004047B4">
              <w:rPr>
                <w:rFonts w:ascii="Calibri Light" w:hAnsi="Calibri Light" w:cs="Calibri Light"/>
                <w:sz w:val="20"/>
                <w:szCs w:val="20"/>
              </w:rPr>
              <w:t>should be emphasised</w:t>
            </w:r>
            <w:r w:rsidR="005874D7" w:rsidRPr="004047B4">
              <w:rPr>
                <w:rFonts w:ascii="Calibri Light" w:hAnsi="Calibri Light" w:cs="Calibri Light"/>
                <w:sz w:val="20"/>
                <w:szCs w:val="20"/>
              </w:rPr>
              <w:t xml:space="preserve">. </w:t>
            </w:r>
          </w:p>
          <w:p w14:paraId="5C035ACA" w14:textId="7F6DCD93" w:rsidR="00C92559" w:rsidRPr="004047B4" w:rsidRDefault="003F1D47" w:rsidP="003F1D47">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 xml:space="preserve">Use </w:t>
            </w:r>
            <w:r w:rsidR="005874D7" w:rsidRPr="004047B4">
              <w:rPr>
                <w:rFonts w:ascii="Calibri Light" w:hAnsi="Calibri Light" w:cs="Calibri Light"/>
                <w:sz w:val="20"/>
                <w:szCs w:val="20"/>
              </w:rPr>
              <w:t xml:space="preserve">IKEA as an example to </w:t>
            </w:r>
            <w:r w:rsidR="0081649A" w:rsidRPr="004047B4">
              <w:rPr>
                <w:rFonts w:ascii="Calibri Light" w:hAnsi="Calibri Light" w:cs="Calibri Light"/>
                <w:sz w:val="20"/>
                <w:szCs w:val="20"/>
              </w:rPr>
              <w:t xml:space="preserve">highlight the complex and global character of some </w:t>
            </w:r>
            <w:r w:rsidRPr="004047B4">
              <w:rPr>
                <w:rFonts w:ascii="Calibri Light" w:hAnsi="Calibri Light" w:cs="Calibri Light"/>
                <w:sz w:val="20"/>
                <w:szCs w:val="20"/>
              </w:rPr>
              <w:t xml:space="preserve">modern </w:t>
            </w:r>
            <w:r w:rsidR="0081649A" w:rsidRPr="004047B4">
              <w:rPr>
                <w:rFonts w:ascii="Calibri Light" w:hAnsi="Calibri Light" w:cs="Calibri Light"/>
                <w:sz w:val="20"/>
                <w:szCs w:val="20"/>
              </w:rPr>
              <w:t>supply chains.</w:t>
            </w:r>
            <w:r w:rsidR="00BB3681" w:rsidRPr="004047B4">
              <w:rPr>
                <w:rFonts w:ascii="Calibri Light" w:hAnsi="Calibri Light" w:cs="Calibri Light"/>
                <w:sz w:val="20"/>
                <w:szCs w:val="20"/>
              </w:rPr>
              <w:t xml:space="preserve"> </w:t>
            </w:r>
          </w:p>
        </w:tc>
        <w:tc>
          <w:tcPr>
            <w:tcW w:w="851" w:type="dxa"/>
          </w:tcPr>
          <w:p w14:paraId="7F1C715B" w14:textId="77777777" w:rsidR="00EC3A60" w:rsidRDefault="00EC3A60" w:rsidP="004047B4">
            <w:pPr>
              <w:jc w:val="center"/>
              <w:rPr>
                <w:rFonts w:ascii="Calibri Light" w:hAnsi="Calibri Light" w:cs="Calibri Light"/>
                <w:sz w:val="20"/>
                <w:szCs w:val="20"/>
              </w:rPr>
            </w:pPr>
          </w:p>
          <w:p w14:paraId="0135A82C" w14:textId="77777777" w:rsidR="00EC3A60" w:rsidRDefault="00EC3A60" w:rsidP="004047B4">
            <w:pPr>
              <w:jc w:val="center"/>
              <w:rPr>
                <w:rFonts w:ascii="Calibri Light" w:hAnsi="Calibri Light" w:cs="Calibri Light"/>
                <w:sz w:val="20"/>
                <w:szCs w:val="20"/>
              </w:rPr>
            </w:pPr>
          </w:p>
          <w:p w14:paraId="02815A0F" w14:textId="77777777" w:rsidR="00EC3A60" w:rsidRDefault="00EC3A60" w:rsidP="004047B4">
            <w:pPr>
              <w:jc w:val="center"/>
              <w:rPr>
                <w:rFonts w:ascii="Calibri Light" w:hAnsi="Calibri Light" w:cs="Calibri Light"/>
                <w:sz w:val="20"/>
                <w:szCs w:val="20"/>
              </w:rPr>
            </w:pPr>
          </w:p>
          <w:p w14:paraId="37689C29" w14:textId="77777777" w:rsidR="00EC3A60" w:rsidRDefault="00EC3A60" w:rsidP="004047B4">
            <w:pPr>
              <w:jc w:val="center"/>
              <w:rPr>
                <w:rFonts w:ascii="Calibri Light" w:hAnsi="Calibri Light" w:cs="Calibri Light"/>
                <w:sz w:val="20"/>
                <w:szCs w:val="20"/>
              </w:rPr>
            </w:pPr>
          </w:p>
          <w:p w14:paraId="07BED38C" w14:textId="17022F61" w:rsidR="006E7858" w:rsidRPr="004047B4" w:rsidRDefault="003B507D" w:rsidP="004047B4">
            <w:pPr>
              <w:jc w:val="center"/>
              <w:rPr>
                <w:rFonts w:ascii="Calibri Light" w:hAnsi="Calibri Light" w:cs="Calibri Light"/>
                <w:sz w:val="20"/>
                <w:szCs w:val="20"/>
              </w:rPr>
            </w:pPr>
            <w:r>
              <w:rPr>
                <w:rFonts w:ascii="Calibri Light" w:hAnsi="Calibri Light" w:cs="Calibri Light"/>
                <w:sz w:val="20"/>
                <w:szCs w:val="20"/>
              </w:rPr>
              <w:t>1</w:t>
            </w:r>
            <w:r w:rsidR="0077057C" w:rsidRPr="004047B4">
              <w:rPr>
                <w:rFonts w:ascii="Calibri Light" w:hAnsi="Calibri Light" w:cs="Calibri Light"/>
                <w:sz w:val="20"/>
                <w:szCs w:val="20"/>
              </w:rPr>
              <w:t>-</w:t>
            </w:r>
            <w:r>
              <w:rPr>
                <w:rFonts w:ascii="Calibri Light" w:hAnsi="Calibri Light" w:cs="Calibri Light"/>
                <w:sz w:val="20"/>
                <w:szCs w:val="20"/>
              </w:rPr>
              <w:t>13</w:t>
            </w:r>
          </w:p>
        </w:tc>
        <w:tc>
          <w:tcPr>
            <w:tcW w:w="2268" w:type="dxa"/>
          </w:tcPr>
          <w:p w14:paraId="5229FE9E" w14:textId="77777777" w:rsidR="006E7858" w:rsidRDefault="00D80E4C">
            <w:pPr>
              <w:rPr>
                <w:rFonts w:ascii="Calibri Light" w:hAnsi="Calibri Light" w:cs="Calibri Light"/>
                <w:sz w:val="20"/>
                <w:szCs w:val="20"/>
              </w:rPr>
            </w:pPr>
            <w:r>
              <w:rPr>
                <w:rFonts w:ascii="Calibri Light" w:hAnsi="Calibri Light" w:cs="Calibri Light"/>
                <w:sz w:val="20"/>
                <w:szCs w:val="20"/>
              </w:rPr>
              <w:t>Make notes throughout all sessions.</w:t>
            </w:r>
          </w:p>
          <w:p w14:paraId="3019D807" w14:textId="77777777" w:rsidR="00D80E4C" w:rsidRDefault="00D80E4C">
            <w:pPr>
              <w:rPr>
                <w:rFonts w:ascii="Calibri Light" w:hAnsi="Calibri Light" w:cs="Calibri Light"/>
                <w:sz w:val="20"/>
                <w:szCs w:val="20"/>
              </w:rPr>
            </w:pPr>
          </w:p>
          <w:p w14:paraId="3EC6655F" w14:textId="6A815C35" w:rsidR="00D80E4C" w:rsidRPr="004047B4" w:rsidRDefault="00D80E4C">
            <w:pPr>
              <w:rPr>
                <w:rFonts w:ascii="Calibri Light" w:hAnsi="Calibri Light" w:cs="Calibri Light"/>
                <w:sz w:val="20"/>
                <w:szCs w:val="20"/>
              </w:rPr>
            </w:pPr>
            <w:r>
              <w:rPr>
                <w:rFonts w:ascii="Calibri Light" w:hAnsi="Calibri Light" w:cs="Calibri Light"/>
                <w:sz w:val="20"/>
                <w:szCs w:val="20"/>
              </w:rPr>
              <w:t xml:space="preserve">Join in class discussions, identify examples, </w:t>
            </w:r>
            <w:proofErr w:type="gramStart"/>
            <w:r>
              <w:rPr>
                <w:rFonts w:ascii="Calibri Light" w:hAnsi="Calibri Light" w:cs="Calibri Light"/>
                <w:sz w:val="20"/>
                <w:szCs w:val="20"/>
              </w:rPr>
              <w:t>ask</w:t>
            </w:r>
            <w:proofErr w:type="gramEnd"/>
            <w:r>
              <w:rPr>
                <w:rFonts w:ascii="Calibri Light" w:hAnsi="Calibri Light" w:cs="Calibri Light"/>
                <w:sz w:val="20"/>
                <w:szCs w:val="20"/>
              </w:rPr>
              <w:t xml:space="preserve"> questions.</w:t>
            </w:r>
          </w:p>
        </w:tc>
        <w:tc>
          <w:tcPr>
            <w:tcW w:w="2444" w:type="dxa"/>
          </w:tcPr>
          <w:p w14:paraId="5C2BBA3D" w14:textId="77777777" w:rsidR="006E7858" w:rsidRPr="004047B4" w:rsidRDefault="006E7858">
            <w:pPr>
              <w:rPr>
                <w:rFonts w:ascii="Calibri Light" w:hAnsi="Calibri Light" w:cs="Calibri Light"/>
                <w:sz w:val="20"/>
                <w:szCs w:val="20"/>
              </w:rPr>
            </w:pPr>
          </w:p>
        </w:tc>
      </w:tr>
      <w:tr w:rsidR="00380E12" w:rsidRPr="004047B4" w14:paraId="51482EC7" w14:textId="77777777" w:rsidTr="004047B4">
        <w:tc>
          <w:tcPr>
            <w:tcW w:w="1384" w:type="dxa"/>
          </w:tcPr>
          <w:p w14:paraId="762995B6" w14:textId="77777777" w:rsidR="00380E12" w:rsidRPr="004047B4" w:rsidRDefault="00380E12">
            <w:pPr>
              <w:rPr>
                <w:rFonts w:ascii="Calibri Light" w:hAnsi="Calibri Light" w:cs="Calibri Light"/>
                <w:sz w:val="20"/>
                <w:szCs w:val="20"/>
              </w:rPr>
            </w:pPr>
          </w:p>
        </w:tc>
        <w:tc>
          <w:tcPr>
            <w:tcW w:w="3000" w:type="dxa"/>
          </w:tcPr>
          <w:p w14:paraId="495D0636" w14:textId="30AC1177" w:rsidR="00380E12" w:rsidRPr="004047B4" w:rsidRDefault="00380E12" w:rsidP="001134BC">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Activity 1</w:t>
            </w:r>
            <w:r w:rsidR="00194A8C" w:rsidRPr="004047B4">
              <w:rPr>
                <w:rFonts w:ascii="Calibri Light" w:hAnsi="Calibri Light" w:cs="Calibri Light"/>
                <w:sz w:val="20"/>
                <w:szCs w:val="20"/>
              </w:rPr>
              <w:t>: Supply chain of a large hospital</w:t>
            </w:r>
          </w:p>
          <w:p w14:paraId="34615437" w14:textId="54AAEE89" w:rsidR="00BB3681" w:rsidRPr="004047B4" w:rsidRDefault="008951BD" w:rsidP="008951BD">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Briefly e</w:t>
            </w:r>
            <w:r w:rsidR="00BB3681" w:rsidRPr="004047B4">
              <w:rPr>
                <w:rFonts w:ascii="Calibri Light" w:hAnsi="Calibri Light" w:cs="Calibri Light"/>
                <w:sz w:val="20"/>
                <w:szCs w:val="20"/>
              </w:rPr>
              <w:t xml:space="preserve">xplain that large </w:t>
            </w:r>
            <w:r w:rsidRPr="004047B4">
              <w:rPr>
                <w:rFonts w:ascii="Calibri Light" w:hAnsi="Calibri Light" w:cs="Calibri Light"/>
                <w:sz w:val="20"/>
                <w:szCs w:val="20"/>
              </w:rPr>
              <w:t xml:space="preserve">hospitals are </w:t>
            </w:r>
            <w:r w:rsidR="00BB3681" w:rsidRPr="004047B4">
              <w:rPr>
                <w:rFonts w:ascii="Calibri Light" w:hAnsi="Calibri Light" w:cs="Calibri Light"/>
                <w:sz w:val="20"/>
                <w:szCs w:val="20"/>
              </w:rPr>
              <w:t xml:space="preserve">complex health services </w:t>
            </w:r>
            <w:r w:rsidR="00BB3681" w:rsidRPr="004047B4">
              <w:rPr>
                <w:rFonts w:ascii="Calibri Light" w:hAnsi="Calibri Light" w:cs="Calibri Light"/>
                <w:sz w:val="20"/>
                <w:szCs w:val="20"/>
              </w:rPr>
              <w:lastRenderedPageBreak/>
              <w:t xml:space="preserve">factories that also sell goods. </w:t>
            </w:r>
          </w:p>
        </w:tc>
        <w:tc>
          <w:tcPr>
            <w:tcW w:w="4229" w:type="dxa"/>
          </w:tcPr>
          <w:p w14:paraId="14E88771" w14:textId="089ADF57" w:rsidR="00380E12" w:rsidRPr="004047B4" w:rsidRDefault="00C92559" w:rsidP="00C92559">
            <w:pPr>
              <w:rPr>
                <w:rFonts w:ascii="Calibri Light" w:hAnsi="Calibri Light" w:cs="Calibri Light"/>
                <w:sz w:val="20"/>
                <w:szCs w:val="20"/>
              </w:rPr>
            </w:pPr>
            <w:r w:rsidRPr="004047B4">
              <w:rPr>
                <w:rFonts w:ascii="Calibri Light" w:hAnsi="Calibri Light" w:cs="Calibri Light"/>
                <w:sz w:val="20"/>
                <w:szCs w:val="20"/>
              </w:rPr>
              <w:lastRenderedPageBreak/>
              <w:t xml:space="preserve">Introduce activity </w:t>
            </w:r>
            <w:r w:rsidR="00380E12" w:rsidRPr="004047B4">
              <w:rPr>
                <w:rFonts w:ascii="Calibri Light" w:hAnsi="Calibri Light" w:cs="Calibri Light"/>
                <w:sz w:val="20"/>
                <w:szCs w:val="20"/>
              </w:rPr>
              <w:t>1</w:t>
            </w:r>
            <w:r w:rsidRPr="004047B4">
              <w:rPr>
                <w:rFonts w:ascii="Calibri Light" w:hAnsi="Calibri Light" w:cs="Calibri Light"/>
                <w:sz w:val="20"/>
                <w:szCs w:val="20"/>
              </w:rPr>
              <w:t xml:space="preserve"> at this stage. Divide the class into small groups</w:t>
            </w:r>
            <w:r w:rsidR="00380E12" w:rsidRPr="004047B4">
              <w:rPr>
                <w:rFonts w:ascii="Calibri Light" w:hAnsi="Calibri Light" w:cs="Calibri Light"/>
                <w:sz w:val="20"/>
                <w:szCs w:val="20"/>
              </w:rPr>
              <w:t>.</w:t>
            </w:r>
          </w:p>
        </w:tc>
        <w:tc>
          <w:tcPr>
            <w:tcW w:w="851" w:type="dxa"/>
          </w:tcPr>
          <w:p w14:paraId="37A0BC23" w14:textId="3876C6AD" w:rsidR="00380E12" w:rsidRPr="004047B4" w:rsidRDefault="00380E12" w:rsidP="004047B4">
            <w:pPr>
              <w:jc w:val="center"/>
              <w:rPr>
                <w:rFonts w:ascii="Calibri Light" w:hAnsi="Calibri Light" w:cs="Calibri Light"/>
                <w:sz w:val="20"/>
                <w:szCs w:val="20"/>
              </w:rPr>
            </w:pPr>
          </w:p>
        </w:tc>
        <w:tc>
          <w:tcPr>
            <w:tcW w:w="2268" w:type="dxa"/>
          </w:tcPr>
          <w:p w14:paraId="2C5E6C7F" w14:textId="3C176B9D" w:rsidR="00380E12" w:rsidRPr="004047B4" w:rsidRDefault="004922BA" w:rsidP="004922BA">
            <w:pPr>
              <w:rPr>
                <w:rFonts w:ascii="Calibri Light" w:hAnsi="Calibri Light" w:cs="Calibri Light"/>
                <w:sz w:val="20"/>
                <w:szCs w:val="20"/>
              </w:rPr>
            </w:pPr>
            <w:r w:rsidRPr="004047B4">
              <w:rPr>
                <w:rFonts w:ascii="Calibri Light" w:hAnsi="Calibri Light" w:cs="Calibri Light"/>
                <w:sz w:val="20"/>
                <w:szCs w:val="20"/>
              </w:rPr>
              <w:t>Learners</w:t>
            </w:r>
            <w:r w:rsidR="00380E12" w:rsidRPr="004047B4">
              <w:rPr>
                <w:rFonts w:ascii="Calibri Light" w:hAnsi="Calibri Light" w:cs="Calibri Light"/>
                <w:sz w:val="20"/>
                <w:szCs w:val="20"/>
              </w:rPr>
              <w:t xml:space="preserve"> should attempt this activity </w:t>
            </w:r>
            <w:r w:rsidRPr="004047B4">
              <w:rPr>
                <w:rFonts w:ascii="Calibri Light" w:hAnsi="Calibri Light" w:cs="Calibri Light"/>
                <w:sz w:val="20"/>
                <w:szCs w:val="20"/>
              </w:rPr>
              <w:t>i</w:t>
            </w:r>
            <w:r w:rsidR="00380E12" w:rsidRPr="004047B4">
              <w:rPr>
                <w:rFonts w:ascii="Calibri Light" w:hAnsi="Calibri Light" w:cs="Calibri Light"/>
                <w:sz w:val="20"/>
                <w:szCs w:val="20"/>
              </w:rPr>
              <w:t>n</w:t>
            </w:r>
            <w:r w:rsidRPr="004047B4">
              <w:rPr>
                <w:rFonts w:ascii="Calibri Light" w:hAnsi="Calibri Light" w:cs="Calibri Light"/>
                <w:sz w:val="20"/>
                <w:szCs w:val="20"/>
              </w:rPr>
              <w:t xml:space="preserve"> teams. Each team should present their answer</w:t>
            </w:r>
            <w:r w:rsidR="00380E12" w:rsidRPr="004047B4">
              <w:rPr>
                <w:rFonts w:ascii="Calibri Light" w:hAnsi="Calibri Light" w:cs="Calibri Light"/>
                <w:sz w:val="20"/>
                <w:szCs w:val="20"/>
              </w:rPr>
              <w:t xml:space="preserve"> in classroom.</w:t>
            </w:r>
          </w:p>
        </w:tc>
        <w:tc>
          <w:tcPr>
            <w:tcW w:w="2444" w:type="dxa"/>
          </w:tcPr>
          <w:p w14:paraId="3D751F8D" w14:textId="5BE8FED8" w:rsidR="00380E12" w:rsidRPr="004047B4" w:rsidRDefault="004047B4" w:rsidP="00F859F0">
            <w:pPr>
              <w:rPr>
                <w:rFonts w:ascii="Calibri Light" w:hAnsi="Calibri Light" w:cs="Calibri Light"/>
                <w:b/>
                <w:sz w:val="20"/>
                <w:szCs w:val="20"/>
              </w:rPr>
            </w:pPr>
            <w:r w:rsidRPr="004047B4">
              <w:rPr>
                <w:rFonts w:ascii="Calibri Light" w:hAnsi="Calibri Light" w:cs="Calibri Light"/>
                <w:b/>
                <w:sz w:val="20"/>
                <w:szCs w:val="20"/>
              </w:rPr>
              <w:t xml:space="preserve">5UOM E2 LO2 Activity 1 – Supply chain </w:t>
            </w:r>
            <w:r w:rsidR="00F859F0">
              <w:rPr>
                <w:rFonts w:ascii="Calibri Light" w:hAnsi="Calibri Light" w:cs="Calibri Light"/>
                <w:b/>
                <w:sz w:val="20"/>
                <w:szCs w:val="20"/>
              </w:rPr>
              <w:t>m</w:t>
            </w:r>
            <w:r w:rsidRPr="004047B4">
              <w:rPr>
                <w:rFonts w:ascii="Calibri Light" w:hAnsi="Calibri Light" w:cs="Calibri Light"/>
                <w:b/>
                <w:sz w:val="20"/>
                <w:szCs w:val="20"/>
              </w:rPr>
              <w:t xml:space="preserve">anagement of a </w:t>
            </w:r>
            <w:r w:rsidR="00F859F0">
              <w:rPr>
                <w:rFonts w:ascii="Calibri Light" w:hAnsi="Calibri Light" w:cs="Calibri Light"/>
                <w:b/>
                <w:sz w:val="20"/>
                <w:szCs w:val="20"/>
              </w:rPr>
              <w:t>h</w:t>
            </w:r>
            <w:r w:rsidRPr="004047B4">
              <w:rPr>
                <w:rFonts w:ascii="Calibri Light" w:hAnsi="Calibri Light" w:cs="Calibri Light"/>
                <w:b/>
                <w:sz w:val="20"/>
                <w:szCs w:val="20"/>
              </w:rPr>
              <w:t>ospital</w:t>
            </w:r>
          </w:p>
        </w:tc>
      </w:tr>
      <w:tr w:rsidR="00380E12" w:rsidRPr="004047B4" w14:paraId="26C97C0C" w14:textId="77777777" w:rsidTr="004047B4">
        <w:tc>
          <w:tcPr>
            <w:tcW w:w="1384" w:type="dxa"/>
          </w:tcPr>
          <w:p w14:paraId="226521AD" w14:textId="77777777" w:rsidR="00380E12" w:rsidRPr="004047B4" w:rsidRDefault="00380E12">
            <w:pPr>
              <w:rPr>
                <w:rFonts w:ascii="Calibri Light" w:hAnsi="Calibri Light" w:cs="Calibri Light"/>
                <w:sz w:val="20"/>
                <w:szCs w:val="20"/>
              </w:rPr>
            </w:pPr>
          </w:p>
        </w:tc>
        <w:tc>
          <w:tcPr>
            <w:tcW w:w="3000" w:type="dxa"/>
          </w:tcPr>
          <w:p w14:paraId="1CC99CE0" w14:textId="7B252D00" w:rsidR="00380E12" w:rsidRPr="004047B4" w:rsidRDefault="00183176" w:rsidP="001134BC">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Supply Chain Mapping</w:t>
            </w:r>
          </w:p>
        </w:tc>
        <w:tc>
          <w:tcPr>
            <w:tcW w:w="4229" w:type="dxa"/>
          </w:tcPr>
          <w:p w14:paraId="7D940B99" w14:textId="085BA4DB" w:rsidR="00380E12" w:rsidRPr="004047B4" w:rsidRDefault="00183176">
            <w:pPr>
              <w:rPr>
                <w:rFonts w:ascii="Calibri Light" w:hAnsi="Calibri Light" w:cs="Calibri Light"/>
                <w:sz w:val="20"/>
                <w:szCs w:val="20"/>
              </w:rPr>
            </w:pPr>
            <w:r w:rsidRPr="004047B4">
              <w:rPr>
                <w:rFonts w:ascii="Calibri Light" w:hAnsi="Calibri Light" w:cs="Calibri Light"/>
                <w:sz w:val="20"/>
                <w:szCs w:val="20"/>
              </w:rPr>
              <w:t>Explain supply chain mapping and discuss its purpose.</w:t>
            </w:r>
          </w:p>
          <w:p w14:paraId="6900E606" w14:textId="77777777" w:rsidR="0081649A" w:rsidRPr="004047B4" w:rsidRDefault="0081649A">
            <w:pPr>
              <w:rPr>
                <w:rFonts w:ascii="Calibri Light" w:hAnsi="Calibri Light" w:cs="Calibri Light"/>
                <w:sz w:val="20"/>
                <w:szCs w:val="20"/>
              </w:rPr>
            </w:pPr>
          </w:p>
          <w:p w14:paraId="6DFC62EE" w14:textId="7EBFCD45" w:rsidR="0081649A" w:rsidRDefault="0081649A">
            <w:pPr>
              <w:rPr>
                <w:rFonts w:ascii="Calibri Light" w:hAnsi="Calibri Light" w:cs="Calibri Light"/>
                <w:sz w:val="20"/>
                <w:szCs w:val="20"/>
              </w:rPr>
            </w:pPr>
            <w:r w:rsidRPr="004047B4">
              <w:rPr>
                <w:rFonts w:ascii="Calibri Light" w:hAnsi="Calibri Light" w:cs="Calibri Light"/>
                <w:sz w:val="20"/>
                <w:szCs w:val="20"/>
              </w:rPr>
              <w:t xml:space="preserve">Reinforce the concept by playing the video on supply chain mapping available on Achilles website (refer to </w:t>
            </w:r>
            <w:r w:rsidR="00F859F0">
              <w:rPr>
                <w:rFonts w:ascii="Calibri Light" w:hAnsi="Calibri Light" w:cs="Calibri Light"/>
                <w:sz w:val="20"/>
                <w:szCs w:val="20"/>
              </w:rPr>
              <w:t>1</w:t>
            </w:r>
            <w:r w:rsidRPr="004047B4">
              <w:rPr>
                <w:rFonts w:ascii="Calibri Light" w:hAnsi="Calibri Light" w:cs="Calibri Light"/>
                <w:sz w:val="20"/>
                <w:szCs w:val="20"/>
              </w:rPr>
              <w:t xml:space="preserve"> in </w:t>
            </w:r>
            <w:r w:rsidR="00F859F0">
              <w:rPr>
                <w:rFonts w:ascii="Calibri Light" w:hAnsi="Calibri Light" w:cs="Calibri Light"/>
                <w:sz w:val="20"/>
                <w:szCs w:val="20"/>
              </w:rPr>
              <w:t xml:space="preserve">chapter 2 of </w:t>
            </w:r>
            <w:r w:rsidRPr="004047B4">
              <w:rPr>
                <w:rFonts w:ascii="Calibri Light" w:hAnsi="Calibri Light" w:cs="Calibri Light"/>
                <w:sz w:val="20"/>
                <w:szCs w:val="20"/>
              </w:rPr>
              <w:t>the study guide) or follow the link:</w:t>
            </w:r>
          </w:p>
          <w:p w14:paraId="14857D90" w14:textId="77777777" w:rsidR="00F859F0" w:rsidRPr="004047B4" w:rsidRDefault="00F859F0">
            <w:pPr>
              <w:rPr>
                <w:rFonts w:ascii="Calibri Light" w:hAnsi="Calibri Light" w:cs="Calibri Light"/>
                <w:sz w:val="20"/>
                <w:szCs w:val="20"/>
              </w:rPr>
            </w:pPr>
          </w:p>
          <w:p w14:paraId="6285743B" w14:textId="39E29021" w:rsidR="0081649A" w:rsidRDefault="0081649A">
            <w:pPr>
              <w:rPr>
                <w:rFonts w:ascii="Calibri Light" w:hAnsi="Calibri Light" w:cs="Calibri Light"/>
                <w:sz w:val="20"/>
                <w:szCs w:val="20"/>
              </w:rPr>
            </w:pPr>
            <w:r w:rsidRPr="004047B4">
              <w:rPr>
                <w:rFonts w:ascii="Calibri Light" w:hAnsi="Calibri Light" w:cs="Calibri Light"/>
                <w:sz w:val="20"/>
                <w:szCs w:val="20"/>
              </w:rPr>
              <w:t xml:space="preserve"> </w:t>
            </w:r>
            <w:hyperlink r:id="rId8" w:history="1">
              <w:r w:rsidR="00F859F0" w:rsidRPr="00143597">
                <w:rPr>
                  <w:rStyle w:val="Hyperlink"/>
                  <w:rFonts w:ascii="Calibri Light" w:hAnsi="Calibri Light" w:cs="Calibri Light"/>
                  <w:sz w:val="20"/>
                  <w:szCs w:val="20"/>
                </w:rPr>
                <w:t>http://www.achilles.co.uk/en/for-buyers/supply-chain-solutions-portfolio/supply-chain-mapping</w:t>
              </w:r>
            </w:hyperlink>
          </w:p>
          <w:p w14:paraId="602EAFAA" w14:textId="77777777" w:rsidR="00F859F0" w:rsidRPr="004047B4" w:rsidRDefault="00F859F0">
            <w:pPr>
              <w:rPr>
                <w:rFonts w:ascii="Calibri Light" w:hAnsi="Calibri Light" w:cs="Calibri Light"/>
                <w:sz w:val="20"/>
                <w:szCs w:val="20"/>
              </w:rPr>
            </w:pPr>
          </w:p>
          <w:p w14:paraId="69225768" w14:textId="77777777" w:rsidR="00124DDA" w:rsidRPr="004047B4" w:rsidRDefault="00124DDA">
            <w:pPr>
              <w:rPr>
                <w:rFonts w:ascii="Calibri Light" w:hAnsi="Calibri Light" w:cs="Calibri Light"/>
                <w:sz w:val="20"/>
                <w:szCs w:val="20"/>
              </w:rPr>
            </w:pPr>
          </w:p>
          <w:p w14:paraId="64A54514" w14:textId="6C4EAB97" w:rsidR="00380E12" w:rsidRPr="004047B4" w:rsidRDefault="00380E12">
            <w:pPr>
              <w:rPr>
                <w:rFonts w:ascii="Calibri Light" w:hAnsi="Calibri Light" w:cs="Calibri Light"/>
                <w:sz w:val="20"/>
                <w:szCs w:val="20"/>
              </w:rPr>
            </w:pPr>
          </w:p>
        </w:tc>
        <w:tc>
          <w:tcPr>
            <w:tcW w:w="851" w:type="dxa"/>
          </w:tcPr>
          <w:p w14:paraId="3357F81E" w14:textId="5699098C" w:rsidR="00380E12" w:rsidRPr="004047B4" w:rsidRDefault="003B507D" w:rsidP="004047B4">
            <w:pPr>
              <w:jc w:val="center"/>
              <w:rPr>
                <w:rFonts w:ascii="Calibri Light" w:hAnsi="Calibri Light" w:cs="Calibri Light"/>
                <w:sz w:val="20"/>
                <w:szCs w:val="20"/>
              </w:rPr>
            </w:pPr>
            <w:r>
              <w:rPr>
                <w:rFonts w:ascii="Calibri Light" w:hAnsi="Calibri Light" w:cs="Calibri Light"/>
                <w:sz w:val="20"/>
                <w:szCs w:val="20"/>
              </w:rPr>
              <w:t>14-17</w:t>
            </w:r>
          </w:p>
        </w:tc>
        <w:tc>
          <w:tcPr>
            <w:tcW w:w="2268" w:type="dxa"/>
          </w:tcPr>
          <w:p w14:paraId="50D6674C" w14:textId="057CBEA1" w:rsidR="00380E12" w:rsidRPr="004047B4" w:rsidRDefault="00D80E4C" w:rsidP="00D80E4C">
            <w:pPr>
              <w:rPr>
                <w:rFonts w:ascii="Calibri Light" w:hAnsi="Calibri Light" w:cs="Calibri Light"/>
                <w:sz w:val="20"/>
                <w:szCs w:val="20"/>
              </w:rPr>
            </w:pPr>
            <w:r>
              <w:rPr>
                <w:rFonts w:ascii="Calibri Light" w:hAnsi="Calibri Light" w:cs="Calibri Light"/>
                <w:sz w:val="20"/>
                <w:szCs w:val="20"/>
              </w:rPr>
              <w:t>Join in class discussions and ask questions – particularly re: the video.</w:t>
            </w:r>
          </w:p>
        </w:tc>
        <w:tc>
          <w:tcPr>
            <w:tcW w:w="2444" w:type="dxa"/>
          </w:tcPr>
          <w:p w14:paraId="4C45A4A0" w14:textId="77777777" w:rsidR="00380E12" w:rsidRPr="004047B4" w:rsidRDefault="00380E12">
            <w:pPr>
              <w:rPr>
                <w:rFonts w:ascii="Calibri Light" w:hAnsi="Calibri Light" w:cs="Calibri Light"/>
                <w:sz w:val="20"/>
                <w:szCs w:val="20"/>
              </w:rPr>
            </w:pPr>
          </w:p>
        </w:tc>
      </w:tr>
    </w:tbl>
    <w:p w14:paraId="70325BED" w14:textId="066C2E43" w:rsidR="00FE1648" w:rsidRDefault="00FE1648"/>
    <w:p w14:paraId="0521FB37" w14:textId="77777777" w:rsidR="008763B1" w:rsidRDefault="008763B1"/>
    <w:p w14:paraId="1755BA10" w14:textId="77777777" w:rsidR="00CE7C66" w:rsidRDefault="00CE7C66">
      <w:pPr>
        <w:rPr>
          <w:rFonts w:ascii="Calibri Light" w:hAnsi="Calibri Light" w:cs="Calibri Light"/>
          <w:color w:val="0B5BC3"/>
          <w:sz w:val="48"/>
          <w:szCs w:val="48"/>
          <w:lang w:val="en-US"/>
        </w:rPr>
      </w:pPr>
      <w:r>
        <w:rPr>
          <w:rFonts w:ascii="Calibri Light" w:hAnsi="Calibri Light" w:cs="Calibri Light"/>
          <w:color w:val="0B5BC3"/>
          <w:sz w:val="48"/>
          <w:szCs w:val="48"/>
          <w:lang w:val="en-US"/>
        </w:rPr>
        <w:br w:type="page"/>
      </w:r>
    </w:p>
    <w:p w14:paraId="03AF10BA" w14:textId="76B9D0CF" w:rsidR="008763B1" w:rsidRDefault="00EC3A60">
      <w:r>
        <w:rPr>
          <w:rFonts w:ascii="Calibri Light" w:hAnsi="Calibri Light" w:cs="Calibri Light"/>
          <w:b/>
          <w:color w:val="0B5BC3"/>
          <w:sz w:val="52"/>
          <w:szCs w:val="52"/>
          <w:lang w:val="en-US"/>
        </w:rPr>
        <w:lastRenderedPageBreak/>
        <w:br/>
      </w:r>
      <w:r w:rsidR="008763B1" w:rsidRPr="00EC3A60">
        <w:rPr>
          <w:rFonts w:ascii="Calibri Light" w:hAnsi="Calibri Light" w:cs="Calibri Light"/>
          <w:b/>
          <w:color w:val="0B5BC3"/>
          <w:sz w:val="52"/>
          <w:szCs w:val="52"/>
          <w:lang w:val="en-US"/>
        </w:rPr>
        <w:t>SESSION 2: Nature and Identification of Supply Chain Risks</w:t>
      </w:r>
    </w:p>
    <w:p w14:paraId="6E215555" w14:textId="77777777" w:rsidR="008763B1" w:rsidRDefault="008763B1"/>
    <w:tbl>
      <w:tblPr>
        <w:tblStyle w:val="TableGrid"/>
        <w:tblW w:w="0" w:type="auto"/>
        <w:tblLook w:val="04A0" w:firstRow="1" w:lastRow="0" w:firstColumn="1" w:lastColumn="0" w:noHBand="0" w:noVBand="1"/>
      </w:tblPr>
      <w:tblGrid>
        <w:gridCol w:w="1384"/>
        <w:gridCol w:w="3000"/>
        <w:gridCol w:w="4229"/>
        <w:gridCol w:w="837"/>
        <w:gridCol w:w="2424"/>
        <w:gridCol w:w="2302"/>
      </w:tblGrid>
      <w:tr w:rsidR="008763B1" w:rsidRPr="004047B4" w14:paraId="2200D70A" w14:textId="77777777" w:rsidTr="004047B4">
        <w:tc>
          <w:tcPr>
            <w:tcW w:w="1384" w:type="dxa"/>
          </w:tcPr>
          <w:p w14:paraId="04C91B43"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Approx. Duration</w:t>
            </w:r>
          </w:p>
        </w:tc>
        <w:tc>
          <w:tcPr>
            <w:tcW w:w="3000" w:type="dxa"/>
          </w:tcPr>
          <w:p w14:paraId="322791FD"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Topic</w:t>
            </w:r>
          </w:p>
        </w:tc>
        <w:tc>
          <w:tcPr>
            <w:tcW w:w="4229" w:type="dxa"/>
          </w:tcPr>
          <w:p w14:paraId="331856AD"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Tutor Activity</w:t>
            </w:r>
          </w:p>
        </w:tc>
        <w:tc>
          <w:tcPr>
            <w:tcW w:w="837" w:type="dxa"/>
          </w:tcPr>
          <w:p w14:paraId="47C1F46D" w14:textId="77777777" w:rsidR="008763B1" w:rsidRPr="004047B4" w:rsidRDefault="008763B1" w:rsidP="00E57AB2">
            <w:pPr>
              <w:jc w:val="center"/>
              <w:rPr>
                <w:rFonts w:ascii="Calibri Light" w:hAnsi="Calibri Light" w:cs="Calibri Light"/>
                <w:sz w:val="20"/>
                <w:szCs w:val="20"/>
              </w:rPr>
            </w:pPr>
            <w:r w:rsidRPr="004047B4">
              <w:rPr>
                <w:rFonts w:ascii="Calibri Light" w:hAnsi="Calibri Light" w:cs="Calibri Light"/>
                <w:sz w:val="20"/>
                <w:szCs w:val="20"/>
              </w:rPr>
              <w:t>Slides</w:t>
            </w:r>
          </w:p>
        </w:tc>
        <w:tc>
          <w:tcPr>
            <w:tcW w:w="2424" w:type="dxa"/>
          </w:tcPr>
          <w:p w14:paraId="76CAE1AC"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Learner Activity</w:t>
            </w:r>
          </w:p>
        </w:tc>
        <w:tc>
          <w:tcPr>
            <w:tcW w:w="2302" w:type="dxa"/>
          </w:tcPr>
          <w:p w14:paraId="604068C9"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Formative Assessment</w:t>
            </w:r>
          </w:p>
        </w:tc>
      </w:tr>
      <w:tr w:rsidR="003566D0" w:rsidRPr="004047B4" w14:paraId="66A18D0B" w14:textId="77777777" w:rsidTr="004047B4">
        <w:tc>
          <w:tcPr>
            <w:tcW w:w="1384" w:type="dxa"/>
          </w:tcPr>
          <w:p w14:paraId="60B7131A" w14:textId="5C5FF8DA" w:rsidR="003566D0" w:rsidRPr="004047B4" w:rsidRDefault="00DA5E89" w:rsidP="00F859F0">
            <w:pPr>
              <w:rPr>
                <w:rFonts w:ascii="Calibri Light" w:hAnsi="Calibri Light" w:cs="Calibri Light"/>
                <w:sz w:val="20"/>
                <w:szCs w:val="20"/>
              </w:rPr>
            </w:pPr>
            <w:r w:rsidRPr="004047B4">
              <w:rPr>
                <w:rFonts w:ascii="Calibri Light" w:hAnsi="Calibri Light" w:cs="Calibri Light"/>
                <w:sz w:val="20"/>
                <w:szCs w:val="20"/>
              </w:rPr>
              <w:t>2</w:t>
            </w:r>
            <w:r w:rsidR="002B1B6F" w:rsidRPr="004047B4">
              <w:rPr>
                <w:rFonts w:ascii="Calibri Light" w:hAnsi="Calibri Light" w:cs="Calibri Light"/>
                <w:sz w:val="20"/>
                <w:szCs w:val="20"/>
              </w:rPr>
              <w:t xml:space="preserve"> hours </w:t>
            </w:r>
          </w:p>
        </w:tc>
        <w:tc>
          <w:tcPr>
            <w:tcW w:w="3000" w:type="dxa"/>
          </w:tcPr>
          <w:p w14:paraId="2E0C11E6" w14:textId="77777777" w:rsidR="00F859F0" w:rsidRDefault="00F859F0" w:rsidP="00F859F0">
            <w:pPr>
              <w:widowControl w:val="0"/>
              <w:autoSpaceDE w:val="0"/>
              <w:autoSpaceDN w:val="0"/>
              <w:adjustRightInd w:val="0"/>
              <w:spacing w:after="240"/>
              <w:rPr>
                <w:rFonts w:ascii="Calibri Light" w:hAnsi="Calibri Light" w:cs="Calibri Light"/>
                <w:sz w:val="20"/>
                <w:szCs w:val="20"/>
              </w:rPr>
            </w:pPr>
            <w:r>
              <w:rPr>
                <w:rFonts w:ascii="Calibri Light" w:hAnsi="Calibri Light" w:cs="Calibri Light"/>
                <w:sz w:val="20"/>
                <w:szCs w:val="20"/>
              </w:rPr>
              <w:t xml:space="preserve">Assessment criterion 2.1: </w:t>
            </w:r>
            <w:r w:rsidRPr="00F859F0">
              <w:rPr>
                <w:rFonts w:ascii="Calibri Light" w:hAnsi="Calibri Light" w:cs="Calibri Light"/>
                <w:sz w:val="20"/>
                <w:szCs w:val="20"/>
              </w:rPr>
              <w:t>Discuss the meaning of an organisation’s supply chain</w:t>
            </w:r>
          </w:p>
          <w:p w14:paraId="3C8DD42A" w14:textId="77777777" w:rsidR="003566D0" w:rsidRPr="004047B4" w:rsidRDefault="00CE725F" w:rsidP="001134BC">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Supply chain risks</w:t>
            </w:r>
          </w:p>
          <w:p w14:paraId="6A64C78D" w14:textId="5AB559D9" w:rsidR="008951BD" w:rsidRPr="004047B4" w:rsidRDefault="008951BD" w:rsidP="00AA0B2D">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 xml:space="preserve">Establish the context by citing </w:t>
            </w:r>
            <w:r w:rsidR="00AA0B2D" w:rsidRPr="004047B4">
              <w:rPr>
                <w:rFonts w:ascii="Calibri Light" w:hAnsi="Calibri Light" w:cs="Calibri Light"/>
                <w:sz w:val="20"/>
                <w:szCs w:val="20"/>
              </w:rPr>
              <w:t xml:space="preserve">recent </w:t>
            </w:r>
            <w:r w:rsidRPr="004047B4">
              <w:rPr>
                <w:rFonts w:ascii="Calibri Light" w:hAnsi="Calibri Light" w:cs="Calibri Light"/>
                <w:sz w:val="20"/>
                <w:szCs w:val="20"/>
              </w:rPr>
              <w:t>real life examples of natural disasters and</w:t>
            </w:r>
            <w:r w:rsidR="00AA0B2D" w:rsidRPr="004047B4">
              <w:rPr>
                <w:rFonts w:ascii="Calibri Light" w:hAnsi="Calibri Light" w:cs="Calibri Light"/>
                <w:sz w:val="20"/>
                <w:szCs w:val="20"/>
              </w:rPr>
              <w:t xml:space="preserve"> emerging man made threats, such as cyber-attacks, that disrupt supply chains and operations. </w:t>
            </w:r>
            <w:r w:rsidRPr="004047B4">
              <w:rPr>
                <w:rFonts w:ascii="Calibri Light" w:hAnsi="Calibri Light" w:cs="Calibri Light"/>
                <w:sz w:val="20"/>
                <w:szCs w:val="20"/>
              </w:rPr>
              <w:t xml:space="preserve">  </w:t>
            </w:r>
          </w:p>
        </w:tc>
        <w:tc>
          <w:tcPr>
            <w:tcW w:w="4229" w:type="dxa"/>
          </w:tcPr>
          <w:p w14:paraId="31C6E471" w14:textId="77777777" w:rsidR="008763B1" w:rsidRPr="004047B4" w:rsidRDefault="008763B1" w:rsidP="008763B1">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 xml:space="preserve">Use file: </w:t>
            </w:r>
            <w:r w:rsidRPr="004047B4">
              <w:rPr>
                <w:rFonts w:ascii="Calibri Light" w:hAnsi="Calibri Light" w:cs="Calibri Light"/>
                <w:b/>
                <w:sz w:val="20"/>
                <w:szCs w:val="20"/>
              </w:rPr>
              <w:t>5UOM Presentation E2</w:t>
            </w:r>
          </w:p>
          <w:p w14:paraId="20177EEC" w14:textId="77777777" w:rsidR="00F859F0" w:rsidRDefault="00F859F0" w:rsidP="0049739F">
            <w:pPr>
              <w:rPr>
                <w:rFonts w:ascii="Calibri Light" w:hAnsi="Calibri Light" w:cs="Calibri Light"/>
                <w:sz w:val="20"/>
                <w:szCs w:val="20"/>
              </w:rPr>
            </w:pPr>
          </w:p>
          <w:p w14:paraId="406CD975" w14:textId="77777777" w:rsidR="00F859F0" w:rsidRDefault="00F859F0" w:rsidP="0049739F">
            <w:pPr>
              <w:rPr>
                <w:rFonts w:ascii="Calibri Light" w:hAnsi="Calibri Light" w:cs="Calibri Light"/>
                <w:sz w:val="20"/>
                <w:szCs w:val="20"/>
              </w:rPr>
            </w:pPr>
          </w:p>
          <w:p w14:paraId="600B12AC" w14:textId="5536DE42" w:rsidR="003566D0" w:rsidRPr="004047B4" w:rsidRDefault="00CE725F" w:rsidP="0049739F">
            <w:pPr>
              <w:rPr>
                <w:rFonts w:ascii="Calibri Light" w:hAnsi="Calibri Light" w:cs="Calibri Light"/>
                <w:sz w:val="20"/>
                <w:szCs w:val="20"/>
              </w:rPr>
            </w:pPr>
            <w:r w:rsidRPr="004047B4">
              <w:rPr>
                <w:rFonts w:ascii="Calibri Light" w:hAnsi="Calibri Light" w:cs="Calibri Light"/>
                <w:sz w:val="20"/>
                <w:szCs w:val="20"/>
              </w:rPr>
              <w:t xml:space="preserve">Define supply chain risk; explain the impact of supply chain risks; discuss the </w:t>
            </w:r>
            <w:r w:rsidR="00F30262" w:rsidRPr="004047B4">
              <w:rPr>
                <w:rFonts w:ascii="Calibri Light" w:hAnsi="Calibri Light" w:cs="Calibri Light"/>
                <w:sz w:val="20"/>
                <w:szCs w:val="20"/>
              </w:rPr>
              <w:t xml:space="preserve">type and origin </w:t>
            </w:r>
            <w:r w:rsidRPr="004047B4">
              <w:rPr>
                <w:rFonts w:ascii="Calibri Light" w:hAnsi="Calibri Light" w:cs="Calibri Light"/>
                <w:sz w:val="20"/>
                <w:szCs w:val="20"/>
              </w:rPr>
              <w:t xml:space="preserve">of supply chain </w:t>
            </w:r>
            <w:r w:rsidR="00F30262" w:rsidRPr="004047B4">
              <w:rPr>
                <w:rFonts w:ascii="Calibri Light" w:hAnsi="Calibri Light" w:cs="Calibri Light"/>
                <w:sz w:val="20"/>
                <w:szCs w:val="20"/>
              </w:rPr>
              <w:t>risks.</w:t>
            </w:r>
          </w:p>
          <w:p w14:paraId="7A44B877" w14:textId="77777777" w:rsidR="00AA0B2D" w:rsidRPr="004047B4" w:rsidRDefault="00AA0B2D" w:rsidP="0049739F">
            <w:pPr>
              <w:rPr>
                <w:rFonts w:ascii="Calibri Light" w:hAnsi="Calibri Light" w:cs="Calibri Light"/>
                <w:sz w:val="20"/>
                <w:szCs w:val="20"/>
              </w:rPr>
            </w:pPr>
          </w:p>
          <w:p w14:paraId="396596E1" w14:textId="63C269BE" w:rsidR="00AA0B2D" w:rsidRPr="004047B4" w:rsidRDefault="00315075" w:rsidP="0049739F">
            <w:pPr>
              <w:rPr>
                <w:rFonts w:ascii="Calibri Light" w:hAnsi="Calibri Light" w:cs="Calibri Light"/>
                <w:sz w:val="20"/>
                <w:szCs w:val="20"/>
              </w:rPr>
            </w:pPr>
            <w:r w:rsidRPr="004047B4">
              <w:rPr>
                <w:rFonts w:ascii="Calibri Light" w:hAnsi="Calibri Light" w:cs="Calibri Light"/>
                <w:sz w:val="20"/>
                <w:szCs w:val="20"/>
              </w:rPr>
              <w:t>A part of this session should be planned as participative discussion on sub-chains as sources of supply chain risks</w:t>
            </w:r>
            <w:r w:rsidR="003F1D47" w:rsidRPr="004047B4">
              <w:rPr>
                <w:rFonts w:ascii="Calibri Light" w:hAnsi="Calibri Light" w:cs="Calibri Light"/>
                <w:sz w:val="20"/>
                <w:szCs w:val="20"/>
              </w:rPr>
              <w:t>. Set a preliminary discussion on various</w:t>
            </w:r>
            <w:r w:rsidRPr="004047B4">
              <w:rPr>
                <w:rFonts w:ascii="Calibri Light" w:hAnsi="Calibri Light" w:cs="Calibri Light"/>
                <w:sz w:val="20"/>
                <w:szCs w:val="20"/>
              </w:rPr>
              <w:t xml:space="preserve"> types of risks that</w:t>
            </w:r>
            <w:r w:rsidR="003F1D47" w:rsidRPr="004047B4">
              <w:rPr>
                <w:rFonts w:ascii="Calibri Light" w:hAnsi="Calibri Light" w:cs="Calibri Light"/>
                <w:sz w:val="20"/>
                <w:szCs w:val="20"/>
              </w:rPr>
              <w:t xml:space="preserve"> can </w:t>
            </w:r>
            <w:r w:rsidRPr="004047B4">
              <w:rPr>
                <w:rFonts w:ascii="Calibri Light" w:hAnsi="Calibri Light" w:cs="Calibri Light"/>
                <w:sz w:val="20"/>
                <w:szCs w:val="20"/>
              </w:rPr>
              <w:t>originate from suppliers, customers and the focal organisation itself.</w:t>
            </w:r>
            <w:r w:rsidR="003F1D47" w:rsidRPr="004047B4">
              <w:rPr>
                <w:rFonts w:ascii="Calibri Light" w:hAnsi="Calibri Light" w:cs="Calibri Light"/>
                <w:sz w:val="20"/>
                <w:szCs w:val="20"/>
              </w:rPr>
              <w:t xml:space="preserve"> Continue this topic as ‘action learning’ with the help of Activity 2</w:t>
            </w:r>
            <w:r w:rsidRPr="004047B4">
              <w:rPr>
                <w:rFonts w:ascii="Calibri Light" w:hAnsi="Calibri Light" w:cs="Calibri Light"/>
                <w:sz w:val="20"/>
                <w:szCs w:val="20"/>
              </w:rPr>
              <w:t xml:space="preserve"> </w:t>
            </w:r>
          </w:p>
          <w:p w14:paraId="374856C6" w14:textId="703C8E52" w:rsidR="00B07E63" w:rsidRPr="004047B4" w:rsidRDefault="00B07E63" w:rsidP="00E85C1F">
            <w:pPr>
              <w:rPr>
                <w:rFonts w:ascii="Calibri Light" w:hAnsi="Calibri Light" w:cs="Calibri Light"/>
                <w:sz w:val="20"/>
                <w:szCs w:val="20"/>
              </w:rPr>
            </w:pPr>
          </w:p>
        </w:tc>
        <w:tc>
          <w:tcPr>
            <w:tcW w:w="837" w:type="dxa"/>
          </w:tcPr>
          <w:p w14:paraId="433BA466" w14:textId="77777777" w:rsidR="00EC3A60" w:rsidRDefault="00EC3A60" w:rsidP="00E57AB2">
            <w:pPr>
              <w:jc w:val="center"/>
              <w:rPr>
                <w:rFonts w:ascii="Calibri Light" w:hAnsi="Calibri Light" w:cs="Calibri Light"/>
                <w:sz w:val="20"/>
                <w:szCs w:val="20"/>
              </w:rPr>
            </w:pPr>
          </w:p>
          <w:p w14:paraId="621EC3EE" w14:textId="77777777" w:rsidR="00EC3A60" w:rsidRDefault="00EC3A60" w:rsidP="00E57AB2">
            <w:pPr>
              <w:jc w:val="center"/>
              <w:rPr>
                <w:rFonts w:ascii="Calibri Light" w:hAnsi="Calibri Light" w:cs="Calibri Light"/>
                <w:sz w:val="20"/>
                <w:szCs w:val="20"/>
              </w:rPr>
            </w:pPr>
          </w:p>
          <w:p w14:paraId="514F6A5C" w14:textId="77777777" w:rsidR="00EC3A60" w:rsidRDefault="00EC3A60" w:rsidP="00E57AB2">
            <w:pPr>
              <w:jc w:val="center"/>
              <w:rPr>
                <w:rFonts w:ascii="Calibri Light" w:hAnsi="Calibri Light" w:cs="Calibri Light"/>
                <w:sz w:val="20"/>
                <w:szCs w:val="20"/>
              </w:rPr>
            </w:pPr>
          </w:p>
          <w:p w14:paraId="6EB030A6" w14:textId="77777777" w:rsidR="00EC3A60" w:rsidRDefault="00EC3A60" w:rsidP="00E57AB2">
            <w:pPr>
              <w:jc w:val="center"/>
              <w:rPr>
                <w:rFonts w:ascii="Calibri Light" w:hAnsi="Calibri Light" w:cs="Calibri Light"/>
                <w:sz w:val="20"/>
                <w:szCs w:val="20"/>
              </w:rPr>
            </w:pPr>
          </w:p>
          <w:p w14:paraId="583F0F67" w14:textId="01FDF55B" w:rsidR="003566D0" w:rsidRPr="004047B4" w:rsidRDefault="003B507D" w:rsidP="00E57AB2">
            <w:pPr>
              <w:jc w:val="center"/>
              <w:rPr>
                <w:rFonts w:ascii="Calibri Light" w:hAnsi="Calibri Light" w:cs="Calibri Light"/>
                <w:sz w:val="20"/>
                <w:szCs w:val="20"/>
              </w:rPr>
            </w:pPr>
            <w:r>
              <w:rPr>
                <w:rFonts w:ascii="Calibri Light" w:hAnsi="Calibri Light" w:cs="Calibri Light"/>
                <w:sz w:val="20"/>
                <w:szCs w:val="20"/>
              </w:rPr>
              <w:t>18</w:t>
            </w:r>
            <w:r w:rsidR="0049739F" w:rsidRPr="004047B4">
              <w:rPr>
                <w:rFonts w:ascii="Calibri Light" w:hAnsi="Calibri Light" w:cs="Calibri Light"/>
                <w:sz w:val="20"/>
                <w:szCs w:val="20"/>
              </w:rPr>
              <w:t>-</w:t>
            </w:r>
            <w:r>
              <w:rPr>
                <w:rFonts w:ascii="Calibri Light" w:hAnsi="Calibri Light" w:cs="Calibri Light"/>
                <w:sz w:val="20"/>
                <w:szCs w:val="20"/>
              </w:rPr>
              <w:t>25</w:t>
            </w:r>
          </w:p>
          <w:p w14:paraId="063ED3B7" w14:textId="77777777" w:rsidR="00B07E63" w:rsidRPr="004047B4" w:rsidRDefault="00B07E63" w:rsidP="00E57AB2">
            <w:pPr>
              <w:jc w:val="center"/>
              <w:rPr>
                <w:rFonts w:ascii="Calibri Light" w:hAnsi="Calibri Light" w:cs="Calibri Light"/>
                <w:sz w:val="20"/>
                <w:szCs w:val="20"/>
              </w:rPr>
            </w:pPr>
          </w:p>
          <w:p w14:paraId="334CB92C" w14:textId="77777777" w:rsidR="00B07E63" w:rsidRPr="004047B4" w:rsidRDefault="00B07E63" w:rsidP="00E57AB2">
            <w:pPr>
              <w:jc w:val="center"/>
              <w:rPr>
                <w:rFonts w:ascii="Calibri Light" w:hAnsi="Calibri Light" w:cs="Calibri Light"/>
                <w:sz w:val="20"/>
                <w:szCs w:val="20"/>
              </w:rPr>
            </w:pPr>
          </w:p>
          <w:p w14:paraId="21688E79" w14:textId="77777777" w:rsidR="00B07E63" w:rsidRPr="004047B4" w:rsidRDefault="00B07E63" w:rsidP="00E57AB2">
            <w:pPr>
              <w:jc w:val="center"/>
              <w:rPr>
                <w:rFonts w:ascii="Calibri Light" w:hAnsi="Calibri Light" w:cs="Calibri Light"/>
                <w:sz w:val="20"/>
                <w:szCs w:val="20"/>
              </w:rPr>
            </w:pPr>
          </w:p>
          <w:p w14:paraId="432E885B" w14:textId="77777777" w:rsidR="00B07E63" w:rsidRPr="004047B4" w:rsidRDefault="00B07E63" w:rsidP="00E57AB2">
            <w:pPr>
              <w:jc w:val="center"/>
              <w:rPr>
                <w:rFonts w:ascii="Calibri Light" w:hAnsi="Calibri Light" w:cs="Calibri Light"/>
                <w:sz w:val="20"/>
                <w:szCs w:val="20"/>
              </w:rPr>
            </w:pPr>
          </w:p>
          <w:p w14:paraId="6B31E113" w14:textId="77777777" w:rsidR="00B07E63" w:rsidRPr="004047B4" w:rsidRDefault="00B07E63" w:rsidP="00E57AB2">
            <w:pPr>
              <w:jc w:val="center"/>
              <w:rPr>
                <w:rFonts w:ascii="Calibri Light" w:hAnsi="Calibri Light" w:cs="Calibri Light"/>
                <w:sz w:val="20"/>
                <w:szCs w:val="20"/>
              </w:rPr>
            </w:pPr>
          </w:p>
          <w:p w14:paraId="6D35A8A4" w14:textId="23FDBCC1" w:rsidR="00B07E63" w:rsidRPr="004047B4" w:rsidRDefault="00B07E63" w:rsidP="00E57AB2">
            <w:pPr>
              <w:jc w:val="center"/>
              <w:rPr>
                <w:rFonts w:ascii="Calibri Light" w:hAnsi="Calibri Light" w:cs="Calibri Light"/>
                <w:sz w:val="20"/>
                <w:szCs w:val="20"/>
              </w:rPr>
            </w:pPr>
          </w:p>
        </w:tc>
        <w:tc>
          <w:tcPr>
            <w:tcW w:w="2424" w:type="dxa"/>
          </w:tcPr>
          <w:p w14:paraId="409E801F" w14:textId="16302739" w:rsidR="00B07E63" w:rsidRPr="004047B4" w:rsidRDefault="00D80E4C">
            <w:pPr>
              <w:rPr>
                <w:rFonts w:ascii="Calibri Light" w:hAnsi="Calibri Light" w:cs="Calibri Light"/>
                <w:sz w:val="20"/>
                <w:szCs w:val="20"/>
              </w:rPr>
            </w:pPr>
            <w:r>
              <w:rPr>
                <w:rFonts w:ascii="Calibri Light" w:hAnsi="Calibri Light" w:cs="Calibri Light"/>
                <w:sz w:val="20"/>
                <w:szCs w:val="20"/>
              </w:rPr>
              <w:t>Join in class discussions, identify examples and answers to tutor questions; ask questions.</w:t>
            </w:r>
          </w:p>
          <w:p w14:paraId="1BA5F789" w14:textId="77777777" w:rsidR="00B07E63" w:rsidRPr="004047B4" w:rsidRDefault="00B07E63">
            <w:pPr>
              <w:rPr>
                <w:rFonts w:ascii="Calibri Light" w:hAnsi="Calibri Light" w:cs="Calibri Light"/>
                <w:sz w:val="20"/>
                <w:szCs w:val="20"/>
              </w:rPr>
            </w:pPr>
          </w:p>
          <w:p w14:paraId="4916072E" w14:textId="77777777" w:rsidR="00B07E63" w:rsidRPr="004047B4" w:rsidRDefault="00B07E63">
            <w:pPr>
              <w:rPr>
                <w:rFonts w:ascii="Calibri Light" w:hAnsi="Calibri Light" w:cs="Calibri Light"/>
                <w:sz w:val="20"/>
                <w:szCs w:val="20"/>
              </w:rPr>
            </w:pPr>
          </w:p>
          <w:p w14:paraId="6D1E4354" w14:textId="77777777" w:rsidR="00B07E63" w:rsidRPr="004047B4" w:rsidRDefault="00B07E63">
            <w:pPr>
              <w:rPr>
                <w:rFonts w:ascii="Calibri Light" w:hAnsi="Calibri Light" w:cs="Calibri Light"/>
                <w:sz w:val="20"/>
                <w:szCs w:val="20"/>
              </w:rPr>
            </w:pPr>
          </w:p>
          <w:p w14:paraId="3D09E2A1" w14:textId="77777777" w:rsidR="00B07E63" w:rsidRPr="004047B4" w:rsidRDefault="00B07E63">
            <w:pPr>
              <w:rPr>
                <w:rFonts w:ascii="Calibri Light" w:hAnsi="Calibri Light" w:cs="Calibri Light"/>
                <w:sz w:val="20"/>
                <w:szCs w:val="20"/>
              </w:rPr>
            </w:pPr>
          </w:p>
          <w:p w14:paraId="3E939D0E" w14:textId="12D55D3C" w:rsidR="00C426E6" w:rsidRPr="004047B4" w:rsidRDefault="00C426E6" w:rsidP="00E85C1F">
            <w:pPr>
              <w:rPr>
                <w:rFonts w:ascii="Calibri Light" w:hAnsi="Calibri Light" w:cs="Calibri Light"/>
                <w:sz w:val="20"/>
                <w:szCs w:val="20"/>
              </w:rPr>
            </w:pPr>
          </w:p>
        </w:tc>
        <w:tc>
          <w:tcPr>
            <w:tcW w:w="2302" w:type="dxa"/>
          </w:tcPr>
          <w:p w14:paraId="3FFCF721" w14:textId="77777777" w:rsidR="003566D0" w:rsidRPr="004047B4" w:rsidRDefault="003566D0">
            <w:pPr>
              <w:rPr>
                <w:rFonts w:ascii="Calibri Light" w:hAnsi="Calibri Light" w:cs="Calibri Light"/>
                <w:sz w:val="20"/>
                <w:szCs w:val="20"/>
              </w:rPr>
            </w:pPr>
          </w:p>
        </w:tc>
      </w:tr>
      <w:tr w:rsidR="00FC165C" w:rsidRPr="004047B4" w14:paraId="6CAB2048" w14:textId="77777777" w:rsidTr="004047B4">
        <w:tc>
          <w:tcPr>
            <w:tcW w:w="1384" w:type="dxa"/>
          </w:tcPr>
          <w:p w14:paraId="195A98BF" w14:textId="77777777" w:rsidR="00FC165C" w:rsidRPr="004047B4" w:rsidRDefault="00FC165C">
            <w:pPr>
              <w:rPr>
                <w:rFonts w:ascii="Calibri Light" w:hAnsi="Calibri Light" w:cs="Calibri Light"/>
                <w:sz w:val="20"/>
                <w:szCs w:val="20"/>
              </w:rPr>
            </w:pPr>
          </w:p>
        </w:tc>
        <w:tc>
          <w:tcPr>
            <w:tcW w:w="3000" w:type="dxa"/>
          </w:tcPr>
          <w:p w14:paraId="32747597" w14:textId="6FD2E75C" w:rsidR="00FC165C" w:rsidRPr="004047B4" w:rsidRDefault="007E3DE7" w:rsidP="001134BC">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Activity 2</w:t>
            </w:r>
            <w:r w:rsidR="00194A8C" w:rsidRPr="004047B4">
              <w:rPr>
                <w:rFonts w:ascii="Calibri Light" w:hAnsi="Calibri Light" w:cs="Calibri Light"/>
                <w:sz w:val="20"/>
                <w:szCs w:val="20"/>
              </w:rPr>
              <w:t>: Supply chain risks types and origin</w:t>
            </w:r>
          </w:p>
          <w:p w14:paraId="257FA91B" w14:textId="01AC45FA" w:rsidR="003F1D47" w:rsidRPr="004047B4" w:rsidRDefault="003F1D47" w:rsidP="003F1D47">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The activity flows from teaching that may take a participative tone</w:t>
            </w:r>
            <w:r w:rsidR="000A03E1" w:rsidRPr="004047B4">
              <w:rPr>
                <w:rFonts w:ascii="Calibri Light" w:hAnsi="Calibri Light" w:cs="Calibri Light"/>
                <w:sz w:val="20"/>
                <w:szCs w:val="20"/>
              </w:rPr>
              <w:t xml:space="preserve"> at this stage.</w:t>
            </w:r>
            <w:r w:rsidRPr="004047B4">
              <w:rPr>
                <w:rFonts w:ascii="Calibri Light" w:hAnsi="Calibri Light" w:cs="Calibri Light"/>
                <w:sz w:val="20"/>
                <w:szCs w:val="20"/>
              </w:rPr>
              <w:t xml:space="preserve"> </w:t>
            </w:r>
          </w:p>
          <w:p w14:paraId="4FA57284" w14:textId="31E7D932" w:rsidR="003F1D47" w:rsidRPr="004047B4" w:rsidRDefault="003F1D47" w:rsidP="003F1D47">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 xml:space="preserve">The discussion on types of risks </w:t>
            </w:r>
            <w:r w:rsidRPr="004047B4">
              <w:rPr>
                <w:rFonts w:ascii="Calibri Light" w:hAnsi="Calibri Light" w:cs="Calibri Light"/>
                <w:sz w:val="20"/>
                <w:szCs w:val="20"/>
              </w:rPr>
              <w:lastRenderedPageBreak/>
              <w:t xml:space="preserve">and their origin three sources – the supplier, customer or the focal organisation – </w:t>
            </w:r>
          </w:p>
          <w:p w14:paraId="43A2A0BE" w14:textId="3674053C" w:rsidR="003F1D47" w:rsidRPr="004047B4" w:rsidRDefault="003F1D47" w:rsidP="008A6070">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 xml:space="preserve">Refer </w:t>
            </w:r>
            <w:r w:rsidR="008A6070">
              <w:rPr>
                <w:rFonts w:ascii="Calibri Light" w:hAnsi="Calibri Light" w:cs="Calibri Light"/>
                <w:sz w:val="20"/>
                <w:szCs w:val="20"/>
              </w:rPr>
              <w:t>to the</w:t>
            </w:r>
            <w:r w:rsidRPr="004047B4">
              <w:rPr>
                <w:rFonts w:ascii="Calibri Light" w:hAnsi="Calibri Light" w:cs="Calibri Light"/>
                <w:sz w:val="20"/>
                <w:szCs w:val="20"/>
              </w:rPr>
              <w:t xml:space="preserve"> study guide for some of the examples of these risks.</w:t>
            </w:r>
          </w:p>
        </w:tc>
        <w:tc>
          <w:tcPr>
            <w:tcW w:w="4229" w:type="dxa"/>
          </w:tcPr>
          <w:p w14:paraId="50FD6C31" w14:textId="48826734" w:rsidR="00FC165C" w:rsidRPr="004047B4" w:rsidRDefault="0081649A" w:rsidP="0081649A">
            <w:pPr>
              <w:rPr>
                <w:rFonts w:ascii="Calibri Light" w:hAnsi="Calibri Light" w:cs="Calibri Light"/>
                <w:sz w:val="20"/>
                <w:szCs w:val="20"/>
              </w:rPr>
            </w:pPr>
            <w:r w:rsidRPr="004047B4">
              <w:rPr>
                <w:rFonts w:ascii="Calibri Light" w:hAnsi="Calibri Light" w:cs="Calibri Light"/>
                <w:sz w:val="20"/>
                <w:szCs w:val="20"/>
              </w:rPr>
              <w:lastRenderedPageBreak/>
              <w:t xml:space="preserve">Introduce activity 2 at this stage. Make it participative and seek </w:t>
            </w:r>
            <w:r w:rsidR="007E3DE7" w:rsidRPr="004047B4">
              <w:rPr>
                <w:rFonts w:ascii="Calibri Light" w:hAnsi="Calibri Light" w:cs="Calibri Light"/>
                <w:sz w:val="20"/>
                <w:szCs w:val="20"/>
              </w:rPr>
              <w:t>answers from</w:t>
            </w:r>
            <w:r w:rsidR="00FC165C" w:rsidRPr="004047B4">
              <w:rPr>
                <w:rFonts w:ascii="Calibri Light" w:hAnsi="Calibri Light" w:cs="Calibri Light"/>
                <w:sz w:val="20"/>
                <w:szCs w:val="20"/>
              </w:rPr>
              <w:t xml:space="preserve"> learners.</w:t>
            </w:r>
          </w:p>
        </w:tc>
        <w:tc>
          <w:tcPr>
            <w:tcW w:w="837" w:type="dxa"/>
          </w:tcPr>
          <w:p w14:paraId="252C8578" w14:textId="4DBE1294" w:rsidR="00FC165C" w:rsidRPr="004047B4" w:rsidRDefault="00FC165C" w:rsidP="00E57AB2">
            <w:pPr>
              <w:jc w:val="center"/>
              <w:rPr>
                <w:rFonts w:ascii="Calibri Light" w:hAnsi="Calibri Light" w:cs="Calibri Light"/>
                <w:sz w:val="20"/>
                <w:szCs w:val="20"/>
              </w:rPr>
            </w:pPr>
          </w:p>
        </w:tc>
        <w:tc>
          <w:tcPr>
            <w:tcW w:w="2424" w:type="dxa"/>
          </w:tcPr>
          <w:p w14:paraId="38091520" w14:textId="16E47C59" w:rsidR="00FC165C" w:rsidRPr="004047B4" w:rsidRDefault="007E3DE7">
            <w:pPr>
              <w:rPr>
                <w:rFonts w:ascii="Calibri Light" w:hAnsi="Calibri Light" w:cs="Calibri Light"/>
                <w:sz w:val="20"/>
                <w:szCs w:val="20"/>
              </w:rPr>
            </w:pPr>
            <w:r w:rsidRPr="004047B4">
              <w:rPr>
                <w:rFonts w:ascii="Calibri Light" w:hAnsi="Calibri Light" w:cs="Calibri Light"/>
                <w:sz w:val="20"/>
                <w:szCs w:val="20"/>
              </w:rPr>
              <w:t>Complete the activity in the classroom. List down the points on board/flipchart.</w:t>
            </w:r>
          </w:p>
        </w:tc>
        <w:tc>
          <w:tcPr>
            <w:tcW w:w="2302" w:type="dxa"/>
          </w:tcPr>
          <w:p w14:paraId="4F7C3FDF" w14:textId="25A17BB8" w:rsidR="00FC165C" w:rsidRPr="004047B4" w:rsidRDefault="004047B4" w:rsidP="004047B4">
            <w:pPr>
              <w:rPr>
                <w:rFonts w:ascii="Calibri Light" w:hAnsi="Calibri Light" w:cs="Calibri Light"/>
                <w:sz w:val="20"/>
                <w:szCs w:val="20"/>
              </w:rPr>
            </w:pPr>
            <w:r>
              <w:rPr>
                <w:rFonts w:ascii="Calibri Light" w:hAnsi="Calibri Light" w:cs="Calibri Light"/>
                <w:b/>
                <w:sz w:val="20"/>
                <w:szCs w:val="20"/>
              </w:rPr>
              <w:t>5UOM E2 LO2 Activity 2</w:t>
            </w:r>
            <w:r w:rsidRPr="004047B4">
              <w:rPr>
                <w:rFonts w:ascii="Calibri Light" w:hAnsi="Calibri Light" w:cs="Calibri Light"/>
                <w:b/>
                <w:sz w:val="20"/>
                <w:szCs w:val="20"/>
              </w:rPr>
              <w:t xml:space="preserve"> – Supply </w:t>
            </w:r>
            <w:r w:rsidR="00E57AB2">
              <w:rPr>
                <w:rFonts w:ascii="Calibri Light" w:hAnsi="Calibri Light" w:cs="Calibri Light"/>
                <w:b/>
                <w:sz w:val="20"/>
                <w:szCs w:val="20"/>
              </w:rPr>
              <w:t>C</w:t>
            </w:r>
            <w:r>
              <w:rPr>
                <w:rFonts w:ascii="Calibri Light" w:hAnsi="Calibri Light" w:cs="Calibri Light"/>
                <w:b/>
                <w:sz w:val="20"/>
                <w:szCs w:val="20"/>
              </w:rPr>
              <w:t>hain Risks</w:t>
            </w:r>
          </w:p>
        </w:tc>
      </w:tr>
    </w:tbl>
    <w:p w14:paraId="602EC7A0" w14:textId="782C5E5B" w:rsidR="0049739F" w:rsidRDefault="0049739F"/>
    <w:p w14:paraId="3DA9BD53" w14:textId="3F1411A5" w:rsidR="00E57AB2" w:rsidRDefault="00E57AB2">
      <w:r>
        <w:br w:type="page"/>
      </w:r>
    </w:p>
    <w:p w14:paraId="7FF5AB92" w14:textId="77777777" w:rsidR="008763B1" w:rsidRDefault="008763B1"/>
    <w:p w14:paraId="33D0DD43" w14:textId="77777777" w:rsidR="008763B1" w:rsidRDefault="008763B1"/>
    <w:p w14:paraId="6EC53172" w14:textId="26D149EB" w:rsidR="008763B1" w:rsidRPr="00EC3A60" w:rsidRDefault="008763B1">
      <w:pPr>
        <w:rPr>
          <w:rFonts w:ascii="Calibri Light" w:hAnsi="Calibri Light" w:cs="Calibri Light"/>
          <w:b/>
          <w:color w:val="0B5BC3"/>
          <w:sz w:val="52"/>
          <w:szCs w:val="52"/>
          <w:lang w:val="en-US"/>
        </w:rPr>
      </w:pPr>
      <w:r w:rsidRPr="00EC3A60">
        <w:rPr>
          <w:rFonts w:ascii="Calibri Light" w:hAnsi="Calibri Light" w:cs="Calibri Light"/>
          <w:b/>
          <w:color w:val="0B5BC3"/>
          <w:sz w:val="52"/>
          <w:szCs w:val="52"/>
          <w:lang w:val="en-US"/>
        </w:rPr>
        <w:t>SESSION 3: Definition of Supply Chain Management</w:t>
      </w:r>
    </w:p>
    <w:p w14:paraId="1E06E803" w14:textId="77777777" w:rsidR="008763B1" w:rsidRDefault="008763B1"/>
    <w:tbl>
      <w:tblPr>
        <w:tblStyle w:val="TableGrid"/>
        <w:tblW w:w="0" w:type="auto"/>
        <w:tblLook w:val="04A0" w:firstRow="1" w:lastRow="0" w:firstColumn="1" w:lastColumn="0" w:noHBand="0" w:noVBand="1"/>
      </w:tblPr>
      <w:tblGrid>
        <w:gridCol w:w="1384"/>
        <w:gridCol w:w="3000"/>
        <w:gridCol w:w="4229"/>
        <w:gridCol w:w="837"/>
        <w:gridCol w:w="2424"/>
        <w:gridCol w:w="2302"/>
      </w:tblGrid>
      <w:tr w:rsidR="008763B1" w:rsidRPr="004047B4" w14:paraId="092F0216" w14:textId="77777777" w:rsidTr="004047B4">
        <w:tc>
          <w:tcPr>
            <w:tcW w:w="1384" w:type="dxa"/>
          </w:tcPr>
          <w:p w14:paraId="461A2C11"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Approx. Duration</w:t>
            </w:r>
          </w:p>
        </w:tc>
        <w:tc>
          <w:tcPr>
            <w:tcW w:w="3000" w:type="dxa"/>
          </w:tcPr>
          <w:p w14:paraId="75195041"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Topic</w:t>
            </w:r>
          </w:p>
        </w:tc>
        <w:tc>
          <w:tcPr>
            <w:tcW w:w="4229" w:type="dxa"/>
          </w:tcPr>
          <w:p w14:paraId="6728C3C6"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Tutor Activity</w:t>
            </w:r>
          </w:p>
        </w:tc>
        <w:tc>
          <w:tcPr>
            <w:tcW w:w="837" w:type="dxa"/>
          </w:tcPr>
          <w:p w14:paraId="21EB6E01" w14:textId="77777777" w:rsidR="008763B1" w:rsidRPr="004047B4" w:rsidRDefault="008763B1" w:rsidP="00E57AB2">
            <w:pPr>
              <w:jc w:val="center"/>
              <w:rPr>
                <w:rFonts w:ascii="Calibri Light" w:hAnsi="Calibri Light" w:cs="Calibri Light"/>
                <w:sz w:val="20"/>
                <w:szCs w:val="20"/>
              </w:rPr>
            </w:pPr>
            <w:r w:rsidRPr="004047B4">
              <w:rPr>
                <w:rFonts w:ascii="Calibri Light" w:hAnsi="Calibri Light" w:cs="Calibri Light"/>
                <w:sz w:val="20"/>
                <w:szCs w:val="20"/>
              </w:rPr>
              <w:t>Slides</w:t>
            </w:r>
          </w:p>
        </w:tc>
        <w:tc>
          <w:tcPr>
            <w:tcW w:w="2424" w:type="dxa"/>
          </w:tcPr>
          <w:p w14:paraId="5FE7E57E"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Learner Activity</w:t>
            </w:r>
          </w:p>
        </w:tc>
        <w:tc>
          <w:tcPr>
            <w:tcW w:w="2302" w:type="dxa"/>
          </w:tcPr>
          <w:p w14:paraId="5E5BF767"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Formative Assessment</w:t>
            </w:r>
          </w:p>
        </w:tc>
      </w:tr>
      <w:tr w:rsidR="00BF20C4" w:rsidRPr="004047B4" w14:paraId="68F61900" w14:textId="77777777" w:rsidTr="004047B4">
        <w:tc>
          <w:tcPr>
            <w:tcW w:w="1384" w:type="dxa"/>
          </w:tcPr>
          <w:p w14:paraId="22FD0B89" w14:textId="67165D55" w:rsidR="00BF20C4" w:rsidRPr="004047B4" w:rsidRDefault="003F6942" w:rsidP="00F859F0">
            <w:pPr>
              <w:rPr>
                <w:rFonts w:ascii="Calibri Light" w:hAnsi="Calibri Light" w:cs="Calibri Light"/>
                <w:sz w:val="20"/>
                <w:szCs w:val="20"/>
              </w:rPr>
            </w:pPr>
            <w:r>
              <w:rPr>
                <w:rFonts w:ascii="Calibri Light" w:hAnsi="Calibri Light" w:cs="Calibri Light"/>
                <w:sz w:val="20"/>
                <w:szCs w:val="20"/>
              </w:rPr>
              <w:t>1-</w:t>
            </w:r>
            <w:r w:rsidR="00BF20C4" w:rsidRPr="004047B4">
              <w:rPr>
                <w:rFonts w:ascii="Calibri Light" w:hAnsi="Calibri Light" w:cs="Calibri Light"/>
                <w:sz w:val="20"/>
                <w:szCs w:val="20"/>
              </w:rPr>
              <w:t xml:space="preserve">2 hours </w:t>
            </w:r>
          </w:p>
        </w:tc>
        <w:tc>
          <w:tcPr>
            <w:tcW w:w="3000" w:type="dxa"/>
          </w:tcPr>
          <w:p w14:paraId="215416FA" w14:textId="77777777" w:rsidR="003F6942" w:rsidRDefault="003F6942" w:rsidP="001134BC">
            <w:pPr>
              <w:widowControl w:val="0"/>
              <w:autoSpaceDE w:val="0"/>
              <w:autoSpaceDN w:val="0"/>
              <w:adjustRightInd w:val="0"/>
              <w:spacing w:after="240"/>
              <w:rPr>
                <w:rFonts w:ascii="Calibri Light" w:hAnsi="Calibri Light" w:cs="Calibri Light"/>
                <w:sz w:val="20"/>
                <w:szCs w:val="20"/>
              </w:rPr>
            </w:pPr>
            <w:r>
              <w:rPr>
                <w:rFonts w:ascii="Calibri Light" w:hAnsi="Calibri Light" w:cs="Calibri Light"/>
                <w:sz w:val="20"/>
                <w:szCs w:val="20"/>
              </w:rPr>
              <w:t xml:space="preserve">Assessment criterion 2.2: </w:t>
            </w:r>
            <w:r w:rsidRPr="003F6942">
              <w:rPr>
                <w:rFonts w:ascii="Calibri Light" w:hAnsi="Calibri Light" w:cs="Calibri Light"/>
                <w:sz w:val="20"/>
                <w:szCs w:val="20"/>
              </w:rPr>
              <w:t xml:space="preserve">Discuss the role of supply chain management </w:t>
            </w:r>
          </w:p>
          <w:p w14:paraId="60B04DBA" w14:textId="320235DC" w:rsidR="00BF20C4" w:rsidRPr="004047B4" w:rsidRDefault="000A735A" w:rsidP="001134BC">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Supply chain management</w:t>
            </w:r>
          </w:p>
        </w:tc>
        <w:tc>
          <w:tcPr>
            <w:tcW w:w="4229" w:type="dxa"/>
          </w:tcPr>
          <w:p w14:paraId="3636A37C" w14:textId="77777777" w:rsidR="008763B1" w:rsidRPr="004047B4" w:rsidRDefault="008763B1" w:rsidP="008763B1">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 xml:space="preserve">Use file: </w:t>
            </w:r>
            <w:r w:rsidRPr="004047B4">
              <w:rPr>
                <w:rFonts w:ascii="Calibri Light" w:hAnsi="Calibri Light" w:cs="Calibri Light"/>
                <w:b/>
                <w:sz w:val="20"/>
                <w:szCs w:val="20"/>
              </w:rPr>
              <w:t>5UOM Presentation E2</w:t>
            </w:r>
          </w:p>
          <w:p w14:paraId="19D905E0" w14:textId="77777777" w:rsidR="003F6942" w:rsidRDefault="003F6942">
            <w:pPr>
              <w:rPr>
                <w:rFonts w:ascii="Calibri Light" w:hAnsi="Calibri Light" w:cs="Calibri Light"/>
                <w:sz w:val="20"/>
                <w:szCs w:val="20"/>
              </w:rPr>
            </w:pPr>
          </w:p>
          <w:p w14:paraId="35C32AC2" w14:textId="77777777" w:rsidR="003F6942" w:rsidRDefault="003F6942">
            <w:pPr>
              <w:rPr>
                <w:rFonts w:ascii="Calibri Light" w:hAnsi="Calibri Light" w:cs="Calibri Light"/>
                <w:sz w:val="20"/>
                <w:szCs w:val="20"/>
              </w:rPr>
            </w:pPr>
          </w:p>
          <w:p w14:paraId="626000DE" w14:textId="2E8A0FDD" w:rsidR="00BF20C4" w:rsidRDefault="00BF20C4">
            <w:pPr>
              <w:rPr>
                <w:rFonts w:ascii="Calibri Light" w:hAnsi="Calibri Light" w:cs="Calibri Light"/>
                <w:sz w:val="20"/>
                <w:szCs w:val="20"/>
              </w:rPr>
            </w:pPr>
            <w:r w:rsidRPr="004047B4">
              <w:rPr>
                <w:rFonts w:ascii="Calibri Light" w:hAnsi="Calibri Light" w:cs="Calibri Light"/>
                <w:sz w:val="20"/>
                <w:szCs w:val="20"/>
              </w:rPr>
              <w:t>Define supply chain management; discuss the subsystems and processes involved; explain advantag</w:t>
            </w:r>
            <w:r w:rsidR="003F6942">
              <w:rPr>
                <w:rFonts w:ascii="Calibri Light" w:hAnsi="Calibri Light" w:cs="Calibri Light"/>
                <w:sz w:val="20"/>
                <w:szCs w:val="20"/>
              </w:rPr>
              <w:t xml:space="preserve">es of supply chain management. Use the study guide for support for the session. </w:t>
            </w:r>
          </w:p>
          <w:p w14:paraId="180E1EF1" w14:textId="77777777" w:rsidR="003F6942" w:rsidRDefault="003F6942">
            <w:pPr>
              <w:rPr>
                <w:rFonts w:ascii="Calibri Light" w:hAnsi="Calibri Light" w:cs="Calibri Light"/>
                <w:sz w:val="20"/>
                <w:szCs w:val="20"/>
              </w:rPr>
            </w:pPr>
          </w:p>
          <w:p w14:paraId="66A2B2EF" w14:textId="70C5B24E" w:rsidR="003F6942" w:rsidRPr="004047B4" w:rsidRDefault="003F6942">
            <w:pPr>
              <w:rPr>
                <w:rFonts w:ascii="Calibri Light" w:hAnsi="Calibri Light" w:cs="Calibri Light"/>
                <w:sz w:val="20"/>
                <w:szCs w:val="20"/>
              </w:rPr>
            </w:pPr>
            <w:r>
              <w:rPr>
                <w:rFonts w:ascii="Calibri Light" w:hAnsi="Calibri Light" w:cs="Calibri Light"/>
                <w:sz w:val="20"/>
                <w:szCs w:val="20"/>
              </w:rPr>
              <w:t xml:space="preserve">Involve the class as much as possible. Invite their contribution. </w:t>
            </w:r>
          </w:p>
        </w:tc>
        <w:tc>
          <w:tcPr>
            <w:tcW w:w="837" w:type="dxa"/>
          </w:tcPr>
          <w:p w14:paraId="7847395A" w14:textId="77777777" w:rsidR="00EC3A60" w:rsidRDefault="00EC3A60" w:rsidP="00E57AB2">
            <w:pPr>
              <w:jc w:val="center"/>
              <w:rPr>
                <w:rFonts w:ascii="Calibri Light" w:hAnsi="Calibri Light" w:cs="Calibri Light"/>
                <w:sz w:val="20"/>
                <w:szCs w:val="20"/>
              </w:rPr>
            </w:pPr>
          </w:p>
          <w:p w14:paraId="5F702502" w14:textId="77777777" w:rsidR="00EC3A60" w:rsidRDefault="00EC3A60" w:rsidP="00E57AB2">
            <w:pPr>
              <w:jc w:val="center"/>
              <w:rPr>
                <w:rFonts w:ascii="Calibri Light" w:hAnsi="Calibri Light" w:cs="Calibri Light"/>
                <w:sz w:val="20"/>
                <w:szCs w:val="20"/>
              </w:rPr>
            </w:pPr>
          </w:p>
          <w:p w14:paraId="6C48AC8B" w14:textId="77777777" w:rsidR="00EC3A60" w:rsidRDefault="00EC3A60" w:rsidP="00E57AB2">
            <w:pPr>
              <w:jc w:val="center"/>
              <w:rPr>
                <w:rFonts w:ascii="Calibri Light" w:hAnsi="Calibri Light" w:cs="Calibri Light"/>
                <w:sz w:val="20"/>
                <w:szCs w:val="20"/>
              </w:rPr>
            </w:pPr>
          </w:p>
          <w:p w14:paraId="3B104323" w14:textId="77777777" w:rsidR="00EC3A60" w:rsidRDefault="00EC3A60" w:rsidP="00E57AB2">
            <w:pPr>
              <w:jc w:val="center"/>
              <w:rPr>
                <w:rFonts w:ascii="Calibri Light" w:hAnsi="Calibri Light" w:cs="Calibri Light"/>
                <w:sz w:val="20"/>
                <w:szCs w:val="20"/>
              </w:rPr>
            </w:pPr>
          </w:p>
          <w:p w14:paraId="695BDC43" w14:textId="04C3FE1D" w:rsidR="00BF20C4" w:rsidRPr="004047B4" w:rsidRDefault="00A50CF1" w:rsidP="00E57AB2">
            <w:pPr>
              <w:jc w:val="center"/>
              <w:rPr>
                <w:rFonts w:ascii="Calibri Light" w:hAnsi="Calibri Light" w:cs="Calibri Light"/>
                <w:sz w:val="20"/>
                <w:szCs w:val="20"/>
              </w:rPr>
            </w:pPr>
            <w:r>
              <w:rPr>
                <w:rFonts w:ascii="Calibri Light" w:hAnsi="Calibri Light" w:cs="Calibri Light"/>
                <w:sz w:val="20"/>
                <w:szCs w:val="20"/>
              </w:rPr>
              <w:t>26</w:t>
            </w:r>
            <w:r w:rsidR="00BF20C4" w:rsidRPr="004047B4">
              <w:rPr>
                <w:rFonts w:ascii="Calibri Light" w:hAnsi="Calibri Light" w:cs="Calibri Light"/>
                <w:sz w:val="20"/>
                <w:szCs w:val="20"/>
              </w:rPr>
              <w:t>-3</w:t>
            </w:r>
            <w:r w:rsidR="003B507D">
              <w:rPr>
                <w:rFonts w:ascii="Calibri Light" w:hAnsi="Calibri Light" w:cs="Calibri Light"/>
                <w:sz w:val="20"/>
                <w:szCs w:val="20"/>
              </w:rPr>
              <w:t>2</w:t>
            </w:r>
          </w:p>
          <w:p w14:paraId="041DF3B3" w14:textId="77777777" w:rsidR="00BF20C4" w:rsidRPr="004047B4" w:rsidRDefault="00BF20C4" w:rsidP="00E57AB2">
            <w:pPr>
              <w:jc w:val="center"/>
              <w:rPr>
                <w:rFonts w:ascii="Calibri Light" w:hAnsi="Calibri Light" w:cs="Calibri Light"/>
                <w:sz w:val="20"/>
                <w:szCs w:val="20"/>
              </w:rPr>
            </w:pPr>
          </w:p>
          <w:p w14:paraId="0C1AC916" w14:textId="77777777" w:rsidR="00BF20C4" w:rsidRPr="004047B4" w:rsidRDefault="00BF20C4" w:rsidP="00E57AB2">
            <w:pPr>
              <w:jc w:val="center"/>
              <w:rPr>
                <w:rFonts w:ascii="Calibri Light" w:hAnsi="Calibri Light" w:cs="Calibri Light"/>
                <w:sz w:val="20"/>
                <w:szCs w:val="20"/>
              </w:rPr>
            </w:pPr>
          </w:p>
          <w:p w14:paraId="7AA10729" w14:textId="77777777" w:rsidR="00BF20C4" w:rsidRPr="004047B4" w:rsidRDefault="00BF20C4" w:rsidP="00E57AB2">
            <w:pPr>
              <w:jc w:val="center"/>
              <w:rPr>
                <w:rFonts w:ascii="Calibri Light" w:hAnsi="Calibri Light" w:cs="Calibri Light"/>
                <w:sz w:val="20"/>
                <w:szCs w:val="20"/>
              </w:rPr>
            </w:pPr>
          </w:p>
          <w:p w14:paraId="0E9CBC9D" w14:textId="77777777" w:rsidR="00BF20C4" w:rsidRPr="004047B4" w:rsidRDefault="00BF20C4" w:rsidP="00E57AB2">
            <w:pPr>
              <w:jc w:val="center"/>
              <w:rPr>
                <w:rFonts w:ascii="Calibri Light" w:hAnsi="Calibri Light" w:cs="Calibri Light"/>
                <w:sz w:val="20"/>
                <w:szCs w:val="20"/>
              </w:rPr>
            </w:pPr>
          </w:p>
          <w:p w14:paraId="2DFC8B4F" w14:textId="77777777" w:rsidR="00BF20C4" w:rsidRPr="004047B4" w:rsidRDefault="00BF20C4" w:rsidP="00E57AB2">
            <w:pPr>
              <w:jc w:val="center"/>
              <w:rPr>
                <w:rFonts w:ascii="Calibri Light" w:hAnsi="Calibri Light" w:cs="Calibri Light"/>
                <w:sz w:val="20"/>
                <w:szCs w:val="20"/>
              </w:rPr>
            </w:pPr>
          </w:p>
          <w:p w14:paraId="7E9AAFD9" w14:textId="77777777" w:rsidR="00BF20C4" w:rsidRPr="004047B4" w:rsidRDefault="00BF20C4" w:rsidP="00E57AB2">
            <w:pPr>
              <w:jc w:val="center"/>
              <w:rPr>
                <w:rFonts w:ascii="Calibri Light" w:hAnsi="Calibri Light" w:cs="Calibri Light"/>
                <w:sz w:val="20"/>
                <w:szCs w:val="20"/>
              </w:rPr>
            </w:pPr>
          </w:p>
          <w:p w14:paraId="0F5924A0" w14:textId="77777777" w:rsidR="007E3DE7" w:rsidRPr="004047B4" w:rsidRDefault="007E3DE7" w:rsidP="00E57AB2">
            <w:pPr>
              <w:jc w:val="center"/>
              <w:rPr>
                <w:rFonts w:ascii="Calibri Light" w:hAnsi="Calibri Light" w:cs="Calibri Light"/>
                <w:sz w:val="20"/>
                <w:szCs w:val="20"/>
              </w:rPr>
            </w:pPr>
          </w:p>
          <w:p w14:paraId="69DECD4A" w14:textId="77777777" w:rsidR="007E3DE7" w:rsidRPr="004047B4" w:rsidRDefault="007E3DE7" w:rsidP="00E57AB2">
            <w:pPr>
              <w:jc w:val="center"/>
              <w:rPr>
                <w:rFonts w:ascii="Calibri Light" w:hAnsi="Calibri Light" w:cs="Calibri Light"/>
                <w:sz w:val="20"/>
                <w:szCs w:val="20"/>
              </w:rPr>
            </w:pPr>
          </w:p>
          <w:p w14:paraId="23766E72" w14:textId="77777777" w:rsidR="007E3DE7" w:rsidRPr="004047B4" w:rsidRDefault="007E3DE7" w:rsidP="00E57AB2">
            <w:pPr>
              <w:jc w:val="center"/>
              <w:rPr>
                <w:rFonts w:ascii="Calibri Light" w:hAnsi="Calibri Light" w:cs="Calibri Light"/>
                <w:sz w:val="20"/>
                <w:szCs w:val="20"/>
              </w:rPr>
            </w:pPr>
          </w:p>
          <w:p w14:paraId="0AB756EA" w14:textId="77777777" w:rsidR="007E3DE7" w:rsidRPr="004047B4" w:rsidRDefault="007E3DE7" w:rsidP="00E57AB2">
            <w:pPr>
              <w:jc w:val="center"/>
              <w:rPr>
                <w:rFonts w:ascii="Calibri Light" w:hAnsi="Calibri Light" w:cs="Calibri Light"/>
                <w:sz w:val="20"/>
                <w:szCs w:val="20"/>
              </w:rPr>
            </w:pPr>
          </w:p>
        </w:tc>
        <w:tc>
          <w:tcPr>
            <w:tcW w:w="2424" w:type="dxa"/>
          </w:tcPr>
          <w:p w14:paraId="5CC059BB" w14:textId="77777777" w:rsidR="00BF20C4" w:rsidRPr="004047B4" w:rsidRDefault="00BF20C4" w:rsidP="00F458D7">
            <w:pPr>
              <w:rPr>
                <w:rFonts w:ascii="Calibri Light" w:hAnsi="Calibri Light" w:cs="Calibri Light"/>
                <w:sz w:val="20"/>
                <w:szCs w:val="20"/>
              </w:rPr>
            </w:pPr>
          </w:p>
          <w:p w14:paraId="5A3F4122" w14:textId="77777777" w:rsidR="00BF20C4" w:rsidRPr="004047B4" w:rsidRDefault="00BF20C4" w:rsidP="00F458D7">
            <w:pPr>
              <w:rPr>
                <w:rFonts w:ascii="Calibri Light" w:hAnsi="Calibri Light" w:cs="Calibri Light"/>
                <w:sz w:val="20"/>
                <w:szCs w:val="20"/>
              </w:rPr>
            </w:pPr>
          </w:p>
          <w:p w14:paraId="47B2AC43" w14:textId="77777777" w:rsidR="00BF20C4" w:rsidRPr="004047B4" w:rsidRDefault="00BF20C4" w:rsidP="00F458D7">
            <w:pPr>
              <w:rPr>
                <w:rFonts w:ascii="Calibri Light" w:hAnsi="Calibri Light" w:cs="Calibri Light"/>
                <w:sz w:val="20"/>
                <w:szCs w:val="20"/>
              </w:rPr>
            </w:pPr>
          </w:p>
          <w:p w14:paraId="2C876A4C" w14:textId="77777777" w:rsidR="00BF20C4" w:rsidRPr="004047B4" w:rsidRDefault="00BF20C4" w:rsidP="00F458D7">
            <w:pPr>
              <w:rPr>
                <w:rFonts w:ascii="Calibri Light" w:hAnsi="Calibri Light" w:cs="Calibri Light"/>
                <w:sz w:val="20"/>
                <w:szCs w:val="20"/>
              </w:rPr>
            </w:pPr>
          </w:p>
          <w:p w14:paraId="6205A4EC" w14:textId="77777777" w:rsidR="00BF20C4" w:rsidRPr="004047B4" w:rsidRDefault="00BF20C4" w:rsidP="00F458D7">
            <w:pPr>
              <w:rPr>
                <w:rFonts w:ascii="Calibri Light" w:hAnsi="Calibri Light" w:cs="Calibri Light"/>
                <w:sz w:val="20"/>
                <w:szCs w:val="20"/>
              </w:rPr>
            </w:pPr>
          </w:p>
          <w:p w14:paraId="0D94DE3C" w14:textId="77777777" w:rsidR="00BF20C4" w:rsidRPr="004047B4" w:rsidRDefault="00BF20C4" w:rsidP="00F458D7">
            <w:pPr>
              <w:rPr>
                <w:rFonts w:ascii="Calibri Light" w:hAnsi="Calibri Light" w:cs="Calibri Light"/>
                <w:sz w:val="20"/>
                <w:szCs w:val="20"/>
              </w:rPr>
            </w:pPr>
          </w:p>
          <w:p w14:paraId="231E57E0" w14:textId="77777777" w:rsidR="00BF20C4" w:rsidRPr="004047B4" w:rsidRDefault="00BF20C4" w:rsidP="00F458D7">
            <w:pPr>
              <w:rPr>
                <w:rFonts w:ascii="Calibri Light" w:hAnsi="Calibri Light" w:cs="Calibri Light"/>
                <w:sz w:val="20"/>
                <w:szCs w:val="20"/>
              </w:rPr>
            </w:pPr>
          </w:p>
          <w:p w14:paraId="4C162A25" w14:textId="77777777" w:rsidR="00BF20C4" w:rsidRPr="004047B4" w:rsidRDefault="00BF20C4" w:rsidP="00F458D7">
            <w:pPr>
              <w:rPr>
                <w:rFonts w:ascii="Calibri Light" w:hAnsi="Calibri Light" w:cs="Calibri Light"/>
                <w:sz w:val="20"/>
                <w:szCs w:val="20"/>
              </w:rPr>
            </w:pPr>
          </w:p>
          <w:p w14:paraId="368E0B8D" w14:textId="77777777" w:rsidR="00BF20C4" w:rsidRPr="004047B4" w:rsidRDefault="00BF20C4">
            <w:pPr>
              <w:rPr>
                <w:rFonts w:ascii="Calibri Light" w:hAnsi="Calibri Light" w:cs="Calibri Light"/>
                <w:sz w:val="20"/>
                <w:szCs w:val="20"/>
              </w:rPr>
            </w:pPr>
          </w:p>
        </w:tc>
        <w:tc>
          <w:tcPr>
            <w:tcW w:w="2302" w:type="dxa"/>
          </w:tcPr>
          <w:p w14:paraId="025DF113" w14:textId="77777777" w:rsidR="00BF20C4" w:rsidRPr="004047B4" w:rsidRDefault="00BF20C4">
            <w:pPr>
              <w:rPr>
                <w:rFonts w:ascii="Calibri Light" w:hAnsi="Calibri Light" w:cs="Calibri Light"/>
                <w:sz w:val="20"/>
                <w:szCs w:val="20"/>
              </w:rPr>
            </w:pPr>
          </w:p>
        </w:tc>
      </w:tr>
    </w:tbl>
    <w:p w14:paraId="6B6FCD66" w14:textId="77777777" w:rsidR="008763B1" w:rsidRDefault="008763B1"/>
    <w:p w14:paraId="105842A5" w14:textId="77777777" w:rsidR="00CE7C66" w:rsidRDefault="00CE7C66">
      <w:pPr>
        <w:rPr>
          <w:rFonts w:ascii="Calibri Light" w:hAnsi="Calibri Light" w:cs="Calibri Light"/>
          <w:color w:val="0B5BC3"/>
          <w:sz w:val="48"/>
          <w:szCs w:val="48"/>
          <w:lang w:val="en-US"/>
        </w:rPr>
      </w:pPr>
      <w:r>
        <w:rPr>
          <w:rFonts w:ascii="Calibri Light" w:hAnsi="Calibri Light" w:cs="Calibri Light"/>
          <w:color w:val="0B5BC3"/>
          <w:sz w:val="48"/>
          <w:szCs w:val="48"/>
          <w:lang w:val="en-US"/>
        </w:rPr>
        <w:br w:type="page"/>
      </w:r>
    </w:p>
    <w:p w14:paraId="3B279FDE" w14:textId="75FA98F2" w:rsidR="008763B1" w:rsidRPr="00EC3A60" w:rsidRDefault="00EC3A60">
      <w:pPr>
        <w:rPr>
          <w:rFonts w:ascii="Calibri Light" w:hAnsi="Calibri Light" w:cs="Calibri Light"/>
          <w:b/>
          <w:color w:val="0B5BC3"/>
          <w:sz w:val="52"/>
          <w:szCs w:val="52"/>
          <w:lang w:val="en-US"/>
        </w:rPr>
      </w:pPr>
      <w:r>
        <w:rPr>
          <w:rFonts w:ascii="Calibri Light" w:hAnsi="Calibri Light" w:cs="Calibri Light"/>
          <w:b/>
          <w:color w:val="0B5BC3"/>
          <w:sz w:val="52"/>
          <w:szCs w:val="52"/>
          <w:lang w:val="en-US"/>
        </w:rPr>
        <w:lastRenderedPageBreak/>
        <w:br/>
      </w:r>
      <w:r w:rsidR="008763B1" w:rsidRPr="00EC3A60">
        <w:rPr>
          <w:rFonts w:ascii="Calibri Light" w:hAnsi="Calibri Light" w:cs="Calibri Light"/>
          <w:b/>
          <w:color w:val="0B5BC3"/>
          <w:sz w:val="52"/>
          <w:szCs w:val="52"/>
          <w:lang w:val="en-US"/>
        </w:rPr>
        <w:t>SESSION 4: Managing Supply Chain Risks</w:t>
      </w:r>
    </w:p>
    <w:p w14:paraId="7A2CCB01" w14:textId="77777777" w:rsidR="008763B1" w:rsidRDefault="008763B1"/>
    <w:tbl>
      <w:tblPr>
        <w:tblStyle w:val="TableGrid"/>
        <w:tblW w:w="0" w:type="auto"/>
        <w:tblLook w:val="04A0" w:firstRow="1" w:lastRow="0" w:firstColumn="1" w:lastColumn="0" w:noHBand="0" w:noVBand="1"/>
      </w:tblPr>
      <w:tblGrid>
        <w:gridCol w:w="1384"/>
        <w:gridCol w:w="3000"/>
        <w:gridCol w:w="4229"/>
        <w:gridCol w:w="837"/>
        <w:gridCol w:w="2424"/>
        <w:gridCol w:w="2302"/>
      </w:tblGrid>
      <w:tr w:rsidR="008763B1" w:rsidRPr="004047B4" w14:paraId="48711D4E" w14:textId="77777777" w:rsidTr="004047B4">
        <w:tc>
          <w:tcPr>
            <w:tcW w:w="1384" w:type="dxa"/>
          </w:tcPr>
          <w:p w14:paraId="51401D46"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Approx. Duration</w:t>
            </w:r>
          </w:p>
        </w:tc>
        <w:tc>
          <w:tcPr>
            <w:tcW w:w="3000" w:type="dxa"/>
          </w:tcPr>
          <w:p w14:paraId="23AFF327"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Topic</w:t>
            </w:r>
          </w:p>
        </w:tc>
        <w:tc>
          <w:tcPr>
            <w:tcW w:w="4229" w:type="dxa"/>
          </w:tcPr>
          <w:p w14:paraId="300FE826"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Tutor Activity</w:t>
            </w:r>
          </w:p>
        </w:tc>
        <w:tc>
          <w:tcPr>
            <w:tcW w:w="837" w:type="dxa"/>
          </w:tcPr>
          <w:p w14:paraId="6D49D07F" w14:textId="77777777" w:rsidR="008763B1" w:rsidRPr="004047B4" w:rsidRDefault="008763B1" w:rsidP="00E57AB2">
            <w:pPr>
              <w:jc w:val="center"/>
              <w:rPr>
                <w:rFonts w:ascii="Calibri Light" w:hAnsi="Calibri Light" w:cs="Calibri Light"/>
                <w:sz w:val="20"/>
                <w:szCs w:val="20"/>
              </w:rPr>
            </w:pPr>
            <w:r w:rsidRPr="004047B4">
              <w:rPr>
                <w:rFonts w:ascii="Calibri Light" w:hAnsi="Calibri Light" w:cs="Calibri Light"/>
                <w:sz w:val="20"/>
                <w:szCs w:val="20"/>
              </w:rPr>
              <w:t>Slides</w:t>
            </w:r>
          </w:p>
        </w:tc>
        <w:tc>
          <w:tcPr>
            <w:tcW w:w="2424" w:type="dxa"/>
          </w:tcPr>
          <w:p w14:paraId="43D0780C"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Learner Activity</w:t>
            </w:r>
          </w:p>
        </w:tc>
        <w:tc>
          <w:tcPr>
            <w:tcW w:w="2302" w:type="dxa"/>
          </w:tcPr>
          <w:p w14:paraId="2F9A2B05"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Formative Assessment</w:t>
            </w:r>
          </w:p>
        </w:tc>
      </w:tr>
      <w:tr w:rsidR="00BF20C4" w:rsidRPr="004047B4" w14:paraId="07A1AD77" w14:textId="77777777" w:rsidTr="004047B4">
        <w:tc>
          <w:tcPr>
            <w:tcW w:w="1384" w:type="dxa"/>
          </w:tcPr>
          <w:p w14:paraId="240AF39A" w14:textId="7B1963AA" w:rsidR="00BF20C4" w:rsidRPr="004047B4" w:rsidRDefault="003F6942" w:rsidP="003F6942">
            <w:pPr>
              <w:rPr>
                <w:rFonts w:ascii="Calibri Light" w:hAnsi="Calibri Light" w:cs="Calibri Light"/>
                <w:sz w:val="20"/>
                <w:szCs w:val="20"/>
              </w:rPr>
            </w:pPr>
            <w:r>
              <w:rPr>
                <w:rFonts w:ascii="Calibri Light" w:hAnsi="Calibri Light" w:cs="Calibri Light"/>
                <w:sz w:val="20"/>
                <w:szCs w:val="20"/>
              </w:rPr>
              <w:t>1-</w:t>
            </w:r>
            <w:r w:rsidR="0009714F" w:rsidRPr="004047B4">
              <w:rPr>
                <w:rFonts w:ascii="Calibri Light" w:hAnsi="Calibri Light" w:cs="Calibri Light"/>
                <w:sz w:val="20"/>
                <w:szCs w:val="20"/>
              </w:rPr>
              <w:t>2</w:t>
            </w:r>
            <w:r w:rsidR="00BF20C4" w:rsidRPr="004047B4">
              <w:rPr>
                <w:rFonts w:ascii="Calibri Light" w:hAnsi="Calibri Light" w:cs="Calibri Light"/>
                <w:sz w:val="20"/>
                <w:szCs w:val="20"/>
              </w:rPr>
              <w:t xml:space="preserve"> hours </w:t>
            </w:r>
          </w:p>
        </w:tc>
        <w:tc>
          <w:tcPr>
            <w:tcW w:w="3000" w:type="dxa"/>
          </w:tcPr>
          <w:p w14:paraId="458ADBA7" w14:textId="77777777" w:rsidR="003F6942" w:rsidRDefault="003F6942" w:rsidP="003F6942">
            <w:pPr>
              <w:widowControl w:val="0"/>
              <w:autoSpaceDE w:val="0"/>
              <w:autoSpaceDN w:val="0"/>
              <w:adjustRightInd w:val="0"/>
              <w:spacing w:after="240"/>
              <w:rPr>
                <w:rFonts w:ascii="Calibri Light" w:hAnsi="Calibri Light" w:cs="Calibri Light"/>
                <w:sz w:val="20"/>
                <w:szCs w:val="20"/>
              </w:rPr>
            </w:pPr>
            <w:r>
              <w:rPr>
                <w:rFonts w:ascii="Calibri Light" w:hAnsi="Calibri Light" w:cs="Calibri Light"/>
                <w:sz w:val="20"/>
                <w:szCs w:val="20"/>
              </w:rPr>
              <w:t xml:space="preserve">Assessment criterion 2.2: </w:t>
            </w:r>
            <w:r w:rsidRPr="003F6942">
              <w:rPr>
                <w:rFonts w:ascii="Calibri Light" w:hAnsi="Calibri Light" w:cs="Calibri Light"/>
                <w:sz w:val="20"/>
                <w:szCs w:val="20"/>
              </w:rPr>
              <w:t xml:space="preserve">Discuss the role of supply chain management </w:t>
            </w:r>
          </w:p>
          <w:p w14:paraId="53301071" w14:textId="7D282295" w:rsidR="00BF20C4" w:rsidRPr="004047B4" w:rsidRDefault="0009714F" w:rsidP="00B07E63">
            <w:pPr>
              <w:rPr>
                <w:rFonts w:ascii="Calibri Light" w:hAnsi="Calibri Light" w:cs="Calibri Light"/>
                <w:sz w:val="20"/>
                <w:szCs w:val="20"/>
              </w:rPr>
            </w:pPr>
            <w:r w:rsidRPr="004047B4">
              <w:rPr>
                <w:rFonts w:ascii="Calibri Light" w:hAnsi="Calibri Light" w:cs="Calibri Light"/>
                <w:sz w:val="20"/>
                <w:szCs w:val="20"/>
              </w:rPr>
              <w:t>Supply Chain Risk Management</w:t>
            </w:r>
            <w:r w:rsidR="00994C9E" w:rsidRPr="004047B4">
              <w:rPr>
                <w:rFonts w:ascii="Calibri Light" w:hAnsi="Calibri Light" w:cs="Calibri Light"/>
                <w:sz w:val="20"/>
                <w:szCs w:val="20"/>
              </w:rPr>
              <w:t xml:space="preserve"> (SCRM)</w:t>
            </w:r>
          </w:p>
        </w:tc>
        <w:tc>
          <w:tcPr>
            <w:tcW w:w="4229" w:type="dxa"/>
          </w:tcPr>
          <w:p w14:paraId="692A9D1E" w14:textId="77777777" w:rsidR="008763B1" w:rsidRPr="004047B4" w:rsidRDefault="008763B1" w:rsidP="008763B1">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 xml:space="preserve">Use file: </w:t>
            </w:r>
            <w:r w:rsidRPr="004047B4">
              <w:rPr>
                <w:rFonts w:ascii="Calibri Light" w:hAnsi="Calibri Light" w:cs="Calibri Light"/>
                <w:b/>
                <w:sz w:val="20"/>
                <w:szCs w:val="20"/>
              </w:rPr>
              <w:t>5UOM Presentation E2</w:t>
            </w:r>
          </w:p>
          <w:p w14:paraId="435783CE" w14:textId="77777777" w:rsidR="00BF20C4" w:rsidRPr="004047B4" w:rsidRDefault="00994C9E" w:rsidP="00994C9E">
            <w:pPr>
              <w:rPr>
                <w:rFonts w:ascii="Calibri Light" w:hAnsi="Calibri Light" w:cs="Calibri Light"/>
                <w:sz w:val="20"/>
                <w:szCs w:val="20"/>
              </w:rPr>
            </w:pPr>
            <w:r w:rsidRPr="004047B4">
              <w:rPr>
                <w:rFonts w:ascii="Calibri Light" w:hAnsi="Calibri Light" w:cs="Calibri Light"/>
                <w:sz w:val="20"/>
                <w:szCs w:val="20"/>
              </w:rPr>
              <w:t>Discuss the two SCRM strategies – the SAM framework and two stages approach.</w:t>
            </w:r>
          </w:p>
          <w:p w14:paraId="75F3B369" w14:textId="4FE80123" w:rsidR="00194A8C" w:rsidRPr="004047B4" w:rsidRDefault="00194A8C" w:rsidP="00994C9E">
            <w:pPr>
              <w:rPr>
                <w:rFonts w:ascii="Calibri Light" w:hAnsi="Calibri Light" w:cs="Calibri Light"/>
                <w:sz w:val="20"/>
                <w:szCs w:val="20"/>
              </w:rPr>
            </w:pPr>
          </w:p>
        </w:tc>
        <w:tc>
          <w:tcPr>
            <w:tcW w:w="837" w:type="dxa"/>
          </w:tcPr>
          <w:p w14:paraId="6697EE58" w14:textId="77777777" w:rsidR="00EC3A60" w:rsidRDefault="00EC3A60" w:rsidP="003B507D">
            <w:pPr>
              <w:jc w:val="center"/>
              <w:rPr>
                <w:rFonts w:ascii="Calibri Light" w:hAnsi="Calibri Light" w:cs="Calibri Light"/>
                <w:sz w:val="20"/>
                <w:szCs w:val="20"/>
              </w:rPr>
            </w:pPr>
          </w:p>
          <w:p w14:paraId="6D9F905D" w14:textId="77777777" w:rsidR="00EC3A60" w:rsidRDefault="00EC3A60" w:rsidP="003B507D">
            <w:pPr>
              <w:jc w:val="center"/>
              <w:rPr>
                <w:rFonts w:ascii="Calibri Light" w:hAnsi="Calibri Light" w:cs="Calibri Light"/>
                <w:sz w:val="20"/>
                <w:szCs w:val="20"/>
              </w:rPr>
            </w:pPr>
          </w:p>
          <w:p w14:paraId="2136C6B9" w14:textId="0A0F7F0A" w:rsidR="00BF20C4" w:rsidRPr="004047B4" w:rsidRDefault="003B507D" w:rsidP="003B507D">
            <w:pPr>
              <w:jc w:val="center"/>
              <w:rPr>
                <w:rFonts w:ascii="Calibri Light" w:hAnsi="Calibri Light" w:cs="Calibri Light"/>
                <w:sz w:val="20"/>
                <w:szCs w:val="20"/>
              </w:rPr>
            </w:pPr>
            <w:r>
              <w:rPr>
                <w:rFonts w:ascii="Calibri Light" w:hAnsi="Calibri Light" w:cs="Calibri Light"/>
                <w:sz w:val="20"/>
                <w:szCs w:val="20"/>
              </w:rPr>
              <w:t>33</w:t>
            </w:r>
            <w:r w:rsidR="00F458D7" w:rsidRPr="004047B4">
              <w:rPr>
                <w:rFonts w:ascii="Calibri Light" w:hAnsi="Calibri Light" w:cs="Calibri Light"/>
                <w:sz w:val="20"/>
                <w:szCs w:val="20"/>
              </w:rPr>
              <w:t>-3</w:t>
            </w:r>
            <w:r>
              <w:rPr>
                <w:rFonts w:ascii="Calibri Light" w:hAnsi="Calibri Light" w:cs="Calibri Light"/>
                <w:sz w:val="20"/>
                <w:szCs w:val="20"/>
              </w:rPr>
              <w:t>9</w:t>
            </w:r>
          </w:p>
        </w:tc>
        <w:tc>
          <w:tcPr>
            <w:tcW w:w="2424" w:type="dxa"/>
          </w:tcPr>
          <w:p w14:paraId="4D72592F" w14:textId="48BF8C22" w:rsidR="00BF20C4" w:rsidRPr="004047B4" w:rsidRDefault="00D80E4C" w:rsidP="00B07E63">
            <w:pPr>
              <w:rPr>
                <w:rFonts w:ascii="Calibri Light" w:hAnsi="Calibri Light" w:cs="Calibri Light"/>
                <w:sz w:val="20"/>
                <w:szCs w:val="20"/>
              </w:rPr>
            </w:pPr>
            <w:r>
              <w:rPr>
                <w:rFonts w:ascii="Calibri Light" w:hAnsi="Calibri Light" w:cs="Calibri Light"/>
                <w:sz w:val="20"/>
                <w:szCs w:val="20"/>
              </w:rPr>
              <w:t xml:space="preserve">Join in class discussions, identify examples, </w:t>
            </w:r>
            <w:proofErr w:type="gramStart"/>
            <w:r>
              <w:rPr>
                <w:rFonts w:ascii="Calibri Light" w:hAnsi="Calibri Light" w:cs="Calibri Light"/>
                <w:sz w:val="20"/>
                <w:szCs w:val="20"/>
              </w:rPr>
              <w:t>ask</w:t>
            </w:r>
            <w:proofErr w:type="gramEnd"/>
            <w:r>
              <w:rPr>
                <w:rFonts w:ascii="Calibri Light" w:hAnsi="Calibri Light" w:cs="Calibri Light"/>
                <w:sz w:val="20"/>
                <w:szCs w:val="20"/>
              </w:rPr>
              <w:t xml:space="preserve"> questions.</w:t>
            </w:r>
          </w:p>
        </w:tc>
        <w:tc>
          <w:tcPr>
            <w:tcW w:w="2302" w:type="dxa"/>
          </w:tcPr>
          <w:p w14:paraId="36D43FD5" w14:textId="77777777" w:rsidR="00BF20C4" w:rsidRPr="004047B4" w:rsidRDefault="00BF20C4">
            <w:pPr>
              <w:rPr>
                <w:rFonts w:ascii="Calibri Light" w:hAnsi="Calibri Light" w:cs="Calibri Light"/>
                <w:sz w:val="20"/>
                <w:szCs w:val="20"/>
              </w:rPr>
            </w:pPr>
          </w:p>
        </w:tc>
      </w:tr>
      <w:tr w:rsidR="00406EFB" w:rsidRPr="004047B4" w14:paraId="5F814B87" w14:textId="77777777" w:rsidTr="004047B4">
        <w:tc>
          <w:tcPr>
            <w:tcW w:w="1384" w:type="dxa"/>
          </w:tcPr>
          <w:p w14:paraId="4B9848EE" w14:textId="3B558E63" w:rsidR="00406EFB" w:rsidRPr="004047B4" w:rsidRDefault="00406EFB">
            <w:pPr>
              <w:rPr>
                <w:rFonts w:ascii="Calibri Light" w:hAnsi="Calibri Light" w:cs="Calibri Light"/>
                <w:sz w:val="20"/>
                <w:szCs w:val="20"/>
              </w:rPr>
            </w:pPr>
          </w:p>
        </w:tc>
        <w:tc>
          <w:tcPr>
            <w:tcW w:w="3000" w:type="dxa"/>
          </w:tcPr>
          <w:p w14:paraId="4B91D2E7" w14:textId="33354661" w:rsidR="00406EFB" w:rsidRPr="004047B4" w:rsidRDefault="00406EFB" w:rsidP="00B07E63">
            <w:pPr>
              <w:rPr>
                <w:rFonts w:ascii="Calibri Light" w:hAnsi="Calibri Light" w:cs="Calibri Light"/>
                <w:sz w:val="20"/>
                <w:szCs w:val="20"/>
              </w:rPr>
            </w:pPr>
            <w:r w:rsidRPr="004047B4">
              <w:rPr>
                <w:rFonts w:ascii="Calibri Light" w:hAnsi="Calibri Light" w:cs="Calibri Light"/>
                <w:sz w:val="20"/>
                <w:szCs w:val="20"/>
              </w:rPr>
              <w:t>Activity 3</w:t>
            </w:r>
            <w:r w:rsidR="002A42DD" w:rsidRPr="004047B4">
              <w:rPr>
                <w:rFonts w:ascii="Calibri Light" w:hAnsi="Calibri Light" w:cs="Calibri Light"/>
                <w:sz w:val="20"/>
                <w:szCs w:val="20"/>
              </w:rPr>
              <w:t>: Stress test in two stages approach to supply chain risk management</w:t>
            </w:r>
          </w:p>
          <w:p w14:paraId="3454D790" w14:textId="77777777" w:rsidR="002A42DD" w:rsidRPr="004047B4" w:rsidRDefault="002A42DD" w:rsidP="00B07E63">
            <w:pPr>
              <w:rPr>
                <w:rFonts w:ascii="Calibri Light" w:hAnsi="Calibri Light" w:cs="Calibri Light"/>
                <w:sz w:val="20"/>
                <w:szCs w:val="20"/>
              </w:rPr>
            </w:pPr>
          </w:p>
          <w:p w14:paraId="128080F2" w14:textId="1BF9947C" w:rsidR="002A42DD" w:rsidRPr="004047B4" w:rsidRDefault="002679A6" w:rsidP="00B07E63">
            <w:pPr>
              <w:rPr>
                <w:rFonts w:ascii="Calibri Light" w:hAnsi="Calibri Light" w:cs="Calibri Light"/>
                <w:sz w:val="20"/>
                <w:szCs w:val="20"/>
              </w:rPr>
            </w:pPr>
            <w:r w:rsidRPr="004047B4">
              <w:rPr>
                <w:rFonts w:ascii="Calibri Light" w:hAnsi="Calibri Light" w:cs="Calibri Light"/>
                <w:sz w:val="20"/>
                <w:szCs w:val="20"/>
              </w:rPr>
              <w:t>Some examples of the answer to this activity are presented in the study guide.</w:t>
            </w:r>
          </w:p>
          <w:p w14:paraId="2C32A48C" w14:textId="5D13A03E" w:rsidR="002A42DD" w:rsidRPr="004047B4" w:rsidRDefault="002A42DD" w:rsidP="00B07E63">
            <w:pPr>
              <w:rPr>
                <w:rFonts w:ascii="Calibri Light" w:hAnsi="Calibri Light" w:cs="Calibri Light"/>
                <w:sz w:val="20"/>
                <w:szCs w:val="20"/>
              </w:rPr>
            </w:pPr>
          </w:p>
        </w:tc>
        <w:tc>
          <w:tcPr>
            <w:tcW w:w="4229" w:type="dxa"/>
          </w:tcPr>
          <w:p w14:paraId="2DDF54FE" w14:textId="7CF901DD" w:rsidR="00406EFB" w:rsidRPr="004047B4" w:rsidRDefault="002F0157" w:rsidP="002F0157">
            <w:pPr>
              <w:rPr>
                <w:rFonts w:ascii="Calibri Light" w:hAnsi="Calibri Light" w:cs="Calibri Light"/>
                <w:sz w:val="20"/>
                <w:szCs w:val="20"/>
              </w:rPr>
            </w:pPr>
            <w:r w:rsidRPr="004047B4">
              <w:rPr>
                <w:rFonts w:ascii="Calibri Light" w:hAnsi="Calibri Light" w:cs="Calibri Light"/>
                <w:sz w:val="20"/>
                <w:szCs w:val="20"/>
              </w:rPr>
              <w:t xml:space="preserve">Introduce activity 3 at this stage. Divide the class into small groups. </w:t>
            </w:r>
          </w:p>
        </w:tc>
        <w:tc>
          <w:tcPr>
            <w:tcW w:w="837" w:type="dxa"/>
          </w:tcPr>
          <w:p w14:paraId="6BCC6EB6" w14:textId="77C96E72" w:rsidR="00406EFB" w:rsidRPr="004047B4" w:rsidRDefault="00406EFB" w:rsidP="00E57AB2">
            <w:pPr>
              <w:jc w:val="center"/>
              <w:rPr>
                <w:rFonts w:ascii="Calibri Light" w:hAnsi="Calibri Light" w:cs="Calibri Light"/>
                <w:sz w:val="20"/>
                <w:szCs w:val="20"/>
              </w:rPr>
            </w:pPr>
          </w:p>
        </w:tc>
        <w:tc>
          <w:tcPr>
            <w:tcW w:w="2424" w:type="dxa"/>
          </w:tcPr>
          <w:p w14:paraId="1CC01F2D" w14:textId="23584300" w:rsidR="00406EFB" w:rsidRPr="004047B4" w:rsidRDefault="00D95509" w:rsidP="007E3DE7">
            <w:pPr>
              <w:rPr>
                <w:rFonts w:ascii="Calibri Light" w:hAnsi="Calibri Light" w:cs="Calibri Light"/>
                <w:sz w:val="20"/>
                <w:szCs w:val="20"/>
              </w:rPr>
            </w:pPr>
            <w:r w:rsidRPr="004047B4">
              <w:rPr>
                <w:rFonts w:ascii="Calibri Light" w:hAnsi="Calibri Light" w:cs="Calibri Light"/>
                <w:sz w:val="20"/>
                <w:szCs w:val="20"/>
              </w:rPr>
              <w:t>Learners should attempt this activity in small teams. Each team should present their answers in classroom.</w:t>
            </w:r>
          </w:p>
        </w:tc>
        <w:tc>
          <w:tcPr>
            <w:tcW w:w="2302" w:type="dxa"/>
          </w:tcPr>
          <w:p w14:paraId="1178B9EC" w14:textId="0BD6297B" w:rsidR="00406EFB" w:rsidRPr="004047B4" w:rsidRDefault="004047B4" w:rsidP="004047B4">
            <w:pPr>
              <w:rPr>
                <w:rFonts w:ascii="Calibri Light" w:hAnsi="Calibri Light" w:cs="Calibri Light"/>
                <w:sz w:val="20"/>
                <w:szCs w:val="20"/>
              </w:rPr>
            </w:pPr>
            <w:r>
              <w:rPr>
                <w:rFonts w:ascii="Calibri Light" w:hAnsi="Calibri Light" w:cs="Calibri Light"/>
                <w:b/>
                <w:sz w:val="20"/>
                <w:szCs w:val="20"/>
              </w:rPr>
              <w:t>5UOM E2 LO2 Activity 3</w:t>
            </w:r>
            <w:r w:rsidRPr="004047B4">
              <w:rPr>
                <w:rFonts w:ascii="Calibri Light" w:hAnsi="Calibri Light" w:cs="Calibri Light"/>
                <w:b/>
                <w:sz w:val="20"/>
                <w:szCs w:val="20"/>
              </w:rPr>
              <w:t xml:space="preserve"> – Supply chain </w:t>
            </w:r>
            <w:r>
              <w:rPr>
                <w:rFonts w:ascii="Calibri Light" w:hAnsi="Calibri Light" w:cs="Calibri Light"/>
                <w:b/>
                <w:sz w:val="20"/>
                <w:szCs w:val="20"/>
              </w:rPr>
              <w:t xml:space="preserve">risk </w:t>
            </w:r>
            <w:r w:rsidRPr="004047B4">
              <w:rPr>
                <w:rFonts w:ascii="Calibri Light" w:hAnsi="Calibri Light" w:cs="Calibri Light"/>
                <w:b/>
                <w:sz w:val="20"/>
                <w:szCs w:val="20"/>
              </w:rPr>
              <w:t xml:space="preserve">Management </w:t>
            </w:r>
          </w:p>
        </w:tc>
      </w:tr>
    </w:tbl>
    <w:p w14:paraId="367E25E8" w14:textId="77777777" w:rsidR="008763B1" w:rsidRDefault="008763B1"/>
    <w:p w14:paraId="415F4BC0" w14:textId="77777777" w:rsidR="00CE7C66" w:rsidRDefault="00CE7C66">
      <w:pPr>
        <w:rPr>
          <w:rFonts w:ascii="Calibri Light" w:hAnsi="Calibri Light" w:cs="Calibri Light"/>
          <w:color w:val="0B5BC3"/>
          <w:sz w:val="48"/>
          <w:szCs w:val="48"/>
          <w:lang w:val="en-US"/>
        </w:rPr>
      </w:pPr>
      <w:r>
        <w:rPr>
          <w:rFonts w:ascii="Calibri Light" w:hAnsi="Calibri Light" w:cs="Calibri Light"/>
          <w:color w:val="0B5BC3"/>
          <w:sz w:val="48"/>
          <w:szCs w:val="48"/>
          <w:lang w:val="en-US"/>
        </w:rPr>
        <w:br w:type="page"/>
      </w:r>
    </w:p>
    <w:p w14:paraId="208116B1" w14:textId="250163D3" w:rsidR="008763B1" w:rsidRPr="00EC3A60" w:rsidRDefault="008763B1">
      <w:pPr>
        <w:rPr>
          <w:rFonts w:ascii="Calibri Light" w:hAnsi="Calibri Light" w:cs="Calibri Light"/>
          <w:b/>
          <w:color w:val="0B5BC3"/>
          <w:sz w:val="52"/>
          <w:szCs w:val="52"/>
          <w:lang w:val="en-US"/>
        </w:rPr>
      </w:pPr>
      <w:r w:rsidRPr="00EC3A60">
        <w:rPr>
          <w:rFonts w:ascii="Calibri Light" w:hAnsi="Calibri Light" w:cs="Calibri Light"/>
          <w:b/>
          <w:color w:val="0B5BC3"/>
          <w:sz w:val="52"/>
          <w:szCs w:val="52"/>
          <w:lang w:val="en-US"/>
        </w:rPr>
        <w:lastRenderedPageBreak/>
        <w:t>SESSION 5: Improving Supply Chain</w:t>
      </w:r>
    </w:p>
    <w:p w14:paraId="13503CE0" w14:textId="77777777" w:rsidR="008763B1" w:rsidRDefault="008763B1"/>
    <w:tbl>
      <w:tblPr>
        <w:tblStyle w:val="TableGrid"/>
        <w:tblW w:w="0" w:type="auto"/>
        <w:tblLook w:val="04A0" w:firstRow="1" w:lastRow="0" w:firstColumn="1" w:lastColumn="0" w:noHBand="0" w:noVBand="1"/>
      </w:tblPr>
      <w:tblGrid>
        <w:gridCol w:w="1384"/>
        <w:gridCol w:w="3000"/>
        <w:gridCol w:w="4229"/>
        <w:gridCol w:w="837"/>
        <w:gridCol w:w="2424"/>
        <w:gridCol w:w="2302"/>
      </w:tblGrid>
      <w:tr w:rsidR="008763B1" w:rsidRPr="004047B4" w14:paraId="5BFC0898" w14:textId="77777777" w:rsidTr="004047B4">
        <w:tc>
          <w:tcPr>
            <w:tcW w:w="1384" w:type="dxa"/>
          </w:tcPr>
          <w:p w14:paraId="5C034C71"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Approx. Duration</w:t>
            </w:r>
          </w:p>
        </w:tc>
        <w:tc>
          <w:tcPr>
            <w:tcW w:w="3000" w:type="dxa"/>
          </w:tcPr>
          <w:p w14:paraId="0598754E"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Topic</w:t>
            </w:r>
          </w:p>
        </w:tc>
        <w:tc>
          <w:tcPr>
            <w:tcW w:w="4229" w:type="dxa"/>
          </w:tcPr>
          <w:p w14:paraId="44D8D42D"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Tutor Activity</w:t>
            </w:r>
          </w:p>
        </w:tc>
        <w:tc>
          <w:tcPr>
            <w:tcW w:w="837" w:type="dxa"/>
          </w:tcPr>
          <w:p w14:paraId="4D50ADF2" w14:textId="77777777" w:rsidR="008763B1" w:rsidRPr="004047B4" w:rsidRDefault="008763B1" w:rsidP="00E57AB2">
            <w:pPr>
              <w:jc w:val="center"/>
              <w:rPr>
                <w:rFonts w:ascii="Calibri Light" w:hAnsi="Calibri Light" w:cs="Calibri Light"/>
                <w:sz w:val="20"/>
                <w:szCs w:val="20"/>
              </w:rPr>
            </w:pPr>
            <w:r w:rsidRPr="004047B4">
              <w:rPr>
                <w:rFonts w:ascii="Calibri Light" w:hAnsi="Calibri Light" w:cs="Calibri Light"/>
                <w:sz w:val="20"/>
                <w:szCs w:val="20"/>
              </w:rPr>
              <w:t>Slides</w:t>
            </w:r>
          </w:p>
        </w:tc>
        <w:tc>
          <w:tcPr>
            <w:tcW w:w="2424" w:type="dxa"/>
          </w:tcPr>
          <w:p w14:paraId="2B2DF076"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Learner Activity</w:t>
            </w:r>
          </w:p>
        </w:tc>
        <w:tc>
          <w:tcPr>
            <w:tcW w:w="2302" w:type="dxa"/>
          </w:tcPr>
          <w:p w14:paraId="1C6EA6A7"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Formative Assessment</w:t>
            </w:r>
          </w:p>
        </w:tc>
      </w:tr>
      <w:tr w:rsidR="00406EFB" w:rsidRPr="004047B4" w14:paraId="7FB3F246" w14:textId="77777777" w:rsidTr="004047B4">
        <w:tc>
          <w:tcPr>
            <w:tcW w:w="1384" w:type="dxa"/>
          </w:tcPr>
          <w:p w14:paraId="4929D7A7" w14:textId="60095A87" w:rsidR="00406EFB" w:rsidRPr="004047B4" w:rsidRDefault="005E19C7" w:rsidP="008A6070">
            <w:pPr>
              <w:rPr>
                <w:rFonts w:ascii="Calibri Light" w:hAnsi="Calibri Light" w:cs="Calibri Light"/>
                <w:sz w:val="20"/>
                <w:szCs w:val="20"/>
              </w:rPr>
            </w:pPr>
            <w:r w:rsidRPr="004047B4">
              <w:rPr>
                <w:rFonts w:ascii="Calibri Light" w:hAnsi="Calibri Light" w:cs="Calibri Light"/>
                <w:sz w:val="20"/>
                <w:szCs w:val="20"/>
              </w:rPr>
              <w:t xml:space="preserve">2 hours </w:t>
            </w:r>
          </w:p>
        </w:tc>
        <w:tc>
          <w:tcPr>
            <w:tcW w:w="3000" w:type="dxa"/>
          </w:tcPr>
          <w:p w14:paraId="70A8B937" w14:textId="77777777" w:rsidR="003F6942" w:rsidRDefault="003F6942" w:rsidP="003F6942">
            <w:pPr>
              <w:widowControl w:val="0"/>
              <w:autoSpaceDE w:val="0"/>
              <w:autoSpaceDN w:val="0"/>
              <w:adjustRightInd w:val="0"/>
              <w:spacing w:after="240"/>
              <w:rPr>
                <w:rFonts w:ascii="Calibri Light" w:hAnsi="Calibri Light" w:cs="Calibri Light"/>
                <w:sz w:val="20"/>
                <w:szCs w:val="20"/>
              </w:rPr>
            </w:pPr>
            <w:r>
              <w:rPr>
                <w:rFonts w:ascii="Calibri Light" w:hAnsi="Calibri Light" w:cs="Calibri Light"/>
                <w:sz w:val="20"/>
                <w:szCs w:val="20"/>
              </w:rPr>
              <w:t xml:space="preserve">Assessment criterion 2.2: </w:t>
            </w:r>
            <w:r w:rsidRPr="003F6942">
              <w:rPr>
                <w:rFonts w:ascii="Calibri Light" w:hAnsi="Calibri Light" w:cs="Calibri Light"/>
                <w:sz w:val="20"/>
                <w:szCs w:val="20"/>
              </w:rPr>
              <w:t xml:space="preserve">Discuss the role of supply chain management </w:t>
            </w:r>
          </w:p>
          <w:p w14:paraId="01CEBBCD" w14:textId="604038DC" w:rsidR="00406EFB" w:rsidRPr="004047B4" w:rsidRDefault="000330A0" w:rsidP="00B07E63">
            <w:pPr>
              <w:rPr>
                <w:rFonts w:ascii="Calibri Light" w:hAnsi="Calibri Light" w:cs="Calibri Light"/>
                <w:sz w:val="20"/>
                <w:szCs w:val="20"/>
              </w:rPr>
            </w:pPr>
            <w:r w:rsidRPr="004047B4">
              <w:rPr>
                <w:rFonts w:ascii="Calibri Light" w:hAnsi="Calibri Light" w:cs="Calibri Light"/>
                <w:sz w:val="20"/>
                <w:szCs w:val="20"/>
              </w:rPr>
              <w:t>Supply Chain Improvement</w:t>
            </w:r>
            <w:r w:rsidR="0023772B" w:rsidRPr="004047B4">
              <w:rPr>
                <w:rFonts w:ascii="Calibri Light" w:hAnsi="Calibri Light" w:cs="Calibri Light"/>
                <w:sz w:val="20"/>
                <w:szCs w:val="20"/>
              </w:rPr>
              <w:t xml:space="preserve"> – approaches and techniques</w:t>
            </w:r>
          </w:p>
          <w:p w14:paraId="11A44FD7" w14:textId="77777777" w:rsidR="000A03E1" w:rsidRPr="004047B4" w:rsidRDefault="000A03E1" w:rsidP="00B07E63">
            <w:pPr>
              <w:rPr>
                <w:rFonts w:ascii="Calibri Light" w:hAnsi="Calibri Light" w:cs="Calibri Light"/>
                <w:sz w:val="20"/>
                <w:szCs w:val="20"/>
              </w:rPr>
            </w:pPr>
          </w:p>
          <w:p w14:paraId="6797B8E1" w14:textId="7FAAED1A" w:rsidR="000A03E1" w:rsidRPr="004047B4" w:rsidRDefault="000A03E1" w:rsidP="00B07E63">
            <w:pPr>
              <w:rPr>
                <w:rFonts w:ascii="Calibri Light" w:hAnsi="Calibri Light" w:cs="Calibri Light"/>
                <w:sz w:val="20"/>
                <w:szCs w:val="20"/>
              </w:rPr>
            </w:pPr>
            <w:r w:rsidRPr="004047B4">
              <w:rPr>
                <w:rFonts w:ascii="Calibri Light" w:hAnsi="Calibri Light" w:cs="Calibri Light"/>
                <w:sz w:val="20"/>
                <w:szCs w:val="20"/>
              </w:rPr>
              <w:t>It is recommended that the significance of competitive advantage is emphasised.</w:t>
            </w:r>
          </w:p>
          <w:p w14:paraId="65430D30" w14:textId="3BFEAB7B" w:rsidR="0023772B" w:rsidRPr="004047B4" w:rsidRDefault="0023772B" w:rsidP="00B07E63">
            <w:pPr>
              <w:rPr>
                <w:rFonts w:ascii="Calibri Light" w:hAnsi="Calibri Light" w:cs="Calibri Light"/>
                <w:sz w:val="20"/>
                <w:szCs w:val="20"/>
              </w:rPr>
            </w:pPr>
          </w:p>
        </w:tc>
        <w:tc>
          <w:tcPr>
            <w:tcW w:w="4229" w:type="dxa"/>
          </w:tcPr>
          <w:p w14:paraId="22DA7645" w14:textId="77777777" w:rsidR="008763B1" w:rsidRPr="004047B4" w:rsidRDefault="008763B1" w:rsidP="008763B1">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 xml:space="preserve">Use file: </w:t>
            </w:r>
            <w:r w:rsidRPr="004047B4">
              <w:rPr>
                <w:rFonts w:ascii="Calibri Light" w:hAnsi="Calibri Light" w:cs="Calibri Light"/>
                <w:b/>
                <w:sz w:val="20"/>
                <w:szCs w:val="20"/>
              </w:rPr>
              <w:t>5UOM Presentation E2</w:t>
            </w:r>
          </w:p>
          <w:p w14:paraId="54217913" w14:textId="77777777" w:rsidR="008A6070" w:rsidRDefault="008A6070" w:rsidP="00EA73A1">
            <w:pPr>
              <w:rPr>
                <w:rFonts w:ascii="Calibri Light" w:hAnsi="Calibri Light" w:cs="Calibri Light"/>
                <w:sz w:val="20"/>
                <w:szCs w:val="20"/>
              </w:rPr>
            </w:pPr>
          </w:p>
          <w:p w14:paraId="232EB72E" w14:textId="77777777" w:rsidR="008A6070" w:rsidRDefault="008A6070" w:rsidP="00EA73A1">
            <w:pPr>
              <w:rPr>
                <w:rFonts w:ascii="Calibri Light" w:hAnsi="Calibri Light" w:cs="Calibri Light"/>
                <w:sz w:val="20"/>
                <w:szCs w:val="20"/>
              </w:rPr>
            </w:pPr>
          </w:p>
          <w:p w14:paraId="1A2DFB8C" w14:textId="77777777" w:rsidR="00406EFB" w:rsidRPr="004047B4" w:rsidRDefault="00B2660D" w:rsidP="00EA73A1">
            <w:pPr>
              <w:rPr>
                <w:rFonts w:ascii="Calibri Light" w:hAnsi="Calibri Light" w:cs="Calibri Light"/>
                <w:sz w:val="20"/>
                <w:szCs w:val="20"/>
              </w:rPr>
            </w:pPr>
            <w:r w:rsidRPr="004047B4">
              <w:rPr>
                <w:rFonts w:ascii="Calibri Light" w:hAnsi="Calibri Light" w:cs="Calibri Light"/>
                <w:sz w:val="20"/>
                <w:szCs w:val="20"/>
              </w:rPr>
              <w:t>Identify the scope of supply chain improvement; discuss continuous improvement, collaboration and competitive advantage.</w:t>
            </w:r>
          </w:p>
          <w:p w14:paraId="7117D9BC" w14:textId="77777777" w:rsidR="000A03E1" w:rsidRPr="004047B4" w:rsidRDefault="000A03E1" w:rsidP="00EA73A1">
            <w:pPr>
              <w:rPr>
                <w:rFonts w:ascii="Calibri Light" w:hAnsi="Calibri Light" w:cs="Calibri Light"/>
                <w:sz w:val="20"/>
                <w:szCs w:val="20"/>
              </w:rPr>
            </w:pPr>
          </w:p>
          <w:p w14:paraId="1A092CF8" w14:textId="6B26AC24" w:rsidR="000A03E1" w:rsidRPr="004047B4" w:rsidRDefault="000A03E1" w:rsidP="00185337">
            <w:pPr>
              <w:rPr>
                <w:rFonts w:ascii="Calibri Light" w:hAnsi="Calibri Light" w:cs="Calibri Light"/>
                <w:sz w:val="20"/>
                <w:szCs w:val="20"/>
              </w:rPr>
            </w:pPr>
            <w:r w:rsidRPr="004047B4">
              <w:rPr>
                <w:rFonts w:ascii="Calibri Light" w:hAnsi="Calibri Light" w:cs="Calibri Light"/>
                <w:sz w:val="20"/>
                <w:szCs w:val="20"/>
              </w:rPr>
              <w:t xml:space="preserve">Teaching </w:t>
            </w:r>
            <w:r w:rsidR="00B83503" w:rsidRPr="004047B4">
              <w:rPr>
                <w:rFonts w:ascii="Calibri Light" w:hAnsi="Calibri Light" w:cs="Calibri Light"/>
                <w:sz w:val="20"/>
                <w:szCs w:val="20"/>
              </w:rPr>
              <w:t xml:space="preserve">at this stage </w:t>
            </w:r>
            <w:r w:rsidRPr="004047B4">
              <w:rPr>
                <w:rFonts w:ascii="Calibri Light" w:hAnsi="Calibri Light" w:cs="Calibri Light"/>
                <w:sz w:val="20"/>
                <w:szCs w:val="20"/>
              </w:rPr>
              <w:t xml:space="preserve">may take a participative tone by involving students to cite examples of improvement in various types of manufacturing, retail and service organisations. The reference to this can be found </w:t>
            </w:r>
            <w:r w:rsidR="008A6070">
              <w:rPr>
                <w:rFonts w:ascii="Calibri Light" w:hAnsi="Calibri Light" w:cs="Calibri Light"/>
                <w:sz w:val="20"/>
                <w:szCs w:val="20"/>
              </w:rPr>
              <w:t xml:space="preserve">on slide 44 in the </w:t>
            </w:r>
            <w:r w:rsidRPr="004047B4">
              <w:rPr>
                <w:rFonts w:ascii="Calibri Light" w:hAnsi="Calibri Light" w:cs="Calibri Light"/>
                <w:sz w:val="20"/>
                <w:szCs w:val="20"/>
              </w:rPr>
              <w:t xml:space="preserve">tutor </w:t>
            </w:r>
            <w:r w:rsidR="008A6070">
              <w:rPr>
                <w:rFonts w:ascii="Calibri Light" w:hAnsi="Calibri Light" w:cs="Calibri Light"/>
                <w:sz w:val="20"/>
                <w:szCs w:val="20"/>
              </w:rPr>
              <w:t>presentation</w:t>
            </w:r>
            <w:r w:rsidRPr="004047B4">
              <w:rPr>
                <w:rFonts w:ascii="Calibri Light" w:hAnsi="Calibri Light" w:cs="Calibri Light"/>
                <w:sz w:val="20"/>
                <w:szCs w:val="20"/>
              </w:rPr>
              <w:t xml:space="preserve"> for </w:t>
            </w:r>
            <w:r w:rsidR="00E57AB2">
              <w:rPr>
                <w:rFonts w:ascii="Calibri Light" w:hAnsi="Calibri Light" w:cs="Calibri Light"/>
                <w:sz w:val="20"/>
                <w:szCs w:val="20"/>
              </w:rPr>
              <w:t>Element</w:t>
            </w:r>
            <w:r w:rsidRPr="004047B4">
              <w:rPr>
                <w:rFonts w:ascii="Calibri Light" w:hAnsi="Calibri Light" w:cs="Calibri Light"/>
                <w:sz w:val="20"/>
                <w:szCs w:val="20"/>
              </w:rPr>
              <w:t xml:space="preserve"> 2. </w:t>
            </w:r>
          </w:p>
          <w:p w14:paraId="585DDD60" w14:textId="083FEBA2" w:rsidR="000A03E1" w:rsidRPr="004047B4" w:rsidRDefault="000A03E1" w:rsidP="00EA73A1">
            <w:pPr>
              <w:rPr>
                <w:rFonts w:ascii="Calibri Light" w:hAnsi="Calibri Light" w:cs="Calibri Light"/>
                <w:sz w:val="20"/>
                <w:szCs w:val="20"/>
              </w:rPr>
            </w:pPr>
          </w:p>
        </w:tc>
        <w:tc>
          <w:tcPr>
            <w:tcW w:w="837" w:type="dxa"/>
          </w:tcPr>
          <w:p w14:paraId="1D723D4B" w14:textId="77777777" w:rsidR="00EC3A60" w:rsidRDefault="00EC3A60" w:rsidP="00E57AB2">
            <w:pPr>
              <w:jc w:val="center"/>
              <w:rPr>
                <w:rFonts w:ascii="Calibri Light" w:hAnsi="Calibri Light" w:cs="Calibri Light"/>
                <w:sz w:val="20"/>
                <w:szCs w:val="20"/>
              </w:rPr>
            </w:pPr>
          </w:p>
          <w:p w14:paraId="42A62350" w14:textId="77777777" w:rsidR="00EC3A60" w:rsidRDefault="00EC3A60" w:rsidP="00E57AB2">
            <w:pPr>
              <w:jc w:val="center"/>
              <w:rPr>
                <w:rFonts w:ascii="Calibri Light" w:hAnsi="Calibri Light" w:cs="Calibri Light"/>
                <w:sz w:val="20"/>
                <w:szCs w:val="20"/>
              </w:rPr>
            </w:pPr>
          </w:p>
          <w:p w14:paraId="7AA58F52" w14:textId="77777777" w:rsidR="00EC3A60" w:rsidRDefault="00EC3A60" w:rsidP="00E57AB2">
            <w:pPr>
              <w:jc w:val="center"/>
              <w:rPr>
                <w:rFonts w:ascii="Calibri Light" w:hAnsi="Calibri Light" w:cs="Calibri Light"/>
                <w:sz w:val="20"/>
                <w:szCs w:val="20"/>
              </w:rPr>
            </w:pPr>
          </w:p>
          <w:p w14:paraId="3C784622" w14:textId="77777777" w:rsidR="00EC3A60" w:rsidRDefault="00EC3A60" w:rsidP="00E57AB2">
            <w:pPr>
              <w:jc w:val="center"/>
              <w:rPr>
                <w:rFonts w:ascii="Calibri Light" w:hAnsi="Calibri Light" w:cs="Calibri Light"/>
                <w:sz w:val="20"/>
                <w:szCs w:val="20"/>
              </w:rPr>
            </w:pPr>
          </w:p>
          <w:p w14:paraId="24029E25" w14:textId="2C7031D1" w:rsidR="00406EFB" w:rsidRPr="004047B4" w:rsidRDefault="003B507D" w:rsidP="00E57AB2">
            <w:pPr>
              <w:jc w:val="center"/>
              <w:rPr>
                <w:rFonts w:ascii="Calibri Light" w:hAnsi="Calibri Light" w:cs="Calibri Light"/>
                <w:sz w:val="20"/>
                <w:szCs w:val="20"/>
              </w:rPr>
            </w:pPr>
            <w:r>
              <w:rPr>
                <w:rFonts w:ascii="Calibri Light" w:hAnsi="Calibri Light" w:cs="Calibri Light"/>
                <w:sz w:val="20"/>
                <w:szCs w:val="20"/>
              </w:rPr>
              <w:t>40</w:t>
            </w:r>
            <w:r w:rsidR="006C621E" w:rsidRPr="004047B4">
              <w:rPr>
                <w:rFonts w:ascii="Calibri Light" w:hAnsi="Calibri Light" w:cs="Calibri Light"/>
                <w:sz w:val="20"/>
                <w:szCs w:val="20"/>
              </w:rPr>
              <w:t>-</w:t>
            </w:r>
            <w:r>
              <w:rPr>
                <w:rFonts w:ascii="Calibri Light" w:hAnsi="Calibri Light" w:cs="Calibri Light"/>
                <w:sz w:val="20"/>
                <w:szCs w:val="20"/>
              </w:rPr>
              <w:t>46</w:t>
            </w:r>
          </w:p>
        </w:tc>
        <w:tc>
          <w:tcPr>
            <w:tcW w:w="2424" w:type="dxa"/>
          </w:tcPr>
          <w:p w14:paraId="1379A4FF" w14:textId="776FDBAD" w:rsidR="00406EFB" w:rsidRPr="004047B4" w:rsidRDefault="00D80E4C" w:rsidP="00B07E63">
            <w:pPr>
              <w:rPr>
                <w:rFonts w:ascii="Calibri Light" w:hAnsi="Calibri Light" w:cs="Calibri Light"/>
                <w:sz w:val="20"/>
                <w:szCs w:val="20"/>
              </w:rPr>
            </w:pPr>
            <w:r>
              <w:rPr>
                <w:rFonts w:ascii="Calibri Light" w:hAnsi="Calibri Light" w:cs="Calibri Light"/>
                <w:sz w:val="20"/>
                <w:szCs w:val="20"/>
              </w:rPr>
              <w:t xml:space="preserve">Join in class discussions, identify examples, </w:t>
            </w:r>
            <w:proofErr w:type="gramStart"/>
            <w:r>
              <w:rPr>
                <w:rFonts w:ascii="Calibri Light" w:hAnsi="Calibri Light" w:cs="Calibri Light"/>
                <w:sz w:val="20"/>
                <w:szCs w:val="20"/>
              </w:rPr>
              <w:t>ask</w:t>
            </w:r>
            <w:proofErr w:type="gramEnd"/>
            <w:r>
              <w:rPr>
                <w:rFonts w:ascii="Calibri Light" w:hAnsi="Calibri Light" w:cs="Calibri Light"/>
                <w:sz w:val="20"/>
                <w:szCs w:val="20"/>
              </w:rPr>
              <w:t xml:space="preserve"> questions.</w:t>
            </w:r>
          </w:p>
        </w:tc>
        <w:tc>
          <w:tcPr>
            <w:tcW w:w="2302" w:type="dxa"/>
          </w:tcPr>
          <w:p w14:paraId="3CBB7CEA" w14:textId="77777777" w:rsidR="00406EFB" w:rsidRPr="004047B4" w:rsidRDefault="00406EFB" w:rsidP="001D1BC1">
            <w:pPr>
              <w:rPr>
                <w:rFonts w:ascii="Calibri Light" w:hAnsi="Calibri Light" w:cs="Calibri Light"/>
                <w:sz w:val="20"/>
                <w:szCs w:val="20"/>
              </w:rPr>
            </w:pPr>
          </w:p>
        </w:tc>
      </w:tr>
    </w:tbl>
    <w:p w14:paraId="6EE28456" w14:textId="77777777" w:rsidR="008763B1" w:rsidRDefault="008763B1"/>
    <w:p w14:paraId="4FFF7E71" w14:textId="77777777" w:rsidR="00E57AB2" w:rsidRDefault="00E57AB2">
      <w:pPr>
        <w:rPr>
          <w:rFonts w:ascii="Calibri Light" w:hAnsi="Calibri Light" w:cs="Calibri Light"/>
          <w:color w:val="0B5BC3"/>
          <w:sz w:val="48"/>
          <w:szCs w:val="48"/>
          <w:lang w:val="en-US"/>
        </w:rPr>
      </w:pPr>
      <w:r>
        <w:rPr>
          <w:rFonts w:ascii="Calibri Light" w:hAnsi="Calibri Light" w:cs="Calibri Light"/>
          <w:color w:val="0B5BC3"/>
          <w:sz w:val="48"/>
          <w:szCs w:val="48"/>
          <w:lang w:val="en-US"/>
        </w:rPr>
        <w:br w:type="page"/>
      </w:r>
    </w:p>
    <w:p w14:paraId="02FBBE46" w14:textId="741475FE" w:rsidR="008763B1" w:rsidRPr="00EC3A60" w:rsidRDefault="008763B1">
      <w:pPr>
        <w:rPr>
          <w:rFonts w:ascii="Calibri Light" w:hAnsi="Calibri Light" w:cs="Calibri Light"/>
          <w:b/>
          <w:color w:val="0B5BC3"/>
          <w:sz w:val="52"/>
          <w:szCs w:val="52"/>
          <w:lang w:val="en-US"/>
        </w:rPr>
      </w:pPr>
      <w:r w:rsidRPr="00EC3A60">
        <w:rPr>
          <w:rFonts w:ascii="Calibri Light" w:hAnsi="Calibri Light" w:cs="Calibri Light"/>
          <w:b/>
          <w:color w:val="0B5BC3"/>
          <w:sz w:val="52"/>
          <w:szCs w:val="52"/>
          <w:lang w:val="en-US"/>
        </w:rPr>
        <w:lastRenderedPageBreak/>
        <w:t>SESSION 6: Sustainable and Ethical Supply Chain</w:t>
      </w:r>
    </w:p>
    <w:p w14:paraId="0EBF2D9E" w14:textId="77777777" w:rsidR="008763B1" w:rsidRDefault="008763B1"/>
    <w:tbl>
      <w:tblPr>
        <w:tblStyle w:val="TableGrid"/>
        <w:tblW w:w="0" w:type="auto"/>
        <w:tblLook w:val="04A0" w:firstRow="1" w:lastRow="0" w:firstColumn="1" w:lastColumn="0" w:noHBand="0" w:noVBand="1"/>
      </w:tblPr>
      <w:tblGrid>
        <w:gridCol w:w="1384"/>
        <w:gridCol w:w="3000"/>
        <w:gridCol w:w="4229"/>
        <w:gridCol w:w="837"/>
        <w:gridCol w:w="2424"/>
        <w:gridCol w:w="2302"/>
      </w:tblGrid>
      <w:tr w:rsidR="008763B1" w:rsidRPr="004047B4" w14:paraId="4912D247" w14:textId="77777777" w:rsidTr="004047B4">
        <w:tc>
          <w:tcPr>
            <w:tcW w:w="1384" w:type="dxa"/>
          </w:tcPr>
          <w:p w14:paraId="614265A1"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Approx. Duration</w:t>
            </w:r>
          </w:p>
        </w:tc>
        <w:tc>
          <w:tcPr>
            <w:tcW w:w="3000" w:type="dxa"/>
          </w:tcPr>
          <w:p w14:paraId="4B41C627"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Topic</w:t>
            </w:r>
          </w:p>
        </w:tc>
        <w:tc>
          <w:tcPr>
            <w:tcW w:w="4229" w:type="dxa"/>
          </w:tcPr>
          <w:p w14:paraId="355B98E4"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Tutor Activity</w:t>
            </w:r>
          </w:p>
        </w:tc>
        <w:tc>
          <w:tcPr>
            <w:tcW w:w="837" w:type="dxa"/>
          </w:tcPr>
          <w:p w14:paraId="16052AB0"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Slides</w:t>
            </w:r>
          </w:p>
        </w:tc>
        <w:tc>
          <w:tcPr>
            <w:tcW w:w="2424" w:type="dxa"/>
          </w:tcPr>
          <w:p w14:paraId="5F435CD4"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Learner Activity</w:t>
            </w:r>
          </w:p>
        </w:tc>
        <w:tc>
          <w:tcPr>
            <w:tcW w:w="2302" w:type="dxa"/>
          </w:tcPr>
          <w:p w14:paraId="364D2861"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Formative Assessment</w:t>
            </w:r>
          </w:p>
        </w:tc>
      </w:tr>
      <w:tr w:rsidR="001E77EB" w:rsidRPr="004047B4" w14:paraId="49CBA8B0" w14:textId="77777777" w:rsidTr="004047B4">
        <w:tc>
          <w:tcPr>
            <w:tcW w:w="1384" w:type="dxa"/>
          </w:tcPr>
          <w:p w14:paraId="79C10C96" w14:textId="61E2C95A" w:rsidR="001E77EB" w:rsidRPr="004047B4" w:rsidRDefault="001E77EB" w:rsidP="008A6070">
            <w:pPr>
              <w:rPr>
                <w:rFonts w:ascii="Calibri Light" w:hAnsi="Calibri Light" w:cs="Calibri Light"/>
                <w:sz w:val="20"/>
                <w:szCs w:val="20"/>
              </w:rPr>
            </w:pPr>
            <w:r w:rsidRPr="004047B4">
              <w:rPr>
                <w:rFonts w:ascii="Calibri Light" w:hAnsi="Calibri Light" w:cs="Calibri Light"/>
                <w:sz w:val="20"/>
                <w:szCs w:val="20"/>
              </w:rPr>
              <w:t xml:space="preserve">2 hours </w:t>
            </w:r>
          </w:p>
        </w:tc>
        <w:tc>
          <w:tcPr>
            <w:tcW w:w="3000" w:type="dxa"/>
          </w:tcPr>
          <w:p w14:paraId="216934B7" w14:textId="77777777" w:rsidR="008A6070" w:rsidRDefault="008A6070" w:rsidP="008A6070">
            <w:pPr>
              <w:widowControl w:val="0"/>
              <w:autoSpaceDE w:val="0"/>
              <w:autoSpaceDN w:val="0"/>
              <w:adjustRightInd w:val="0"/>
              <w:spacing w:after="240"/>
              <w:rPr>
                <w:rFonts w:ascii="Calibri Light" w:hAnsi="Calibri Light" w:cs="Calibri Light"/>
                <w:sz w:val="20"/>
                <w:szCs w:val="20"/>
              </w:rPr>
            </w:pPr>
            <w:r>
              <w:rPr>
                <w:rFonts w:ascii="Calibri Light" w:hAnsi="Calibri Light" w:cs="Calibri Light"/>
                <w:sz w:val="20"/>
                <w:szCs w:val="20"/>
              </w:rPr>
              <w:t xml:space="preserve">Assessment criterion 2.2: </w:t>
            </w:r>
            <w:r w:rsidRPr="003F6942">
              <w:rPr>
                <w:rFonts w:ascii="Calibri Light" w:hAnsi="Calibri Light" w:cs="Calibri Light"/>
                <w:sz w:val="20"/>
                <w:szCs w:val="20"/>
              </w:rPr>
              <w:t xml:space="preserve">Discuss the role of supply chain management </w:t>
            </w:r>
          </w:p>
          <w:p w14:paraId="05A10BA5" w14:textId="77777777" w:rsidR="001E77EB" w:rsidRPr="004047B4" w:rsidRDefault="00FF1A77" w:rsidP="00FF1A77">
            <w:pPr>
              <w:rPr>
                <w:rFonts w:ascii="Calibri Light" w:hAnsi="Calibri Light" w:cs="Calibri Light"/>
                <w:sz w:val="20"/>
                <w:szCs w:val="20"/>
              </w:rPr>
            </w:pPr>
            <w:r w:rsidRPr="004047B4">
              <w:rPr>
                <w:rFonts w:ascii="Calibri Light" w:hAnsi="Calibri Light" w:cs="Calibri Light"/>
                <w:sz w:val="20"/>
                <w:szCs w:val="20"/>
              </w:rPr>
              <w:t xml:space="preserve">Supply Chain and </w:t>
            </w:r>
            <w:r w:rsidR="001E77EB" w:rsidRPr="004047B4">
              <w:rPr>
                <w:rFonts w:ascii="Calibri Light" w:hAnsi="Calibri Light" w:cs="Calibri Light"/>
                <w:sz w:val="20"/>
                <w:szCs w:val="20"/>
              </w:rPr>
              <w:t>Corporate Social Responsibility (CSR)</w:t>
            </w:r>
          </w:p>
          <w:p w14:paraId="0E48611B" w14:textId="77777777" w:rsidR="00315075" w:rsidRPr="004047B4" w:rsidRDefault="00315075" w:rsidP="00FF1A77">
            <w:pPr>
              <w:rPr>
                <w:rFonts w:ascii="Calibri Light" w:hAnsi="Calibri Light" w:cs="Calibri Light"/>
                <w:sz w:val="20"/>
                <w:szCs w:val="20"/>
              </w:rPr>
            </w:pPr>
          </w:p>
          <w:p w14:paraId="520A397F" w14:textId="2D9C4E41" w:rsidR="000A03E1" w:rsidRPr="004047B4" w:rsidRDefault="000A03E1" w:rsidP="00315075">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Establish the</w:t>
            </w:r>
            <w:r w:rsidR="00F62693" w:rsidRPr="004047B4">
              <w:rPr>
                <w:rFonts w:ascii="Calibri Light" w:hAnsi="Calibri Light" w:cs="Calibri Light"/>
                <w:sz w:val="20"/>
                <w:szCs w:val="20"/>
              </w:rPr>
              <w:t xml:space="preserve"> context</w:t>
            </w:r>
            <w:r w:rsidRPr="004047B4">
              <w:rPr>
                <w:rFonts w:ascii="Calibri Light" w:hAnsi="Calibri Light" w:cs="Calibri Light"/>
                <w:sz w:val="20"/>
                <w:szCs w:val="20"/>
              </w:rPr>
              <w:t xml:space="preserve"> on sustainable supply chain management with the case study on IKEA Operations (c) in the study guide.</w:t>
            </w:r>
          </w:p>
          <w:p w14:paraId="7E0CDA70" w14:textId="66F323DA" w:rsidR="00315075" w:rsidRPr="004047B4" w:rsidRDefault="00315075" w:rsidP="00185337">
            <w:pPr>
              <w:widowControl w:val="0"/>
              <w:autoSpaceDE w:val="0"/>
              <w:autoSpaceDN w:val="0"/>
              <w:adjustRightInd w:val="0"/>
              <w:spacing w:after="240"/>
              <w:rPr>
                <w:rFonts w:ascii="Calibri Light" w:hAnsi="Calibri Light" w:cs="Calibri Light"/>
                <w:sz w:val="20"/>
                <w:szCs w:val="20"/>
              </w:rPr>
            </w:pPr>
          </w:p>
        </w:tc>
        <w:tc>
          <w:tcPr>
            <w:tcW w:w="4229" w:type="dxa"/>
          </w:tcPr>
          <w:p w14:paraId="31F7FDE6" w14:textId="77777777" w:rsidR="008763B1" w:rsidRPr="004047B4" w:rsidRDefault="008763B1" w:rsidP="008763B1">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 xml:space="preserve">Use file: </w:t>
            </w:r>
            <w:r w:rsidRPr="004047B4">
              <w:rPr>
                <w:rFonts w:ascii="Calibri Light" w:hAnsi="Calibri Light" w:cs="Calibri Light"/>
                <w:b/>
                <w:sz w:val="20"/>
                <w:szCs w:val="20"/>
              </w:rPr>
              <w:t>5UOM Presentation E2</w:t>
            </w:r>
          </w:p>
          <w:p w14:paraId="5C1804B4" w14:textId="77777777" w:rsidR="008A6070" w:rsidRDefault="008A6070" w:rsidP="005448E1">
            <w:pPr>
              <w:rPr>
                <w:rFonts w:ascii="Calibri Light" w:hAnsi="Calibri Light" w:cs="Calibri Light"/>
                <w:sz w:val="20"/>
                <w:szCs w:val="20"/>
              </w:rPr>
            </w:pPr>
          </w:p>
          <w:p w14:paraId="20795E62" w14:textId="77777777" w:rsidR="008A6070" w:rsidRDefault="008A6070" w:rsidP="005448E1">
            <w:pPr>
              <w:rPr>
                <w:rFonts w:ascii="Calibri Light" w:hAnsi="Calibri Light" w:cs="Calibri Light"/>
                <w:sz w:val="20"/>
                <w:szCs w:val="20"/>
              </w:rPr>
            </w:pPr>
          </w:p>
          <w:p w14:paraId="60D3964C" w14:textId="7AC2BF55" w:rsidR="000A03E1" w:rsidRPr="004047B4" w:rsidRDefault="000A03E1" w:rsidP="005448E1">
            <w:pPr>
              <w:rPr>
                <w:rFonts w:ascii="Calibri Light" w:hAnsi="Calibri Light" w:cs="Calibri Light"/>
                <w:sz w:val="20"/>
                <w:szCs w:val="20"/>
              </w:rPr>
            </w:pPr>
            <w:r w:rsidRPr="004047B4">
              <w:rPr>
                <w:rFonts w:ascii="Calibri Light" w:hAnsi="Calibri Light" w:cs="Calibri Light"/>
                <w:sz w:val="20"/>
                <w:szCs w:val="20"/>
              </w:rPr>
              <w:t>Explain the terms: corporate social responsibility, ethics and sustainability.</w:t>
            </w:r>
          </w:p>
          <w:p w14:paraId="3039CE1B" w14:textId="77777777" w:rsidR="000A03E1" w:rsidRPr="004047B4" w:rsidRDefault="000A03E1" w:rsidP="005448E1">
            <w:pPr>
              <w:rPr>
                <w:rFonts w:ascii="Calibri Light" w:hAnsi="Calibri Light" w:cs="Calibri Light"/>
                <w:sz w:val="20"/>
                <w:szCs w:val="20"/>
              </w:rPr>
            </w:pPr>
          </w:p>
          <w:p w14:paraId="6B975C47" w14:textId="5C7CD672" w:rsidR="000A03E1" w:rsidRPr="004047B4" w:rsidRDefault="000A03E1" w:rsidP="000A03E1">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The session should highlight the triggers that have set the momentum towards integrating supply chains and corporate social responsibility. Expose students to the emergence of ‘planet, people and profits’ philosophy in design, planning, and management of operations and supply chain.</w:t>
            </w:r>
          </w:p>
          <w:p w14:paraId="5ACD8B4B" w14:textId="52E1C2A3" w:rsidR="003B5CD2" w:rsidRPr="004047B4" w:rsidRDefault="003B5CD2" w:rsidP="005448E1">
            <w:pPr>
              <w:rPr>
                <w:rFonts w:ascii="Calibri Light" w:hAnsi="Calibri Light" w:cs="Calibri Light"/>
                <w:sz w:val="20"/>
                <w:szCs w:val="20"/>
              </w:rPr>
            </w:pPr>
            <w:r w:rsidRPr="004047B4">
              <w:rPr>
                <w:rFonts w:ascii="Calibri Light" w:hAnsi="Calibri Light" w:cs="Calibri Light"/>
                <w:sz w:val="20"/>
                <w:szCs w:val="20"/>
              </w:rPr>
              <w:t>D</w:t>
            </w:r>
            <w:r w:rsidR="005448E1" w:rsidRPr="004047B4">
              <w:rPr>
                <w:rFonts w:ascii="Calibri Light" w:hAnsi="Calibri Light" w:cs="Calibri Light"/>
                <w:sz w:val="20"/>
                <w:szCs w:val="20"/>
              </w:rPr>
              <w:t xml:space="preserve">iscuss the </w:t>
            </w:r>
            <w:r w:rsidRPr="004047B4">
              <w:rPr>
                <w:rFonts w:ascii="Calibri Light" w:hAnsi="Calibri Light" w:cs="Calibri Light"/>
                <w:sz w:val="20"/>
                <w:szCs w:val="20"/>
              </w:rPr>
              <w:t xml:space="preserve">five </w:t>
            </w:r>
            <w:r w:rsidR="005448E1" w:rsidRPr="004047B4">
              <w:rPr>
                <w:rFonts w:ascii="Calibri Light" w:hAnsi="Calibri Light" w:cs="Calibri Light"/>
                <w:sz w:val="20"/>
                <w:szCs w:val="20"/>
              </w:rPr>
              <w:t>dimensions of socially responsible supply chain</w:t>
            </w:r>
            <w:r w:rsidRPr="004047B4">
              <w:rPr>
                <w:rFonts w:ascii="Calibri Light" w:hAnsi="Calibri Light" w:cs="Calibri Light"/>
                <w:sz w:val="20"/>
                <w:szCs w:val="20"/>
              </w:rPr>
              <w:t>.</w:t>
            </w:r>
          </w:p>
          <w:p w14:paraId="49F607BB" w14:textId="77777777" w:rsidR="003B5CD2" w:rsidRPr="004047B4" w:rsidRDefault="003B5CD2" w:rsidP="005448E1">
            <w:pPr>
              <w:rPr>
                <w:rFonts w:ascii="Calibri Light" w:hAnsi="Calibri Light" w:cs="Calibri Light"/>
                <w:sz w:val="20"/>
                <w:szCs w:val="20"/>
              </w:rPr>
            </w:pPr>
          </w:p>
          <w:p w14:paraId="161E3A48" w14:textId="25AC0736" w:rsidR="003B5CD2" w:rsidRPr="004047B4" w:rsidRDefault="003B5CD2" w:rsidP="003B5CD2">
            <w:pPr>
              <w:rPr>
                <w:rFonts w:ascii="Calibri Light" w:hAnsi="Calibri Light" w:cs="Calibri Light"/>
                <w:sz w:val="20"/>
                <w:szCs w:val="20"/>
              </w:rPr>
            </w:pPr>
            <w:r w:rsidRPr="004047B4">
              <w:rPr>
                <w:rFonts w:ascii="Calibri Light" w:hAnsi="Calibri Light" w:cs="Calibri Light"/>
                <w:sz w:val="20"/>
                <w:szCs w:val="20"/>
              </w:rPr>
              <w:t>D</w:t>
            </w:r>
            <w:r w:rsidR="005448E1" w:rsidRPr="004047B4">
              <w:rPr>
                <w:rFonts w:ascii="Calibri Light" w:hAnsi="Calibri Light" w:cs="Calibri Light"/>
                <w:sz w:val="20"/>
                <w:szCs w:val="20"/>
              </w:rPr>
              <w:t xml:space="preserve">iscuss </w:t>
            </w:r>
            <w:r w:rsidRPr="004047B4">
              <w:rPr>
                <w:rFonts w:ascii="Calibri Light" w:hAnsi="Calibri Light" w:cs="Calibri Light"/>
                <w:sz w:val="20"/>
                <w:szCs w:val="20"/>
              </w:rPr>
              <w:t xml:space="preserve">in detail </w:t>
            </w:r>
            <w:r w:rsidR="005448E1" w:rsidRPr="004047B4">
              <w:rPr>
                <w:rFonts w:ascii="Calibri Light" w:hAnsi="Calibri Light" w:cs="Calibri Light"/>
                <w:sz w:val="20"/>
                <w:szCs w:val="20"/>
              </w:rPr>
              <w:t>the sustainable supply chain decision areas</w:t>
            </w:r>
            <w:r w:rsidRPr="004047B4">
              <w:rPr>
                <w:rFonts w:ascii="Calibri Light" w:hAnsi="Calibri Light" w:cs="Calibri Light"/>
                <w:sz w:val="20"/>
                <w:szCs w:val="20"/>
              </w:rPr>
              <w:t xml:space="preserve">. At this stage, teaching may take a participative tone. Instead of delivering learning in a straightforward manner, the tutor can ask students to give examples to illustrate 5 key decision areas mentioned on </w:t>
            </w:r>
            <w:r w:rsidRPr="003B507D">
              <w:rPr>
                <w:rFonts w:ascii="Calibri Light" w:hAnsi="Calibri Light" w:cs="Calibri Light"/>
                <w:sz w:val="20"/>
                <w:szCs w:val="20"/>
              </w:rPr>
              <w:t>slide 5</w:t>
            </w:r>
            <w:r w:rsidR="003B507D" w:rsidRPr="003B507D">
              <w:rPr>
                <w:rFonts w:ascii="Calibri Light" w:hAnsi="Calibri Light" w:cs="Calibri Light"/>
                <w:sz w:val="20"/>
                <w:szCs w:val="20"/>
              </w:rPr>
              <w:t>3</w:t>
            </w:r>
            <w:r w:rsidRPr="003B507D">
              <w:rPr>
                <w:rFonts w:ascii="Calibri Light" w:hAnsi="Calibri Light" w:cs="Calibri Light"/>
                <w:sz w:val="20"/>
                <w:szCs w:val="20"/>
              </w:rPr>
              <w:t>.</w:t>
            </w:r>
            <w:r w:rsidRPr="004047B4">
              <w:rPr>
                <w:rFonts w:ascii="Calibri Light" w:hAnsi="Calibri Light" w:cs="Calibri Light"/>
                <w:sz w:val="20"/>
                <w:szCs w:val="20"/>
              </w:rPr>
              <w:t xml:space="preserve"> Some examples can be found in the study guide.</w:t>
            </w:r>
          </w:p>
          <w:p w14:paraId="3A664065" w14:textId="77777777" w:rsidR="003B5CD2" w:rsidRPr="004047B4" w:rsidRDefault="003B5CD2" w:rsidP="003B5CD2">
            <w:pPr>
              <w:rPr>
                <w:rFonts w:ascii="Calibri Light" w:hAnsi="Calibri Light" w:cs="Calibri Light"/>
                <w:sz w:val="20"/>
                <w:szCs w:val="20"/>
              </w:rPr>
            </w:pPr>
          </w:p>
          <w:p w14:paraId="4E24F5F2" w14:textId="2AF349CA" w:rsidR="00092684" w:rsidRPr="004047B4" w:rsidRDefault="00092684" w:rsidP="003B5CD2">
            <w:pPr>
              <w:rPr>
                <w:rFonts w:ascii="Calibri Light" w:hAnsi="Calibri Light" w:cs="Calibri Light"/>
                <w:sz w:val="20"/>
                <w:szCs w:val="20"/>
              </w:rPr>
            </w:pPr>
          </w:p>
        </w:tc>
        <w:tc>
          <w:tcPr>
            <w:tcW w:w="837" w:type="dxa"/>
          </w:tcPr>
          <w:p w14:paraId="703164F6" w14:textId="77777777" w:rsidR="00EC3A60" w:rsidRDefault="00EC3A60" w:rsidP="003B507D">
            <w:pPr>
              <w:rPr>
                <w:rFonts w:ascii="Calibri Light" w:hAnsi="Calibri Light" w:cs="Calibri Light"/>
                <w:sz w:val="20"/>
                <w:szCs w:val="20"/>
              </w:rPr>
            </w:pPr>
          </w:p>
          <w:p w14:paraId="31FB23DC" w14:textId="77777777" w:rsidR="00EC3A60" w:rsidRDefault="00EC3A60" w:rsidP="003B507D">
            <w:pPr>
              <w:rPr>
                <w:rFonts w:ascii="Calibri Light" w:hAnsi="Calibri Light" w:cs="Calibri Light"/>
                <w:sz w:val="20"/>
                <w:szCs w:val="20"/>
              </w:rPr>
            </w:pPr>
          </w:p>
          <w:p w14:paraId="0A9B7762" w14:textId="77777777" w:rsidR="00EC3A60" w:rsidRDefault="00EC3A60" w:rsidP="003B507D">
            <w:pPr>
              <w:rPr>
                <w:rFonts w:ascii="Calibri Light" w:hAnsi="Calibri Light" w:cs="Calibri Light"/>
                <w:sz w:val="20"/>
                <w:szCs w:val="20"/>
              </w:rPr>
            </w:pPr>
          </w:p>
          <w:p w14:paraId="093F9085" w14:textId="77777777" w:rsidR="00EC3A60" w:rsidRDefault="00EC3A60" w:rsidP="003B507D">
            <w:pPr>
              <w:rPr>
                <w:rFonts w:ascii="Calibri Light" w:hAnsi="Calibri Light" w:cs="Calibri Light"/>
                <w:sz w:val="20"/>
                <w:szCs w:val="20"/>
              </w:rPr>
            </w:pPr>
          </w:p>
          <w:p w14:paraId="7AFC171B" w14:textId="59F83B11" w:rsidR="001E77EB" w:rsidRPr="004047B4" w:rsidRDefault="003B507D" w:rsidP="003B507D">
            <w:pPr>
              <w:rPr>
                <w:rFonts w:ascii="Calibri Light" w:hAnsi="Calibri Light" w:cs="Calibri Light"/>
                <w:sz w:val="20"/>
                <w:szCs w:val="20"/>
              </w:rPr>
            </w:pPr>
            <w:r>
              <w:rPr>
                <w:rFonts w:ascii="Calibri Light" w:hAnsi="Calibri Light" w:cs="Calibri Light"/>
                <w:sz w:val="20"/>
                <w:szCs w:val="20"/>
              </w:rPr>
              <w:t>47-</w:t>
            </w:r>
            <w:r w:rsidR="00D764CC" w:rsidRPr="004047B4">
              <w:rPr>
                <w:rFonts w:ascii="Calibri Light" w:hAnsi="Calibri Light" w:cs="Calibri Light"/>
                <w:sz w:val="20"/>
                <w:szCs w:val="20"/>
              </w:rPr>
              <w:t>5</w:t>
            </w:r>
            <w:r>
              <w:rPr>
                <w:rFonts w:ascii="Calibri Light" w:hAnsi="Calibri Light" w:cs="Calibri Light"/>
                <w:sz w:val="20"/>
                <w:szCs w:val="20"/>
              </w:rPr>
              <w:t>3</w:t>
            </w:r>
          </w:p>
        </w:tc>
        <w:tc>
          <w:tcPr>
            <w:tcW w:w="2424" w:type="dxa"/>
          </w:tcPr>
          <w:p w14:paraId="340F70FA" w14:textId="1483AECD" w:rsidR="001E77EB" w:rsidRPr="004047B4" w:rsidRDefault="00D80E4C" w:rsidP="00B07E63">
            <w:pPr>
              <w:rPr>
                <w:rFonts w:ascii="Calibri Light" w:hAnsi="Calibri Light" w:cs="Calibri Light"/>
                <w:sz w:val="20"/>
                <w:szCs w:val="20"/>
              </w:rPr>
            </w:pPr>
            <w:r>
              <w:rPr>
                <w:rFonts w:ascii="Calibri Light" w:hAnsi="Calibri Light" w:cs="Calibri Light"/>
                <w:sz w:val="20"/>
                <w:szCs w:val="20"/>
              </w:rPr>
              <w:t xml:space="preserve">Join in class discussions, identify real-life examples, </w:t>
            </w:r>
            <w:proofErr w:type="gramStart"/>
            <w:r>
              <w:rPr>
                <w:rFonts w:ascii="Calibri Light" w:hAnsi="Calibri Light" w:cs="Calibri Light"/>
                <w:sz w:val="20"/>
                <w:szCs w:val="20"/>
              </w:rPr>
              <w:t>ask</w:t>
            </w:r>
            <w:proofErr w:type="gramEnd"/>
            <w:r>
              <w:rPr>
                <w:rFonts w:ascii="Calibri Light" w:hAnsi="Calibri Light" w:cs="Calibri Light"/>
                <w:sz w:val="20"/>
                <w:szCs w:val="20"/>
              </w:rPr>
              <w:t xml:space="preserve"> questions. </w:t>
            </w:r>
          </w:p>
        </w:tc>
        <w:tc>
          <w:tcPr>
            <w:tcW w:w="2302" w:type="dxa"/>
          </w:tcPr>
          <w:p w14:paraId="4F6DFE90" w14:textId="77777777" w:rsidR="001E77EB" w:rsidRPr="004047B4" w:rsidRDefault="001E77EB" w:rsidP="001D1BC1">
            <w:pPr>
              <w:rPr>
                <w:rFonts w:ascii="Calibri Light" w:hAnsi="Calibri Light" w:cs="Calibri Light"/>
                <w:sz w:val="20"/>
                <w:szCs w:val="20"/>
              </w:rPr>
            </w:pPr>
          </w:p>
        </w:tc>
      </w:tr>
      <w:tr w:rsidR="00E42FA1" w:rsidRPr="004047B4" w14:paraId="5E5C9766" w14:textId="77777777" w:rsidTr="004047B4">
        <w:tc>
          <w:tcPr>
            <w:tcW w:w="1384" w:type="dxa"/>
          </w:tcPr>
          <w:p w14:paraId="671880E3" w14:textId="1A65AEF7" w:rsidR="00E42FA1" w:rsidRPr="004047B4" w:rsidRDefault="00E42FA1">
            <w:pPr>
              <w:rPr>
                <w:rFonts w:ascii="Calibri Light" w:hAnsi="Calibri Light" w:cs="Calibri Light"/>
                <w:sz w:val="20"/>
                <w:szCs w:val="20"/>
              </w:rPr>
            </w:pPr>
          </w:p>
        </w:tc>
        <w:tc>
          <w:tcPr>
            <w:tcW w:w="3000" w:type="dxa"/>
          </w:tcPr>
          <w:p w14:paraId="32156FB0" w14:textId="184E0ABC" w:rsidR="00E42FA1" w:rsidRPr="004047B4" w:rsidRDefault="00E42FA1" w:rsidP="00B07E63">
            <w:pPr>
              <w:rPr>
                <w:rFonts w:ascii="Calibri Light" w:hAnsi="Calibri Light" w:cs="Calibri Light"/>
                <w:sz w:val="20"/>
                <w:szCs w:val="20"/>
              </w:rPr>
            </w:pPr>
            <w:r w:rsidRPr="004047B4">
              <w:rPr>
                <w:rFonts w:ascii="Calibri Light" w:hAnsi="Calibri Light" w:cs="Calibri Light"/>
                <w:sz w:val="20"/>
                <w:szCs w:val="20"/>
              </w:rPr>
              <w:t xml:space="preserve">Activity </w:t>
            </w:r>
            <w:r w:rsidR="00D56512" w:rsidRPr="004047B4">
              <w:rPr>
                <w:rFonts w:ascii="Calibri Light" w:hAnsi="Calibri Light" w:cs="Calibri Light"/>
                <w:sz w:val="20"/>
                <w:szCs w:val="20"/>
              </w:rPr>
              <w:t>4</w:t>
            </w:r>
          </w:p>
        </w:tc>
        <w:tc>
          <w:tcPr>
            <w:tcW w:w="4229" w:type="dxa"/>
          </w:tcPr>
          <w:p w14:paraId="7B6A8A00" w14:textId="75051004" w:rsidR="00E42FA1" w:rsidRPr="004047B4" w:rsidRDefault="00DA1231" w:rsidP="00DA1231">
            <w:pPr>
              <w:rPr>
                <w:rFonts w:ascii="Calibri Light" w:hAnsi="Calibri Light" w:cs="Calibri Light"/>
                <w:sz w:val="20"/>
                <w:szCs w:val="20"/>
              </w:rPr>
            </w:pPr>
            <w:r w:rsidRPr="004047B4">
              <w:rPr>
                <w:rFonts w:ascii="Calibri Light" w:hAnsi="Calibri Light" w:cs="Calibri Light"/>
                <w:sz w:val="20"/>
                <w:szCs w:val="20"/>
              </w:rPr>
              <w:t>Introduce activity 4 at this stage. Divide the class into small groups.</w:t>
            </w:r>
          </w:p>
        </w:tc>
        <w:tc>
          <w:tcPr>
            <w:tcW w:w="837" w:type="dxa"/>
          </w:tcPr>
          <w:p w14:paraId="413D24C0" w14:textId="5E445DCE" w:rsidR="00E42FA1" w:rsidRPr="004047B4" w:rsidRDefault="00E42FA1" w:rsidP="00B07E63">
            <w:pPr>
              <w:rPr>
                <w:rFonts w:ascii="Calibri Light" w:hAnsi="Calibri Light" w:cs="Calibri Light"/>
                <w:sz w:val="20"/>
                <w:szCs w:val="20"/>
              </w:rPr>
            </w:pPr>
          </w:p>
        </w:tc>
        <w:tc>
          <w:tcPr>
            <w:tcW w:w="2424" w:type="dxa"/>
          </w:tcPr>
          <w:p w14:paraId="15F976DE" w14:textId="2307D080" w:rsidR="00E42FA1" w:rsidRPr="004047B4" w:rsidRDefault="00DE453D" w:rsidP="00B07E63">
            <w:pPr>
              <w:rPr>
                <w:rFonts w:ascii="Calibri Light" w:hAnsi="Calibri Light" w:cs="Calibri Light"/>
                <w:sz w:val="20"/>
                <w:szCs w:val="20"/>
              </w:rPr>
            </w:pPr>
            <w:r w:rsidRPr="004047B4">
              <w:rPr>
                <w:rFonts w:ascii="Calibri Light" w:hAnsi="Calibri Light" w:cs="Calibri Light"/>
                <w:sz w:val="20"/>
                <w:szCs w:val="20"/>
              </w:rPr>
              <w:t xml:space="preserve">Learners should attempt this activity in small </w:t>
            </w:r>
            <w:r w:rsidR="008A6070">
              <w:rPr>
                <w:rFonts w:ascii="Calibri Light" w:hAnsi="Calibri Light" w:cs="Calibri Light"/>
                <w:sz w:val="20"/>
                <w:szCs w:val="20"/>
              </w:rPr>
              <w:t>groups</w:t>
            </w:r>
            <w:r w:rsidRPr="004047B4">
              <w:rPr>
                <w:rFonts w:ascii="Calibri Light" w:hAnsi="Calibri Light" w:cs="Calibri Light"/>
                <w:sz w:val="20"/>
                <w:szCs w:val="20"/>
              </w:rPr>
              <w:t xml:space="preserve">. Each </w:t>
            </w:r>
            <w:r w:rsidR="008A6070">
              <w:rPr>
                <w:rFonts w:ascii="Calibri Light" w:hAnsi="Calibri Light" w:cs="Calibri Light"/>
                <w:sz w:val="20"/>
                <w:szCs w:val="20"/>
              </w:rPr>
              <w:t>group</w:t>
            </w:r>
            <w:r w:rsidRPr="004047B4">
              <w:rPr>
                <w:rFonts w:ascii="Calibri Light" w:hAnsi="Calibri Light" w:cs="Calibri Light"/>
                <w:sz w:val="20"/>
                <w:szCs w:val="20"/>
              </w:rPr>
              <w:t xml:space="preserve"> should present their answers in classroom.</w:t>
            </w:r>
          </w:p>
          <w:p w14:paraId="1E51E20A" w14:textId="77777777" w:rsidR="00F42C2E" w:rsidRPr="004047B4" w:rsidRDefault="00F42C2E" w:rsidP="00B07E63">
            <w:pPr>
              <w:rPr>
                <w:rFonts w:ascii="Calibri Light" w:hAnsi="Calibri Light" w:cs="Calibri Light"/>
                <w:sz w:val="20"/>
                <w:szCs w:val="20"/>
              </w:rPr>
            </w:pPr>
          </w:p>
          <w:p w14:paraId="61B7B23D" w14:textId="24CB4CE3" w:rsidR="00F42C2E" w:rsidRPr="004047B4" w:rsidRDefault="00F42C2E" w:rsidP="00B07E63">
            <w:pPr>
              <w:rPr>
                <w:rFonts w:ascii="Calibri Light" w:hAnsi="Calibri Light" w:cs="Calibri Light"/>
                <w:sz w:val="20"/>
                <w:szCs w:val="20"/>
              </w:rPr>
            </w:pPr>
          </w:p>
        </w:tc>
        <w:tc>
          <w:tcPr>
            <w:tcW w:w="2302" w:type="dxa"/>
          </w:tcPr>
          <w:p w14:paraId="5F3DBBDB" w14:textId="182CF8D6" w:rsidR="00E42FA1" w:rsidRPr="004047B4" w:rsidRDefault="004047B4" w:rsidP="004047B4">
            <w:pPr>
              <w:rPr>
                <w:rFonts w:ascii="Calibri Light" w:hAnsi="Calibri Light" w:cs="Calibri Light"/>
                <w:sz w:val="20"/>
                <w:szCs w:val="20"/>
              </w:rPr>
            </w:pPr>
            <w:r w:rsidRPr="004047B4">
              <w:rPr>
                <w:rFonts w:ascii="Calibri Light" w:hAnsi="Calibri Light" w:cs="Calibri Light"/>
                <w:b/>
                <w:sz w:val="20"/>
                <w:szCs w:val="20"/>
              </w:rPr>
              <w:t xml:space="preserve">5UOM E2 LO2 Activity </w:t>
            </w:r>
            <w:r>
              <w:rPr>
                <w:rFonts w:ascii="Calibri Light" w:hAnsi="Calibri Light" w:cs="Calibri Light"/>
                <w:b/>
                <w:sz w:val="20"/>
                <w:szCs w:val="20"/>
              </w:rPr>
              <w:t>4</w:t>
            </w:r>
            <w:r w:rsidRPr="004047B4">
              <w:rPr>
                <w:rFonts w:ascii="Calibri Light" w:hAnsi="Calibri Light" w:cs="Calibri Light"/>
                <w:b/>
                <w:sz w:val="20"/>
                <w:szCs w:val="20"/>
              </w:rPr>
              <w:t xml:space="preserve"> – </w:t>
            </w:r>
            <w:r w:rsidR="00E57AB2">
              <w:rPr>
                <w:rFonts w:ascii="Calibri Light" w:hAnsi="Calibri Light" w:cs="Calibri Light"/>
                <w:b/>
                <w:sz w:val="20"/>
                <w:szCs w:val="20"/>
              </w:rPr>
              <w:t>Sustainable Supply Chain M</w:t>
            </w:r>
            <w:r>
              <w:rPr>
                <w:rFonts w:ascii="Calibri Light" w:hAnsi="Calibri Light" w:cs="Calibri Light"/>
                <w:b/>
                <w:sz w:val="20"/>
                <w:szCs w:val="20"/>
              </w:rPr>
              <w:t>anagement</w:t>
            </w:r>
          </w:p>
        </w:tc>
      </w:tr>
    </w:tbl>
    <w:p w14:paraId="7219BABE" w14:textId="77777777" w:rsidR="008763B1" w:rsidRDefault="008763B1"/>
    <w:p w14:paraId="601DF9C4" w14:textId="77777777" w:rsidR="008763B1" w:rsidRDefault="008763B1"/>
    <w:p w14:paraId="00EDC5BB" w14:textId="77777777" w:rsidR="00CE7C66" w:rsidRDefault="00CE7C66">
      <w:pPr>
        <w:rPr>
          <w:rFonts w:ascii="Calibri Light" w:hAnsi="Calibri Light" w:cs="Calibri Light"/>
          <w:color w:val="0B5BC3"/>
          <w:sz w:val="48"/>
          <w:szCs w:val="48"/>
          <w:lang w:val="en-US"/>
        </w:rPr>
      </w:pPr>
      <w:r>
        <w:rPr>
          <w:rFonts w:ascii="Calibri Light" w:hAnsi="Calibri Light" w:cs="Calibri Light"/>
          <w:color w:val="0B5BC3"/>
          <w:sz w:val="48"/>
          <w:szCs w:val="48"/>
          <w:lang w:val="en-US"/>
        </w:rPr>
        <w:br w:type="page"/>
      </w:r>
    </w:p>
    <w:p w14:paraId="79FFD965" w14:textId="77777777" w:rsidR="00EC3A60" w:rsidRDefault="00EC3A60">
      <w:pPr>
        <w:rPr>
          <w:rFonts w:ascii="Calibri Light" w:hAnsi="Calibri Light" w:cs="Calibri Light"/>
          <w:b/>
          <w:color w:val="0B5BC3"/>
          <w:sz w:val="52"/>
          <w:szCs w:val="52"/>
          <w:lang w:val="en-US"/>
        </w:rPr>
      </w:pPr>
    </w:p>
    <w:p w14:paraId="7903C006" w14:textId="4158A63A" w:rsidR="008763B1" w:rsidRPr="00EC3A60" w:rsidRDefault="008763B1">
      <w:pPr>
        <w:rPr>
          <w:rFonts w:ascii="Calibri Light" w:hAnsi="Calibri Light" w:cs="Calibri Light"/>
          <w:b/>
          <w:color w:val="0B5BC3"/>
          <w:sz w:val="52"/>
          <w:szCs w:val="52"/>
          <w:lang w:val="en-US"/>
        </w:rPr>
      </w:pPr>
      <w:r w:rsidRPr="00EC3A60">
        <w:rPr>
          <w:rFonts w:ascii="Calibri Light" w:hAnsi="Calibri Light" w:cs="Calibri Light"/>
          <w:b/>
          <w:color w:val="0B5BC3"/>
          <w:sz w:val="52"/>
          <w:szCs w:val="52"/>
          <w:lang w:val="en-US"/>
        </w:rPr>
        <w:t>SESSION 7: Performance Measures in Supply Chain</w:t>
      </w:r>
    </w:p>
    <w:p w14:paraId="6F07F9C1" w14:textId="77777777" w:rsidR="008763B1" w:rsidRDefault="008763B1"/>
    <w:tbl>
      <w:tblPr>
        <w:tblStyle w:val="TableGrid"/>
        <w:tblW w:w="0" w:type="auto"/>
        <w:tblLook w:val="04A0" w:firstRow="1" w:lastRow="0" w:firstColumn="1" w:lastColumn="0" w:noHBand="0" w:noVBand="1"/>
      </w:tblPr>
      <w:tblGrid>
        <w:gridCol w:w="1384"/>
        <w:gridCol w:w="3000"/>
        <w:gridCol w:w="4229"/>
        <w:gridCol w:w="837"/>
        <w:gridCol w:w="2424"/>
        <w:gridCol w:w="2268"/>
      </w:tblGrid>
      <w:tr w:rsidR="008763B1" w:rsidRPr="004047B4" w14:paraId="54F6E70F" w14:textId="77777777" w:rsidTr="004047B4">
        <w:tc>
          <w:tcPr>
            <w:tcW w:w="1384" w:type="dxa"/>
          </w:tcPr>
          <w:p w14:paraId="20055255"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Approx. Duration</w:t>
            </w:r>
          </w:p>
        </w:tc>
        <w:tc>
          <w:tcPr>
            <w:tcW w:w="3000" w:type="dxa"/>
          </w:tcPr>
          <w:p w14:paraId="07344C0B"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Topic</w:t>
            </w:r>
          </w:p>
        </w:tc>
        <w:tc>
          <w:tcPr>
            <w:tcW w:w="4229" w:type="dxa"/>
          </w:tcPr>
          <w:p w14:paraId="7C55E835"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Tutor Activity</w:t>
            </w:r>
          </w:p>
        </w:tc>
        <w:tc>
          <w:tcPr>
            <w:tcW w:w="837" w:type="dxa"/>
          </w:tcPr>
          <w:p w14:paraId="06BA2B86" w14:textId="77777777" w:rsidR="008763B1" w:rsidRPr="004047B4" w:rsidRDefault="008763B1" w:rsidP="00E57AB2">
            <w:pPr>
              <w:jc w:val="center"/>
              <w:rPr>
                <w:rFonts w:ascii="Calibri Light" w:hAnsi="Calibri Light" w:cs="Calibri Light"/>
                <w:sz w:val="20"/>
                <w:szCs w:val="20"/>
              </w:rPr>
            </w:pPr>
            <w:r w:rsidRPr="004047B4">
              <w:rPr>
                <w:rFonts w:ascii="Calibri Light" w:hAnsi="Calibri Light" w:cs="Calibri Light"/>
                <w:sz w:val="20"/>
                <w:szCs w:val="20"/>
              </w:rPr>
              <w:t>Slides</w:t>
            </w:r>
          </w:p>
        </w:tc>
        <w:tc>
          <w:tcPr>
            <w:tcW w:w="2424" w:type="dxa"/>
          </w:tcPr>
          <w:p w14:paraId="2F24674E"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Learner Activity</w:t>
            </w:r>
          </w:p>
        </w:tc>
        <w:tc>
          <w:tcPr>
            <w:tcW w:w="2268" w:type="dxa"/>
          </w:tcPr>
          <w:p w14:paraId="229BFAF2" w14:textId="77777777" w:rsidR="008763B1" w:rsidRPr="004047B4" w:rsidRDefault="008763B1" w:rsidP="00310A44">
            <w:pPr>
              <w:rPr>
                <w:rFonts w:ascii="Calibri Light" w:hAnsi="Calibri Light" w:cs="Calibri Light"/>
                <w:sz w:val="20"/>
                <w:szCs w:val="20"/>
              </w:rPr>
            </w:pPr>
            <w:r w:rsidRPr="004047B4">
              <w:rPr>
                <w:rFonts w:ascii="Calibri Light" w:hAnsi="Calibri Light" w:cs="Calibri Light"/>
                <w:sz w:val="20"/>
                <w:szCs w:val="20"/>
              </w:rPr>
              <w:t>Formative Assessment</w:t>
            </w:r>
          </w:p>
        </w:tc>
      </w:tr>
      <w:tr w:rsidR="008B73F0" w:rsidRPr="004047B4" w14:paraId="05BDF89A" w14:textId="77777777" w:rsidTr="004047B4">
        <w:tc>
          <w:tcPr>
            <w:tcW w:w="1384" w:type="dxa"/>
          </w:tcPr>
          <w:p w14:paraId="3D99F968" w14:textId="2BABC654" w:rsidR="008B73F0" w:rsidRPr="004047B4" w:rsidRDefault="008B73F0" w:rsidP="00EC3A60">
            <w:pPr>
              <w:rPr>
                <w:rFonts w:ascii="Calibri Light" w:hAnsi="Calibri Light" w:cs="Calibri Light"/>
                <w:sz w:val="20"/>
                <w:szCs w:val="20"/>
              </w:rPr>
            </w:pPr>
            <w:r w:rsidRPr="004047B4">
              <w:rPr>
                <w:rFonts w:ascii="Calibri Light" w:hAnsi="Calibri Light" w:cs="Calibri Light"/>
                <w:sz w:val="20"/>
                <w:szCs w:val="20"/>
              </w:rPr>
              <w:t>3 hours (includes time for conclusion)</w:t>
            </w:r>
          </w:p>
        </w:tc>
        <w:tc>
          <w:tcPr>
            <w:tcW w:w="3000" w:type="dxa"/>
          </w:tcPr>
          <w:p w14:paraId="7DD67D36" w14:textId="77777777" w:rsidR="008A6070" w:rsidRDefault="008A6070" w:rsidP="008A6070">
            <w:pPr>
              <w:widowControl w:val="0"/>
              <w:autoSpaceDE w:val="0"/>
              <w:autoSpaceDN w:val="0"/>
              <w:adjustRightInd w:val="0"/>
              <w:spacing w:after="240"/>
              <w:rPr>
                <w:rFonts w:ascii="Calibri Light" w:hAnsi="Calibri Light" w:cs="Calibri Light"/>
                <w:sz w:val="20"/>
                <w:szCs w:val="20"/>
              </w:rPr>
            </w:pPr>
            <w:r>
              <w:rPr>
                <w:rFonts w:ascii="Calibri Light" w:hAnsi="Calibri Light" w:cs="Calibri Light"/>
                <w:sz w:val="20"/>
                <w:szCs w:val="20"/>
              </w:rPr>
              <w:t xml:space="preserve">Assessment criterion 2.2: </w:t>
            </w:r>
            <w:r w:rsidRPr="003F6942">
              <w:rPr>
                <w:rFonts w:ascii="Calibri Light" w:hAnsi="Calibri Light" w:cs="Calibri Light"/>
                <w:sz w:val="20"/>
                <w:szCs w:val="20"/>
              </w:rPr>
              <w:t xml:space="preserve">Discuss the role of supply chain management </w:t>
            </w:r>
          </w:p>
          <w:p w14:paraId="465966BC" w14:textId="77777777" w:rsidR="008B73F0" w:rsidRPr="004047B4" w:rsidRDefault="0096297B" w:rsidP="00B07E63">
            <w:pPr>
              <w:rPr>
                <w:rFonts w:ascii="Calibri Light" w:hAnsi="Calibri Light" w:cs="Calibri Light"/>
                <w:sz w:val="20"/>
                <w:szCs w:val="20"/>
              </w:rPr>
            </w:pPr>
            <w:r w:rsidRPr="004047B4">
              <w:rPr>
                <w:rFonts w:ascii="Calibri Light" w:hAnsi="Calibri Light" w:cs="Calibri Light"/>
                <w:sz w:val="20"/>
                <w:szCs w:val="20"/>
              </w:rPr>
              <w:t>Performance measures in supply chain</w:t>
            </w:r>
          </w:p>
          <w:p w14:paraId="6EC7109D" w14:textId="77777777" w:rsidR="00F42C2E" w:rsidRPr="004047B4" w:rsidRDefault="00F42C2E" w:rsidP="00B07E63">
            <w:pPr>
              <w:rPr>
                <w:rFonts w:ascii="Calibri Light" w:hAnsi="Calibri Light" w:cs="Calibri Light"/>
                <w:sz w:val="20"/>
                <w:szCs w:val="20"/>
              </w:rPr>
            </w:pPr>
          </w:p>
          <w:p w14:paraId="5701E5D1" w14:textId="06802295" w:rsidR="00F42C2E" w:rsidRPr="004047B4" w:rsidRDefault="00F42C2E" w:rsidP="003029A4">
            <w:pPr>
              <w:rPr>
                <w:rFonts w:ascii="Calibri Light" w:hAnsi="Calibri Light" w:cs="Calibri Light"/>
                <w:sz w:val="20"/>
                <w:szCs w:val="20"/>
              </w:rPr>
            </w:pPr>
            <w:r w:rsidRPr="004047B4">
              <w:rPr>
                <w:rFonts w:ascii="Calibri Light" w:hAnsi="Calibri Light" w:cs="Calibri Light"/>
                <w:sz w:val="20"/>
                <w:szCs w:val="20"/>
              </w:rPr>
              <w:t xml:space="preserve">The session should emphasise that </w:t>
            </w:r>
            <w:r w:rsidR="003029A4" w:rsidRPr="004047B4">
              <w:rPr>
                <w:rFonts w:ascii="Calibri Light" w:hAnsi="Calibri Light" w:cs="Calibri Light"/>
                <w:sz w:val="20"/>
                <w:szCs w:val="20"/>
              </w:rPr>
              <w:t>performance measures are an integral part of organisational functioning.</w:t>
            </w:r>
          </w:p>
        </w:tc>
        <w:tc>
          <w:tcPr>
            <w:tcW w:w="4229" w:type="dxa"/>
          </w:tcPr>
          <w:p w14:paraId="11D42950" w14:textId="77777777" w:rsidR="008763B1" w:rsidRPr="004047B4" w:rsidRDefault="008763B1" w:rsidP="008763B1">
            <w:pPr>
              <w:widowControl w:val="0"/>
              <w:autoSpaceDE w:val="0"/>
              <w:autoSpaceDN w:val="0"/>
              <w:adjustRightInd w:val="0"/>
              <w:spacing w:after="240"/>
              <w:rPr>
                <w:rFonts w:ascii="Calibri Light" w:hAnsi="Calibri Light" w:cs="Calibri Light"/>
                <w:sz w:val="20"/>
                <w:szCs w:val="20"/>
              </w:rPr>
            </w:pPr>
            <w:r w:rsidRPr="004047B4">
              <w:rPr>
                <w:rFonts w:ascii="Calibri Light" w:hAnsi="Calibri Light" w:cs="Calibri Light"/>
                <w:sz w:val="20"/>
                <w:szCs w:val="20"/>
              </w:rPr>
              <w:t xml:space="preserve">Use file: </w:t>
            </w:r>
            <w:r w:rsidRPr="004047B4">
              <w:rPr>
                <w:rFonts w:ascii="Calibri Light" w:hAnsi="Calibri Light" w:cs="Calibri Light"/>
                <w:b/>
                <w:sz w:val="20"/>
                <w:szCs w:val="20"/>
              </w:rPr>
              <w:t>5UOM Presentation E2</w:t>
            </w:r>
          </w:p>
          <w:p w14:paraId="51534A7F" w14:textId="77777777" w:rsidR="0077082A" w:rsidRDefault="0077082A" w:rsidP="008B73F0">
            <w:pPr>
              <w:rPr>
                <w:rFonts w:ascii="Calibri Light" w:hAnsi="Calibri Light" w:cs="Calibri Light"/>
                <w:sz w:val="20"/>
                <w:szCs w:val="20"/>
              </w:rPr>
            </w:pPr>
          </w:p>
          <w:p w14:paraId="035DC46E" w14:textId="77777777" w:rsidR="0077082A" w:rsidRDefault="0077082A" w:rsidP="008B73F0">
            <w:pPr>
              <w:rPr>
                <w:rFonts w:ascii="Calibri Light" w:hAnsi="Calibri Light" w:cs="Calibri Light"/>
                <w:sz w:val="20"/>
                <w:szCs w:val="20"/>
              </w:rPr>
            </w:pPr>
          </w:p>
          <w:p w14:paraId="4571C0B8" w14:textId="77777777" w:rsidR="0096297B" w:rsidRPr="004047B4" w:rsidRDefault="008B73F0" w:rsidP="008B73F0">
            <w:pPr>
              <w:rPr>
                <w:rFonts w:ascii="Calibri Light" w:hAnsi="Calibri Light" w:cs="Calibri Light"/>
                <w:sz w:val="20"/>
                <w:szCs w:val="20"/>
              </w:rPr>
            </w:pPr>
            <w:r w:rsidRPr="004047B4">
              <w:rPr>
                <w:rFonts w:ascii="Calibri Light" w:hAnsi="Calibri Light" w:cs="Calibri Light"/>
                <w:sz w:val="20"/>
                <w:szCs w:val="20"/>
              </w:rPr>
              <w:t>Explain the purpose of supply chain performance measures; identify the levels of performance measures</w:t>
            </w:r>
            <w:r w:rsidR="0096297B" w:rsidRPr="004047B4">
              <w:rPr>
                <w:rFonts w:ascii="Calibri Light" w:hAnsi="Calibri Light" w:cs="Calibri Light"/>
                <w:sz w:val="20"/>
                <w:szCs w:val="20"/>
              </w:rPr>
              <w:t>.</w:t>
            </w:r>
          </w:p>
          <w:p w14:paraId="45B30B00" w14:textId="77777777" w:rsidR="0096297B" w:rsidRPr="004047B4" w:rsidRDefault="0096297B" w:rsidP="008B73F0">
            <w:pPr>
              <w:rPr>
                <w:rFonts w:ascii="Calibri Light" w:hAnsi="Calibri Light" w:cs="Calibri Light"/>
                <w:sz w:val="20"/>
                <w:szCs w:val="20"/>
              </w:rPr>
            </w:pPr>
          </w:p>
          <w:p w14:paraId="5D522A97" w14:textId="77777777" w:rsidR="0096297B" w:rsidRPr="004047B4" w:rsidRDefault="0096297B" w:rsidP="008B73F0">
            <w:pPr>
              <w:rPr>
                <w:rFonts w:ascii="Calibri Light" w:hAnsi="Calibri Light" w:cs="Calibri Light"/>
                <w:sz w:val="20"/>
                <w:szCs w:val="20"/>
              </w:rPr>
            </w:pPr>
            <w:r w:rsidRPr="004047B4">
              <w:rPr>
                <w:rFonts w:ascii="Calibri Light" w:hAnsi="Calibri Light" w:cs="Calibri Light"/>
                <w:sz w:val="20"/>
                <w:szCs w:val="20"/>
              </w:rPr>
              <w:t>D</w:t>
            </w:r>
            <w:r w:rsidR="008B73F0" w:rsidRPr="004047B4">
              <w:rPr>
                <w:rFonts w:ascii="Calibri Light" w:hAnsi="Calibri Light" w:cs="Calibri Light"/>
                <w:sz w:val="20"/>
                <w:szCs w:val="20"/>
              </w:rPr>
              <w:t>iscuss service level agreement (SLA) and key performance indicators (KPIs); explain the market orientation approach to establishing performance measures.</w:t>
            </w:r>
          </w:p>
          <w:p w14:paraId="24321B53" w14:textId="77777777" w:rsidR="00092684" w:rsidRPr="004047B4" w:rsidRDefault="00092684" w:rsidP="008B73F0">
            <w:pPr>
              <w:rPr>
                <w:rFonts w:ascii="Calibri Light" w:hAnsi="Calibri Light" w:cs="Calibri Light"/>
                <w:sz w:val="20"/>
                <w:szCs w:val="20"/>
              </w:rPr>
            </w:pPr>
          </w:p>
          <w:p w14:paraId="314F04D6" w14:textId="66189D35" w:rsidR="00092684" w:rsidRPr="004047B4" w:rsidRDefault="00092684" w:rsidP="008B73F0">
            <w:pPr>
              <w:rPr>
                <w:rFonts w:ascii="Calibri Light" w:hAnsi="Calibri Light" w:cs="Calibri Light"/>
                <w:sz w:val="20"/>
                <w:szCs w:val="20"/>
              </w:rPr>
            </w:pPr>
            <w:r w:rsidRPr="004047B4">
              <w:rPr>
                <w:rFonts w:ascii="Calibri Light" w:hAnsi="Calibri Light" w:cs="Calibri Light"/>
                <w:sz w:val="20"/>
                <w:szCs w:val="20"/>
              </w:rPr>
              <w:t xml:space="preserve">Clearly identify and explain ‘order winners’, ‘order qualifiers’ and ‘less important’. </w:t>
            </w:r>
          </w:p>
          <w:p w14:paraId="7FC13A21" w14:textId="77777777" w:rsidR="00092684" w:rsidRPr="004047B4" w:rsidRDefault="00092684" w:rsidP="008B73F0">
            <w:pPr>
              <w:rPr>
                <w:rFonts w:ascii="Calibri Light" w:hAnsi="Calibri Light" w:cs="Calibri Light"/>
                <w:sz w:val="20"/>
                <w:szCs w:val="20"/>
              </w:rPr>
            </w:pPr>
          </w:p>
          <w:p w14:paraId="7EDA775C" w14:textId="434C3320" w:rsidR="00DE453D" w:rsidRPr="004047B4" w:rsidRDefault="00DE453D" w:rsidP="008B73F0">
            <w:pPr>
              <w:rPr>
                <w:rFonts w:ascii="Calibri Light" w:hAnsi="Calibri Light" w:cs="Calibri Light"/>
                <w:sz w:val="20"/>
                <w:szCs w:val="20"/>
              </w:rPr>
            </w:pPr>
          </w:p>
        </w:tc>
        <w:tc>
          <w:tcPr>
            <w:tcW w:w="837" w:type="dxa"/>
          </w:tcPr>
          <w:p w14:paraId="6743F7E4" w14:textId="77777777" w:rsidR="00EC3A60" w:rsidRDefault="00EC3A60" w:rsidP="00E57AB2">
            <w:pPr>
              <w:jc w:val="center"/>
              <w:rPr>
                <w:rFonts w:ascii="Calibri Light" w:hAnsi="Calibri Light" w:cs="Calibri Light"/>
                <w:sz w:val="20"/>
                <w:szCs w:val="20"/>
              </w:rPr>
            </w:pPr>
          </w:p>
          <w:p w14:paraId="3589DDF0" w14:textId="77777777" w:rsidR="00EC3A60" w:rsidRDefault="00EC3A60" w:rsidP="00E57AB2">
            <w:pPr>
              <w:jc w:val="center"/>
              <w:rPr>
                <w:rFonts w:ascii="Calibri Light" w:hAnsi="Calibri Light" w:cs="Calibri Light"/>
                <w:sz w:val="20"/>
                <w:szCs w:val="20"/>
              </w:rPr>
            </w:pPr>
          </w:p>
          <w:p w14:paraId="3F455EB7" w14:textId="77777777" w:rsidR="0077082A" w:rsidRDefault="0077082A" w:rsidP="00E57AB2">
            <w:pPr>
              <w:jc w:val="center"/>
              <w:rPr>
                <w:rFonts w:ascii="Calibri Light" w:hAnsi="Calibri Light" w:cs="Calibri Light"/>
                <w:sz w:val="20"/>
                <w:szCs w:val="20"/>
              </w:rPr>
            </w:pPr>
          </w:p>
          <w:p w14:paraId="634F7981" w14:textId="77777777" w:rsidR="0077082A" w:rsidRDefault="0077082A" w:rsidP="00E57AB2">
            <w:pPr>
              <w:jc w:val="center"/>
              <w:rPr>
                <w:rFonts w:ascii="Calibri Light" w:hAnsi="Calibri Light" w:cs="Calibri Light"/>
                <w:sz w:val="20"/>
                <w:szCs w:val="20"/>
              </w:rPr>
            </w:pPr>
          </w:p>
          <w:p w14:paraId="1298CCE0" w14:textId="2DBFF004" w:rsidR="008B73F0" w:rsidRPr="004047B4" w:rsidRDefault="00D764CC" w:rsidP="00E57AB2">
            <w:pPr>
              <w:jc w:val="center"/>
              <w:rPr>
                <w:rFonts w:ascii="Calibri Light" w:hAnsi="Calibri Light" w:cs="Calibri Light"/>
                <w:sz w:val="20"/>
                <w:szCs w:val="20"/>
              </w:rPr>
            </w:pPr>
            <w:r w:rsidRPr="004047B4">
              <w:rPr>
                <w:rFonts w:ascii="Calibri Light" w:hAnsi="Calibri Light" w:cs="Calibri Light"/>
                <w:sz w:val="20"/>
                <w:szCs w:val="20"/>
              </w:rPr>
              <w:t>5</w:t>
            </w:r>
            <w:r w:rsidR="003B507D">
              <w:rPr>
                <w:rFonts w:ascii="Calibri Light" w:hAnsi="Calibri Light" w:cs="Calibri Light"/>
                <w:sz w:val="20"/>
                <w:szCs w:val="20"/>
              </w:rPr>
              <w:t>4</w:t>
            </w:r>
            <w:r w:rsidR="008B73F0" w:rsidRPr="004047B4">
              <w:rPr>
                <w:rFonts w:ascii="Calibri Light" w:hAnsi="Calibri Light" w:cs="Calibri Light"/>
                <w:sz w:val="20"/>
                <w:szCs w:val="20"/>
              </w:rPr>
              <w:t>-</w:t>
            </w:r>
            <w:r w:rsidR="00A50CF1">
              <w:rPr>
                <w:rFonts w:ascii="Calibri Light" w:hAnsi="Calibri Light" w:cs="Calibri Light"/>
                <w:sz w:val="20"/>
                <w:szCs w:val="20"/>
              </w:rPr>
              <w:t>5</w:t>
            </w:r>
            <w:r w:rsidR="0077082A">
              <w:rPr>
                <w:rFonts w:ascii="Calibri Light" w:hAnsi="Calibri Light" w:cs="Calibri Light"/>
                <w:sz w:val="20"/>
                <w:szCs w:val="20"/>
              </w:rPr>
              <w:t>7</w:t>
            </w:r>
          </w:p>
          <w:p w14:paraId="0AF860C8" w14:textId="77777777" w:rsidR="0096297B" w:rsidRPr="004047B4" w:rsidRDefault="0096297B" w:rsidP="00E57AB2">
            <w:pPr>
              <w:jc w:val="center"/>
              <w:rPr>
                <w:rFonts w:ascii="Calibri Light" w:hAnsi="Calibri Light" w:cs="Calibri Light"/>
                <w:sz w:val="20"/>
                <w:szCs w:val="20"/>
              </w:rPr>
            </w:pPr>
          </w:p>
          <w:p w14:paraId="75A57CFE" w14:textId="77777777" w:rsidR="0096297B" w:rsidRPr="004047B4" w:rsidRDefault="0096297B" w:rsidP="00E57AB2">
            <w:pPr>
              <w:jc w:val="center"/>
              <w:rPr>
                <w:rFonts w:ascii="Calibri Light" w:hAnsi="Calibri Light" w:cs="Calibri Light"/>
                <w:sz w:val="20"/>
                <w:szCs w:val="20"/>
              </w:rPr>
            </w:pPr>
          </w:p>
          <w:p w14:paraId="68B92025" w14:textId="77777777" w:rsidR="0096297B" w:rsidRPr="004047B4" w:rsidRDefault="0096297B" w:rsidP="00E57AB2">
            <w:pPr>
              <w:jc w:val="center"/>
              <w:rPr>
                <w:rFonts w:ascii="Calibri Light" w:hAnsi="Calibri Light" w:cs="Calibri Light"/>
                <w:sz w:val="20"/>
                <w:szCs w:val="20"/>
              </w:rPr>
            </w:pPr>
          </w:p>
          <w:p w14:paraId="523373EB" w14:textId="1A97AC76" w:rsidR="0096297B" w:rsidRPr="004047B4" w:rsidRDefault="00A50CF1" w:rsidP="00E57AB2">
            <w:pPr>
              <w:jc w:val="center"/>
              <w:rPr>
                <w:rFonts w:ascii="Calibri Light" w:hAnsi="Calibri Light" w:cs="Calibri Light"/>
                <w:sz w:val="20"/>
                <w:szCs w:val="20"/>
              </w:rPr>
            </w:pPr>
            <w:r>
              <w:rPr>
                <w:rFonts w:ascii="Calibri Light" w:hAnsi="Calibri Light" w:cs="Calibri Light"/>
                <w:sz w:val="20"/>
                <w:szCs w:val="20"/>
              </w:rPr>
              <w:t>5</w:t>
            </w:r>
            <w:r w:rsidR="0077082A">
              <w:rPr>
                <w:rFonts w:ascii="Calibri Light" w:hAnsi="Calibri Light" w:cs="Calibri Light"/>
                <w:sz w:val="20"/>
                <w:szCs w:val="20"/>
              </w:rPr>
              <w:t>8</w:t>
            </w:r>
            <w:bookmarkStart w:id="0" w:name="_GoBack"/>
            <w:bookmarkEnd w:id="0"/>
            <w:r w:rsidR="0096297B" w:rsidRPr="004047B4">
              <w:rPr>
                <w:rFonts w:ascii="Calibri Light" w:hAnsi="Calibri Light" w:cs="Calibri Light"/>
                <w:sz w:val="20"/>
                <w:szCs w:val="20"/>
              </w:rPr>
              <w:t>-6</w:t>
            </w:r>
            <w:r w:rsidR="003B507D">
              <w:rPr>
                <w:rFonts w:ascii="Calibri Light" w:hAnsi="Calibri Light" w:cs="Calibri Light"/>
                <w:sz w:val="20"/>
                <w:szCs w:val="20"/>
              </w:rPr>
              <w:t>2</w:t>
            </w:r>
          </w:p>
          <w:p w14:paraId="1AF2DD75" w14:textId="77777777" w:rsidR="0096297B" w:rsidRPr="004047B4" w:rsidRDefault="0096297B" w:rsidP="00E57AB2">
            <w:pPr>
              <w:jc w:val="center"/>
              <w:rPr>
                <w:rFonts w:ascii="Calibri Light" w:hAnsi="Calibri Light" w:cs="Calibri Light"/>
                <w:sz w:val="20"/>
                <w:szCs w:val="20"/>
              </w:rPr>
            </w:pPr>
          </w:p>
          <w:p w14:paraId="7226983C" w14:textId="77777777" w:rsidR="0096297B" w:rsidRPr="004047B4" w:rsidRDefault="0096297B" w:rsidP="00E57AB2">
            <w:pPr>
              <w:jc w:val="center"/>
              <w:rPr>
                <w:rFonts w:ascii="Calibri Light" w:hAnsi="Calibri Light" w:cs="Calibri Light"/>
                <w:sz w:val="20"/>
                <w:szCs w:val="20"/>
              </w:rPr>
            </w:pPr>
          </w:p>
          <w:p w14:paraId="4DAB219E" w14:textId="77777777" w:rsidR="0096297B" w:rsidRPr="004047B4" w:rsidRDefault="0096297B" w:rsidP="00E57AB2">
            <w:pPr>
              <w:jc w:val="center"/>
              <w:rPr>
                <w:rFonts w:ascii="Calibri Light" w:hAnsi="Calibri Light" w:cs="Calibri Light"/>
                <w:sz w:val="20"/>
                <w:szCs w:val="20"/>
              </w:rPr>
            </w:pPr>
          </w:p>
          <w:p w14:paraId="393592ED" w14:textId="77777777" w:rsidR="0096297B" w:rsidRPr="004047B4" w:rsidRDefault="0096297B" w:rsidP="00E57AB2">
            <w:pPr>
              <w:jc w:val="center"/>
              <w:rPr>
                <w:rFonts w:ascii="Calibri Light" w:hAnsi="Calibri Light" w:cs="Calibri Light"/>
                <w:sz w:val="20"/>
                <w:szCs w:val="20"/>
              </w:rPr>
            </w:pPr>
          </w:p>
          <w:p w14:paraId="5752507C" w14:textId="77777777" w:rsidR="0096297B" w:rsidRPr="004047B4" w:rsidRDefault="0096297B" w:rsidP="00E57AB2">
            <w:pPr>
              <w:jc w:val="center"/>
              <w:rPr>
                <w:rFonts w:ascii="Calibri Light" w:hAnsi="Calibri Light" w:cs="Calibri Light"/>
                <w:sz w:val="20"/>
                <w:szCs w:val="20"/>
              </w:rPr>
            </w:pPr>
          </w:p>
          <w:p w14:paraId="0BE67C58" w14:textId="77777777" w:rsidR="0096297B" w:rsidRPr="004047B4" w:rsidRDefault="0096297B" w:rsidP="00E57AB2">
            <w:pPr>
              <w:jc w:val="center"/>
              <w:rPr>
                <w:rFonts w:ascii="Calibri Light" w:hAnsi="Calibri Light" w:cs="Calibri Light"/>
                <w:sz w:val="20"/>
                <w:szCs w:val="20"/>
              </w:rPr>
            </w:pPr>
          </w:p>
          <w:p w14:paraId="243CE089" w14:textId="77777777" w:rsidR="0096297B" w:rsidRPr="004047B4" w:rsidRDefault="0096297B" w:rsidP="00E57AB2">
            <w:pPr>
              <w:jc w:val="center"/>
              <w:rPr>
                <w:rFonts w:ascii="Calibri Light" w:hAnsi="Calibri Light" w:cs="Calibri Light"/>
                <w:sz w:val="20"/>
                <w:szCs w:val="20"/>
              </w:rPr>
            </w:pPr>
          </w:p>
          <w:p w14:paraId="1E220EF7" w14:textId="46F3BE75" w:rsidR="0096297B" w:rsidRPr="004047B4" w:rsidRDefault="0096297B" w:rsidP="00E57AB2">
            <w:pPr>
              <w:jc w:val="center"/>
              <w:rPr>
                <w:rFonts w:ascii="Calibri Light" w:hAnsi="Calibri Light" w:cs="Calibri Light"/>
                <w:sz w:val="20"/>
                <w:szCs w:val="20"/>
              </w:rPr>
            </w:pPr>
          </w:p>
        </w:tc>
        <w:tc>
          <w:tcPr>
            <w:tcW w:w="2424" w:type="dxa"/>
          </w:tcPr>
          <w:p w14:paraId="1BA4EE07" w14:textId="1AD59E0E" w:rsidR="008B73F0" w:rsidRPr="004047B4" w:rsidRDefault="00D80E4C" w:rsidP="00B07E63">
            <w:pPr>
              <w:rPr>
                <w:rFonts w:ascii="Calibri Light" w:hAnsi="Calibri Light" w:cs="Calibri Light"/>
                <w:sz w:val="20"/>
                <w:szCs w:val="20"/>
              </w:rPr>
            </w:pPr>
            <w:r>
              <w:rPr>
                <w:rFonts w:ascii="Calibri Light" w:hAnsi="Calibri Light" w:cs="Calibri Light"/>
                <w:sz w:val="20"/>
                <w:szCs w:val="20"/>
              </w:rPr>
              <w:t>Join in class discussions, identify examples, ask questions.</w:t>
            </w:r>
          </w:p>
        </w:tc>
        <w:tc>
          <w:tcPr>
            <w:tcW w:w="2268" w:type="dxa"/>
          </w:tcPr>
          <w:p w14:paraId="214C4349" w14:textId="77777777" w:rsidR="008B73F0" w:rsidRPr="004047B4" w:rsidRDefault="008B73F0" w:rsidP="001D1BC1">
            <w:pPr>
              <w:rPr>
                <w:rFonts w:ascii="Calibri Light" w:hAnsi="Calibri Light" w:cs="Calibri Light"/>
                <w:sz w:val="20"/>
                <w:szCs w:val="20"/>
              </w:rPr>
            </w:pPr>
          </w:p>
        </w:tc>
      </w:tr>
      <w:tr w:rsidR="00DE453D" w:rsidRPr="004047B4" w14:paraId="444608C6" w14:textId="77777777" w:rsidTr="004047B4">
        <w:tc>
          <w:tcPr>
            <w:tcW w:w="1384" w:type="dxa"/>
          </w:tcPr>
          <w:p w14:paraId="10364934" w14:textId="71BE1457" w:rsidR="00DE453D" w:rsidRPr="004047B4" w:rsidRDefault="00DE453D">
            <w:pPr>
              <w:rPr>
                <w:rFonts w:ascii="Calibri Light" w:hAnsi="Calibri Light" w:cs="Calibri Light"/>
                <w:sz w:val="20"/>
                <w:szCs w:val="20"/>
              </w:rPr>
            </w:pPr>
          </w:p>
        </w:tc>
        <w:tc>
          <w:tcPr>
            <w:tcW w:w="3000" w:type="dxa"/>
          </w:tcPr>
          <w:p w14:paraId="1D696D19" w14:textId="77777777" w:rsidR="00DE453D" w:rsidRPr="004047B4" w:rsidRDefault="00DE453D" w:rsidP="00B07E63">
            <w:pPr>
              <w:rPr>
                <w:rFonts w:ascii="Calibri Light" w:hAnsi="Calibri Light" w:cs="Calibri Light"/>
                <w:sz w:val="20"/>
                <w:szCs w:val="20"/>
              </w:rPr>
            </w:pPr>
            <w:r w:rsidRPr="004047B4">
              <w:rPr>
                <w:rFonts w:ascii="Calibri Light" w:hAnsi="Calibri Light" w:cs="Calibri Light"/>
                <w:sz w:val="20"/>
                <w:szCs w:val="20"/>
              </w:rPr>
              <w:t>Activity 5</w:t>
            </w:r>
          </w:p>
          <w:p w14:paraId="708B10A6" w14:textId="77777777" w:rsidR="002679A6" w:rsidRPr="004047B4" w:rsidRDefault="002679A6" w:rsidP="00B07E63">
            <w:pPr>
              <w:rPr>
                <w:rFonts w:ascii="Calibri Light" w:hAnsi="Calibri Light" w:cs="Calibri Light"/>
                <w:sz w:val="20"/>
                <w:szCs w:val="20"/>
              </w:rPr>
            </w:pPr>
          </w:p>
          <w:p w14:paraId="0DA31A00" w14:textId="6E8333C7" w:rsidR="002679A6" w:rsidRPr="004047B4" w:rsidRDefault="002679A6" w:rsidP="00B07E63">
            <w:pPr>
              <w:rPr>
                <w:rFonts w:ascii="Calibri Light" w:hAnsi="Calibri Light" w:cs="Calibri Light"/>
                <w:sz w:val="20"/>
                <w:szCs w:val="20"/>
              </w:rPr>
            </w:pPr>
            <w:r w:rsidRPr="004047B4">
              <w:rPr>
                <w:rFonts w:ascii="Calibri Light" w:hAnsi="Calibri Light" w:cs="Calibri Light"/>
                <w:sz w:val="20"/>
                <w:szCs w:val="20"/>
              </w:rPr>
              <w:t xml:space="preserve">Establish the context by mentioning that SLAs are becoming common for </w:t>
            </w:r>
            <w:r w:rsidR="00092684" w:rsidRPr="004047B4">
              <w:rPr>
                <w:rFonts w:ascii="Calibri Light" w:hAnsi="Calibri Light" w:cs="Calibri Light"/>
                <w:sz w:val="20"/>
                <w:szCs w:val="20"/>
              </w:rPr>
              <w:t xml:space="preserve">office and </w:t>
            </w:r>
            <w:r w:rsidRPr="004047B4">
              <w:rPr>
                <w:rFonts w:ascii="Calibri Light" w:hAnsi="Calibri Light" w:cs="Calibri Light"/>
                <w:sz w:val="20"/>
                <w:szCs w:val="20"/>
              </w:rPr>
              <w:t>capital equipment purchases</w:t>
            </w:r>
            <w:r w:rsidR="00092684" w:rsidRPr="004047B4">
              <w:rPr>
                <w:rFonts w:ascii="Calibri Light" w:hAnsi="Calibri Light" w:cs="Calibri Light"/>
                <w:sz w:val="20"/>
                <w:szCs w:val="20"/>
              </w:rPr>
              <w:t>, such as IT infrastructure</w:t>
            </w:r>
            <w:r w:rsidRPr="004047B4">
              <w:rPr>
                <w:rFonts w:ascii="Calibri Light" w:hAnsi="Calibri Light" w:cs="Calibri Light"/>
                <w:sz w:val="20"/>
                <w:szCs w:val="20"/>
              </w:rPr>
              <w:t xml:space="preserve"> that require </w:t>
            </w:r>
            <w:r w:rsidRPr="004047B4">
              <w:rPr>
                <w:rFonts w:ascii="Calibri Light" w:hAnsi="Calibri Light" w:cs="Calibri Light"/>
                <w:sz w:val="20"/>
                <w:szCs w:val="20"/>
              </w:rPr>
              <w:lastRenderedPageBreak/>
              <w:t>regular and prompt maintenance</w:t>
            </w:r>
            <w:r w:rsidR="00092684" w:rsidRPr="004047B4">
              <w:rPr>
                <w:rFonts w:ascii="Calibri Light" w:hAnsi="Calibri Light" w:cs="Calibri Light"/>
                <w:sz w:val="20"/>
                <w:szCs w:val="20"/>
              </w:rPr>
              <w:t>.</w:t>
            </w:r>
          </w:p>
        </w:tc>
        <w:tc>
          <w:tcPr>
            <w:tcW w:w="4229" w:type="dxa"/>
          </w:tcPr>
          <w:p w14:paraId="452917C4" w14:textId="7AC96F6D" w:rsidR="00DE453D" w:rsidRPr="004047B4" w:rsidRDefault="0083554D" w:rsidP="00F23B81">
            <w:pPr>
              <w:rPr>
                <w:rFonts w:ascii="Calibri Light" w:hAnsi="Calibri Light" w:cs="Calibri Light"/>
                <w:b/>
                <w:sz w:val="20"/>
                <w:szCs w:val="20"/>
              </w:rPr>
            </w:pPr>
            <w:r w:rsidRPr="004047B4">
              <w:rPr>
                <w:rFonts w:ascii="Calibri Light" w:hAnsi="Calibri Light" w:cs="Calibri Light"/>
                <w:sz w:val="20"/>
                <w:szCs w:val="20"/>
              </w:rPr>
              <w:lastRenderedPageBreak/>
              <w:t>Introduce activity 5 at this stage.</w:t>
            </w:r>
            <w:r w:rsidR="00F23B81" w:rsidRPr="004047B4">
              <w:rPr>
                <w:rFonts w:ascii="Calibri Light" w:hAnsi="Calibri Light" w:cs="Calibri Light"/>
                <w:sz w:val="20"/>
                <w:szCs w:val="20"/>
              </w:rPr>
              <w:t xml:space="preserve"> Divide the class into small groups</w:t>
            </w:r>
            <w:r w:rsidR="00DE453D" w:rsidRPr="004047B4">
              <w:rPr>
                <w:rFonts w:ascii="Calibri Light" w:hAnsi="Calibri Light" w:cs="Calibri Light"/>
                <w:sz w:val="20"/>
                <w:szCs w:val="20"/>
              </w:rPr>
              <w:t>.</w:t>
            </w:r>
          </w:p>
        </w:tc>
        <w:tc>
          <w:tcPr>
            <w:tcW w:w="837" w:type="dxa"/>
          </w:tcPr>
          <w:p w14:paraId="548182A8" w14:textId="1CC49E16" w:rsidR="00DE453D" w:rsidRPr="004047B4" w:rsidRDefault="00DE453D" w:rsidP="00E57AB2">
            <w:pPr>
              <w:jc w:val="center"/>
              <w:rPr>
                <w:rFonts w:ascii="Calibri Light" w:hAnsi="Calibri Light" w:cs="Calibri Light"/>
                <w:sz w:val="20"/>
                <w:szCs w:val="20"/>
              </w:rPr>
            </w:pPr>
          </w:p>
        </w:tc>
        <w:tc>
          <w:tcPr>
            <w:tcW w:w="2424" w:type="dxa"/>
          </w:tcPr>
          <w:p w14:paraId="077E59AD" w14:textId="3ECD4334" w:rsidR="00DE453D" w:rsidRPr="004047B4" w:rsidRDefault="00DE453D" w:rsidP="00B07E63">
            <w:pPr>
              <w:rPr>
                <w:rFonts w:ascii="Calibri Light" w:hAnsi="Calibri Light" w:cs="Calibri Light"/>
                <w:sz w:val="20"/>
                <w:szCs w:val="20"/>
              </w:rPr>
            </w:pPr>
            <w:r w:rsidRPr="004047B4">
              <w:rPr>
                <w:rFonts w:ascii="Calibri Light" w:hAnsi="Calibri Light" w:cs="Calibri Light"/>
                <w:sz w:val="20"/>
                <w:szCs w:val="20"/>
              </w:rPr>
              <w:t>Learners should attempt this activity in small teams. Each team should present their answers in classroom.</w:t>
            </w:r>
          </w:p>
        </w:tc>
        <w:tc>
          <w:tcPr>
            <w:tcW w:w="2268" w:type="dxa"/>
          </w:tcPr>
          <w:p w14:paraId="1542F1E1" w14:textId="1C81583D" w:rsidR="00DE453D" w:rsidRPr="004047B4" w:rsidRDefault="004047B4" w:rsidP="004047B4">
            <w:pPr>
              <w:rPr>
                <w:rFonts w:ascii="Calibri Light" w:hAnsi="Calibri Light" w:cs="Calibri Light"/>
                <w:sz w:val="20"/>
                <w:szCs w:val="20"/>
              </w:rPr>
            </w:pPr>
            <w:r>
              <w:rPr>
                <w:rFonts w:ascii="Calibri Light" w:hAnsi="Calibri Light" w:cs="Calibri Light"/>
                <w:b/>
                <w:sz w:val="20"/>
                <w:szCs w:val="20"/>
              </w:rPr>
              <w:t>5UOM E2 LO2 Activity 5</w:t>
            </w:r>
            <w:r w:rsidRPr="004047B4">
              <w:rPr>
                <w:rFonts w:ascii="Calibri Light" w:hAnsi="Calibri Light" w:cs="Calibri Light"/>
                <w:b/>
                <w:sz w:val="20"/>
                <w:szCs w:val="20"/>
              </w:rPr>
              <w:t xml:space="preserve"> – </w:t>
            </w:r>
            <w:r>
              <w:rPr>
                <w:rFonts w:ascii="Calibri Light" w:hAnsi="Calibri Light" w:cs="Calibri Light"/>
                <w:b/>
                <w:sz w:val="20"/>
                <w:szCs w:val="20"/>
              </w:rPr>
              <w:t>Service Level Agreements</w:t>
            </w:r>
          </w:p>
        </w:tc>
      </w:tr>
      <w:tr w:rsidR="00DE453D" w:rsidRPr="004047B4" w14:paraId="049CD647" w14:textId="77777777" w:rsidTr="004047B4">
        <w:tc>
          <w:tcPr>
            <w:tcW w:w="1384" w:type="dxa"/>
          </w:tcPr>
          <w:p w14:paraId="5F59BBA1" w14:textId="37FB3FA4" w:rsidR="00DE453D" w:rsidRPr="004047B4" w:rsidRDefault="00DE453D">
            <w:pPr>
              <w:rPr>
                <w:rFonts w:ascii="Calibri Light" w:hAnsi="Calibri Light" w:cs="Calibri Light"/>
                <w:sz w:val="20"/>
                <w:szCs w:val="20"/>
              </w:rPr>
            </w:pPr>
          </w:p>
        </w:tc>
        <w:tc>
          <w:tcPr>
            <w:tcW w:w="3000" w:type="dxa"/>
          </w:tcPr>
          <w:p w14:paraId="107FEA88" w14:textId="313C92AA" w:rsidR="00DE453D" w:rsidRPr="004047B4" w:rsidRDefault="00DE453D" w:rsidP="00B07E63">
            <w:pPr>
              <w:rPr>
                <w:rFonts w:ascii="Calibri Light" w:hAnsi="Calibri Light" w:cs="Calibri Light"/>
                <w:sz w:val="20"/>
                <w:szCs w:val="20"/>
              </w:rPr>
            </w:pPr>
          </w:p>
        </w:tc>
        <w:tc>
          <w:tcPr>
            <w:tcW w:w="4229" w:type="dxa"/>
          </w:tcPr>
          <w:p w14:paraId="16550B1F" w14:textId="53F8D005" w:rsidR="00DE453D" w:rsidRPr="004047B4" w:rsidRDefault="00DE453D" w:rsidP="0096297B">
            <w:pPr>
              <w:rPr>
                <w:rFonts w:ascii="Calibri Light" w:hAnsi="Calibri Light" w:cs="Calibri Light"/>
                <w:sz w:val="20"/>
                <w:szCs w:val="20"/>
              </w:rPr>
            </w:pPr>
            <w:r w:rsidRPr="004047B4">
              <w:rPr>
                <w:rFonts w:ascii="Calibri Light" w:hAnsi="Calibri Light" w:cs="Calibri Light"/>
                <w:sz w:val="20"/>
                <w:szCs w:val="20"/>
              </w:rPr>
              <w:t>Conclusion</w:t>
            </w:r>
          </w:p>
        </w:tc>
        <w:tc>
          <w:tcPr>
            <w:tcW w:w="837" w:type="dxa"/>
          </w:tcPr>
          <w:p w14:paraId="57986214" w14:textId="3D95F9BA" w:rsidR="00DE453D" w:rsidRPr="004047B4" w:rsidRDefault="00A50CF1" w:rsidP="00E57AB2">
            <w:pPr>
              <w:jc w:val="center"/>
              <w:rPr>
                <w:rFonts w:ascii="Calibri Light" w:hAnsi="Calibri Light" w:cs="Calibri Light"/>
                <w:sz w:val="20"/>
                <w:szCs w:val="20"/>
              </w:rPr>
            </w:pPr>
            <w:r>
              <w:rPr>
                <w:rFonts w:ascii="Calibri Light" w:hAnsi="Calibri Light" w:cs="Calibri Light"/>
                <w:sz w:val="20"/>
                <w:szCs w:val="20"/>
              </w:rPr>
              <w:t>63-65</w:t>
            </w:r>
          </w:p>
        </w:tc>
        <w:tc>
          <w:tcPr>
            <w:tcW w:w="2424" w:type="dxa"/>
          </w:tcPr>
          <w:p w14:paraId="0BF76D7D" w14:textId="2DF304F2" w:rsidR="00DE453D" w:rsidRPr="004047B4" w:rsidRDefault="000B24E5" w:rsidP="000B24E5">
            <w:pPr>
              <w:rPr>
                <w:rFonts w:ascii="Calibri Light" w:hAnsi="Calibri Light" w:cs="Calibri Light"/>
                <w:sz w:val="20"/>
                <w:szCs w:val="20"/>
              </w:rPr>
            </w:pPr>
            <w:r>
              <w:rPr>
                <w:rFonts w:ascii="Calibri Light" w:hAnsi="Calibri Light" w:cs="Calibri Light"/>
                <w:sz w:val="20"/>
                <w:szCs w:val="20"/>
              </w:rPr>
              <w:t>Learners to share questions, comments and learning points on the subject-matter of Element 2. Tutor to introduce Element 3 and ensure learners are prepared for the next sessions.</w:t>
            </w:r>
          </w:p>
        </w:tc>
        <w:tc>
          <w:tcPr>
            <w:tcW w:w="2268" w:type="dxa"/>
          </w:tcPr>
          <w:p w14:paraId="2E300E2E" w14:textId="77777777" w:rsidR="00DE453D" w:rsidRPr="004047B4" w:rsidRDefault="00DE453D" w:rsidP="001D1BC1">
            <w:pPr>
              <w:rPr>
                <w:rFonts w:ascii="Calibri Light" w:hAnsi="Calibri Light" w:cs="Calibri Light"/>
                <w:sz w:val="20"/>
                <w:szCs w:val="20"/>
              </w:rPr>
            </w:pPr>
          </w:p>
        </w:tc>
      </w:tr>
      <w:tr w:rsidR="00DE453D" w:rsidRPr="004047B4" w14:paraId="2FC8A124" w14:textId="77777777" w:rsidTr="004047B4">
        <w:tc>
          <w:tcPr>
            <w:tcW w:w="1384" w:type="dxa"/>
          </w:tcPr>
          <w:p w14:paraId="700A72CD" w14:textId="30E4347B" w:rsidR="00DE453D" w:rsidRPr="004047B4" w:rsidRDefault="00DE453D">
            <w:pPr>
              <w:rPr>
                <w:rFonts w:ascii="Calibri Light" w:hAnsi="Calibri Light" w:cs="Calibri Light"/>
                <w:sz w:val="20"/>
                <w:szCs w:val="20"/>
              </w:rPr>
            </w:pPr>
          </w:p>
        </w:tc>
        <w:tc>
          <w:tcPr>
            <w:tcW w:w="3000" w:type="dxa"/>
          </w:tcPr>
          <w:p w14:paraId="5BE31962" w14:textId="6F3AE29B" w:rsidR="00DE453D" w:rsidRPr="004047B4" w:rsidRDefault="00BA1C8A" w:rsidP="00B07E63">
            <w:pPr>
              <w:rPr>
                <w:rFonts w:ascii="Calibri Light" w:hAnsi="Calibri Light" w:cs="Calibri Light"/>
                <w:sz w:val="20"/>
                <w:szCs w:val="20"/>
              </w:rPr>
            </w:pPr>
            <w:r w:rsidRPr="004047B4">
              <w:rPr>
                <w:rFonts w:ascii="Calibri Light" w:hAnsi="Calibri Light" w:cs="Calibri Light"/>
                <w:sz w:val="20"/>
                <w:szCs w:val="20"/>
              </w:rPr>
              <w:t>Activity 6</w:t>
            </w:r>
          </w:p>
        </w:tc>
        <w:tc>
          <w:tcPr>
            <w:tcW w:w="4229" w:type="dxa"/>
          </w:tcPr>
          <w:p w14:paraId="3251A8A2" w14:textId="41144B5F" w:rsidR="00DE453D" w:rsidRPr="004047B4" w:rsidRDefault="00F23B81" w:rsidP="00BA1C8A">
            <w:pPr>
              <w:rPr>
                <w:rFonts w:ascii="Calibri Light" w:hAnsi="Calibri Light" w:cs="Calibri Light"/>
                <w:b/>
                <w:sz w:val="20"/>
                <w:szCs w:val="20"/>
              </w:rPr>
            </w:pPr>
            <w:r w:rsidRPr="004047B4">
              <w:rPr>
                <w:rFonts w:ascii="Calibri Light" w:hAnsi="Calibri Light" w:cs="Calibri Light"/>
                <w:sz w:val="20"/>
                <w:szCs w:val="20"/>
              </w:rPr>
              <w:t xml:space="preserve">Hand over </w:t>
            </w:r>
            <w:r w:rsidR="00BA1C8A" w:rsidRPr="004047B4">
              <w:rPr>
                <w:rFonts w:ascii="Calibri Light" w:hAnsi="Calibri Light" w:cs="Calibri Light"/>
                <w:sz w:val="20"/>
                <w:szCs w:val="20"/>
              </w:rPr>
              <w:t>the formative assessment</w:t>
            </w:r>
            <w:r w:rsidRPr="004047B4">
              <w:rPr>
                <w:rFonts w:ascii="Calibri Light" w:hAnsi="Calibri Light" w:cs="Calibri Light"/>
                <w:sz w:val="20"/>
                <w:szCs w:val="20"/>
              </w:rPr>
              <w:t xml:space="preserve"> to students. Emphasise the importance of original work, citations and references. Set the submission deadline.</w:t>
            </w:r>
          </w:p>
        </w:tc>
        <w:tc>
          <w:tcPr>
            <w:tcW w:w="837" w:type="dxa"/>
          </w:tcPr>
          <w:p w14:paraId="01BF1523" w14:textId="429C471D" w:rsidR="00DE453D" w:rsidRPr="004047B4" w:rsidRDefault="00DE453D" w:rsidP="00E57AB2">
            <w:pPr>
              <w:jc w:val="center"/>
              <w:rPr>
                <w:rFonts w:ascii="Calibri Light" w:hAnsi="Calibri Light" w:cs="Calibri Light"/>
                <w:sz w:val="20"/>
                <w:szCs w:val="20"/>
              </w:rPr>
            </w:pPr>
          </w:p>
        </w:tc>
        <w:tc>
          <w:tcPr>
            <w:tcW w:w="2424" w:type="dxa"/>
          </w:tcPr>
          <w:p w14:paraId="1A9AA1BB" w14:textId="44EFD95A" w:rsidR="00DE453D" w:rsidRPr="004047B4" w:rsidRDefault="00DE453D" w:rsidP="00B07E63">
            <w:pPr>
              <w:rPr>
                <w:rFonts w:ascii="Calibri Light" w:hAnsi="Calibri Light" w:cs="Calibri Light"/>
                <w:sz w:val="20"/>
                <w:szCs w:val="20"/>
              </w:rPr>
            </w:pPr>
            <w:r w:rsidRPr="004047B4">
              <w:rPr>
                <w:rFonts w:ascii="Calibri Light" w:hAnsi="Calibri Light" w:cs="Calibri Light"/>
                <w:sz w:val="20"/>
                <w:szCs w:val="20"/>
              </w:rPr>
              <w:t xml:space="preserve">To be completed individually, not necessarily in the class. </w:t>
            </w:r>
          </w:p>
        </w:tc>
        <w:tc>
          <w:tcPr>
            <w:tcW w:w="2268" w:type="dxa"/>
          </w:tcPr>
          <w:p w14:paraId="393B3763" w14:textId="29980663" w:rsidR="00DE453D" w:rsidRPr="004047B4" w:rsidRDefault="00DE453D" w:rsidP="004047B4">
            <w:pPr>
              <w:rPr>
                <w:rFonts w:ascii="Calibri Light" w:hAnsi="Calibri Light" w:cs="Calibri Light"/>
                <w:sz w:val="20"/>
                <w:szCs w:val="20"/>
              </w:rPr>
            </w:pPr>
            <w:r w:rsidRPr="004047B4">
              <w:rPr>
                <w:rFonts w:ascii="Calibri Light" w:hAnsi="Calibri Light" w:cs="Calibri Light"/>
                <w:sz w:val="20"/>
                <w:szCs w:val="20"/>
              </w:rPr>
              <w:t xml:space="preserve">Candidates complete </w:t>
            </w:r>
            <w:r w:rsidR="004047B4" w:rsidRPr="004047B4">
              <w:rPr>
                <w:rFonts w:ascii="Calibri Light" w:hAnsi="Calibri Light" w:cs="Calibri Light"/>
                <w:b/>
                <w:sz w:val="20"/>
                <w:szCs w:val="20"/>
              </w:rPr>
              <w:t xml:space="preserve">5UOM E2 LO2 Activity </w:t>
            </w:r>
            <w:r w:rsidR="004047B4">
              <w:rPr>
                <w:rFonts w:ascii="Calibri Light" w:hAnsi="Calibri Light" w:cs="Calibri Light"/>
                <w:b/>
                <w:sz w:val="20"/>
                <w:szCs w:val="20"/>
              </w:rPr>
              <w:t>6</w:t>
            </w:r>
            <w:r w:rsidR="004047B4" w:rsidRPr="004047B4">
              <w:rPr>
                <w:rFonts w:ascii="Calibri Light" w:hAnsi="Calibri Light" w:cs="Calibri Light"/>
                <w:b/>
                <w:sz w:val="20"/>
                <w:szCs w:val="20"/>
              </w:rPr>
              <w:t xml:space="preserve"> – </w:t>
            </w:r>
            <w:r w:rsidR="004047B4">
              <w:rPr>
                <w:rFonts w:ascii="Calibri Light" w:hAnsi="Calibri Light" w:cs="Calibri Light"/>
                <w:b/>
                <w:sz w:val="20"/>
                <w:szCs w:val="20"/>
              </w:rPr>
              <w:t>Supply Chain Management Formative Assessment</w:t>
            </w:r>
          </w:p>
        </w:tc>
      </w:tr>
    </w:tbl>
    <w:p w14:paraId="2C92C7EF" w14:textId="77777777" w:rsidR="001134BC" w:rsidRPr="00F07667" w:rsidRDefault="001134BC">
      <w:pPr>
        <w:rPr>
          <w:rFonts w:asciiTheme="majorHAnsi" w:hAnsiTheme="majorHAnsi"/>
          <w:sz w:val="22"/>
          <w:szCs w:val="22"/>
        </w:rPr>
      </w:pPr>
    </w:p>
    <w:sectPr w:rsidR="001134BC" w:rsidRPr="00F07667" w:rsidSect="001134BC">
      <w:headerReference w:type="default" r:id="rId9"/>
      <w:footerReference w:type="even" r:id="rId10"/>
      <w:footerReference w:type="default" r:id="rId11"/>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304EE" w14:textId="77777777" w:rsidR="006E2915" w:rsidRDefault="006E2915" w:rsidP="00A77188">
      <w:r>
        <w:separator/>
      </w:r>
    </w:p>
  </w:endnote>
  <w:endnote w:type="continuationSeparator" w:id="0">
    <w:p w14:paraId="0C1FC9B1" w14:textId="77777777" w:rsidR="006E2915" w:rsidRDefault="006E2915" w:rsidP="00A7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103EE" w14:textId="77777777" w:rsidR="002679A6" w:rsidRDefault="002679A6" w:rsidP="00C32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333A5" w14:textId="77777777" w:rsidR="002679A6" w:rsidRDefault="002679A6" w:rsidP="00A771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B73A9" w14:textId="66BCC166" w:rsidR="002679A6" w:rsidRDefault="002679A6" w:rsidP="00C32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082A">
      <w:rPr>
        <w:rStyle w:val="PageNumber"/>
        <w:noProof/>
      </w:rPr>
      <w:t>12</w:t>
    </w:r>
    <w:r>
      <w:rPr>
        <w:rStyle w:val="PageNumber"/>
      </w:rPr>
      <w:fldChar w:fldCharType="end"/>
    </w:r>
  </w:p>
  <w:p w14:paraId="5C0C1340" w14:textId="66E67A45" w:rsidR="002679A6" w:rsidRDefault="00A23920" w:rsidP="00A77188">
    <w:pPr>
      <w:pStyle w:val="Footer"/>
      <w:ind w:right="360"/>
    </w:pPr>
    <w:r w:rsidRPr="008D1EF7">
      <w:rPr>
        <w:rFonts w:ascii="Calibri Light" w:hAnsi="Calibri Light"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F3ED7" w14:textId="77777777" w:rsidR="006E2915" w:rsidRDefault="006E2915" w:rsidP="00A77188">
      <w:r>
        <w:separator/>
      </w:r>
    </w:p>
  </w:footnote>
  <w:footnote w:type="continuationSeparator" w:id="0">
    <w:p w14:paraId="65E7D9C4" w14:textId="77777777" w:rsidR="006E2915" w:rsidRDefault="006E2915" w:rsidP="00A77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17A5E" w14:textId="31826898" w:rsidR="008763B1" w:rsidRDefault="008763B1">
    <w:pPr>
      <w:pStyle w:val="Header"/>
    </w:pPr>
  </w:p>
  <w:p w14:paraId="5FC9906B" w14:textId="1E760B0A" w:rsidR="008763B1" w:rsidRDefault="008763B1">
    <w:pPr>
      <w:pStyle w:val="Header"/>
    </w:pPr>
    <w:r>
      <w:rPr>
        <w:noProof/>
        <w:lang w:eastAsia="en-GB"/>
      </w:rPr>
      <w:drawing>
        <wp:inline distT="0" distB="0" distL="0" distR="0" wp14:anchorId="3192430B" wp14:editId="5322D09D">
          <wp:extent cx="1877695" cy="72517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95" cy="7251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56B8"/>
    <w:multiLevelType w:val="hybridMultilevel"/>
    <w:tmpl w:val="29E6CD92"/>
    <w:lvl w:ilvl="0" w:tplc="12B05564">
      <w:start w:val="1"/>
      <w:numFmt w:val="bullet"/>
      <w:lvlText w:val="•"/>
      <w:lvlJc w:val="left"/>
      <w:pPr>
        <w:tabs>
          <w:tab w:val="num" w:pos="720"/>
        </w:tabs>
        <w:ind w:left="720" w:hanging="360"/>
      </w:pPr>
      <w:rPr>
        <w:rFonts w:ascii="Arial" w:hAnsi="Arial" w:hint="default"/>
      </w:rPr>
    </w:lvl>
    <w:lvl w:ilvl="1" w:tplc="32926E6C" w:tentative="1">
      <w:start w:val="1"/>
      <w:numFmt w:val="bullet"/>
      <w:lvlText w:val="•"/>
      <w:lvlJc w:val="left"/>
      <w:pPr>
        <w:tabs>
          <w:tab w:val="num" w:pos="1440"/>
        </w:tabs>
        <w:ind w:left="1440" w:hanging="360"/>
      </w:pPr>
      <w:rPr>
        <w:rFonts w:ascii="Arial" w:hAnsi="Arial" w:hint="default"/>
      </w:rPr>
    </w:lvl>
    <w:lvl w:ilvl="2" w:tplc="A0848C58" w:tentative="1">
      <w:start w:val="1"/>
      <w:numFmt w:val="bullet"/>
      <w:lvlText w:val="•"/>
      <w:lvlJc w:val="left"/>
      <w:pPr>
        <w:tabs>
          <w:tab w:val="num" w:pos="2160"/>
        </w:tabs>
        <w:ind w:left="2160" w:hanging="360"/>
      </w:pPr>
      <w:rPr>
        <w:rFonts w:ascii="Arial" w:hAnsi="Arial" w:hint="default"/>
      </w:rPr>
    </w:lvl>
    <w:lvl w:ilvl="3" w:tplc="A732CF6C" w:tentative="1">
      <w:start w:val="1"/>
      <w:numFmt w:val="bullet"/>
      <w:lvlText w:val="•"/>
      <w:lvlJc w:val="left"/>
      <w:pPr>
        <w:tabs>
          <w:tab w:val="num" w:pos="2880"/>
        </w:tabs>
        <w:ind w:left="2880" w:hanging="360"/>
      </w:pPr>
      <w:rPr>
        <w:rFonts w:ascii="Arial" w:hAnsi="Arial" w:hint="default"/>
      </w:rPr>
    </w:lvl>
    <w:lvl w:ilvl="4" w:tplc="06263C8E" w:tentative="1">
      <w:start w:val="1"/>
      <w:numFmt w:val="bullet"/>
      <w:lvlText w:val="•"/>
      <w:lvlJc w:val="left"/>
      <w:pPr>
        <w:tabs>
          <w:tab w:val="num" w:pos="3600"/>
        </w:tabs>
        <w:ind w:left="3600" w:hanging="360"/>
      </w:pPr>
      <w:rPr>
        <w:rFonts w:ascii="Arial" w:hAnsi="Arial" w:hint="default"/>
      </w:rPr>
    </w:lvl>
    <w:lvl w:ilvl="5" w:tplc="7236ED98" w:tentative="1">
      <w:start w:val="1"/>
      <w:numFmt w:val="bullet"/>
      <w:lvlText w:val="•"/>
      <w:lvlJc w:val="left"/>
      <w:pPr>
        <w:tabs>
          <w:tab w:val="num" w:pos="4320"/>
        </w:tabs>
        <w:ind w:left="4320" w:hanging="360"/>
      </w:pPr>
      <w:rPr>
        <w:rFonts w:ascii="Arial" w:hAnsi="Arial" w:hint="default"/>
      </w:rPr>
    </w:lvl>
    <w:lvl w:ilvl="6" w:tplc="A664BC82" w:tentative="1">
      <w:start w:val="1"/>
      <w:numFmt w:val="bullet"/>
      <w:lvlText w:val="•"/>
      <w:lvlJc w:val="left"/>
      <w:pPr>
        <w:tabs>
          <w:tab w:val="num" w:pos="5040"/>
        </w:tabs>
        <w:ind w:left="5040" w:hanging="360"/>
      </w:pPr>
      <w:rPr>
        <w:rFonts w:ascii="Arial" w:hAnsi="Arial" w:hint="default"/>
      </w:rPr>
    </w:lvl>
    <w:lvl w:ilvl="7" w:tplc="580087CA" w:tentative="1">
      <w:start w:val="1"/>
      <w:numFmt w:val="bullet"/>
      <w:lvlText w:val="•"/>
      <w:lvlJc w:val="left"/>
      <w:pPr>
        <w:tabs>
          <w:tab w:val="num" w:pos="5760"/>
        </w:tabs>
        <w:ind w:left="5760" w:hanging="360"/>
      </w:pPr>
      <w:rPr>
        <w:rFonts w:ascii="Arial" w:hAnsi="Arial" w:hint="default"/>
      </w:rPr>
    </w:lvl>
    <w:lvl w:ilvl="8" w:tplc="C548DF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390F5C"/>
    <w:multiLevelType w:val="hybridMultilevel"/>
    <w:tmpl w:val="F878AFD8"/>
    <w:lvl w:ilvl="0" w:tplc="C47C607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38618F"/>
    <w:multiLevelType w:val="hybridMultilevel"/>
    <w:tmpl w:val="EEBC5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D14C22"/>
    <w:multiLevelType w:val="hybridMultilevel"/>
    <w:tmpl w:val="F5821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2126E"/>
    <w:multiLevelType w:val="hybridMultilevel"/>
    <w:tmpl w:val="E4567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F22EED"/>
    <w:multiLevelType w:val="hybridMultilevel"/>
    <w:tmpl w:val="CDEEB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94139"/>
    <w:multiLevelType w:val="hybridMultilevel"/>
    <w:tmpl w:val="E17CD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D9476F"/>
    <w:multiLevelType w:val="hybridMultilevel"/>
    <w:tmpl w:val="3C9A4782"/>
    <w:lvl w:ilvl="0" w:tplc="DB54D464">
      <w:start w:val="1"/>
      <w:numFmt w:val="bullet"/>
      <w:lvlText w:val="•"/>
      <w:lvlJc w:val="left"/>
      <w:pPr>
        <w:tabs>
          <w:tab w:val="num" w:pos="720"/>
        </w:tabs>
        <w:ind w:left="720" w:hanging="360"/>
      </w:pPr>
      <w:rPr>
        <w:rFonts w:ascii="Arial" w:hAnsi="Arial" w:hint="default"/>
      </w:rPr>
    </w:lvl>
    <w:lvl w:ilvl="1" w:tplc="999C9302" w:tentative="1">
      <w:start w:val="1"/>
      <w:numFmt w:val="bullet"/>
      <w:lvlText w:val="•"/>
      <w:lvlJc w:val="left"/>
      <w:pPr>
        <w:tabs>
          <w:tab w:val="num" w:pos="1440"/>
        </w:tabs>
        <w:ind w:left="1440" w:hanging="360"/>
      </w:pPr>
      <w:rPr>
        <w:rFonts w:ascii="Arial" w:hAnsi="Arial" w:hint="default"/>
      </w:rPr>
    </w:lvl>
    <w:lvl w:ilvl="2" w:tplc="25AA4E18" w:tentative="1">
      <w:start w:val="1"/>
      <w:numFmt w:val="bullet"/>
      <w:lvlText w:val="•"/>
      <w:lvlJc w:val="left"/>
      <w:pPr>
        <w:tabs>
          <w:tab w:val="num" w:pos="2160"/>
        </w:tabs>
        <w:ind w:left="2160" w:hanging="360"/>
      </w:pPr>
      <w:rPr>
        <w:rFonts w:ascii="Arial" w:hAnsi="Arial" w:hint="default"/>
      </w:rPr>
    </w:lvl>
    <w:lvl w:ilvl="3" w:tplc="6D7A57E6" w:tentative="1">
      <w:start w:val="1"/>
      <w:numFmt w:val="bullet"/>
      <w:lvlText w:val="•"/>
      <w:lvlJc w:val="left"/>
      <w:pPr>
        <w:tabs>
          <w:tab w:val="num" w:pos="2880"/>
        </w:tabs>
        <w:ind w:left="2880" w:hanging="360"/>
      </w:pPr>
      <w:rPr>
        <w:rFonts w:ascii="Arial" w:hAnsi="Arial" w:hint="default"/>
      </w:rPr>
    </w:lvl>
    <w:lvl w:ilvl="4" w:tplc="8E26F3AC" w:tentative="1">
      <w:start w:val="1"/>
      <w:numFmt w:val="bullet"/>
      <w:lvlText w:val="•"/>
      <w:lvlJc w:val="left"/>
      <w:pPr>
        <w:tabs>
          <w:tab w:val="num" w:pos="3600"/>
        </w:tabs>
        <w:ind w:left="3600" w:hanging="360"/>
      </w:pPr>
      <w:rPr>
        <w:rFonts w:ascii="Arial" w:hAnsi="Arial" w:hint="default"/>
      </w:rPr>
    </w:lvl>
    <w:lvl w:ilvl="5" w:tplc="B5866D50" w:tentative="1">
      <w:start w:val="1"/>
      <w:numFmt w:val="bullet"/>
      <w:lvlText w:val="•"/>
      <w:lvlJc w:val="left"/>
      <w:pPr>
        <w:tabs>
          <w:tab w:val="num" w:pos="4320"/>
        </w:tabs>
        <w:ind w:left="4320" w:hanging="360"/>
      </w:pPr>
      <w:rPr>
        <w:rFonts w:ascii="Arial" w:hAnsi="Arial" w:hint="default"/>
      </w:rPr>
    </w:lvl>
    <w:lvl w:ilvl="6" w:tplc="F2C65F3A" w:tentative="1">
      <w:start w:val="1"/>
      <w:numFmt w:val="bullet"/>
      <w:lvlText w:val="•"/>
      <w:lvlJc w:val="left"/>
      <w:pPr>
        <w:tabs>
          <w:tab w:val="num" w:pos="5040"/>
        </w:tabs>
        <w:ind w:left="5040" w:hanging="360"/>
      </w:pPr>
      <w:rPr>
        <w:rFonts w:ascii="Arial" w:hAnsi="Arial" w:hint="default"/>
      </w:rPr>
    </w:lvl>
    <w:lvl w:ilvl="7" w:tplc="94F4F7E6" w:tentative="1">
      <w:start w:val="1"/>
      <w:numFmt w:val="bullet"/>
      <w:lvlText w:val="•"/>
      <w:lvlJc w:val="left"/>
      <w:pPr>
        <w:tabs>
          <w:tab w:val="num" w:pos="5760"/>
        </w:tabs>
        <w:ind w:left="5760" w:hanging="360"/>
      </w:pPr>
      <w:rPr>
        <w:rFonts w:ascii="Arial" w:hAnsi="Arial" w:hint="default"/>
      </w:rPr>
    </w:lvl>
    <w:lvl w:ilvl="8" w:tplc="D0C0DB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E9422C"/>
    <w:multiLevelType w:val="hybridMultilevel"/>
    <w:tmpl w:val="8318C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5D505E"/>
    <w:multiLevelType w:val="hybridMultilevel"/>
    <w:tmpl w:val="E736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327A09"/>
    <w:multiLevelType w:val="hybridMultilevel"/>
    <w:tmpl w:val="EC307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C27D87"/>
    <w:multiLevelType w:val="hybridMultilevel"/>
    <w:tmpl w:val="E6FCFF92"/>
    <w:lvl w:ilvl="0" w:tplc="303E37D6">
      <w:start w:val="1"/>
      <w:numFmt w:val="bullet"/>
      <w:lvlText w:val="•"/>
      <w:lvlJc w:val="left"/>
      <w:pPr>
        <w:tabs>
          <w:tab w:val="num" w:pos="720"/>
        </w:tabs>
        <w:ind w:left="720" w:hanging="360"/>
      </w:pPr>
      <w:rPr>
        <w:rFonts w:ascii="Arial" w:hAnsi="Arial" w:hint="default"/>
      </w:rPr>
    </w:lvl>
    <w:lvl w:ilvl="1" w:tplc="73F045B0" w:tentative="1">
      <w:start w:val="1"/>
      <w:numFmt w:val="bullet"/>
      <w:lvlText w:val="•"/>
      <w:lvlJc w:val="left"/>
      <w:pPr>
        <w:tabs>
          <w:tab w:val="num" w:pos="1440"/>
        </w:tabs>
        <w:ind w:left="1440" w:hanging="360"/>
      </w:pPr>
      <w:rPr>
        <w:rFonts w:ascii="Arial" w:hAnsi="Arial" w:hint="default"/>
      </w:rPr>
    </w:lvl>
    <w:lvl w:ilvl="2" w:tplc="071AAAE4" w:tentative="1">
      <w:start w:val="1"/>
      <w:numFmt w:val="bullet"/>
      <w:lvlText w:val="•"/>
      <w:lvlJc w:val="left"/>
      <w:pPr>
        <w:tabs>
          <w:tab w:val="num" w:pos="2160"/>
        </w:tabs>
        <w:ind w:left="2160" w:hanging="360"/>
      </w:pPr>
      <w:rPr>
        <w:rFonts w:ascii="Arial" w:hAnsi="Arial" w:hint="default"/>
      </w:rPr>
    </w:lvl>
    <w:lvl w:ilvl="3" w:tplc="739C8F36" w:tentative="1">
      <w:start w:val="1"/>
      <w:numFmt w:val="bullet"/>
      <w:lvlText w:val="•"/>
      <w:lvlJc w:val="left"/>
      <w:pPr>
        <w:tabs>
          <w:tab w:val="num" w:pos="2880"/>
        </w:tabs>
        <w:ind w:left="2880" w:hanging="360"/>
      </w:pPr>
      <w:rPr>
        <w:rFonts w:ascii="Arial" w:hAnsi="Arial" w:hint="default"/>
      </w:rPr>
    </w:lvl>
    <w:lvl w:ilvl="4" w:tplc="A24CEC1A" w:tentative="1">
      <w:start w:val="1"/>
      <w:numFmt w:val="bullet"/>
      <w:lvlText w:val="•"/>
      <w:lvlJc w:val="left"/>
      <w:pPr>
        <w:tabs>
          <w:tab w:val="num" w:pos="3600"/>
        </w:tabs>
        <w:ind w:left="3600" w:hanging="360"/>
      </w:pPr>
      <w:rPr>
        <w:rFonts w:ascii="Arial" w:hAnsi="Arial" w:hint="default"/>
      </w:rPr>
    </w:lvl>
    <w:lvl w:ilvl="5" w:tplc="2BC82474" w:tentative="1">
      <w:start w:val="1"/>
      <w:numFmt w:val="bullet"/>
      <w:lvlText w:val="•"/>
      <w:lvlJc w:val="left"/>
      <w:pPr>
        <w:tabs>
          <w:tab w:val="num" w:pos="4320"/>
        </w:tabs>
        <w:ind w:left="4320" w:hanging="360"/>
      </w:pPr>
      <w:rPr>
        <w:rFonts w:ascii="Arial" w:hAnsi="Arial" w:hint="default"/>
      </w:rPr>
    </w:lvl>
    <w:lvl w:ilvl="6" w:tplc="DAC69624" w:tentative="1">
      <w:start w:val="1"/>
      <w:numFmt w:val="bullet"/>
      <w:lvlText w:val="•"/>
      <w:lvlJc w:val="left"/>
      <w:pPr>
        <w:tabs>
          <w:tab w:val="num" w:pos="5040"/>
        </w:tabs>
        <w:ind w:left="5040" w:hanging="360"/>
      </w:pPr>
      <w:rPr>
        <w:rFonts w:ascii="Arial" w:hAnsi="Arial" w:hint="default"/>
      </w:rPr>
    </w:lvl>
    <w:lvl w:ilvl="7" w:tplc="553C5134" w:tentative="1">
      <w:start w:val="1"/>
      <w:numFmt w:val="bullet"/>
      <w:lvlText w:val="•"/>
      <w:lvlJc w:val="left"/>
      <w:pPr>
        <w:tabs>
          <w:tab w:val="num" w:pos="5760"/>
        </w:tabs>
        <w:ind w:left="5760" w:hanging="360"/>
      </w:pPr>
      <w:rPr>
        <w:rFonts w:ascii="Arial" w:hAnsi="Arial" w:hint="default"/>
      </w:rPr>
    </w:lvl>
    <w:lvl w:ilvl="8" w:tplc="D034CF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DF1C72"/>
    <w:multiLevelType w:val="hybridMultilevel"/>
    <w:tmpl w:val="13F85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D02B91"/>
    <w:multiLevelType w:val="hybridMultilevel"/>
    <w:tmpl w:val="38301AB8"/>
    <w:lvl w:ilvl="0" w:tplc="5FD6097E">
      <w:start w:val="1"/>
      <w:numFmt w:val="bullet"/>
      <w:lvlText w:val="•"/>
      <w:lvlJc w:val="left"/>
      <w:pPr>
        <w:tabs>
          <w:tab w:val="num" w:pos="720"/>
        </w:tabs>
        <w:ind w:left="720" w:hanging="360"/>
      </w:pPr>
      <w:rPr>
        <w:rFonts w:ascii="Arial" w:hAnsi="Arial" w:hint="default"/>
      </w:rPr>
    </w:lvl>
    <w:lvl w:ilvl="1" w:tplc="742A01FE">
      <w:numFmt w:val="bullet"/>
      <w:lvlText w:val="•"/>
      <w:lvlJc w:val="left"/>
      <w:pPr>
        <w:tabs>
          <w:tab w:val="num" w:pos="1440"/>
        </w:tabs>
        <w:ind w:left="1440" w:hanging="360"/>
      </w:pPr>
      <w:rPr>
        <w:rFonts w:ascii="Arial" w:hAnsi="Arial" w:hint="default"/>
      </w:rPr>
    </w:lvl>
    <w:lvl w:ilvl="2" w:tplc="BD38B8D0" w:tentative="1">
      <w:start w:val="1"/>
      <w:numFmt w:val="bullet"/>
      <w:lvlText w:val="•"/>
      <w:lvlJc w:val="left"/>
      <w:pPr>
        <w:tabs>
          <w:tab w:val="num" w:pos="2160"/>
        </w:tabs>
        <w:ind w:left="2160" w:hanging="360"/>
      </w:pPr>
      <w:rPr>
        <w:rFonts w:ascii="Arial" w:hAnsi="Arial" w:hint="default"/>
      </w:rPr>
    </w:lvl>
    <w:lvl w:ilvl="3" w:tplc="905A7268" w:tentative="1">
      <w:start w:val="1"/>
      <w:numFmt w:val="bullet"/>
      <w:lvlText w:val="•"/>
      <w:lvlJc w:val="left"/>
      <w:pPr>
        <w:tabs>
          <w:tab w:val="num" w:pos="2880"/>
        </w:tabs>
        <w:ind w:left="2880" w:hanging="360"/>
      </w:pPr>
      <w:rPr>
        <w:rFonts w:ascii="Arial" w:hAnsi="Arial" w:hint="default"/>
      </w:rPr>
    </w:lvl>
    <w:lvl w:ilvl="4" w:tplc="75CA5156" w:tentative="1">
      <w:start w:val="1"/>
      <w:numFmt w:val="bullet"/>
      <w:lvlText w:val="•"/>
      <w:lvlJc w:val="left"/>
      <w:pPr>
        <w:tabs>
          <w:tab w:val="num" w:pos="3600"/>
        </w:tabs>
        <w:ind w:left="3600" w:hanging="360"/>
      </w:pPr>
      <w:rPr>
        <w:rFonts w:ascii="Arial" w:hAnsi="Arial" w:hint="default"/>
      </w:rPr>
    </w:lvl>
    <w:lvl w:ilvl="5" w:tplc="E16CAACC" w:tentative="1">
      <w:start w:val="1"/>
      <w:numFmt w:val="bullet"/>
      <w:lvlText w:val="•"/>
      <w:lvlJc w:val="left"/>
      <w:pPr>
        <w:tabs>
          <w:tab w:val="num" w:pos="4320"/>
        </w:tabs>
        <w:ind w:left="4320" w:hanging="360"/>
      </w:pPr>
      <w:rPr>
        <w:rFonts w:ascii="Arial" w:hAnsi="Arial" w:hint="default"/>
      </w:rPr>
    </w:lvl>
    <w:lvl w:ilvl="6" w:tplc="C4DE150A" w:tentative="1">
      <w:start w:val="1"/>
      <w:numFmt w:val="bullet"/>
      <w:lvlText w:val="•"/>
      <w:lvlJc w:val="left"/>
      <w:pPr>
        <w:tabs>
          <w:tab w:val="num" w:pos="5040"/>
        </w:tabs>
        <w:ind w:left="5040" w:hanging="360"/>
      </w:pPr>
      <w:rPr>
        <w:rFonts w:ascii="Arial" w:hAnsi="Arial" w:hint="default"/>
      </w:rPr>
    </w:lvl>
    <w:lvl w:ilvl="7" w:tplc="A66E723C" w:tentative="1">
      <w:start w:val="1"/>
      <w:numFmt w:val="bullet"/>
      <w:lvlText w:val="•"/>
      <w:lvlJc w:val="left"/>
      <w:pPr>
        <w:tabs>
          <w:tab w:val="num" w:pos="5760"/>
        </w:tabs>
        <w:ind w:left="5760" w:hanging="360"/>
      </w:pPr>
      <w:rPr>
        <w:rFonts w:ascii="Arial" w:hAnsi="Arial" w:hint="default"/>
      </w:rPr>
    </w:lvl>
    <w:lvl w:ilvl="8" w:tplc="0A8CEDA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2F0A71"/>
    <w:multiLevelType w:val="hybridMultilevel"/>
    <w:tmpl w:val="874A9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2E0A93"/>
    <w:multiLevelType w:val="hybridMultilevel"/>
    <w:tmpl w:val="5D982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93708B"/>
    <w:multiLevelType w:val="hybridMultilevel"/>
    <w:tmpl w:val="B8CAAF88"/>
    <w:lvl w:ilvl="0" w:tplc="613CCD54">
      <w:start w:val="1"/>
      <w:numFmt w:val="bullet"/>
      <w:lvlText w:val="•"/>
      <w:lvlJc w:val="left"/>
      <w:pPr>
        <w:tabs>
          <w:tab w:val="num" w:pos="720"/>
        </w:tabs>
        <w:ind w:left="720" w:hanging="360"/>
      </w:pPr>
      <w:rPr>
        <w:rFonts w:ascii="Arial" w:hAnsi="Arial" w:hint="default"/>
      </w:rPr>
    </w:lvl>
    <w:lvl w:ilvl="1" w:tplc="970ACC9E">
      <w:numFmt w:val="bullet"/>
      <w:lvlText w:val="•"/>
      <w:lvlJc w:val="left"/>
      <w:pPr>
        <w:tabs>
          <w:tab w:val="num" w:pos="1440"/>
        </w:tabs>
        <w:ind w:left="1440" w:hanging="360"/>
      </w:pPr>
      <w:rPr>
        <w:rFonts w:ascii="Arial" w:hAnsi="Arial" w:hint="default"/>
      </w:rPr>
    </w:lvl>
    <w:lvl w:ilvl="2" w:tplc="3E3842CC" w:tentative="1">
      <w:start w:val="1"/>
      <w:numFmt w:val="bullet"/>
      <w:lvlText w:val="•"/>
      <w:lvlJc w:val="left"/>
      <w:pPr>
        <w:tabs>
          <w:tab w:val="num" w:pos="2160"/>
        </w:tabs>
        <w:ind w:left="2160" w:hanging="360"/>
      </w:pPr>
      <w:rPr>
        <w:rFonts w:ascii="Arial" w:hAnsi="Arial" w:hint="default"/>
      </w:rPr>
    </w:lvl>
    <w:lvl w:ilvl="3" w:tplc="1C5402EA" w:tentative="1">
      <w:start w:val="1"/>
      <w:numFmt w:val="bullet"/>
      <w:lvlText w:val="•"/>
      <w:lvlJc w:val="left"/>
      <w:pPr>
        <w:tabs>
          <w:tab w:val="num" w:pos="2880"/>
        </w:tabs>
        <w:ind w:left="2880" w:hanging="360"/>
      </w:pPr>
      <w:rPr>
        <w:rFonts w:ascii="Arial" w:hAnsi="Arial" w:hint="default"/>
      </w:rPr>
    </w:lvl>
    <w:lvl w:ilvl="4" w:tplc="1FD0CFA4" w:tentative="1">
      <w:start w:val="1"/>
      <w:numFmt w:val="bullet"/>
      <w:lvlText w:val="•"/>
      <w:lvlJc w:val="left"/>
      <w:pPr>
        <w:tabs>
          <w:tab w:val="num" w:pos="3600"/>
        </w:tabs>
        <w:ind w:left="3600" w:hanging="360"/>
      </w:pPr>
      <w:rPr>
        <w:rFonts w:ascii="Arial" w:hAnsi="Arial" w:hint="default"/>
      </w:rPr>
    </w:lvl>
    <w:lvl w:ilvl="5" w:tplc="7824A0E4" w:tentative="1">
      <w:start w:val="1"/>
      <w:numFmt w:val="bullet"/>
      <w:lvlText w:val="•"/>
      <w:lvlJc w:val="left"/>
      <w:pPr>
        <w:tabs>
          <w:tab w:val="num" w:pos="4320"/>
        </w:tabs>
        <w:ind w:left="4320" w:hanging="360"/>
      </w:pPr>
      <w:rPr>
        <w:rFonts w:ascii="Arial" w:hAnsi="Arial" w:hint="default"/>
      </w:rPr>
    </w:lvl>
    <w:lvl w:ilvl="6" w:tplc="EE7CBD82" w:tentative="1">
      <w:start w:val="1"/>
      <w:numFmt w:val="bullet"/>
      <w:lvlText w:val="•"/>
      <w:lvlJc w:val="left"/>
      <w:pPr>
        <w:tabs>
          <w:tab w:val="num" w:pos="5040"/>
        </w:tabs>
        <w:ind w:left="5040" w:hanging="360"/>
      </w:pPr>
      <w:rPr>
        <w:rFonts w:ascii="Arial" w:hAnsi="Arial" w:hint="default"/>
      </w:rPr>
    </w:lvl>
    <w:lvl w:ilvl="7" w:tplc="A1E6762C" w:tentative="1">
      <w:start w:val="1"/>
      <w:numFmt w:val="bullet"/>
      <w:lvlText w:val="•"/>
      <w:lvlJc w:val="left"/>
      <w:pPr>
        <w:tabs>
          <w:tab w:val="num" w:pos="5760"/>
        </w:tabs>
        <w:ind w:left="5760" w:hanging="360"/>
      </w:pPr>
      <w:rPr>
        <w:rFonts w:ascii="Arial" w:hAnsi="Arial" w:hint="default"/>
      </w:rPr>
    </w:lvl>
    <w:lvl w:ilvl="8" w:tplc="D7E291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8361C83"/>
    <w:multiLevelType w:val="hybridMultilevel"/>
    <w:tmpl w:val="F6828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651E09"/>
    <w:multiLevelType w:val="hybridMultilevel"/>
    <w:tmpl w:val="DD708FAE"/>
    <w:lvl w:ilvl="0" w:tplc="908CCC72">
      <w:start w:val="1"/>
      <w:numFmt w:val="bullet"/>
      <w:lvlText w:val="•"/>
      <w:lvlJc w:val="left"/>
      <w:pPr>
        <w:tabs>
          <w:tab w:val="num" w:pos="720"/>
        </w:tabs>
        <w:ind w:left="720" w:hanging="360"/>
      </w:pPr>
      <w:rPr>
        <w:rFonts w:ascii="Arial" w:hAnsi="Arial" w:hint="default"/>
      </w:rPr>
    </w:lvl>
    <w:lvl w:ilvl="1" w:tplc="C61E195E" w:tentative="1">
      <w:start w:val="1"/>
      <w:numFmt w:val="bullet"/>
      <w:lvlText w:val="•"/>
      <w:lvlJc w:val="left"/>
      <w:pPr>
        <w:tabs>
          <w:tab w:val="num" w:pos="1440"/>
        </w:tabs>
        <w:ind w:left="1440" w:hanging="360"/>
      </w:pPr>
      <w:rPr>
        <w:rFonts w:ascii="Arial" w:hAnsi="Arial" w:hint="default"/>
      </w:rPr>
    </w:lvl>
    <w:lvl w:ilvl="2" w:tplc="91063178" w:tentative="1">
      <w:start w:val="1"/>
      <w:numFmt w:val="bullet"/>
      <w:lvlText w:val="•"/>
      <w:lvlJc w:val="left"/>
      <w:pPr>
        <w:tabs>
          <w:tab w:val="num" w:pos="2160"/>
        </w:tabs>
        <w:ind w:left="2160" w:hanging="360"/>
      </w:pPr>
      <w:rPr>
        <w:rFonts w:ascii="Arial" w:hAnsi="Arial" w:hint="default"/>
      </w:rPr>
    </w:lvl>
    <w:lvl w:ilvl="3" w:tplc="164EFDFE" w:tentative="1">
      <w:start w:val="1"/>
      <w:numFmt w:val="bullet"/>
      <w:lvlText w:val="•"/>
      <w:lvlJc w:val="left"/>
      <w:pPr>
        <w:tabs>
          <w:tab w:val="num" w:pos="2880"/>
        </w:tabs>
        <w:ind w:left="2880" w:hanging="360"/>
      </w:pPr>
      <w:rPr>
        <w:rFonts w:ascii="Arial" w:hAnsi="Arial" w:hint="default"/>
      </w:rPr>
    </w:lvl>
    <w:lvl w:ilvl="4" w:tplc="95685D08" w:tentative="1">
      <w:start w:val="1"/>
      <w:numFmt w:val="bullet"/>
      <w:lvlText w:val="•"/>
      <w:lvlJc w:val="left"/>
      <w:pPr>
        <w:tabs>
          <w:tab w:val="num" w:pos="3600"/>
        </w:tabs>
        <w:ind w:left="3600" w:hanging="360"/>
      </w:pPr>
      <w:rPr>
        <w:rFonts w:ascii="Arial" w:hAnsi="Arial" w:hint="default"/>
      </w:rPr>
    </w:lvl>
    <w:lvl w:ilvl="5" w:tplc="5F6289A2" w:tentative="1">
      <w:start w:val="1"/>
      <w:numFmt w:val="bullet"/>
      <w:lvlText w:val="•"/>
      <w:lvlJc w:val="left"/>
      <w:pPr>
        <w:tabs>
          <w:tab w:val="num" w:pos="4320"/>
        </w:tabs>
        <w:ind w:left="4320" w:hanging="360"/>
      </w:pPr>
      <w:rPr>
        <w:rFonts w:ascii="Arial" w:hAnsi="Arial" w:hint="default"/>
      </w:rPr>
    </w:lvl>
    <w:lvl w:ilvl="6" w:tplc="AE989AC6" w:tentative="1">
      <w:start w:val="1"/>
      <w:numFmt w:val="bullet"/>
      <w:lvlText w:val="•"/>
      <w:lvlJc w:val="left"/>
      <w:pPr>
        <w:tabs>
          <w:tab w:val="num" w:pos="5040"/>
        </w:tabs>
        <w:ind w:left="5040" w:hanging="360"/>
      </w:pPr>
      <w:rPr>
        <w:rFonts w:ascii="Arial" w:hAnsi="Arial" w:hint="default"/>
      </w:rPr>
    </w:lvl>
    <w:lvl w:ilvl="7" w:tplc="44C80502" w:tentative="1">
      <w:start w:val="1"/>
      <w:numFmt w:val="bullet"/>
      <w:lvlText w:val="•"/>
      <w:lvlJc w:val="left"/>
      <w:pPr>
        <w:tabs>
          <w:tab w:val="num" w:pos="5760"/>
        </w:tabs>
        <w:ind w:left="5760" w:hanging="360"/>
      </w:pPr>
      <w:rPr>
        <w:rFonts w:ascii="Arial" w:hAnsi="Arial" w:hint="default"/>
      </w:rPr>
    </w:lvl>
    <w:lvl w:ilvl="8" w:tplc="9918B3B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F3E6ACA"/>
    <w:multiLevelType w:val="multilevel"/>
    <w:tmpl w:val="1A906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94314E"/>
    <w:multiLevelType w:val="hybridMultilevel"/>
    <w:tmpl w:val="5F802E88"/>
    <w:lvl w:ilvl="0" w:tplc="48EAB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1B7354"/>
    <w:multiLevelType w:val="hybridMultilevel"/>
    <w:tmpl w:val="43D0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0"/>
  </w:num>
  <w:num w:numId="3">
    <w:abstractNumId w:val="7"/>
  </w:num>
  <w:num w:numId="4">
    <w:abstractNumId w:val="11"/>
  </w:num>
  <w:num w:numId="5">
    <w:abstractNumId w:val="21"/>
  </w:num>
  <w:num w:numId="6">
    <w:abstractNumId w:val="0"/>
  </w:num>
  <w:num w:numId="7">
    <w:abstractNumId w:val="3"/>
  </w:num>
  <w:num w:numId="8">
    <w:abstractNumId w:val="6"/>
  </w:num>
  <w:num w:numId="9">
    <w:abstractNumId w:val="13"/>
  </w:num>
  <w:num w:numId="10">
    <w:abstractNumId w:val="16"/>
  </w:num>
  <w:num w:numId="11">
    <w:abstractNumId w:val="4"/>
  </w:num>
  <w:num w:numId="12">
    <w:abstractNumId w:val="10"/>
  </w:num>
  <w:num w:numId="13">
    <w:abstractNumId w:val="18"/>
  </w:num>
  <w:num w:numId="14">
    <w:abstractNumId w:val="19"/>
  </w:num>
  <w:num w:numId="15">
    <w:abstractNumId w:val="14"/>
  </w:num>
  <w:num w:numId="16">
    <w:abstractNumId w:val="2"/>
  </w:num>
  <w:num w:numId="17">
    <w:abstractNumId w:val="12"/>
  </w:num>
  <w:num w:numId="18">
    <w:abstractNumId w:val="17"/>
  </w:num>
  <w:num w:numId="19">
    <w:abstractNumId w:val="9"/>
  </w:num>
  <w:num w:numId="20">
    <w:abstractNumId w:val="15"/>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BC"/>
    <w:rsid w:val="000330A0"/>
    <w:rsid w:val="00035868"/>
    <w:rsid w:val="00037B3B"/>
    <w:rsid w:val="000477DB"/>
    <w:rsid w:val="000758A0"/>
    <w:rsid w:val="00077349"/>
    <w:rsid w:val="000810CE"/>
    <w:rsid w:val="00091367"/>
    <w:rsid w:val="00092684"/>
    <w:rsid w:val="0009714F"/>
    <w:rsid w:val="000A03E1"/>
    <w:rsid w:val="000A735A"/>
    <w:rsid w:val="000A7964"/>
    <w:rsid w:val="000B24E5"/>
    <w:rsid w:val="000C03A0"/>
    <w:rsid w:val="000C29CE"/>
    <w:rsid w:val="000E5816"/>
    <w:rsid w:val="00110918"/>
    <w:rsid w:val="001134BC"/>
    <w:rsid w:val="00121977"/>
    <w:rsid w:val="00124DDA"/>
    <w:rsid w:val="00183176"/>
    <w:rsid w:val="00185337"/>
    <w:rsid w:val="00186338"/>
    <w:rsid w:val="00190120"/>
    <w:rsid w:val="00194A8C"/>
    <w:rsid w:val="001A3E97"/>
    <w:rsid w:val="001C3776"/>
    <w:rsid w:val="001C3DC9"/>
    <w:rsid w:val="001D1BC1"/>
    <w:rsid w:val="001E77EB"/>
    <w:rsid w:val="00226F59"/>
    <w:rsid w:val="002277A1"/>
    <w:rsid w:val="0023772B"/>
    <w:rsid w:val="0025464C"/>
    <w:rsid w:val="002679A6"/>
    <w:rsid w:val="002A0EDA"/>
    <w:rsid w:val="002A3415"/>
    <w:rsid w:val="002A42DD"/>
    <w:rsid w:val="002B010D"/>
    <w:rsid w:val="002B1B6F"/>
    <w:rsid w:val="002B522E"/>
    <w:rsid w:val="002B6B6E"/>
    <w:rsid w:val="002F0157"/>
    <w:rsid w:val="003029A4"/>
    <w:rsid w:val="00315075"/>
    <w:rsid w:val="003320DC"/>
    <w:rsid w:val="00334A6A"/>
    <w:rsid w:val="003566D0"/>
    <w:rsid w:val="0036258A"/>
    <w:rsid w:val="00364DBC"/>
    <w:rsid w:val="00380E12"/>
    <w:rsid w:val="003A4A7C"/>
    <w:rsid w:val="003B1F93"/>
    <w:rsid w:val="003B507D"/>
    <w:rsid w:val="003B5CD2"/>
    <w:rsid w:val="003F1D47"/>
    <w:rsid w:val="003F6942"/>
    <w:rsid w:val="004047B4"/>
    <w:rsid w:val="004066CD"/>
    <w:rsid w:val="00406EFB"/>
    <w:rsid w:val="00452C7F"/>
    <w:rsid w:val="00472EB9"/>
    <w:rsid w:val="004922BA"/>
    <w:rsid w:val="0049739F"/>
    <w:rsid w:val="004A6EAA"/>
    <w:rsid w:val="004B35A7"/>
    <w:rsid w:val="004D041D"/>
    <w:rsid w:val="004E4E1E"/>
    <w:rsid w:val="004E57B1"/>
    <w:rsid w:val="004E7B17"/>
    <w:rsid w:val="005005FE"/>
    <w:rsid w:val="005263FC"/>
    <w:rsid w:val="005448E1"/>
    <w:rsid w:val="005522CC"/>
    <w:rsid w:val="00555C4D"/>
    <w:rsid w:val="00565D54"/>
    <w:rsid w:val="005874D7"/>
    <w:rsid w:val="005C45B9"/>
    <w:rsid w:val="005C50A7"/>
    <w:rsid w:val="005D2860"/>
    <w:rsid w:val="005E19C7"/>
    <w:rsid w:val="005E5D82"/>
    <w:rsid w:val="0065570E"/>
    <w:rsid w:val="00656285"/>
    <w:rsid w:val="00667E55"/>
    <w:rsid w:val="006755E6"/>
    <w:rsid w:val="006C621E"/>
    <w:rsid w:val="006D1B2F"/>
    <w:rsid w:val="006E1C89"/>
    <w:rsid w:val="006E2915"/>
    <w:rsid w:val="006E7858"/>
    <w:rsid w:val="00703D47"/>
    <w:rsid w:val="00710921"/>
    <w:rsid w:val="007359A4"/>
    <w:rsid w:val="0075254F"/>
    <w:rsid w:val="0077057C"/>
    <w:rsid w:val="0077082A"/>
    <w:rsid w:val="00781F45"/>
    <w:rsid w:val="00784353"/>
    <w:rsid w:val="007A42ED"/>
    <w:rsid w:val="007E0D60"/>
    <w:rsid w:val="007E22A1"/>
    <w:rsid w:val="007E3DE7"/>
    <w:rsid w:val="007F4D92"/>
    <w:rsid w:val="0081649A"/>
    <w:rsid w:val="0083554D"/>
    <w:rsid w:val="008763B1"/>
    <w:rsid w:val="00885D96"/>
    <w:rsid w:val="008951BD"/>
    <w:rsid w:val="008959E2"/>
    <w:rsid w:val="008A014C"/>
    <w:rsid w:val="008A6070"/>
    <w:rsid w:val="008B73F0"/>
    <w:rsid w:val="008D04F1"/>
    <w:rsid w:val="008F73D8"/>
    <w:rsid w:val="00940A9A"/>
    <w:rsid w:val="0096297B"/>
    <w:rsid w:val="00980BB8"/>
    <w:rsid w:val="00982048"/>
    <w:rsid w:val="00994C9E"/>
    <w:rsid w:val="009953FD"/>
    <w:rsid w:val="009D357F"/>
    <w:rsid w:val="00A2189A"/>
    <w:rsid w:val="00A23920"/>
    <w:rsid w:val="00A25C1A"/>
    <w:rsid w:val="00A35A32"/>
    <w:rsid w:val="00A50CF1"/>
    <w:rsid w:val="00A54FFA"/>
    <w:rsid w:val="00A61B3A"/>
    <w:rsid w:val="00A77188"/>
    <w:rsid w:val="00A84E1F"/>
    <w:rsid w:val="00AA0B2D"/>
    <w:rsid w:val="00AA6C19"/>
    <w:rsid w:val="00AD11B1"/>
    <w:rsid w:val="00AD71C3"/>
    <w:rsid w:val="00AE27F4"/>
    <w:rsid w:val="00AF5119"/>
    <w:rsid w:val="00B07E63"/>
    <w:rsid w:val="00B20E8B"/>
    <w:rsid w:val="00B2660D"/>
    <w:rsid w:val="00B560EB"/>
    <w:rsid w:val="00B809B2"/>
    <w:rsid w:val="00B83503"/>
    <w:rsid w:val="00B8398C"/>
    <w:rsid w:val="00BA1C8A"/>
    <w:rsid w:val="00BA4E29"/>
    <w:rsid w:val="00BA7B36"/>
    <w:rsid w:val="00BB3681"/>
    <w:rsid w:val="00BB3A1B"/>
    <w:rsid w:val="00BE4EEA"/>
    <w:rsid w:val="00BF20C4"/>
    <w:rsid w:val="00C00E9D"/>
    <w:rsid w:val="00C07CBA"/>
    <w:rsid w:val="00C32903"/>
    <w:rsid w:val="00C426E6"/>
    <w:rsid w:val="00C75231"/>
    <w:rsid w:val="00C92454"/>
    <w:rsid w:val="00C92559"/>
    <w:rsid w:val="00CA06B8"/>
    <w:rsid w:val="00CB3204"/>
    <w:rsid w:val="00CD0761"/>
    <w:rsid w:val="00CE725F"/>
    <w:rsid w:val="00CE7C66"/>
    <w:rsid w:val="00D15C25"/>
    <w:rsid w:val="00D43DDE"/>
    <w:rsid w:val="00D56512"/>
    <w:rsid w:val="00D722A5"/>
    <w:rsid w:val="00D764CC"/>
    <w:rsid w:val="00D80E4C"/>
    <w:rsid w:val="00D95509"/>
    <w:rsid w:val="00D96ACB"/>
    <w:rsid w:val="00DA1231"/>
    <w:rsid w:val="00DA486D"/>
    <w:rsid w:val="00DA5E89"/>
    <w:rsid w:val="00DA64B2"/>
    <w:rsid w:val="00DE453D"/>
    <w:rsid w:val="00E14CD7"/>
    <w:rsid w:val="00E42FA1"/>
    <w:rsid w:val="00E57AB2"/>
    <w:rsid w:val="00E57D5B"/>
    <w:rsid w:val="00E85C1F"/>
    <w:rsid w:val="00E87287"/>
    <w:rsid w:val="00E97385"/>
    <w:rsid w:val="00EA73A1"/>
    <w:rsid w:val="00EC3A60"/>
    <w:rsid w:val="00F07667"/>
    <w:rsid w:val="00F171CD"/>
    <w:rsid w:val="00F23B81"/>
    <w:rsid w:val="00F30262"/>
    <w:rsid w:val="00F42C2E"/>
    <w:rsid w:val="00F458D7"/>
    <w:rsid w:val="00F62693"/>
    <w:rsid w:val="00F663B0"/>
    <w:rsid w:val="00F859F0"/>
    <w:rsid w:val="00F95553"/>
    <w:rsid w:val="00FC165C"/>
    <w:rsid w:val="00FD036A"/>
    <w:rsid w:val="00FE1648"/>
    <w:rsid w:val="00FE1A36"/>
    <w:rsid w:val="00FF1A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BDDD81"/>
  <w14:defaultImageDpi w14:val="300"/>
  <w15:docId w15:val="{A9E5ABBB-F3FA-48F4-A58B-46B32B7A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3B1"/>
  </w:style>
  <w:style w:type="paragraph" w:styleId="Heading2">
    <w:name w:val="heading 2"/>
    <w:basedOn w:val="Heading3"/>
    <w:next w:val="Normal"/>
    <w:link w:val="Heading2Char"/>
    <w:uiPriority w:val="9"/>
    <w:unhideWhenUsed/>
    <w:qFormat/>
    <w:rsid w:val="00565D54"/>
    <w:pPr>
      <w:pBdr>
        <w:bottom w:val="single" w:sz="12" w:space="1" w:color="FFCD00"/>
      </w:pBdr>
      <w:ind w:left="567" w:hanging="567"/>
      <w:jc w:val="both"/>
      <w:outlineLvl w:val="1"/>
    </w:pPr>
    <w:rPr>
      <w:rFonts w:cs="Arial"/>
      <w:b w:val="0"/>
      <w:bCs/>
      <w:color w:val="244061" w:themeColor="accent1" w:themeShade="80"/>
      <w:sz w:val="22"/>
      <w:szCs w:val="22"/>
      <w:lang w:eastAsia="en-GB"/>
    </w:rPr>
  </w:style>
  <w:style w:type="paragraph" w:styleId="Heading3">
    <w:name w:val="heading 3"/>
    <w:basedOn w:val="Normal"/>
    <w:next w:val="Normal"/>
    <w:link w:val="Heading3Char"/>
    <w:uiPriority w:val="9"/>
    <w:unhideWhenUsed/>
    <w:qFormat/>
    <w:rsid w:val="00565D54"/>
    <w:pPr>
      <w:outlineLvl w:val="2"/>
    </w:pPr>
    <w:rPr>
      <w:rFonts w:ascii="Calibri Light" w:eastAsiaTheme="minorHAnsi" w:hAnsi="Calibri Light"/>
      <w:b/>
      <w:color w:val="0072CE"/>
      <w:sz w:val="52"/>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0A7"/>
    <w:pPr>
      <w:ind w:left="720"/>
      <w:contextualSpacing/>
    </w:pPr>
  </w:style>
  <w:style w:type="paragraph" w:styleId="NormalWeb">
    <w:name w:val="Normal (Web)"/>
    <w:basedOn w:val="Normal"/>
    <w:uiPriority w:val="99"/>
    <w:unhideWhenUsed/>
    <w:rsid w:val="006E7858"/>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565D54"/>
    <w:rPr>
      <w:rFonts w:ascii="Calibri Light" w:eastAsiaTheme="minorHAnsi" w:hAnsi="Calibri Light" w:cs="Arial"/>
      <w:bCs/>
      <w:color w:val="244061" w:themeColor="accent1" w:themeShade="80"/>
      <w:sz w:val="22"/>
      <w:szCs w:val="22"/>
      <w:lang w:val="en-US" w:eastAsia="en-GB"/>
    </w:rPr>
  </w:style>
  <w:style w:type="character" w:customStyle="1" w:styleId="Heading3Char">
    <w:name w:val="Heading 3 Char"/>
    <w:basedOn w:val="DefaultParagraphFont"/>
    <w:link w:val="Heading3"/>
    <w:uiPriority w:val="9"/>
    <w:rsid w:val="00565D54"/>
    <w:rPr>
      <w:rFonts w:ascii="Calibri Light" w:eastAsiaTheme="minorHAnsi" w:hAnsi="Calibri Light"/>
      <w:b/>
      <w:color w:val="0072CE"/>
      <w:sz w:val="52"/>
      <w:szCs w:val="44"/>
      <w:lang w:val="en-US"/>
    </w:rPr>
  </w:style>
  <w:style w:type="paragraph" w:styleId="Footer">
    <w:name w:val="footer"/>
    <w:basedOn w:val="Normal"/>
    <w:link w:val="FooterChar"/>
    <w:uiPriority w:val="99"/>
    <w:unhideWhenUsed/>
    <w:rsid w:val="00A77188"/>
    <w:pPr>
      <w:tabs>
        <w:tab w:val="center" w:pos="4320"/>
        <w:tab w:val="right" w:pos="8640"/>
      </w:tabs>
    </w:pPr>
  </w:style>
  <w:style w:type="character" w:customStyle="1" w:styleId="FooterChar">
    <w:name w:val="Footer Char"/>
    <w:basedOn w:val="DefaultParagraphFont"/>
    <w:link w:val="Footer"/>
    <w:uiPriority w:val="99"/>
    <w:rsid w:val="00A77188"/>
  </w:style>
  <w:style w:type="character" w:styleId="PageNumber">
    <w:name w:val="page number"/>
    <w:basedOn w:val="DefaultParagraphFont"/>
    <w:uiPriority w:val="99"/>
    <w:semiHidden/>
    <w:unhideWhenUsed/>
    <w:rsid w:val="00A77188"/>
  </w:style>
  <w:style w:type="paragraph" w:styleId="BalloonText">
    <w:name w:val="Balloon Text"/>
    <w:basedOn w:val="Normal"/>
    <w:link w:val="BalloonTextChar"/>
    <w:uiPriority w:val="99"/>
    <w:semiHidden/>
    <w:unhideWhenUsed/>
    <w:rsid w:val="000A735A"/>
    <w:rPr>
      <w:rFonts w:ascii="Lucida Grande" w:hAnsi="Lucida Grande"/>
      <w:sz w:val="18"/>
      <w:szCs w:val="18"/>
    </w:rPr>
  </w:style>
  <w:style w:type="character" w:customStyle="1" w:styleId="BalloonTextChar">
    <w:name w:val="Balloon Text Char"/>
    <w:basedOn w:val="DefaultParagraphFont"/>
    <w:link w:val="BalloonText"/>
    <w:uiPriority w:val="99"/>
    <w:semiHidden/>
    <w:rsid w:val="000A735A"/>
    <w:rPr>
      <w:rFonts w:ascii="Lucida Grande" w:hAnsi="Lucida Grande"/>
      <w:sz w:val="18"/>
      <w:szCs w:val="18"/>
    </w:rPr>
  </w:style>
  <w:style w:type="paragraph" w:styleId="Header">
    <w:name w:val="header"/>
    <w:basedOn w:val="Normal"/>
    <w:link w:val="HeaderChar"/>
    <w:uiPriority w:val="99"/>
    <w:unhideWhenUsed/>
    <w:rsid w:val="008763B1"/>
    <w:pPr>
      <w:tabs>
        <w:tab w:val="center" w:pos="4513"/>
        <w:tab w:val="right" w:pos="9026"/>
      </w:tabs>
    </w:pPr>
  </w:style>
  <w:style w:type="character" w:customStyle="1" w:styleId="HeaderChar">
    <w:name w:val="Header Char"/>
    <w:basedOn w:val="DefaultParagraphFont"/>
    <w:link w:val="Header"/>
    <w:uiPriority w:val="99"/>
    <w:rsid w:val="008763B1"/>
  </w:style>
  <w:style w:type="character" w:styleId="Hyperlink">
    <w:name w:val="Hyperlink"/>
    <w:basedOn w:val="DefaultParagraphFont"/>
    <w:uiPriority w:val="99"/>
    <w:unhideWhenUsed/>
    <w:rsid w:val="00F859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17012">
      <w:bodyDiv w:val="1"/>
      <w:marLeft w:val="0"/>
      <w:marRight w:val="0"/>
      <w:marTop w:val="0"/>
      <w:marBottom w:val="0"/>
      <w:divBdr>
        <w:top w:val="none" w:sz="0" w:space="0" w:color="auto"/>
        <w:left w:val="none" w:sz="0" w:space="0" w:color="auto"/>
        <w:bottom w:val="none" w:sz="0" w:space="0" w:color="auto"/>
        <w:right w:val="none" w:sz="0" w:space="0" w:color="auto"/>
      </w:divBdr>
    </w:div>
    <w:div w:id="829907023">
      <w:bodyDiv w:val="1"/>
      <w:marLeft w:val="0"/>
      <w:marRight w:val="0"/>
      <w:marTop w:val="0"/>
      <w:marBottom w:val="0"/>
      <w:divBdr>
        <w:top w:val="none" w:sz="0" w:space="0" w:color="auto"/>
        <w:left w:val="none" w:sz="0" w:space="0" w:color="auto"/>
        <w:bottom w:val="none" w:sz="0" w:space="0" w:color="auto"/>
        <w:right w:val="none" w:sz="0" w:space="0" w:color="auto"/>
      </w:divBdr>
      <w:divsChild>
        <w:div w:id="96101307">
          <w:marLeft w:val="446"/>
          <w:marRight w:val="0"/>
          <w:marTop w:val="86"/>
          <w:marBottom w:val="0"/>
          <w:divBdr>
            <w:top w:val="none" w:sz="0" w:space="0" w:color="auto"/>
            <w:left w:val="none" w:sz="0" w:space="0" w:color="auto"/>
            <w:bottom w:val="none" w:sz="0" w:space="0" w:color="auto"/>
            <w:right w:val="none" w:sz="0" w:space="0" w:color="auto"/>
          </w:divBdr>
        </w:div>
        <w:div w:id="1788045601">
          <w:marLeft w:val="446"/>
          <w:marRight w:val="0"/>
          <w:marTop w:val="86"/>
          <w:marBottom w:val="0"/>
          <w:divBdr>
            <w:top w:val="none" w:sz="0" w:space="0" w:color="auto"/>
            <w:left w:val="none" w:sz="0" w:space="0" w:color="auto"/>
            <w:bottom w:val="none" w:sz="0" w:space="0" w:color="auto"/>
            <w:right w:val="none" w:sz="0" w:space="0" w:color="auto"/>
          </w:divBdr>
        </w:div>
        <w:div w:id="1067874440">
          <w:marLeft w:val="446"/>
          <w:marRight w:val="0"/>
          <w:marTop w:val="86"/>
          <w:marBottom w:val="0"/>
          <w:divBdr>
            <w:top w:val="none" w:sz="0" w:space="0" w:color="auto"/>
            <w:left w:val="none" w:sz="0" w:space="0" w:color="auto"/>
            <w:bottom w:val="none" w:sz="0" w:space="0" w:color="auto"/>
            <w:right w:val="none" w:sz="0" w:space="0" w:color="auto"/>
          </w:divBdr>
        </w:div>
      </w:divsChild>
    </w:div>
    <w:div w:id="929311631">
      <w:bodyDiv w:val="1"/>
      <w:marLeft w:val="0"/>
      <w:marRight w:val="0"/>
      <w:marTop w:val="0"/>
      <w:marBottom w:val="0"/>
      <w:divBdr>
        <w:top w:val="none" w:sz="0" w:space="0" w:color="auto"/>
        <w:left w:val="none" w:sz="0" w:space="0" w:color="auto"/>
        <w:bottom w:val="none" w:sz="0" w:space="0" w:color="auto"/>
        <w:right w:val="none" w:sz="0" w:space="0" w:color="auto"/>
      </w:divBdr>
    </w:div>
    <w:div w:id="1009409828">
      <w:bodyDiv w:val="1"/>
      <w:marLeft w:val="0"/>
      <w:marRight w:val="0"/>
      <w:marTop w:val="0"/>
      <w:marBottom w:val="0"/>
      <w:divBdr>
        <w:top w:val="none" w:sz="0" w:space="0" w:color="auto"/>
        <w:left w:val="none" w:sz="0" w:space="0" w:color="auto"/>
        <w:bottom w:val="none" w:sz="0" w:space="0" w:color="auto"/>
        <w:right w:val="none" w:sz="0" w:space="0" w:color="auto"/>
      </w:divBdr>
    </w:div>
    <w:div w:id="1106079673">
      <w:bodyDiv w:val="1"/>
      <w:marLeft w:val="0"/>
      <w:marRight w:val="0"/>
      <w:marTop w:val="0"/>
      <w:marBottom w:val="0"/>
      <w:divBdr>
        <w:top w:val="none" w:sz="0" w:space="0" w:color="auto"/>
        <w:left w:val="none" w:sz="0" w:space="0" w:color="auto"/>
        <w:bottom w:val="none" w:sz="0" w:space="0" w:color="auto"/>
        <w:right w:val="none" w:sz="0" w:space="0" w:color="auto"/>
      </w:divBdr>
      <w:divsChild>
        <w:div w:id="78799534">
          <w:marLeft w:val="446"/>
          <w:marRight w:val="0"/>
          <w:marTop w:val="86"/>
          <w:marBottom w:val="0"/>
          <w:divBdr>
            <w:top w:val="none" w:sz="0" w:space="0" w:color="auto"/>
            <w:left w:val="none" w:sz="0" w:space="0" w:color="auto"/>
            <w:bottom w:val="none" w:sz="0" w:space="0" w:color="auto"/>
            <w:right w:val="none" w:sz="0" w:space="0" w:color="auto"/>
          </w:divBdr>
        </w:div>
      </w:divsChild>
    </w:div>
    <w:div w:id="1113331787">
      <w:bodyDiv w:val="1"/>
      <w:marLeft w:val="0"/>
      <w:marRight w:val="0"/>
      <w:marTop w:val="0"/>
      <w:marBottom w:val="0"/>
      <w:divBdr>
        <w:top w:val="none" w:sz="0" w:space="0" w:color="auto"/>
        <w:left w:val="none" w:sz="0" w:space="0" w:color="auto"/>
        <w:bottom w:val="none" w:sz="0" w:space="0" w:color="auto"/>
        <w:right w:val="none" w:sz="0" w:space="0" w:color="auto"/>
      </w:divBdr>
      <w:divsChild>
        <w:div w:id="2022733264">
          <w:marLeft w:val="446"/>
          <w:marRight w:val="0"/>
          <w:marTop w:val="86"/>
          <w:marBottom w:val="0"/>
          <w:divBdr>
            <w:top w:val="none" w:sz="0" w:space="0" w:color="auto"/>
            <w:left w:val="none" w:sz="0" w:space="0" w:color="auto"/>
            <w:bottom w:val="none" w:sz="0" w:space="0" w:color="auto"/>
            <w:right w:val="none" w:sz="0" w:space="0" w:color="auto"/>
          </w:divBdr>
        </w:div>
        <w:div w:id="925846751">
          <w:marLeft w:val="446"/>
          <w:marRight w:val="0"/>
          <w:marTop w:val="86"/>
          <w:marBottom w:val="0"/>
          <w:divBdr>
            <w:top w:val="none" w:sz="0" w:space="0" w:color="auto"/>
            <w:left w:val="none" w:sz="0" w:space="0" w:color="auto"/>
            <w:bottom w:val="none" w:sz="0" w:space="0" w:color="auto"/>
            <w:right w:val="none" w:sz="0" w:space="0" w:color="auto"/>
          </w:divBdr>
        </w:div>
        <w:div w:id="337738408">
          <w:marLeft w:val="1627"/>
          <w:marRight w:val="0"/>
          <w:marTop w:val="86"/>
          <w:marBottom w:val="0"/>
          <w:divBdr>
            <w:top w:val="none" w:sz="0" w:space="0" w:color="auto"/>
            <w:left w:val="none" w:sz="0" w:space="0" w:color="auto"/>
            <w:bottom w:val="none" w:sz="0" w:space="0" w:color="auto"/>
            <w:right w:val="none" w:sz="0" w:space="0" w:color="auto"/>
          </w:divBdr>
        </w:div>
        <w:div w:id="68843697">
          <w:marLeft w:val="1627"/>
          <w:marRight w:val="0"/>
          <w:marTop w:val="86"/>
          <w:marBottom w:val="0"/>
          <w:divBdr>
            <w:top w:val="none" w:sz="0" w:space="0" w:color="auto"/>
            <w:left w:val="none" w:sz="0" w:space="0" w:color="auto"/>
            <w:bottom w:val="none" w:sz="0" w:space="0" w:color="auto"/>
            <w:right w:val="none" w:sz="0" w:space="0" w:color="auto"/>
          </w:divBdr>
        </w:div>
        <w:div w:id="1304771269">
          <w:marLeft w:val="1627"/>
          <w:marRight w:val="0"/>
          <w:marTop w:val="86"/>
          <w:marBottom w:val="0"/>
          <w:divBdr>
            <w:top w:val="none" w:sz="0" w:space="0" w:color="auto"/>
            <w:left w:val="none" w:sz="0" w:space="0" w:color="auto"/>
            <w:bottom w:val="none" w:sz="0" w:space="0" w:color="auto"/>
            <w:right w:val="none" w:sz="0" w:space="0" w:color="auto"/>
          </w:divBdr>
        </w:div>
      </w:divsChild>
    </w:div>
    <w:div w:id="1252350144">
      <w:bodyDiv w:val="1"/>
      <w:marLeft w:val="0"/>
      <w:marRight w:val="0"/>
      <w:marTop w:val="0"/>
      <w:marBottom w:val="0"/>
      <w:divBdr>
        <w:top w:val="none" w:sz="0" w:space="0" w:color="auto"/>
        <w:left w:val="none" w:sz="0" w:space="0" w:color="auto"/>
        <w:bottom w:val="none" w:sz="0" w:space="0" w:color="auto"/>
        <w:right w:val="none" w:sz="0" w:space="0" w:color="auto"/>
      </w:divBdr>
      <w:divsChild>
        <w:div w:id="1799183931">
          <w:marLeft w:val="446"/>
          <w:marRight w:val="0"/>
          <w:marTop w:val="86"/>
          <w:marBottom w:val="0"/>
          <w:divBdr>
            <w:top w:val="none" w:sz="0" w:space="0" w:color="auto"/>
            <w:left w:val="none" w:sz="0" w:space="0" w:color="auto"/>
            <w:bottom w:val="none" w:sz="0" w:space="0" w:color="auto"/>
            <w:right w:val="none" w:sz="0" w:space="0" w:color="auto"/>
          </w:divBdr>
        </w:div>
        <w:div w:id="1404373459">
          <w:marLeft w:val="1627"/>
          <w:marRight w:val="0"/>
          <w:marTop w:val="86"/>
          <w:marBottom w:val="0"/>
          <w:divBdr>
            <w:top w:val="none" w:sz="0" w:space="0" w:color="auto"/>
            <w:left w:val="none" w:sz="0" w:space="0" w:color="auto"/>
            <w:bottom w:val="none" w:sz="0" w:space="0" w:color="auto"/>
            <w:right w:val="none" w:sz="0" w:space="0" w:color="auto"/>
          </w:divBdr>
        </w:div>
        <w:div w:id="665940371">
          <w:marLeft w:val="1627"/>
          <w:marRight w:val="0"/>
          <w:marTop w:val="86"/>
          <w:marBottom w:val="0"/>
          <w:divBdr>
            <w:top w:val="none" w:sz="0" w:space="0" w:color="auto"/>
            <w:left w:val="none" w:sz="0" w:space="0" w:color="auto"/>
            <w:bottom w:val="none" w:sz="0" w:space="0" w:color="auto"/>
            <w:right w:val="none" w:sz="0" w:space="0" w:color="auto"/>
          </w:divBdr>
        </w:div>
      </w:divsChild>
    </w:div>
    <w:div w:id="1356079875">
      <w:bodyDiv w:val="1"/>
      <w:marLeft w:val="0"/>
      <w:marRight w:val="0"/>
      <w:marTop w:val="0"/>
      <w:marBottom w:val="0"/>
      <w:divBdr>
        <w:top w:val="none" w:sz="0" w:space="0" w:color="auto"/>
        <w:left w:val="none" w:sz="0" w:space="0" w:color="auto"/>
        <w:bottom w:val="none" w:sz="0" w:space="0" w:color="auto"/>
        <w:right w:val="none" w:sz="0" w:space="0" w:color="auto"/>
      </w:divBdr>
      <w:divsChild>
        <w:div w:id="1510829284">
          <w:marLeft w:val="446"/>
          <w:marRight w:val="0"/>
          <w:marTop w:val="86"/>
          <w:marBottom w:val="0"/>
          <w:divBdr>
            <w:top w:val="none" w:sz="0" w:space="0" w:color="auto"/>
            <w:left w:val="none" w:sz="0" w:space="0" w:color="auto"/>
            <w:bottom w:val="none" w:sz="0" w:space="0" w:color="auto"/>
            <w:right w:val="none" w:sz="0" w:space="0" w:color="auto"/>
          </w:divBdr>
        </w:div>
        <w:div w:id="406608729">
          <w:marLeft w:val="446"/>
          <w:marRight w:val="0"/>
          <w:marTop w:val="86"/>
          <w:marBottom w:val="0"/>
          <w:divBdr>
            <w:top w:val="none" w:sz="0" w:space="0" w:color="auto"/>
            <w:left w:val="none" w:sz="0" w:space="0" w:color="auto"/>
            <w:bottom w:val="none" w:sz="0" w:space="0" w:color="auto"/>
            <w:right w:val="none" w:sz="0" w:space="0" w:color="auto"/>
          </w:divBdr>
        </w:div>
        <w:div w:id="1803159004">
          <w:marLeft w:val="446"/>
          <w:marRight w:val="0"/>
          <w:marTop w:val="86"/>
          <w:marBottom w:val="0"/>
          <w:divBdr>
            <w:top w:val="none" w:sz="0" w:space="0" w:color="auto"/>
            <w:left w:val="none" w:sz="0" w:space="0" w:color="auto"/>
            <w:bottom w:val="none" w:sz="0" w:space="0" w:color="auto"/>
            <w:right w:val="none" w:sz="0" w:space="0" w:color="auto"/>
          </w:divBdr>
        </w:div>
      </w:divsChild>
    </w:div>
    <w:div w:id="1953826398">
      <w:bodyDiv w:val="1"/>
      <w:marLeft w:val="0"/>
      <w:marRight w:val="0"/>
      <w:marTop w:val="0"/>
      <w:marBottom w:val="0"/>
      <w:divBdr>
        <w:top w:val="none" w:sz="0" w:space="0" w:color="auto"/>
        <w:left w:val="none" w:sz="0" w:space="0" w:color="auto"/>
        <w:bottom w:val="none" w:sz="0" w:space="0" w:color="auto"/>
        <w:right w:val="none" w:sz="0" w:space="0" w:color="auto"/>
      </w:divBdr>
      <w:divsChild>
        <w:div w:id="772549662">
          <w:marLeft w:val="547"/>
          <w:marRight w:val="0"/>
          <w:marTop w:val="86"/>
          <w:marBottom w:val="0"/>
          <w:divBdr>
            <w:top w:val="none" w:sz="0" w:space="0" w:color="auto"/>
            <w:left w:val="none" w:sz="0" w:space="0" w:color="auto"/>
            <w:bottom w:val="none" w:sz="0" w:space="0" w:color="auto"/>
            <w:right w:val="none" w:sz="0" w:space="0" w:color="auto"/>
          </w:divBdr>
        </w:div>
        <w:div w:id="1100680595">
          <w:marLeft w:val="547"/>
          <w:marRight w:val="0"/>
          <w:marTop w:val="86"/>
          <w:marBottom w:val="0"/>
          <w:divBdr>
            <w:top w:val="none" w:sz="0" w:space="0" w:color="auto"/>
            <w:left w:val="none" w:sz="0" w:space="0" w:color="auto"/>
            <w:bottom w:val="none" w:sz="0" w:space="0" w:color="auto"/>
            <w:right w:val="none" w:sz="0" w:space="0" w:color="auto"/>
          </w:divBdr>
        </w:div>
        <w:div w:id="1933931821">
          <w:marLeft w:val="547"/>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illes.co.uk/en/for-buyers/supply-chain-solutions-portfolio/supply-chain-mapp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00C21-D088-4F4A-8790-6AB200F3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Raheja</dc:creator>
  <cp:keywords/>
  <dc:description/>
  <cp:lastModifiedBy>Claire Siegel</cp:lastModifiedBy>
  <cp:revision>13</cp:revision>
  <dcterms:created xsi:type="dcterms:W3CDTF">2017-09-15T10:28:00Z</dcterms:created>
  <dcterms:modified xsi:type="dcterms:W3CDTF">2017-10-12T12:39:00Z</dcterms:modified>
</cp:coreProperties>
</file>