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B6CA1" w14:textId="77777777" w:rsidR="00547123" w:rsidRDefault="00547123" w:rsidP="005471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43032625" w14:textId="04D8C961" w:rsidR="00547123" w:rsidRPr="007A49A9" w:rsidRDefault="00547123" w:rsidP="005471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6ADB221F" w14:textId="18C00533" w:rsidR="00547123" w:rsidRDefault="00547123" w:rsidP="0054712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INDIVIDUAL ACTIVITY </w:t>
      </w:r>
    </w:p>
    <w:p w14:paraId="73B8E071" w14:textId="77777777" w:rsidR="00547123" w:rsidRDefault="00547123" w:rsidP="00547123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6873F85" w14:textId="5C53C6BD" w:rsidR="00547123" w:rsidRPr="007A49A9" w:rsidRDefault="00547123" w:rsidP="0054712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buying decision</w:t>
      </w:r>
    </w:p>
    <w:p w14:paraId="55342A94" w14:textId="29BE1E7A" w:rsidR="00D72B8D" w:rsidRDefault="00547123" w:rsidP="00D72B8D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>If a marketer can identify consumer buyer behaviour, he or she will be in a better position to target products and services at them. Buyer behaviour is focused upon the needs of individuals, groups and organisations</w:t>
      </w:r>
      <w:r>
        <w:rPr>
          <w:rFonts w:asciiTheme="majorHAnsi" w:hAnsiTheme="majorHAnsi" w:cstheme="majorHAnsi"/>
          <w:sz w:val="24"/>
          <w:szCs w:val="24"/>
          <w:lang w:val="en-GB"/>
        </w:rPr>
        <w:t>:</w:t>
      </w:r>
    </w:p>
    <w:p w14:paraId="4D525BE3" w14:textId="77777777" w:rsidR="00D72B8D" w:rsidRPr="00547123" w:rsidRDefault="00D72B8D" w:rsidP="00D72B8D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>Make decision.</w:t>
      </w:r>
    </w:p>
    <w:p w14:paraId="6B9BF16C" w14:textId="77777777" w:rsidR="00D72B8D" w:rsidRPr="00547123" w:rsidRDefault="00D72B8D" w:rsidP="00D72B8D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>Action.</w:t>
      </w:r>
    </w:p>
    <w:p w14:paraId="35C7352E" w14:textId="5F38A5C8" w:rsidR="00D72B8D" w:rsidRPr="00547123" w:rsidRDefault="00D72B8D" w:rsidP="00D72B8D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 xml:space="preserve">Post-purchase behaviour i.e. did it meet your expectations? Did you use it? Was it reliable? </w:t>
      </w:r>
    </w:p>
    <w:p w14:paraId="32B01C90" w14:textId="7DA409BB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>It is important to understand the relevance of human needs to buyer behaviour (remember, marketing is about </w:t>
      </w:r>
      <w:r w:rsidRPr="00547123">
        <w:rPr>
          <w:rFonts w:asciiTheme="majorHAnsi" w:hAnsiTheme="majorHAnsi" w:cstheme="majorHAnsi"/>
          <w:i/>
          <w:iCs/>
          <w:sz w:val="24"/>
          <w:szCs w:val="24"/>
          <w:lang w:val="en-GB"/>
        </w:rPr>
        <w:t>satisfying needs</w:t>
      </w:r>
      <w:r w:rsidRPr="00547123">
        <w:rPr>
          <w:rFonts w:asciiTheme="majorHAnsi" w:hAnsiTheme="majorHAnsi" w:cstheme="majorHAnsi"/>
          <w:sz w:val="24"/>
          <w:szCs w:val="24"/>
          <w:lang w:val="en-GB"/>
        </w:rPr>
        <w:t>).</w:t>
      </w:r>
    </w:p>
    <w:p w14:paraId="29449E46" w14:textId="77777777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 xml:space="preserve">Describe the Buying Decision Process for a mobile/smartphone. </w:t>
      </w:r>
    </w:p>
    <w:p w14:paraId="4878B4BA" w14:textId="2064C26E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 xml:space="preserve">Fit your description around the </w:t>
      </w:r>
      <w:r w:rsidR="00BA1647">
        <w:rPr>
          <w:rFonts w:asciiTheme="majorHAnsi" w:hAnsiTheme="majorHAnsi" w:cstheme="majorHAnsi"/>
          <w:sz w:val="24"/>
          <w:szCs w:val="24"/>
          <w:lang w:val="en-GB"/>
        </w:rPr>
        <w:t>three</w:t>
      </w:r>
      <w:r w:rsidRPr="00547123">
        <w:rPr>
          <w:rFonts w:asciiTheme="majorHAnsi" w:hAnsiTheme="majorHAnsi" w:cstheme="majorHAnsi"/>
          <w:sz w:val="24"/>
          <w:szCs w:val="24"/>
          <w:lang w:val="en-GB"/>
        </w:rPr>
        <w:t xml:space="preserve"> stages that follow:</w:t>
      </w:r>
    </w:p>
    <w:p w14:paraId="59BA207B" w14:textId="77777777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54FDE88" w14:textId="0A4186AA" w:rsidR="00D72B8D" w:rsidRPr="00547123" w:rsidRDefault="00D72B8D" w:rsidP="00547123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>Recognition of a need:</w:t>
      </w:r>
    </w:p>
    <w:p w14:paraId="2418E2E5" w14:textId="77777777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9C53CB6" w14:textId="77777777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EB703EF" w14:textId="09F5F9A7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>Choice of level of involvement (i.e. justifying you</w:t>
      </w:r>
      <w:r w:rsidR="00D77425">
        <w:rPr>
          <w:rFonts w:asciiTheme="majorHAnsi" w:hAnsiTheme="majorHAnsi" w:cstheme="majorHAnsi"/>
          <w:sz w:val="24"/>
          <w:szCs w:val="24"/>
          <w:lang w:val="en-GB"/>
        </w:rPr>
        <w:t>r</w:t>
      </w:r>
      <w:r w:rsidRPr="00547123">
        <w:rPr>
          <w:rFonts w:asciiTheme="majorHAnsi" w:hAnsiTheme="majorHAnsi" w:cstheme="majorHAnsi"/>
          <w:sz w:val="24"/>
          <w:szCs w:val="24"/>
          <w:lang w:val="en-GB"/>
        </w:rPr>
        <w:t xml:space="preserve"> time and effort e.g. low for bubble gum, high for a holiday).</w:t>
      </w:r>
    </w:p>
    <w:p w14:paraId="5E1EBE4A" w14:textId="77777777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728F851D" w14:textId="77777777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06F2A58C" w14:textId="77777777" w:rsidR="00D72B8D" w:rsidRPr="00547123" w:rsidRDefault="00D72B8D" w:rsidP="00D72B8D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547123">
        <w:rPr>
          <w:rFonts w:asciiTheme="majorHAnsi" w:hAnsiTheme="majorHAnsi" w:cstheme="majorHAnsi"/>
          <w:sz w:val="24"/>
          <w:szCs w:val="24"/>
          <w:lang w:val="en-GB"/>
        </w:rPr>
        <w:t>Identification of alternatives.</w:t>
      </w:r>
      <w:bookmarkStart w:id="0" w:name="_GoBack"/>
      <w:bookmarkEnd w:id="0"/>
    </w:p>
    <w:sectPr w:rsidR="00D72B8D" w:rsidRPr="00547123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B94A8" w14:textId="77777777" w:rsidR="0079511E" w:rsidRDefault="0079511E" w:rsidP="00B71E51">
      <w:pPr>
        <w:spacing w:after="0" w:line="240" w:lineRule="auto"/>
      </w:pPr>
      <w:r>
        <w:separator/>
      </w:r>
    </w:p>
  </w:endnote>
  <w:endnote w:type="continuationSeparator" w:id="0">
    <w:p w14:paraId="7CED6484" w14:textId="77777777" w:rsidR="0079511E" w:rsidRDefault="0079511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DB24A1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81758B">
      <w:t>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1C19" w14:textId="77777777" w:rsidR="0079511E" w:rsidRDefault="0079511E" w:rsidP="00B71E51">
      <w:pPr>
        <w:spacing w:after="0" w:line="240" w:lineRule="auto"/>
      </w:pPr>
      <w:r>
        <w:separator/>
      </w:r>
    </w:p>
  </w:footnote>
  <w:footnote w:type="continuationSeparator" w:id="0">
    <w:p w14:paraId="4C874EB7" w14:textId="77777777" w:rsidR="0079511E" w:rsidRDefault="0079511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5C2"/>
    <w:multiLevelType w:val="hybridMultilevel"/>
    <w:tmpl w:val="0B868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68C3"/>
    <w:multiLevelType w:val="hybridMultilevel"/>
    <w:tmpl w:val="D17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370D8"/>
    <w:multiLevelType w:val="multilevel"/>
    <w:tmpl w:val="A73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13F31"/>
    <w:rsid w:val="00040592"/>
    <w:rsid w:val="000E7591"/>
    <w:rsid w:val="000F3529"/>
    <w:rsid w:val="00186995"/>
    <w:rsid w:val="0020773C"/>
    <w:rsid w:val="002239C4"/>
    <w:rsid w:val="00254090"/>
    <w:rsid w:val="00265FDD"/>
    <w:rsid w:val="00282A5C"/>
    <w:rsid w:val="002842ED"/>
    <w:rsid w:val="002A6A85"/>
    <w:rsid w:val="002B4987"/>
    <w:rsid w:val="00337637"/>
    <w:rsid w:val="00346884"/>
    <w:rsid w:val="00350B0F"/>
    <w:rsid w:val="00382200"/>
    <w:rsid w:val="00390B79"/>
    <w:rsid w:val="003D2A69"/>
    <w:rsid w:val="00402D98"/>
    <w:rsid w:val="004351E6"/>
    <w:rsid w:val="00444B62"/>
    <w:rsid w:val="004C3ABE"/>
    <w:rsid w:val="004D57A7"/>
    <w:rsid w:val="00503086"/>
    <w:rsid w:val="00547123"/>
    <w:rsid w:val="0055115D"/>
    <w:rsid w:val="005551C4"/>
    <w:rsid w:val="005C54A7"/>
    <w:rsid w:val="005E0B3B"/>
    <w:rsid w:val="00654FB6"/>
    <w:rsid w:val="006575F8"/>
    <w:rsid w:val="0072528E"/>
    <w:rsid w:val="007356B9"/>
    <w:rsid w:val="0079511E"/>
    <w:rsid w:val="007A3515"/>
    <w:rsid w:val="007A49A9"/>
    <w:rsid w:val="007B5E1A"/>
    <w:rsid w:val="007C7BE0"/>
    <w:rsid w:val="007E71AD"/>
    <w:rsid w:val="0081758B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87D4C"/>
    <w:rsid w:val="009C4D06"/>
    <w:rsid w:val="009C50DE"/>
    <w:rsid w:val="009E234D"/>
    <w:rsid w:val="009E36C1"/>
    <w:rsid w:val="00AB61C9"/>
    <w:rsid w:val="00AC4A11"/>
    <w:rsid w:val="00AF796A"/>
    <w:rsid w:val="00B004C4"/>
    <w:rsid w:val="00B12D87"/>
    <w:rsid w:val="00B3002A"/>
    <w:rsid w:val="00B63ADD"/>
    <w:rsid w:val="00B71E51"/>
    <w:rsid w:val="00BA1647"/>
    <w:rsid w:val="00BD2EB2"/>
    <w:rsid w:val="00C47E62"/>
    <w:rsid w:val="00C66271"/>
    <w:rsid w:val="00C7039C"/>
    <w:rsid w:val="00C81407"/>
    <w:rsid w:val="00CD2692"/>
    <w:rsid w:val="00CD5ED9"/>
    <w:rsid w:val="00CF3403"/>
    <w:rsid w:val="00D142C3"/>
    <w:rsid w:val="00D30207"/>
    <w:rsid w:val="00D35C39"/>
    <w:rsid w:val="00D659DA"/>
    <w:rsid w:val="00D72B8D"/>
    <w:rsid w:val="00D77425"/>
    <w:rsid w:val="00D873BE"/>
    <w:rsid w:val="00DB173A"/>
    <w:rsid w:val="00DB7462"/>
    <w:rsid w:val="00DC7CEE"/>
    <w:rsid w:val="00DE7DD3"/>
    <w:rsid w:val="00DF2121"/>
    <w:rsid w:val="00DF3F4A"/>
    <w:rsid w:val="00E04B9B"/>
    <w:rsid w:val="00E220CC"/>
    <w:rsid w:val="00E326C0"/>
    <w:rsid w:val="00EB49B8"/>
    <w:rsid w:val="00EB5212"/>
    <w:rsid w:val="00ED68D5"/>
    <w:rsid w:val="00F46D59"/>
    <w:rsid w:val="00F57252"/>
    <w:rsid w:val="00F74460"/>
    <w:rsid w:val="00F76547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acter">
    <w:name w:val="character"/>
    <w:basedOn w:val="DefaultParagraphFont"/>
    <w:rsid w:val="002A6A85"/>
  </w:style>
  <w:style w:type="character" w:customStyle="1" w:styleId="fine">
    <w:name w:val="fine"/>
    <w:basedOn w:val="DefaultParagraphFont"/>
    <w:rsid w:val="002A6A85"/>
  </w:style>
  <w:style w:type="character" w:customStyle="1" w:styleId="apple-converted-space">
    <w:name w:val="apple-converted-space"/>
    <w:basedOn w:val="DefaultParagraphFont"/>
    <w:rsid w:val="002A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2017-10-25T15:02:00Z</dcterms:created>
  <dcterms:modified xsi:type="dcterms:W3CDTF">2017-11-17T15:09:00Z</dcterms:modified>
</cp:coreProperties>
</file>