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754A89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4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A821B6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7</w:t>
      </w:r>
    </w:p>
    <w:p w:rsidR="001E0275" w:rsidRPr="001E0275" w:rsidRDefault="00A821B6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INDIVIDUAL ACTIVITY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A821B6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Thomas-Kilmann model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A821B6" w:rsidRPr="00A821B6" w:rsidRDefault="00A821B6" w:rsidP="00A821B6">
      <w:pPr>
        <w:spacing w:after="0" w:line="276" w:lineRule="auto"/>
        <w:rPr>
          <w:rFonts w:ascii="Calibri Light" w:eastAsia="Calibri" w:hAnsi="Calibri Light" w:cs="Calibri Light"/>
        </w:rPr>
      </w:pPr>
      <w:r w:rsidRPr="00A821B6">
        <w:rPr>
          <w:rFonts w:ascii="Calibri Light" w:eastAsia="Calibri" w:hAnsi="Calibri Light" w:cs="Calibri Light"/>
        </w:rPr>
        <w:t>The Thomas-</w:t>
      </w:r>
      <w:proofErr w:type="spellStart"/>
      <w:r w:rsidRPr="00A821B6">
        <w:rPr>
          <w:rFonts w:ascii="Calibri Light" w:eastAsia="Calibri" w:hAnsi="Calibri Light" w:cs="Calibri Light"/>
        </w:rPr>
        <w:t>Kilmann</w:t>
      </w:r>
      <w:proofErr w:type="spellEnd"/>
      <w:r w:rsidRPr="00A821B6">
        <w:rPr>
          <w:rFonts w:ascii="Calibri Light" w:eastAsia="Calibri" w:hAnsi="Calibri Light" w:cs="Calibri Light"/>
        </w:rPr>
        <w:t xml:space="preserve"> model uses </w:t>
      </w:r>
      <w:r>
        <w:rPr>
          <w:rFonts w:ascii="Calibri Light" w:eastAsia="Calibri" w:hAnsi="Calibri Light" w:cs="Calibri Light"/>
        </w:rPr>
        <w:t>two</w:t>
      </w:r>
      <w:r w:rsidRPr="00A821B6">
        <w:rPr>
          <w:rFonts w:ascii="Calibri Light" w:eastAsia="Calibri" w:hAnsi="Calibri Light" w:cs="Calibri Light"/>
        </w:rPr>
        <w:t xml:space="preserve"> types of behaviours (ASSERTIVE </w:t>
      </w:r>
      <w:r w:rsidR="00776307">
        <w:rPr>
          <w:rFonts w:ascii="Calibri Light" w:eastAsia="Calibri" w:hAnsi="Calibri Light" w:cs="Calibri Light"/>
        </w:rPr>
        <w:t>and</w:t>
      </w:r>
      <w:r w:rsidRPr="00A821B6">
        <w:rPr>
          <w:rFonts w:ascii="Calibri Light" w:eastAsia="Calibri" w:hAnsi="Calibri Light" w:cs="Calibri Light"/>
        </w:rPr>
        <w:t xml:space="preserve"> COOPERATIVE) to define </w:t>
      </w:r>
      <w:r>
        <w:rPr>
          <w:rFonts w:ascii="Calibri Light" w:eastAsia="Calibri" w:hAnsi="Calibri Light" w:cs="Calibri Light"/>
        </w:rPr>
        <w:t>five</w:t>
      </w:r>
      <w:r w:rsidRPr="00A821B6">
        <w:rPr>
          <w:rFonts w:ascii="Calibri Light" w:eastAsia="Calibri" w:hAnsi="Calibri Light" w:cs="Calibri Light"/>
        </w:rPr>
        <w:t xml:space="preserve"> methods of</w:t>
      </w:r>
      <w:r>
        <w:rPr>
          <w:rFonts w:ascii="Calibri Light" w:eastAsia="Calibri" w:hAnsi="Calibri Light" w:cs="Calibri Light"/>
        </w:rPr>
        <w:t xml:space="preserve"> dealing with conflict. </w:t>
      </w:r>
      <w:r w:rsidRPr="00A821B6"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Calibri" w:hAnsi="Calibri Light" w:cs="Calibri Light"/>
        </w:rPr>
        <w:t>C</w:t>
      </w:r>
      <w:r w:rsidRPr="00A821B6">
        <w:rPr>
          <w:rFonts w:ascii="Calibri Light" w:eastAsia="Calibri" w:hAnsi="Calibri Light" w:cs="Calibri Light"/>
        </w:rPr>
        <w:t xml:space="preserve">omplete the </w:t>
      </w:r>
      <w:r>
        <w:rPr>
          <w:rFonts w:ascii="Calibri Light" w:eastAsia="Calibri" w:hAnsi="Calibri Light" w:cs="Calibri Light"/>
        </w:rPr>
        <w:t xml:space="preserve">following </w:t>
      </w:r>
      <w:r w:rsidRPr="00A821B6">
        <w:rPr>
          <w:rFonts w:ascii="Calibri Light" w:eastAsia="Calibri" w:hAnsi="Calibri Light" w:cs="Calibri Light"/>
        </w:rPr>
        <w:t>table:</w:t>
      </w:r>
    </w:p>
    <w:p w:rsidR="00A821B6" w:rsidRPr="00A821B6" w:rsidRDefault="00A821B6" w:rsidP="00A821B6">
      <w:pPr>
        <w:spacing w:after="0" w:line="276" w:lineRule="auto"/>
        <w:rPr>
          <w:rFonts w:ascii="Calibri Light" w:eastAsia="Calibri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A821B6" w:rsidRPr="00A821B6" w:rsidTr="00776307">
        <w:tc>
          <w:tcPr>
            <w:tcW w:w="3539" w:type="dxa"/>
          </w:tcPr>
          <w:p w:rsidR="00A821B6" w:rsidRPr="00A821B6" w:rsidRDefault="00776307" w:rsidP="006D169A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Method of dealing with conflict</w:t>
            </w:r>
          </w:p>
        </w:tc>
        <w:tc>
          <w:tcPr>
            <w:tcW w:w="5477" w:type="dxa"/>
          </w:tcPr>
          <w:p w:rsidR="00A821B6" w:rsidRPr="00A821B6" w:rsidRDefault="00A821B6" w:rsidP="006D169A">
            <w:pPr>
              <w:rPr>
                <w:rFonts w:ascii="Calibri Light" w:hAnsi="Calibri Light" w:cs="Calibri Light"/>
                <w:b/>
              </w:rPr>
            </w:pPr>
            <w:r w:rsidRPr="00A821B6">
              <w:rPr>
                <w:rFonts w:ascii="Calibri Light" w:hAnsi="Calibri Light" w:cs="Calibri Light"/>
                <w:b/>
              </w:rPr>
              <w:t xml:space="preserve">When </w:t>
            </w:r>
            <w:r w:rsidR="00776307">
              <w:rPr>
                <w:rFonts w:ascii="Calibri Light" w:hAnsi="Calibri Light" w:cs="Calibri Light"/>
                <w:b/>
              </w:rPr>
              <w:t xml:space="preserve">it’s appropriate </w:t>
            </w:r>
            <w:r w:rsidRPr="00A821B6">
              <w:rPr>
                <w:rFonts w:ascii="Calibri Light" w:hAnsi="Calibri Light" w:cs="Calibri Light"/>
                <w:b/>
              </w:rPr>
              <w:t>to use it</w:t>
            </w:r>
          </w:p>
        </w:tc>
      </w:tr>
      <w:tr w:rsidR="00A821B6" w:rsidRPr="00A821B6" w:rsidTr="00776307">
        <w:tc>
          <w:tcPr>
            <w:tcW w:w="3539" w:type="dxa"/>
          </w:tcPr>
          <w:p w:rsidR="00A821B6" w:rsidRDefault="00A821B6" w:rsidP="006D169A">
            <w:pPr>
              <w:rPr>
                <w:rFonts w:ascii="Calibri Light" w:hAnsi="Calibri Light" w:cs="Calibri Light"/>
              </w:rPr>
            </w:pPr>
            <w:r w:rsidRPr="00A821B6">
              <w:rPr>
                <w:rFonts w:ascii="Calibri Light" w:hAnsi="Calibri Light" w:cs="Calibri Light"/>
              </w:rPr>
              <w:t>1.</w:t>
            </w:r>
          </w:p>
          <w:p w:rsidR="00A821B6" w:rsidRDefault="00A821B6" w:rsidP="006D169A">
            <w:pPr>
              <w:rPr>
                <w:rFonts w:ascii="Calibri Light" w:hAnsi="Calibri Light" w:cs="Calibri Light"/>
              </w:rPr>
            </w:pPr>
          </w:p>
          <w:p w:rsidR="00A821B6" w:rsidRDefault="00A821B6" w:rsidP="006D169A">
            <w:pPr>
              <w:rPr>
                <w:rFonts w:ascii="Calibri Light" w:hAnsi="Calibri Light" w:cs="Calibri Light"/>
              </w:rPr>
            </w:pPr>
          </w:p>
          <w:p w:rsidR="00A821B6" w:rsidRPr="00A821B6" w:rsidRDefault="00A821B6" w:rsidP="006D169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77" w:type="dxa"/>
          </w:tcPr>
          <w:p w:rsidR="00A821B6" w:rsidRPr="00A821B6" w:rsidRDefault="00A821B6" w:rsidP="006D169A">
            <w:pPr>
              <w:rPr>
                <w:rFonts w:ascii="Calibri Light" w:hAnsi="Calibri Light" w:cs="Calibri Light"/>
              </w:rPr>
            </w:pPr>
            <w:bookmarkStart w:id="0" w:name="_GoBack"/>
            <w:bookmarkEnd w:id="0"/>
          </w:p>
        </w:tc>
      </w:tr>
      <w:tr w:rsidR="00A821B6" w:rsidRPr="00A821B6" w:rsidTr="00776307">
        <w:tc>
          <w:tcPr>
            <w:tcW w:w="3539" w:type="dxa"/>
          </w:tcPr>
          <w:p w:rsidR="00A821B6" w:rsidRDefault="00A821B6" w:rsidP="006D169A">
            <w:pPr>
              <w:rPr>
                <w:rFonts w:ascii="Calibri Light" w:hAnsi="Calibri Light" w:cs="Calibri Light"/>
              </w:rPr>
            </w:pPr>
            <w:r w:rsidRPr="00A821B6">
              <w:rPr>
                <w:rFonts w:ascii="Calibri Light" w:hAnsi="Calibri Light" w:cs="Calibri Light"/>
              </w:rPr>
              <w:t>2.</w:t>
            </w:r>
          </w:p>
          <w:p w:rsidR="00A821B6" w:rsidRDefault="00A821B6" w:rsidP="006D169A">
            <w:pPr>
              <w:rPr>
                <w:rFonts w:ascii="Calibri Light" w:hAnsi="Calibri Light" w:cs="Calibri Light"/>
              </w:rPr>
            </w:pPr>
          </w:p>
          <w:p w:rsidR="00A821B6" w:rsidRDefault="00A821B6" w:rsidP="006D169A">
            <w:pPr>
              <w:rPr>
                <w:rFonts w:ascii="Calibri Light" w:hAnsi="Calibri Light" w:cs="Calibri Light"/>
              </w:rPr>
            </w:pPr>
          </w:p>
          <w:p w:rsidR="00A821B6" w:rsidRPr="00A821B6" w:rsidRDefault="00A821B6" w:rsidP="006D169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77" w:type="dxa"/>
          </w:tcPr>
          <w:p w:rsidR="00A821B6" w:rsidRPr="00A821B6" w:rsidRDefault="00A821B6" w:rsidP="006D169A">
            <w:pPr>
              <w:rPr>
                <w:rFonts w:ascii="Calibri Light" w:hAnsi="Calibri Light" w:cs="Calibri Light"/>
              </w:rPr>
            </w:pPr>
          </w:p>
        </w:tc>
      </w:tr>
      <w:tr w:rsidR="00A821B6" w:rsidRPr="00A821B6" w:rsidTr="00776307">
        <w:tc>
          <w:tcPr>
            <w:tcW w:w="3539" w:type="dxa"/>
          </w:tcPr>
          <w:p w:rsidR="00A821B6" w:rsidRDefault="00A821B6" w:rsidP="006D169A">
            <w:pPr>
              <w:rPr>
                <w:rFonts w:ascii="Calibri Light" w:hAnsi="Calibri Light" w:cs="Calibri Light"/>
              </w:rPr>
            </w:pPr>
            <w:r w:rsidRPr="00A821B6">
              <w:rPr>
                <w:rFonts w:ascii="Calibri Light" w:hAnsi="Calibri Light" w:cs="Calibri Light"/>
              </w:rPr>
              <w:t>3.</w:t>
            </w:r>
          </w:p>
          <w:p w:rsidR="00A821B6" w:rsidRDefault="00A821B6" w:rsidP="006D169A">
            <w:pPr>
              <w:rPr>
                <w:rFonts w:ascii="Calibri Light" w:hAnsi="Calibri Light" w:cs="Calibri Light"/>
              </w:rPr>
            </w:pPr>
          </w:p>
          <w:p w:rsidR="00A821B6" w:rsidRDefault="00A821B6" w:rsidP="006D169A">
            <w:pPr>
              <w:rPr>
                <w:rFonts w:ascii="Calibri Light" w:hAnsi="Calibri Light" w:cs="Calibri Light"/>
              </w:rPr>
            </w:pPr>
          </w:p>
          <w:p w:rsidR="00A821B6" w:rsidRPr="00A821B6" w:rsidRDefault="00A821B6" w:rsidP="006D169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77" w:type="dxa"/>
          </w:tcPr>
          <w:p w:rsidR="00A821B6" w:rsidRPr="00A821B6" w:rsidRDefault="00A821B6" w:rsidP="006D169A">
            <w:pPr>
              <w:rPr>
                <w:rFonts w:ascii="Calibri Light" w:hAnsi="Calibri Light" w:cs="Calibri Light"/>
              </w:rPr>
            </w:pPr>
          </w:p>
        </w:tc>
      </w:tr>
      <w:tr w:rsidR="00A821B6" w:rsidRPr="00A821B6" w:rsidTr="00776307">
        <w:tc>
          <w:tcPr>
            <w:tcW w:w="3539" w:type="dxa"/>
          </w:tcPr>
          <w:p w:rsidR="00A821B6" w:rsidRDefault="00A821B6" w:rsidP="006D169A">
            <w:pPr>
              <w:rPr>
                <w:rFonts w:ascii="Calibri Light" w:hAnsi="Calibri Light" w:cs="Calibri Light"/>
              </w:rPr>
            </w:pPr>
            <w:r w:rsidRPr="00A821B6">
              <w:rPr>
                <w:rFonts w:ascii="Calibri Light" w:hAnsi="Calibri Light" w:cs="Calibri Light"/>
              </w:rPr>
              <w:t>4.</w:t>
            </w:r>
          </w:p>
          <w:p w:rsidR="00A821B6" w:rsidRDefault="00A821B6" w:rsidP="006D169A">
            <w:pPr>
              <w:rPr>
                <w:rFonts w:ascii="Calibri Light" w:hAnsi="Calibri Light" w:cs="Calibri Light"/>
              </w:rPr>
            </w:pPr>
          </w:p>
          <w:p w:rsidR="00A821B6" w:rsidRDefault="00A821B6" w:rsidP="006D169A">
            <w:pPr>
              <w:rPr>
                <w:rFonts w:ascii="Calibri Light" w:hAnsi="Calibri Light" w:cs="Calibri Light"/>
              </w:rPr>
            </w:pPr>
          </w:p>
          <w:p w:rsidR="00A821B6" w:rsidRPr="00A821B6" w:rsidRDefault="00A821B6" w:rsidP="006D169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77" w:type="dxa"/>
          </w:tcPr>
          <w:p w:rsidR="00A821B6" w:rsidRPr="00A821B6" w:rsidRDefault="00A821B6" w:rsidP="006D169A">
            <w:pPr>
              <w:rPr>
                <w:rFonts w:ascii="Calibri Light" w:hAnsi="Calibri Light" w:cs="Calibri Light"/>
              </w:rPr>
            </w:pPr>
          </w:p>
        </w:tc>
      </w:tr>
      <w:tr w:rsidR="00A821B6" w:rsidRPr="00A821B6" w:rsidTr="00776307">
        <w:tc>
          <w:tcPr>
            <w:tcW w:w="3539" w:type="dxa"/>
          </w:tcPr>
          <w:p w:rsidR="00A821B6" w:rsidRDefault="00A821B6" w:rsidP="006D169A">
            <w:pPr>
              <w:rPr>
                <w:rFonts w:ascii="Calibri Light" w:hAnsi="Calibri Light" w:cs="Calibri Light"/>
              </w:rPr>
            </w:pPr>
            <w:r w:rsidRPr="00A821B6">
              <w:rPr>
                <w:rFonts w:ascii="Calibri Light" w:hAnsi="Calibri Light" w:cs="Calibri Light"/>
              </w:rPr>
              <w:t>5.</w:t>
            </w:r>
          </w:p>
          <w:p w:rsidR="00A821B6" w:rsidRDefault="00A821B6" w:rsidP="006D169A">
            <w:pPr>
              <w:rPr>
                <w:rFonts w:ascii="Calibri Light" w:hAnsi="Calibri Light" w:cs="Calibri Light"/>
              </w:rPr>
            </w:pPr>
          </w:p>
          <w:p w:rsidR="00A821B6" w:rsidRDefault="00A821B6" w:rsidP="006D169A">
            <w:pPr>
              <w:rPr>
                <w:rFonts w:ascii="Calibri Light" w:hAnsi="Calibri Light" w:cs="Calibri Light"/>
              </w:rPr>
            </w:pPr>
          </w:p>
          <w:p w:rsidR="00A821B6" w:rsidRPr="00A821B6" w:rsidRDefault="00A821B6" w:rsidP="006D169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77" w:type="dxa"/>
          </w:tcPr>
          <w:p w:rsidR="00A821B6" w:rsidRPr="00A821B6" w:rsidRDefault="00A821B6" w:rsidP="006D169A">
            <w:pPr>
              <w:rPr>
                <w:rFonts w:ascii="Calibri Light" w:hAnsi="Calibri Light" w:cs="Calibri Light"/>
              </w:rPr>
            </w:pPr>
          </w:p>
        </w:tc>
      </w:tr>
    </w:tbl>
    <w:p w:rsidR="00A821B6" w:rsidRPr="00A821B6" w:rsidRDefault="00A821B6" w:rsidP="00A821B6">
      <w:pPr>
        <w:rPr>
          <w:rFonts w:ascii="Calibri Light" w:hAnsi="Calibri Light" w:cs="Calibri Light"/>
        </w:rPr>
      </w:pPr>
    </w:p>
    <w:p w:rsidR="00A821B6" w:rsidRPr="00A821B6" w:rsidRDefault="00A821B6" w:rsidP="00A821B6">
      <w:pPr>
        <w:rPr>
          <w:rFonts w:ascii="Calibri Light" w:hAnsi="Calibri Light" w:cs="Calibri Light"/>
        </w:rPr>
      </w:pPr>
    </w:p>
    <w:p w:rsidR="00A821B6" w:rsidRPr="00A821B6" w:rsidRDefault="00A821B6" w:rsidP="005365A9">
      <w:pPr>
        <w:rPr>
          <w:rFonts w:ascii="Calibri Light" w:hAnsi="Calibri Light" w:cs="Calibri Light"/>
        </w:rPr>
      </w:pPr>
    </w:p>
    <w:sectPr w:rsidR="00A821B6" w:rsidRPr="00A821B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9F6" w:rsidRDefault="007369F6" w:rsidP="001E0275">
      <w:pPr>
        <w:spacing w:after="0" w:line="240" w:lineRule="auto"/>
      </w:pPr>
      <w:r>
        <w:separator/>
      </w:r>
    </w:p>
  </w:endnote>
  <w:endnote w:type="continuationSeparator" w:id="0">
    <w:p w:rsidR="007369F6" w:rsidRDefault="007369F6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754A89" w:rsidP="001E0275">
    <w:pPr>
      <w:pStyle w:val="Footer"/>
      <w:tabs>
        <w:tab w:val="clear" w:pos="4513"/>
        <w:tab w:val="clear" w:pos="9026"/>
        <w:tab w:val="left" w:pos="1590"/>
      </w:tabs>
    </w:pPr>
    <w:r>
      <w:t>Element 4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9F6" w:rsidRDefault="007369F6" w:rsidP="001E0275">
      <w:pPr>
        <w:spacing w:after="0" w:line="240" w:lineRule="auto"/>
      </w:pPr>
      <w:r>
        <w:separator/>
      </w:r>
    </w:p>
  </w:footnote>
  <w:footnote w:type="continuationSeparator" w:id="0">
    <w:p w:rsidR="007369F6" w:rsidRDefault="007369F6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125D4"/>
    <w:rsid w:val="00181BFB"/>
    <w:rsid w:val="001E0275"/>
    <w:rsid w:val="001E3735"/>
    <w:rsid w:val="00281ED9"/>
    <w:rsid w:val="00327201"/>
    <w:rsid w:val="00403D33"/>
    <w:rsid w:val="00446066"/>
    <w:rsid w:val="005365A9"/>
    <w:rsid w:val="00593D59"/>
    <w:rsid w:val="005D3879"/>
    <w:rsid w:val="00687529"/>
    <w:rsid w:val="00710AB7"/>
    <w:rsid w:val="007369F6"/>
    <w:rsid w:val="00754A89"/>
    <w:rsid w:val="00776307"/>
    <w:rsid w:val="008676B3"/>
    <w:rsid w:val="009125A2"/>
    <w:rsid w:val="00956EF7"/>
    <w:rsid w:val="009809FD"/>
    <w:rsid w:val="00A821B6"/>
    <w:rsid w:val="00CC2E5D"/>
    <w:rsid w:val="00D73BC5"/>
    <w:rsid w:val="00E472AE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2017-09-05T09:45:00Z</dcterms:created>
  <dcterms:modified xsi:type="dcterms:W3CDTF">2017-09-26T16:56:00Z</dcterms:modified>
</cp:coreProperties>
</file>