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A3" w:rsidRPr="00367DC4" w:rsidRDefault="001D20A3" w:rsidP="00DD2943">
      <w:pPr>
        <w:pStyle w:val="Heading3"/>
        <w:jc w:val="center"/>
        <w:rPr>
          <w:rFonts w:cs="Calibri Light"/>
          <w:sz w:val="72"/>
          <w:lang w:val="en-GB"/>
        </w:rPr>
      </w:pPr>
      <w:r w:rsidRPr="00367DC4">
        <w:rPr>
          <w:rFonts w:cs="Calibri Light"/>
          <w:sz w:val="72"/>
          <w:lang w:val="en-GB"/>
        </w:rPr>
        <w:t>SESSION PLAN</w:t>
      </w:r>
      <w:r>
        <w:rPr>
          <w:rFonts w:cs="Calibri Light"/>
          <w:sz w:val="72"/>
          <w:lang w:val="en-GB"/>
        </w:rPr>
        <w:t>S</w:t>
      </w:r>
    </w:p>
    <w:p w:rsidR="001D20A3" w:rsidRPr="00DD2943" w:rsidRDefault="001D20A3" w:rsidP="00DD2943">
      <w:pPr>
        <w:spacing w:after="0" w:line="240" w:lineRule="auto"/>
        <w:jc w:val="center"/>
        <w:rPr>
          <w:rFonts w:cs="Calibri Light"/>
          <w:b/>
          <w:sz w:val="20"/>
          <w:szCs w:val="20"/>
          <w:lang w:val="en-GB"/>
        </w:rPr>
      </w:pPr>
    </w:p>
    <w:p w:rsidR="001D20A3" w:rsidRPr="00DD2943" w:rsidRDefault="001D20A3" w:rsidP="00DD2943">
      <w:pPr>
        <w:spacing w:after="0" w:line="360" w:lineRule="auto"/>
        <w:rPr>
          <w:rFonts w:cs="Calibri Light"/>
          <w:sz w:val="24"/>
          <w:szCs w:val="24"/>
          <w:lang w:val="en-GB"/>
        </w:rPr>
      </w:pPr>
      <w:r w:rsidRPr="00DD2943">
        <w:rPr>
          <w:rFonts w:cs="Calibri Light"/>
          <w:b/>
          <w:sz w:val="24"/>
          <w:szCs w:val="24"/>
          <w:lang w:val="en-GB"/>
        </w:rPr>
        <w:t>COURSE:</w:t>
      </w:r>
      <w:r w:rsidRPr="00DD2943">
        <w:rPr>
          <w:rFonts w:cs="Calibri Light"/>
          <w:b/>
          <w:sz w:val="24"/>
          <w:szCs w:val="24"/>
          <w:lang w:val="en-GB"/>
        </w:rPr>
        <w:tab/>
      </w:r>
      <w:r w:rsidRPr="00DD2943">
        <w:rPr>
          <w:rFonts w:cs="Calibri Light"/>
          <w:b/>
          <w:sz w:val="24"/>
          <w:szCs w:val="24"/>
          <w:lang w:val="en-GB"/>
        </w:rPr>
        <w:tab/>
      </w:r>
      <w:r w:rsidRPr="00DD2943">
        <w:rPr>
          <w:rFonts w:cs="Calibri Light"/>
          <w:b/>
          <w:sz w:val="24"/>
          <w:szCs w:val="24"/>
          <w:lang w:val="en-GB"/>
        </w:rPr>
        <w:tab/>
      </w:r>
      <w:r w:rsidRPr="00DD2943">
        <w:rPr>
          <w:rFonts w:cs="Calibri Light"/>
          <w:sz w:val="24"/>
          <w:szCs w:val="24"/>
          <w:lang w:val="en-GB"/>
        </w:rPr>
        <w:t xml:space="preserve">ABE Level </w:t>
      </w:r>
      <w:r>
        <w:rPr>
          <w:rFonts w:cs="Calibri Light"/>
          <w:sz w:val="24"/>
          <w:szCs w:val="24"/>
          <w:lang w:val="en-GB"/>
        </w:rPr>
        <w:t xml:space="preserve">6 Business Ethics and Sustainability </w:t>
      </w:r>
    </w:p>
    <w:p w:rsidR="001D20A3" w:rsidRDefault="001D20A3" w:rsidP="00DD2943">
      <w:pPr>
        <w:spacing w:after="0" w:line="360" w:lineRule="auto"/>
        <w:rPr>
          <w:rFonts w:cs="Calibri Light"/>
          <w:sz w:val="24"/>
          <w:szCs w:val="24"/>
          <w:lang w:val="en-GB"/>
        </w:rPr>
      </w:pPr>
      <w:r w:rsidRPr="00DD2943">
        <w:rPr>
          <w:rFonts w:cs="Calibri Light"/>
          <w:b/>
          <w:sz w:val="24"/>
          <w:szCs w:val="24"/>
          <w:lang w:val="en-GB"/>
        </w:rPr>
        <w:t>ELEMENT:</w:t>
      </w:r>
      <w:r w:rsidRPr="00DD2943">
        <w:rPr>
          <w:rFonts w:cs="Calibri Light"/>
          <w:b/>
          <w:sz w:val="24"/>
          <w:szCs w:val="24"/>
          <w:lang w:val="en-GB"/>
        </w:rPr>
        <w:tab/>
      </w:r>
      <w:r w:rsidRPr="00DD2943">
        <w:rPr>
          <w:rFonts w:cs="Calibri Light"/>
          <w:b/>
          <w:sz w:val="24"/>
          <w:szCs w:val="24"/>
          <w:lang w:val="en-GB"/>
        </w:rPr>
        <w:tab/>
      </w:r>
      <w:r w:rsidRPr="00DD2943">
        <w:rPr>
          <w:rFonts w:cs="Calibri Light"/>
          <w:b/>
          <w:sz w:val="24"/>
          <w:szCs w:val="24"/>
          <w:lang w:val="en-GB"/>
        </w:rPr>
        <w:tab/>
      </w:r>
      <w:r w:rsidRPr="00DD2943">
        <w:rPr>
          <w:rFonts w:cs="Calibri Light"/>
          <w:sz w:val="24"/>
          <w:szCs w:val="24"/>
          <w:lang w:val="en-GB"/>
        </w:rPr>
        <w:t xml:space="preserve">Element 1 – </w:t>
      </w:r>
      <w:r>
        <w:rPr>
          <w:rFonts w:cs="Calibri Light"/>
          <w:sz w:val="24"/>
          <w:szCs w:val="24"/>
          <w:lang w:val="en-GB"/>
        </w:rPr>
        <w:t xml:space="preserve">Theoretical perspectives on business ethics </w:t>
      </w:r>
    </w:p>
    <w:p w:rsidR="001D20A3" w:rsidRDefault="001D20A3" w:rsidP="00DD2943">
      <w:pPr>
        <w:spacing w:after="0" w:line="360" w:lineRule="auto"/>
        <w:rPr>
          <w:rFonts w:cs="Calibri Light"/>
          <w:sz w:val="24"/>
          <w:szCs w:val="24"/>
          <w:lang w:val="en-GB"/>
        </w:rPr>
      </w:pPr>
    </w:p>
    <w:p w:rsidR="001D20A3" w:rsidRPr="009D5ED5" w:rsidRDefault="001D20A3" w:rsidP="00DD2943">
      <w:pPr>
        <w:pStyle w:val="Heading2"/>
        <w:rPr>
          <w:rFonts w:cs="Calibri Light"/>
          <w:b/>
          <w:lang w:val="en-GB"/>
        </w:rPr>
      </w:pPr>
      <w:r w:rsidRPr="009D5ED5">
        <w:rPr>
          <w:rFonts w:cs="Calibri Light"/>
          <w:b/>
          <w:lang w:val="en-GB"/>
        </w:rPr>
        <w:t>LEARNING OUTCOME 1</w:t>
      </w:r>
    </w:p>
    <w:p w:rsidR="001D20A3" w:rsidRPr="00865885" w:rsidRDefault="00FC3488" w:rsidP="00832CE6">
      <w:pPr>
        <w:pStyle w:val="BodyText"/>
        <w:rPr>
          <w:rFonts w:cs="Calibri Light"/>
          <w:b/>
          <w:lang w:val="en-GB"/>
        </w:rPr>
      </w:pPr>
      <w:r w:rsidRPr="00865885">
        <w:rPr>
          <w:rFonts w:eastAsia="MS Mincho"/>
          <w:b/>
        </w:rPr>
        <w:t>Critically evaluate differing approaches to business ethics</w:t>
      </w:r>
      <w:r w:rsidR="001D20A3" w:rsidRPr="00865885">
        <w:rPr>
          <w:rFonts w:eastAsia="MS Mincho"/>
          <w:b/>
        </w:rPr>
        <w:t xml:space="preserve"> (20%)</w:t>
      </w:r>
    </w:p>
    <w:p w:rsidR="000C35C0" w:rsidRPr="00865885" w:rsidRDefault="000C35C0" w:rsidP="000C35C0"/>
    <w:p w:rsidR="001D20A3" w:rsidRPr="00865885" w:rsidRDefault="000C35C0" w:rsidP="000C35C0">
      <w:r w:rsidRPr="00865885">
        <w:t>1.1</w:t>
      </w:r>
      <w:r w:rsidRPr="00865885">
        <w:tab/>
      </w:r>
      <w:r w:rsidR="001D20A3" w:rsidRPr="00865885">
        <w:t xml:space="preserve">Evaluate </w:t>
      </w:r>
      <w:r w:rsidR="00422443" w:rsidRPr="00865885">
        <w:t>t</w:t>
      </w:r>
      <w:r w:rsidR="001D20A3" w:rsidRPr="00865885">
        <w:t xml:space="preserve">eleological, </w:t>
      </w:r>
      <w:r w:rsidR="00422443" w:rsidRPr="00865885">
        <w:t>d</w:t>
      </w:r>
      <w:r w:rsidR="001D20A3" w:rsidRPr="00865885">
        <w:t xml:space="preserve">eontological and </w:t>
      </w:r>
      <w:r w:rsidR="00422443" w:rsidRPr="00865885">
        <w:t>mixed frameworks</w:t>
      </w:r>
      <w:r w:rsidR="001D20A3" w:rsidRPr="00865885">
        <w:t xml:space="preserve"> which influence </w:t>
      </w:r>
      <w:r w:rsidR="00422443" w:rsidRPr="00865885">
        <w:t>w</w:t>
      </w:r>
      <w:r w:rsidR="001D20A3" w:rsidRPr="00865885">
        <w:t>estern approaches to business ethics</w:t>
      </w:r>
    </w:p>
    <w:p w:rsidR="001D20A3" w:rsidRPr="00865885" w:rsidRDefault="000C35C0" w:rsidP="000C35C0">
      <w:r w:rsidRPr="00865885">
        <w:t>1.2</w:t>
      </w:r>
      <w:r w:rsidRPr="00865885">
        <w:tab/>
      </w:r>
      <w:r w:rsidR="001D20A3" w:rsidRPr="00865885">
        <w:t>Evaluate how the core principles of Conf</w:t>
      </w:r>
      <w:r w:rsidR="00422443" w:rsidRPr="00865885">
        <w:t>ucianism philosophy influences e</w:t>
      </w:r>
      <w:r w:rsidR="001D20A3" w:rsidRPr="00865885">
        <w:t xml:space="preserve">astern </w:t>
      </w:r>
      <w:r w:rsidR="00422443" w:rsidRPr="00865885">
        <w:t>approaches to business ethics</w:t>
      </w:r>
      <w:r w:rsidR="001D20A3" w:rsidRPr="00865885">
        <w:t xml:space="preserve">     </w:t>
      </w:r>
    </w:p>
    <w:p w:rsidR="001D20A3" w:rsidRPr="00DD2943" w:rsidRDefault="001D20A3" w:rsidP="000C35C0">
      <w:pPr>
        <w:rPr>
          <w:rFonts w:cs="Calibri Light"/>
          <w:b/>
          <w:sz w:val="24"/>
          <w:szCs w:val="24"/>
          <w:lang w:val="en-GB"/>
        </w:rPr>
      </w:pPr>
    </w:p>
    <w:p w:rsidR="001D20A3" w:rsidRPr="00C34696" w:rsidRDefault="001D20A3" w:rsidP="00DD2943">
      <w:pPr>
        <w:spacing w:after="0" w:line="360" w:lineRule="auto"/>
        <w:rPr>
          <w:rFonts w:cs="Calibri Light"/>
          <w:b/>
          <w:sz w:val="24"/>
          <w:szCs w:val="24"/>
          <w:lang w:val="en-GB"/>
        </w:rPr>
      </w:pPr>
      <w:r w:rsidRPr="00DD2943">
        <w:rPr>
          <w:rFonts w:cs="Calibri Light"/>
          <w:b/>
          <w:sz w:val="24"/>
          <w:szCs w:val="24"/>
          <w:lang w:val="en-GB"/>
        </w:rPr>
        <w:t>NUMBER OF SESSIONS:</w:t>
      </w:r>
      <w:r w:rsidRPr="00DD2943">
        <w:rPr>
          <w:rFonts w:cs="Calibri Light"/>
          <w:b/>
          <w:sz w:val="24"/>
          <w:szCs w:val="24"/>
          <w:lang w:val="en-GB"/>
        </w:rPr>
        <w:tab/>
      </w:r>
      <w:r w:rsidRPr="00C34696">
        <w:rPr>
          <w:rFonts w:cs="Calibri Light"/>
          <w:sz w:val="24"/>
          <w:szCs w:val="24"/>
          <w:lang w:val="en-GB"/>
        </w:rPr>
        <w:t xml:space="preserve">Two - approximately </w:t>
      </w:r>
      <w:r w:rsidR="006A6A87">
        <w:rPr>
          <w:rFonts w:cs="Calibri Light"/>
          <w:sz w:val="24"/>
          <w:szCs w:val="24"/>
          <w:lang w:val="en-GB"/>
        </w:rPr>
        <w:t>ten</w:t>
      </w:r>
      <w:r w:rsidRPr="00C34696">
        <w:rPr>
          <w:rFonts w:cs="Calibri Light"/>
          <w:sz w:val="24"/>
          <w:szCs w:val="24"/>
          <w:lang w:val="en-GB"/>
        </w:rPr>
        <w:t xml:space="preserve"> hours in total</w:t>
      </w:r>
      <w:r w:rsidR="00865885">
        <w:rPr>
          <w:rFonts w:cs="Calibri Light"/>
          <w:sz w:val="24"/>
          <w:szCs w:val="24"/>
          <w:lang w:val="en-GB"/>
        </w:rPr>
        <w:t>, plus self-study</w:t>
      </w:r>
    </w:p>
    <w:p w:rsidR="001D20A3" w:rsidRPr="00C34696" w:rsidRDefault="001D20A3" w:rsidP="00DD2943">
      <w:pPr>
        <w:spacing w:after="0" w:line="360" w:lineRule="auto"/>
        <w:rPr>
          <w:rFonts w:cs="Calibri Light"/>
          <w:sz w:val="24"/>
          <w:szCs w:val="24"/>
          <w:lang w:val="en-GB"/>
        </w:rPr>
      </w:pPr>
      <w:r w:rsidRPr="00C34696">
        <w:rPr>
          <w:rFonts w:cs="Calibri Light"/>
          <w:b/>
          <w:sz w:val="24"/>
          <w:szCs w:val="24"/>
          <w:lang w:val="en-GB"/>
        </w:rPr>
        <w:t>SESSION TOPICS:</w:t>
      </w:r>
      <w:r w:rsidRPr="00C34696">
        <w:rPr>
          <w:rFonts w:cs="Calibri Light"/>
          <w:b/>
          <w:sz w:val="24"/>
          <w:szCs w:val="24"/>
          <w:lang w:val="en-GB"/>
        </w:rPr>
        <w:tab/>
      </w:r>
      <w:r w:rsidRPr="00C34696">
        <w:rPr>
          <w:rFonts w:cs="Calibri Light"/>
          <w:b/>
          <w:sz w:val="24"/>
          <w:szCs w:val="24"/>
          <w:lang w:val="en-GB"/>
        </w:rPr>
        <w:tab/>
      </w:r>
      <w:r w:rsidRPr="00C34696">
        <w:rPr>
          <w:rFonts w:cs="Calibri Light"/>
          <w:sz w:val="24"/>
          <w:szCs w:val="24"/>
          <w:lang w:val="en-GB"/>
        </w:rPr>
        <w:t xml:space="preserve">Session 1: </w:t>
      </w:r>
      <w:r>
        <w:rPr>
          <w:rFonts w:cs="Calibri Light"/>
          <w:sz w:val="24"/>
          <w:szCs w:val="24"/>
          <w:lang w:val="en-GB"/>
        </w:rPr>
        <w:t xml:space="preserve">Western approaches to business ethics </w:t>
      </w:r>
    </w:p>
    <w:p w:rsidR="001D20A3" w:rsidRPr="00C34696" w:rsidRDefault="001D20A3" w:rsidP="00DD2943">
      <w:pPr>
        <w:spacing w:after="0" w:line="360" w:lineRule="auto"/>
        <w:rPr>
          <w:rFonts w:cs="Calibri Light"/>
          <w:sz w:val="24"/>
          <w:szCs w:val="24"/>
          <w:lang w:val="en-GB"/>
        </w:rPr>
      </w:pPr>
      <w:r w:rsidRPr="00C34696">
        <w:rPr>
          <w:rFonts w:cs="Calibri Light"/>
          <w:sz w:val="24"/>
          <w:szCs w:val="24"/>
          <w:lang w:val="en-GB"/>
        </w:rPr>
        <w:tab/>
      </w:r>
      <w:r w:rsidRPr="00C34696">
        <w:rPr>
          <w:rFonts w:cs="Calibri Light"/>
          <w:sz w:val="24"/>
          <w:szCs w:val="24"/>
          <w:lang w:val="en-GB"/>
        </w:rPr>
        <w:tab/>
      </w:r>
      <w:r w:rsidRPr="00C34696">
        <w:rPr>
          <w:rFonts w:cs="Calibri Light"/>
          <w:sz w:val="24"/>
          <w:szCs w:val="24"/>
          <w:lang w:val="en-GB"/>
        </w:rPr>
        <w:tab/>
      </w:r>
      <w:r w:rsidRPr="00C34696">
        <w:rPr>
          <w:rFonts w:cs="Calibri Light"/>
          <w:sz w:val="24"/>
          <w:szCs w:val="24"/>
          <w:lang w:val="en-GB"/>
        </w:rPr>
        <w:tab/>
        <w:t xml:space="preserve">Session 2: </w:t>
      </w:r>
      <w:r>
        <w:rPr>
          <w:rFonts w:cs="Calibri Light"/>
          <w:sz w:val="24"/>
          <w:szCs w:val="24"/>
          <w:lang w:val="en-GB"/>
        </w:rPr>
        <w:t>Eastern approaches to business ethics</w:t>
      </w:r>
    </w:p>
    <w:p w:rsidR="001D20A3" w:rsidRPr="00DD2943" w:rsidRDefault="001D20A3" w:rsidP="00DD2943">
      <w:pPr>
        <w:spacing w:after="0" w:line="360" w:lineRule="auto"/>
        <w:rPr>
          <w:rFonts w:cs="Calibri Light"/>
          <w:b/>
          <w:sz w:val="24"/>
          <w:szCs w:val="24"/>
          <w:u w:val="single"/>
          <w:lang w:val="en-GB"/>
        </w:rPr>
      </w:pPr>
    </w:p>
    <w:p w:rsidR="001D20A3" w:rsidRDefault="00865885" w:rsidP="00367DC4">
      <w:pPr>
        <w:pStyle w:val="Heading3"/>
        <w:rPr>
          <w:lang w:val="en-GB"/>
        </w:rPr>
      </w:pPr>
      <w:r>
        <w:rPr>
          <w:lang w:val="en-GB"/>
        </w:rPr>
        <w:br w:type="page"/>
      </w:r>
      <w:r w:rsidR="001D20A3" w:rsidRPr="00DD2943">
        <w:rPr>
          <w:lang w:val="en-GB"/>
        </w:rPr>
        <w:lastRenderedPageBreak/>
        <w:t xml:space="preserve">SESSION 1: </w:t>
      </w:r>
      <w:r w:rsidR="001D20A3">
        <w:rPr>
          <w:lang w:val="en-GB"/>
        </w:rPr>
        <w:t xml:space="preserve">Western approaches to business ethics 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2837"/>
        <w:gridCol w:w="4605"/>
        <w:gridCol w:w="765"/>
        <w:gridCol w:w="3261"/>
        <w:gridCol w:w="2301"/>
      </w:tblGrid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Approx.</w:t>
            </w:r>
          </w:p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460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Tutor Activity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Slides</w:t>
            </w:r>
          </w:p>
        </w:tc>
        <w:tc>
          <w:tcPr>
            <w:tcW w:w="326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Learner Activity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Formative assessment</w:t>
            </w: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6A6A87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4-5</w:t>
            </w:r>
            <w:r w:rsidR="001D20A3" w:rsidRPr="00DD2943">
              <w:rPr>
                <w:rFonts w:cs="Calibri Light"/>
                <w:sz w:val="20"/>
                <w:szCs w:val="20"/>
                <w:lang w:val="en-GB"/>
              </w:rPr>
              <w:t xml:space="preserve"> hours</w:t>
            </w: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sz w:val="20"/>
                <w:szCs w:val="20"/>
                <w:lang w:val="en-GB"/>
              </w:rPr>
              <w:t>Introduction to session and learning outcomes</w:t>
            </w:r>
          </w:p>
        </w:tc>
        <w:tc>
          <w:tcPr>
            <w:tcW w:w="4605" w:type="dxa"/>
          </w:tcPr>
          <w:p w:rsidR="00F70E3F" w:rsidRDefault="00F70E3F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Use filename: </w:t>
            </w:r>
            <w:r w:rsidR="00865885">
              <w:rPr>
                <w:rFonts w:cs="Calibri Light"/>
                <w:b/>
                <w:sz w:val="20"/>
                <w:szCs w:val="20"/>
                <w:lang w:val="en-GB"/>
              </w:rPr>
              <w:t>6UBES</w:t>
            </w:r>
            <w:r w:rsidRPr="00F70E3F">
              <w:rPr>
                <w:rFonts w:cs="Calibri Light"/>
                <w:b/>
                <w:sz w:val="20"/>
                <w:szCs w:val="20"/>
                <w:lang w:val="en-GB"/>
              </w:rPr>
              <w:t xml:space="preserve"> Presentation E1</w:t>
            </w:r>
          </w:p>
          <w:p w:rsidR="001D20A3" w:rsidRDefault="0042244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Introduction to element, assessment criteria and learning outcomes</w:t>
            </w:r>
          </w:p>
          <w:p w:rsidR="00422443" w:rsidRPr="00DD2943" w:rsidRDefault="0042244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</w:tcPr>
          <w:p w:rsidR="001D20A3" w:rsidRPr="00DD2943" w:rsidRDefault="0042244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1-4</w:t>
            </w:r>
          </w:p>
        </w:tc>
        <w:tc>
          <w:tcPr>
            <w:tcW w:w="326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Defining business ethics</w:t>
            </w:r>
          </w:p>
        </w:tc>
        <w:tc>
          <w:tcPr>
            <w:tcW w:w="4605" w:type="dxa"/>
          </w:tcPr>
          <w:p w:rsidR="001D20A3" w:rsidRDefault="001D20A3" w:rsidP="00B40574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eastAsia="MS Mincho"/>
                <w:sz w:val="20"/>
                <w:szCs w:val="20"/>
              </w:rPr>
              <w:t>T</w:t>
            </w:r>
            <w:r w:rsidRPr="00FE7706">
              <w:rPr>
                <w:rFonts w:eastAsia="MS Mincho"/>
                <w:sz w:val="20"/>
                <w:szCs w:val="20"/>
              </w:rPr>
              <w:t>he analysis of business decisions, activities and contexts to assess issues of right and wrong through the study of moral and social responsibility</w:t>
            </w:r>
            <w:r w:rsidRPr="00D124BF">
              <w:rPr>
                <w:rFonts w:eastAsia="MS Mincho"/>
                <w:color w:val="993366"/>
                <w:szCs w:val="26"/>
              </w:rPr>
              <w:t xml:space="preserve">.  </w:t>
            </w:r>
          </w:p>
        </w:tc>
        <w:tc>
          <w:tcPr>
            <w:tcW w:w="765" w:type="dxa"/>
          </w:tcPr>
          <w:p w:rsidR="001D20A3" w:rsidRDefault="0042244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5</w:t>
            </w:r>
          </w:p>
        </w:tc>
        <w:tc>
          <w:tcPr>
            <w:tcW w:w="3261" w:type="dxa"/>
          </w:tcPr>
          <w:p w:rsidR="001D20A3" w:rsidRDefault="00B8673B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Introduce focus on non-consequentialist (deontological) theory and consequentialist (teleological) theories </w:t>
            </w:r>
          </w:p>
        </w:tc>
        <w:tc>
          <w:tcPr>
            <w:tcW w:w="4605" w:type="dxa"/>
          </w:tcPr>
          <w:p w:rsidR="001D20A3" w:rsidRPr="00DD2943" w:rsidRDefault="001D20A3" w:rsidP="00B40574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Explain the difference between consequentialist (outcome based) and non-consequentialist (underlying principles) theories 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26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Refer to model in study guide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Non-consequentialist: Kantianism</w:t>
            </w:r>
          </w:p>
        </w:tc>
        <w:tc>
          <w:tcPr>
            <w:tcW w:w="4605" w:type="dxa"/>
          </w:tcPr>
          <w:p w:rsidR="001D20A3" w:rsidRDefault="001D20A3" w:rsidP="00B40574">
            <w:pPr>
              <w:spacing w:before="20" w:after="20" w:line="240" w:lineRule="auto"/>
              <w:ind w:hanging="71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  Introduce Kantianism (ethics of duty)</w:t>
            </w:r>
          </w:p>
          <w:p w:rsidR="001D20A3" w:rsidRPr="00DD2943" w:rsidRDefault="001D20A3" w:rsidP="00B40574">
            <w:pPr>
              <w:spacing w:before="20" w:after="20" w:line="240" w:lineRule="auto"/>
              <w:ind w:hanging="71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- Explain categorical imperative of testing for whether decisions are morally right according to consistency, human dignity, universality (NO exceptions to the rule)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7</w:t>
            </w:r>
          </w:p>
        </w:tc>
        <w:tc>
          <w:tcPr>
            <w:tcW w:w="3261" w:type="dxa"/>
          </w:tcPr>
          <w:p w:rsidR="001D20A3" w:rsidRPr="00DD2943" w:rsidRDefault="00B8673B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Non-consequentialist: Ethics of rights and justice </w:t>
            </w:r>
          </w:p>
        </w:tc>
        <w:tc>
          <w:tcPr>
            <w:tcW w:w="4605" w:type="dxa"/>
          </w:tcPr>
          <w:p w:rsidR="001D20A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>Introduce ethics of rights and justice</w:t>
            </w:r>
          </w:p>
          <w:p w:rsidR="001D20A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>- Explain ethics of rights (related to diversity to be discussed in element 5 – equal treatment regardless of age, gender, nationality etc.)</w:t>
            </w:r>
          </w:p>
          <w:p w:rsidR="001D20A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>- Explain ethics of justice (avoiding winners and losers in society)</w:t>
            </w:r>
          </w:p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8</w:t>
            </w:r>
          </w:p>
        </w:tc>
        <w:tc>
          <w:tcPr>
            <w:tcW w:w="3261" w:type="dxa"/>
          </w:tcPr>
          <w:p w:rsidR="00F70E3F" w:rsidRDefault="00B8673B" w:rsidP="00ED3ACB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  <w:r w:rsidR="00F70E3F">
              <w:rPr>
                <w:rFonts w:cs="Calibri Light"/>
                <w:bCs/>
                <w:sz w:val="20"/>
                <w:szCs w:val="20"/>
                <w:lang w:val="en-GB"/>
              </w:rPr>
              <w:t xml:space="preserve"> </w:t>
            </w:r>
          </w:p>
          <w:p w:rsidR="00F70E3F" w:rsidRDefault="00F70E3F" w:rsidP="00ED3ACB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  <w:p w:rsidR="00F70E3F" w:rsidRDefault="00F70E3F" w:rsidP="00ED3ACB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  <w:p w:rsidR="001D20A3" w:rsidRPr="00DD2943" w:rsidRDefault="00F70E3F" w:rsidP="00ED3ACB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F70E3F">
              <w:rPr>
                <w:rFonts w:cs="Calibri Light"/>
                <w:bCs/>
                <w:i/>
                <w:sz w:val="20"/>
                <w:szCs w:val="20"/>
                <w:lang w:val="en-GB"/>
              </w:rPr>
              <w:t>Classroom discussion</w:t>
            </w: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: Discuss whether rights are viewed equally across the world, and if it is possible for everyone in society to be treated fairly?   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Consequentialist: Egoism</w:t>
            </w:r>
          </w:p>
        </w:tc>
        <w:tc>
          <w:tcPr>
            <w:tcW w:w="4605" w:type="dxa"/>
          </w:tcPr>
          <w:p w:rsidR="001D20A3" w:rsidRDefault="001D20A3" w:rsidP="000C4DB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Introduce egoism (focus on outcomes for decision makers)</w:t>
            </w:r>
          </w:p>
          <w:p w:rsidR="001D20A3" w:rsidRDefault="001D20A3" w:rsidP="000C4DB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-  Explain egoism (helping others while at the same time helping yourself, so all stakeholders are happy).</w:t>
            </w:r>
          </w:p>
          <w:p w:rsidR="001D20A3" w:rsidRPr="00DD2943" w:rsidRDefault="001D20A3" w:rsidP="000C4DB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- Link to stakeholder theory (chapter 2) and highlight that this raises flaws in sustainable development debate as future stakeholders can’t speak up for </w:t>
            </w:r>
            <w:r>
              <w:rPr>
                <w:rFonts w:cs="Calibri Light"/>
                <w:sz w:val="20"/>
                <w:szCs w:val="20"/>
                <w:lang w:val="en-GB"/>
              </w:rPr>
              <w:lastRenderedPageBreak/>
              <w:t xml:space="preserve">themselves      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lastRenderedPageBreak/>
              <w:t>9-10</w:t>
            </w:r>
          </w:p>
        </w:tc>
        <w:tc>
          <w:tcPr>
            <w:tcW w:w="3261" w:type="dxa"/>
          </w:tcPr>
          <w:p w:rsidR="001D20A3" w:rsidRPr="00DD2943" w:rsidRDefault="00B8673B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Consequentialist: Utilitarianism</w:t>
            </w:r>
          </w:p>
        </w:tc>
        <w:tc>
          <w:tcPr>
            <w:tcW w:w="4605" w:type="dxa"/>
          </w:tcPr>
          <w:p w:rsidR="001D20A3" w:rsidRDefault="001D20A3" w:rsidP="00A74051">
            <w:pPr>
              <w:spacing w:before="20" w:after="20" w:line="240" w:lineRule="auto"/>
              <w:ind w:left="39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Introduce utilitarianism (principle of greatest happiness) </w:t>
            </w:r>
          </w:p>
          <w:p w:rsidR="001D20A3" w:rsidRDefault="001D20A3" w:rsidP="00F70E3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>Explain utilitarianism (the greatest good to the greatest amount of people, meaning it is sometimes alright to lie)</w:t>
            </w:r>
          </w:p>
          <w:p w:rsidR="001D20A3" w:rsidRPr="00DD2943" w:rsidRDefault="001D20A3" w:rsidP="00726F65">
            <w:pPr>
              <w:numPr>
                <w:ilvl w:val="0"/>
                <w:numId w:val="4"/>
              </w:numPr>
              <w:tabs>
                <w:tab w:val="clear" w:pos="399"/>
                <w:tab w:val="num" w:pos="0"/>
                <w:tab w:val="num" w:pos="39"/>
              </w:tabs>
              <w:spacing w:after="0" w:line="240" w:lineRule="auto"/>
              <w:ind w:left="40" w:firstLine="0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Fits with governmental policy  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11</w:t>
            </w:r>
          </w:p>
        </w:tc>
        <w:tc>
          <w:tcPr>
            <w:tcW w:w="3261" w:type="dxa"/>
          </w:tcPr>
          <w:p w:rsidR="001D20A3" w:rsidRPr="00DD2943" w:rsidRDefault="00B8673B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Consequentialist: Virtue ethics </w:t>
            </w:r>
          </w:p>
        </w:tc>
        <w:tc>
          <w:tcPr>
            <w:tcW w:w="4605" w:type="dxa"/>
          </w:tcPr>
          <w:p w:rsidR="001D20A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>Introduce virtue ethics (the virtuous character of decision makers)</w:t>
            </w:r>
          </w:p>
          <w:p w:rsidR="001D20A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>- Links to Confucianism as virtuous decisions are taken by those with virtuous characters</w:t>
            </w:r>
          </w:p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>- It is important to consider local setting, individual character and codes of conduct/training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12</w:t>
            </w:r>
          </w:p>
        </w:tc>
        <w:tc>
          <w:tcPr>
            <w:tcW w:w="3261" w:type="dxa"/>
          </w:tcPr>
          <w:p w:rsidR="001D20A3" w:rsidRPr="00DD2943" w:rsidRDefault="00B8673B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3E4E13">
        <w:tc>
          <w:tcPr>
            <w:tcW w:w="1084" w:type="dxa"/>
          </w:tcPr>
          <w:p w:rsidR="001D20A3" w:rsidRPr="00DD2943" w:rsidRDefault="001D20A3" w:rsidP="00301A6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DA518B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Journal: Kantian ethics and leadership</w:t>
            </w:r>
          </w:p>
        </w:tc>
        <w:tc>
          <w:tcPr>
            <w:tcW w:w="4605" w:type="dxa"/>
          </w:tcPr>
          <w:p w:rsidR="001D20A3" w:rsidRDefault="001D20A3" w:rsidP="00301A65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</w:tcPr>
          <w:p w:rsidR="001D20A3" w:rsidRPr="00DD2943" w:rsidRDefault="001D20A3" w:rsidP="00301A6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:rsidR="001D20A3" w:rsidRPr="00DD2943" w:rsidRDefault="001D20A3" w:rsidP="003E4E1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Kantian views on leadership – answer questions and discuss </w:t>
            </w:r>
            <w:r w:rsidRPr="000C35C0">
              <w:rPr>
                <w:rFonts w:cs="Calibri Light"/>
                <w:sz w:val="20"/>
                <w:szCs w:val="20"/>
                <w:lang w:val="en-GB"/>
              </w:rPr>
              <w:t>with class</w:t>
            </w:r>
          </w:p>
        </w:tc>
        <w:tc>
          <w:tcPr>
            <w:tcW w:w="2301" w:type="dxa"/>
          </w:tcPr>
          <w:p w:rsidR="001D20A3" w:rsidRPr="000C35C0" w:rsidRDefault="00865885" w:rsidP="00301A65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>
              <w:rPr>
                <w:rFonts w:cs="Calibri Light"/>
                <w:b/>
                <w:sz w:val="20"/>
                <w:szCs w:val="20"/>
                <w:lang w:val="en-GB"/>
              </w:rPr>
              <w:t>6UBES</w:t>
            </w:r>
            <w:r w:rsidR="000C35C0" w:rsidRPr="000C35C0">
              <w:rPr>
                <w:rFonts w:cs="Calibri Light"/>
                <w:b/>
                <w:sz w:val="20"/>
                <w:szCs w:val="20"/>
                <w:lang w:val="en-GB"/>
              </w:rPr>
              <w:t xml:space="preserve"> E1 LO1 Activity 1 </w:t>
            </w:r>
            <w:r w:rsidR="000C35C0">
              <w:rPr>
                <w:rFonts w:cs="Calibri Light"/>
                <w:b/>
                <w:sz w:val="20"/>
                <w:szCs w:val="20"/>
                <w:lang w:val="en-GB"/>
              </w:rPr>
              <w:t>–</w:t>
            </w:r>
            <w:r w:rsidR="001D20A3" w:rsidRPr="000C35C0">
              <w:rPr>
                <w:rFonts w:cs="Calibri Light"/>
                <w:b/>
                <w:sz w:val="20"/>
                <w:szCs w:val="20"/>
                <w:lang w:val="en-GB"/>
              </w:rPr>
              <w:t xml:space="preserve"> </w:t>
            </w:r>
            <w:r w:rsidR="000C35C0">
              <w:rPr>
                <w:rFonts w:cs="Calibri Light"/>
                <w:b/>
                <w:sz w:val="20"/>
                <w:szCs w:val="20"/>
                <w:lang w:val="en-GB"/>
              </w:rPr>
              <w:t>Kantian Views on Leadership</w:t>
            </w:r>
          </w:p>
        </w:tc>
      </w:tr>
      <w:tr w:rsidR="001D20A3" w:rsidRPr="007B5CAF" w:rsidTr="00301A65">
        <w:tc>
          <w:tcPr>
            <w:tcW w:w="1084" w:type="dxa"/>
          </w:tcPr>
          <w:p w:rsidR="001D20A3" w:rsidRPr="00DD2943" w:rsidRDefault="001D20A3" w:rsidP="00301A6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301A6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4605" w:type="dxa"/>
          </w:tcPr>
          <w:p w:rsidR="001D20A3" w:rsidRPr="00DD2943" w:rsidRDefault="001D20A3" w:rsidP="00301A65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</w:tcPr>
          <w:p w:rsidR="001D20A3" w:rsidRPr="00DD2943" w:rsidRDefault="001D20A3" w:rsidP="00301A6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:rsidR="001D20A3" w:rsidRPr="00DD2943" w:rsidRDefault="001D20A3" w:rsidP="00301A6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301" w:type="dxa"/>
          </w:tcPr>
          <w:p w:rsidR="001D20A3" w:rsidRPr="00DD2943" w:rsidRDefault="001D20A3" w:rsidP="0086588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Complete assessment criteri</w:t>
            </w:r>
            <w:r w:rsidR="00865885">
              <w:rPr>
                <w:rFonts w:cs="Calibri Light"/>
                <w:sz w:val="20"/>
                <w:szCs w:val="20"/>
                <w:lang w:val="en-GB"/>
              </w:rPr>
              <w:t>on</w:t>
            </w:r>
            <w:r>
              <w:rPr>
                <w:rFonts w:cs="Calibri Light"/>
                <w:sz w:val="20"/>
                <w:szCs w:val="20"/>
                <w:lang w:val="en-GB"/>
              </w:rPr>
              <w:t xml:space="preserve"> 1.1</w:t>
            </w:r>
          </w:p>
        </w:tc>
      </w:tr>
    </w:tbl>
    <w:p w:rsidR="001D20A3" w:rsidRDefault="001D20A3" w:rsidP="00F105FA">
      <w:pPr>
        <w:rPr>
          <w:lang w:val="en-GB"/>
        </w:rPr>
      </w:pPr>
    </w:p>
    <w:p w:rsidR="001D20A3" w:rsidRDefault="00865885" w:rsidP="00367DC4">
      <w:pPr>
        <w:pStyle w:val="Heading3"/>
        <w:rPr>
          <w:lang w:val="en-GB"/>
        </w:rPr>
      </w:pPr>
      <w:r>
        <w:rPr>
          <w:lang w:val="en-GB"/>
        </w:rPr>
        <w:br w:type="page"/>
      </w:r>
      <w:r w:rsidR="001D20A3" w:rsidRPr="00DD2943">
        <w:rPr>
          <w:lang w:val="en-GB"/>
        </w:rPr>
        <w:lastRenderedPageBreak/>
        <w:t xml:space="preserve">SESSION 2: </w:t>
      </w:r>
      <w:r w:rsidR="001D20A3">
        <w:rPr>
          <w:lang w:val="en-GB"/>
        </w:rPr>
        <w:t xml:space="preserve">Eastern approaches to business ethics </w:t>
      </w:r>
    </w:p>
    <w:p w:rsidR="001D20A3" w:rsidRPr="001340D1" w:rsidRDefault="001D20A3" w:rsidP="001340D1">
      <w:pPr>
        <w:rPr>
          <w:lang w:val="en-GB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2837"/>
        <w:gridCol w:w="4605"/>
        <w:gridCol w:w="765"/>
        <w:gridCol w:w="3261"/>
        <w:gridCol w:w="2301"/>
      </w:tblGrid>
      <w:tr w:rsidR="001D20A3" w:rsidRPr="007B5CAF" w:rsidTr="009D5ED5">
        <w:tc>
          <w:tcPr>
            <w:tcW w:w="1084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Approx.</w:t>
            </w:r>
          </w:p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837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4605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Tutor Activity</w:t>
            </w: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Slides</w:t>
            </w:r>
          </w:p>
        </w:tc>
        <w:tc>
          <w:tcPr>
            <w:tcW w:w="3261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Learner Activity</w:t>
            </w:r>
          </w:p>
        </w:tc>
        <w:tc>
          <w:tcPr>
            <w:tcW w:w="2301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b/>
                <w:sz w:val="20"/>
                <w:szCs w:val="20"/>
                <w:lang w:val="en-GB"/>
              </w:rPr>
              <w:t>Formative assessment</w:t>
            </w:r>
          </w:p>
        </w:tc>
      </w:tr>
      <w:tr w:rsidR="001D20A3" w:rsidRPr="007B5CAF" w:rsidTr="009D5ED5">
        <w:tc>
          <w:tcPr>
            <w:tcW w:w="1084" w:type="dxa"/>
          </w:tcPr>
          <w:p w:rsidR="001D20A3" w:rsidRPr="00DD2943" w:rsidRDefault="006A6A87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4-5</w:t>
            </w:r>
            <w:bookmarkStart w:id="0" w:name="_GoBack"/>
            <w:bookmarkEnd w:id="0"/>
            <w:r w:rsidR="001D20A3" w:rsidRPr="00DD2943">
              <w:rPr>
                <w:rFonts w:cs="Calibri Light"/>
                <w:sz w:val="20"/>
                <w:szCs w:val="20"/>
                <w:lang w:val="en-GB"/>
              </w:rPr>
              <w:t xml:space="preserve"> hours</w:t>
            </w:r>
          </w:p>
        </w:tc>
        <w:tc>
          <w:tcPr>
            <w:tcW w:w="2837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sz w:val="20"/>
                <w:szCs w:val="20"/>
                <w:lang w:val="en-GB"/>
              </w:rPr>
              <w:t>Introduction to session and learning outcomes</w:t>
            </w:r>
          </w:p>
        </w:tc>
        <w:tc>
          <w:tcPr>
            <w:tcW w:w="4605" w:type="dxa"/>
          </w:tcPr>
          <w:p w:rsidR="00F70E3F" w:rsidRDefault="00F70E3F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F70E3F">
              <w:rPr>
                <w:rFonts w:cs="Calibri Light"/>
                <w:sz w:val="20"/>
                <w:szCs w:val="20"/>
                <w:lang w:val="en-GB"/>
              </w:rPr>
              <w:t>Use filename</w:t>
            </w:r>
            <w:r w:rsidRPr="00F70E3F">
              <w:rPr>
                <w:rFonts w:cs="Calibri Light"/>
                <w:b/>
                <w:sz w:val="20"/>
                <w:szCs w:val="20"/>
                <w:lang w:val="en-GB"/>
              </w:rPr>
              <w:t xml:space="preserve">: </w:t>
            </w:r>
            <w:r w:rsidR="00865885">
              <w:rPr>
                <w:rFonts w:cs="Calibri Light"/>
                <w:b/>
                <w:sz w:val="20"/>
                <w:szCs w:val="20"/>
                <w:lang w:val="en-GB"/>
              </w:rPr>
              <w:t>6UBES</w:t>
            </w:r>
            <w:r w:rsidRPr="00F70E3F">
              <w:rPr>
                <w:rFonts w:cs="Calibri Light"/>
                <w:b/>
                <w:sz w:val="20"/>
                <w:szCs w:val="20"/>
                <w:lang w:val="en-GB"/>
              </w:rPr>
              <w:t xml:space="preserve"> Presentation E1</w:t>
            </w:r>
          </w:p>
          <w:p w:rsidR="001D20A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Re-cap learning from session 1</w:t>
            </w:r>
          </w:p>
          <w:p w:rsidR="00F70E3F" w:rsidRPr="00DD2943" w:rsidRDefault="00F70E3F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Introduce assessment criteria 1.2</w:t>
            </w: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13</w:t>
            </w:r>
          </w:p>
        </w:tc>
        <w:tc>
          <w:tcPr>
            <w:tcW w:w="3261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301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Eastern versus Western theories</w:t>
            </w:r>
          </w:p>
        </w:tc>
        <w:tc>
          <w:tcPr>
            <w:tcW w:w="4605" w:type="dxa"/>
          </w:tcPr>
          <w:p w:rsidR="00F70E3F" w:rsidRDefault="001D20A3" w:rsidP="001340D1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Set out that Western theories are normative (universal rules/principles to guide actions) and concerned with individual discovering what is morally best. </w:t>
            </w:r>
          </w:p>
          <w:p w:rsidR="001D20A3" w:rsidRPr="00DD2943" w:rsidRDefault="001D20A3" w:rsidP="001340D1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Eastern theories are based on Confucius and religion and are concerned with virtuous behaviour which is best for family and society.    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14</w:t>
            </w:r>
          </w:p>
        </w:tc>
        <w:tc>
          <w:tcPr>
            <w:tcW w:w="3261" w:type="dxa"/>
          </w:tcPr>
          <w:p w:rsidR="001D20A3" w:rsidRPr="00DD2943" w:rsidRDefault="00B8673B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037132">
        <w:tc>
          <w:tcPr>
            <w:tcW w:w="1084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Confucius </w:t>
            </w:r>
          </w:p>
        </w:tc>
        <w:tc>
          <w:tcPr>
            <w:tcW w:w="4605" w:type="dxa"/>
          </w:tcPr>
          <w:p w:rsidR="001D20A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Explain he was a Chinese philosopher concerned with social relationships in order to create a peaceful society. </w:t>
            </w:r>
          </w:p>
          <w:p w:rsidR="001D20A3" w:rsidRPr="002B77A1" w:rsidRDefault="001D20A3" w:rsidP="002B77A1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</w:t>
            </w:r>
            <w:r w:rsidRPr="002B77A1">
              <w:rPr>
                <w:rFonts w:eastAsia="MS Mincho"/>
                <w:sz w:val="20"/>
                <w:szCs w:val="20"/>
              </w:rPr>
              <w:t>Sincerity – be truthful and conscientious in carrying out duties for others</w:t>
            </w:r>
          </w:p>
          <w:p w:rsidR="001D20A3" w:rsidRPr="002B77A1" w:rsidRDefault="001D20A3" w:rsidP="002B77A1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</w:t>
            </w:r>
            <w:r w:rsidRPr="002B77A1">
              <w:rPr>
                <w:rFonts w:eastAsia="MS Mincho"/>
                <w:sz w:val="20"/>
                <w:szCs w:val="20"/>
              </w:rPr>
              <w:t>Benevolence – show concern for others</w:t>
            </w:r>
          </w:p>
          <w:p w:rsidR="001D20A3" w:rsidRPr="002B77A1" w:rsidRDefault="001D20A3" w:rsidP="002B77A1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</w:t>
            </w:r>
            <w:r w:rsidRPr="002B77A1">
              <w:rPr>
                <w:rFonts w:eastAsia="MS Mincho"/>
                <w:sz w:val="20"/>
                <w:szCs w:val="20"/>
              </w:rPr>
              <w:t>Filial piety – respect the wishes of your father</w:t>
            </w:r>
          </w:p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eastAsia="MS Mincho"/>
                <w:sz w:val="20"/>
                <w:szCs w:val="20"/>
              </w:rPr>
              <w:t>-</w:t>
            </w:r>
            <w:r w:rsidRPr="002B77A1">
              <w:rPr>
                <w:rFonts w:eastAsia="MS Mincho"/>
                <w:sz w:val="20"/>
                <w:szCs w:val="20"/>
              </w:rPr>
              <w:t>Propriety – choose to do the ‘right’ thing</w:t>
            </w:r>
          </w:p>
        </w:tc>
        <w:tc>
          <w:tcPr>
            <w:tcW w:w="765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15</w:t>
            </w:r>
          </w:p>
        </w:tc>
        <w:tc>
          <w:tcPr>
            <w:tcW w:w="3261" w:type="dxa"/>
          </w:tcPr>
          <w:p w:rsidR="001D20A3" w:rsidRPr="00DD2943" w:rsidRDefault="00B8673B" w:rsidP="00642610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037132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9D5ED5">
        <w:tc>
          <w:tcPr>
            <w:tcW w:w="1084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Eastern society: hierarchical social relationships</w:t>
            </w:r>
          </w:p>
        </w:tc>
        <w:tc>
          <w:tcPr>
            <w:tcW w:w="4605" w:type="dxa"/>
          </w:tcPr>
          <w:p w:rsidR="001D20A3" w:rsidRPr="00DD2943" w:rsidRDefault="001D20A3" w:rsidP="001340D1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Explain that Eastern culture is based on belief that seniors/leaders should always be respected, and in return they offer protection and care. Strong and loyal social networks in absence of legal protection. </w:t>
            </w: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16</w:t>
            </w:r>
          </w:p>
        </w:tc>
        <w:tc>
          <w:tcPr>
            <w:tcW w:w="3261" w:type="dxa"/>
          </w:tcPr>
          <w:p w:rsidR="001D20A3" w:rsidRPr="00DD2943" w:rsidRDefault="00B8673B" w:rsidP="00FE1754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9D5ED5">
        <w:tc>
          <w:tcPr>
            <w:tcW w:w="1084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Eastern society: collectivism</w:t>
            </w:r>
          </w:p>
        </w:tc>
        <w:tc>
          <w:tcPr>
            <w:tcW w:w="4605" w:type="dxa"/>
          </w:tcPr>
          <w:p w:rsidR="001D20A3" w:rsidRPr="00DD2943" w:rsidRDefault="001D20A3" w:rsidP="008E3D26">
            <w:pPr>
              <w:spacing w:before="20" w:after="20" w:line="240" w:lineRule="auto"/>
              <w:ind w:left="39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Explain that Eastern culture is based on collective rather than individual welfare and building rich interpersonal relationships. </w:t>
            </w: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17</w:t>
            </w:r>
          </w:p>
        </w:tc>
        <w:tc>
          <w:tcPr>
            <w:tcW w:w="3261" w:type="dxa"/>
          </w:tcPr>
          <w:p w:rsidR="001D20A3" w:rsidRPr="00DD2943" w:rsidRDefault="00B8673B" w:rsidP="00213A0B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B8673B">
              <w:rPr>
                <w:rFonts w:cs="Calibri Light"/>
                <w:sz w:val="20"/>
                <w:szCs w:val="20"/>
                <w:lang w:val="en-GB"/>
              </w:rPr>
              <w:t>Listen, make notes and ask questions as necessary</w:t>
            </w:r>
          </w:p>
        </w:tc>
        <w:tc>
          <w:tcPr>
            <w:tcW w:w="2301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9D5ED5">
        <w:tc>
          <w:tcPr>
            <w:tcW w:w="1084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Eastern society: collectivism</w:t>
            </w:r>
          </w:p>
        </w:tc>
        <w:tc>
          <w:tcPr>
            <w:tcW w:w="4605" w:type="dxa"/>
          </w:tcPr>
          <w:p w:rsidR="00F70E3F" w:rsidRDefault="001D20A3" w:rsidP="00F241E5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Explain the principles of Guanxi – the importance of strong interpersonal relationships and trust in relationships.  Highlight differing attitudes towards </w:t>
            </w:r>
            <w:r>
              <w:rPr>
                <w:rFonts w:cs="Calibri Light"/>
                <w:bCs/>
                <w:sz w:val="20"/>
                <w:szCs w:val="20"/>
                <w:lang w:val="en-GB"/>
              </w:rPr>
              <w:lastRenderedPageBreak/>
              <w:t xml:space="preserve">whistle-blowing, gift giving, contracts. </w:t>
            </w:r>
          </w:p>
          <w:p w:rsidR="00F70E3F" w:rsidRDefault="00F70E3F" w:rsidP="00F241E5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  <w:p w:rsidR="001D20A3" w:rsidRPr="00DD2943" w:rsidRDefault="001D20A3" w:rsidP="00F241E5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Explain the principles of reciprocity and giving/saving face, and how this might encourage or discourage ethical conduct.  </w:t>
            </w: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3261" w:type="dxa"/>
          </w:tcPr>
          <w:p w:rsidR="00F70E3F" w:rsidRDefault="00F70E3F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  <w:p w:rsidR="00F70E3F" w:rsidRDefault="00F70E3F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  <w:p w:rsidR="00F70E3F" w:rsidRDefault="00F70E3F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  <w:p w:rsidR="00F70E3F" w:rsidRDefault="00F70E3F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  <w:p w:rsidR="001D20A3" w:rsidRPr="00DD2943" w:rsidRDefault="00F70E3F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F70E3F">
              <w:rPr>
                <w:rFonts w:cs="Calibri Light"/>
                <w:i/>
                <w:sz w:val="20"/>
                <w:szCs w:val="20"/>
                <w:lang w:val="en-GB"/>
              </w:rPr>
              <w:t>Classroom discussion</w:t>
            </w:r>
            <w:r>
              <w:rPr>
                <w:rFonts w:cs="Calibri Light"/>
                <w:sz w:val="20"/>
                <w:szCs w:val="20"/>
                <w:lang w:val="en-GB"/>
              </w:rPr>
              <w:t xml:space="preserve">: </w:t>
            </w:r>
            <w:r w:rsidR="001D20A3">
              <w:rPr>
                <w:rFonts w:cs="Calibri Light"/>
                <w:sz w:val="20"/>
                <w:szCs w:val="20"/>
                <w:lang w:val="en-GB"/>
              </w:rPr>
              <w:t xml:space="preserve">Students contribute experiences/knowledge of the influence of collectivist thought on business cultures/practices. </w:t>
            </w:r>
          </w:p>
        </w:tc>
        <w:tc>
          <w:tcPr>
            <w:tcW w:w="2301" w:type="dxa"/>
          </w:tcPr>
          <w:p w:rsidR="001D20A3" w:rsidRPr="00DD2943" w:rsidRDefault="001D20A3" w:rsidP="00390E47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</w:tr>
      <w:tr w:rsidR="001D20A3" w:rsidRPr="007B5CAF" w:rsidTr="009D5ED5">
        <w:tc>
          <w:tcPr>
            <w:tcW w:w="1084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DA518B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Journal: Global cultural differences</w:t>
            </w:r>
          </w:p>
        </w:tc>
        <w:tc>
          <w:tcPr>
            <w:tcW w:w="4605" w:type="dxa"/>
          </w:tcPr>
          <w:p w:rsidR="001D20A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:rsidR="001D20A3" w:rsidRDefault="001D20A3" w:rsidP="00DA518B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USA and China – </w:t>
            </w:r>
            <w:r w:rsidRPr="000C35C0">
              <w:rPr>
                <w:rFonts w:cs="Calibri Light"/>
                <w:sz w:val="20"/>
                <w:szCs w:val="20"/>
                <w:lang w:val="en-GB"/>
              </w:rPr>
              <w:t>role play.</w:t>
            </w:r>
            <w:r>
              <w:rPr>
                <w:rFonts w:cs="Calibri Light"/>
                <w:sz w:val="20"/>
                <w:szCs w:val="20"/>
                <w:lang w:val="en-GB"/>
              </w:rPr>
              <w:t xml:space="preserve"> Students read article, answer questions, carryout role play interview. </w:t>
            </w:r>
            <w:r w:rsidRPr="000C35C0">
              <w:rPr>
                <w:rFonts w:cs="Calibri Light"/>
                <w:sz w:val="20"/>
                <w:szCs w:val="20"/>
                <w:lang w:val="en-GB"/>
              </w:rPr>
              <w:t>Summarise key points in a staff newsletter.</w:t>
            </w:r>
            <w:r>
              <w:rPr>
                <w:rFonts w:cs="Calibri Light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301" w:type="dxa"/>
          </w:tcPr>
          <w:p w:rsidR="001D20A3" w:rsidRPr="000C35C0" w:rsidRDefault="00865885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>
              <w:rPr>
                <w:rFonts w:cs="Calibri Light"/>
                <w:b/>
                <w:sz w:val="20"/>
                <w:szCs w:val="20"/>
                <w:lang w:val="en-GB"/>
              </w:rPr>
              <w:t>6UBES</w:t>
            </w:r>
            <w:r w:rsidR="000C35C0" w:rsidRPr="000C35C0">
              <w:rPr>
                <w:rFonts w:cs="Calibri Light"/>
                <w:b/>
                <w:sz w:val="20"/>
                <w:szCs w:val="20"/>
                <w:lang w:val="en-GB"/>
              </w:rPr>
              <w:t xml:space="preserve"> E1 LO1 Activity </w:t>
            </w:r>
            <w:r w:rsidR="000C35C0">
              <w:rPr>
                <w:rFonts w:cs="Calibri Light"/>
                <w:b/>
                <w:sz w:val="20"/>
                <w:szCs w:val="20"/>
                <w:lang w:val="en-GB"/>
              </w:rPr>
              <w:t>2</w:t>
            </w:r>
            <w:r w:rsidR="000C35C0" w:rsidRPr="000C35C0">
              <w:rPr>
                <w:rFonts w:cs="Calibri Light"/>
                <w:b/>
                <w:sz w:val="20"/>
                <w:szCs w:val="20"/>
                <w:lang w:val="en-GB"/>
              </w:rPr>
              <w:t xml:space="preserve"> </w:t>
            </w:r>
            <w:r w:rsidR="000C35C0">
              <w:rPr>
                <w:rFonts w:cs="Calibri Light"/>
                <w:b/>
                <w:sz w:val="20"/>
                <w:szCs w:val="20"/>
                <w:lang w:val="en-GB"/>
              </w:rPr>
              <w:t>– USA and China Role Play</w:t>
            </w:r>
          </w:p>
        </w:tc>
      </w:tr>
      <w:tr w:rsidR="001D20A3" w:rsidRPr="007B5CAF" w:rsidTr="009D5ED5">
        <w:tc>
          <w:tcPr>
            <w:tcW w:w="1084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Journal: Global cultural differences </w:t>
            </w:r>
          </w:p>
        </w:tc>
        <w:tc>
          <w:tcPr>
            <w:tcW w:w="4605" w:type="dxa"/>
          </w:tcPr>
          <w:p w:rsidR="001D20A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:rsidR="001D20A3" w:rsidRDefault="001D20A3" w:rsidP="003E4E1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 xml:space="preserve">India – compare to USA and China, </w:t>
            </w:r>
            <w:r w:rsidRPr="000C35C0">
              <w:rPr>
                <w:rFonts w:cs="Calibri Light"/>
                <w:sz w:val="20"/>
                <w:szCs w:val="20"/>
                <w:lang w:val="en-GB"/>
              </w:rPr>
              <w:t>write</w:t>
            </w:r>
            <w:r>
              <w:rPr>
                <w:rFonts w:cs="Calibri Light"/>
                <w:sz w:val="20"/>
                <w:szCs w:val="20"/>
                <w:lang w:val="en-GB"/>
              </w:rPr>
              <w:t xml:space="preserve"> a response to the staff newsletter </w:t>
            </w:r>
          </w:p>
        </w:tc>
        <w:tc>
          <w:tcPr>
            <w:tcW w:w="2301" w:type="dxa"/>
          </w:tcPr>
          <w:p w:rsidR="000C35C0" w:rsidRDefault="00865885" w:rsidP="00DD2943">
            <w:pPr>
              <w:spacing w:before="20" w:after="20" w:line="240" w:lineRule="auto"/>
              <w:contextualSpacing/>
              <w:rPr>
                <w:rFonts w:cs="Calibri Light"/>
                <w:b/>
                <w:sz w:val="20"/>
                <w:szCs w:val="20"/>
                <w:lang w:val="en-GB"/>
              </w:rPr>
            </w:pPr>
            <w:r>
              <w:rPr>
                <w:rFonts w:cs="Calibri Light"/>
                <w:b/>
                <w:sz w:val="20"/>
                <w:szCs w:val="20"/>
                <w:lang w:val="en-GB"/>
              </w:rPr>
              <w:t>6UBES</w:t>
            </w:r>
            <w:r w:rsidR="000C35C0">
              <w:rPr>
                <w:rFonts w:cs="Calibri Light"/>
                <w:b/>
                <w:sz w:val="20"/>
                <w:szCs w:val="20"/>
                <w:lang w:val="en-GB"/>
              </w:rPr>
              <w:t xml:space="preserve"> E1 LO1 Activity 3</w:t>
            </w:r>
            <w:r w:rsidR="000C35C0" w:rsidRPr="000C35C0">
              <w:rPr>
                <w:rFonts w:cs="Calibri Light"/>
                <w:b/>
                <w:sz w:val="20"/>
                <w:szCs w:val="20"/>
                <w:lang w:val="en-GB"/>
              </w:rPr>
              <w:t xml:space="preserve">- </w:t>
            </w:r>
            <w:r w:rsidR="000C35C0">
              <w:rPr>
                <w:rFonts w:cs="Calibri Light"/>
                <w:b/>
                <w:sz w:val="20"/>
                <w:szCs w:val="20"/>
                <w:lang w:val="en-GB"/>
              </w:rPr>
              <w:t>Global Cultural Differences</w:t>
            </w:r>
          </w:p>
          <w:p w:rsidR="001D20A3" w:rsidRPr="00D00EC1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Suggest this is set as homework (optional)</w:t>
            </w:r>
          </w:p>
        </w:tc>
      </w:tr>
      <w:tr w:rsidR="001D20A3" w:rsidRPr="007B5CAF" w:rsidTr="009D5ED5">
        <w:tc>
          <w:tcPr>
            <w:tcW w:w="1084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 w:rsidRPr="00DD2943">
              <w:rPr>
                <w:rFonts w:cs="Calibri Light"/>
                <w:sz w:val="20"/>
                <w:szCs w:val="20"/>
                <w:lang w:val="en-GB"/>
              </w:rPr>
              <w:t>Review of session and learning outcomes</w:t>
            </w:r>
          </w:p>
        </w:tc>
        <w:tc>
          <w:tcPr>
            <w:tcW w:w="4605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bCs/>
                <w:sz w:val="20"/>
                <w:szCs w:val="20"/>
                <w:lang w:val="en-GB"/>
              </w:rPr>
            </w:pPr>
            <w:r>
              <w:rPr>
                <w:rFonts w:cs="Calibri Light"/>
                <w:bCs/>
                <w:sz w:val="20"/>
                <w:szCs w:val="20"/>
                <w:lang w:val="en-GB"/>
              </w:rPr>
              <w:t xml:space="preserve">Ask students questions based on discussions that have occurred in class in order to clarify individual and group learning  </w:t>
            </w:r>
          </w:p>
        </w:tc>
        <w:tc>
          <w:tcPr>
            <w:tcW w:w="765" w:type="dxa"/>
          </w:tcPr>
          <w:p w:rsidR="001D20A3" w:rsidRPr="00DD2943" w:rsidRDefault="001D20A3" w:rsidP="009D5ED5">
            <w:pPr>
              <w:spacing w:before="20" w:after="20" w:line="240" w:lineRule="auto"/>
              <w:contextualSpacing/>
              <w:jc w:val="center"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:rsidR="001D20A3" w:rsidRPr="00DD2943" w:rsidRDefault="001D20A3" w:rsidP="00DD2943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</w:p>
        </w:tc>
        <w:tc>
          <w:tcPr>
            <w:tcW w:w="2301" w:type="dxa"/>
          </w:tcPr>
          <w:p w:rsidR="001D20A3" w:rsidRPr="00D00EC1" w:rsidRDefault="001D20A3" w:rsidP="00865885">
            <w:pPr>
              <w:spacing w:before="20" w:after="20" w:line="240" w:lineRule="auto"/>
              <w:contextualSpacing/>
              <w:rPr>
                <w:rFonts w:cs="Calibri Light"/>
                <w:sz w:val="20"/>
                <w:szCs w:val="20"/>
                <w:lang w:val="en-GB"/>
              </w:rPr>
            </w:pPr>
            <w:r>
              <w:rPr>
                <w:rFonts w:cs="Calibri Light"/>
                <w:sz w:val="20"/>
                <w:szCs w:val="20"/>
                <w:lang w:val="en-GB"/>
              </w:rPr>
              <w:t>Complete assessment criteri</w:t>
            </w:r>
            <w:r w:rsidR="00865885">
              <w:rPr>
                <w:rFonts w:cs="Calibri Light"/>
                <w:sz w:val="20"/>
                <w:szCs w:val="20"/>
                <w:lang w:val="en-GB"/>
              </w:rPr>
              <w:t xml:space="preserve">on </w:t>
            </w:r>
            <w:r>
              <w:rPr>
                <w:rFonts w:cs="Calibri Light"/>
                <w:sz w:val="20"/>
                <w:szCs w:val="20"/>
                <w:lang w:val="en-GB"/>
              </w:rPr>
              <w:t>1.2</w:t>
            </w:r>
          </w:p>
        </w:tc>
      </w:tr>
    </w:tbl>
    <w:p w:rsidR="001D20A3" w:rsidRPr="00DD2943" w:rsidRDefault="001D20A3" w:rsidP="00DD2943">
      <w:pPr>
        <w:tabs>
          <w:tab w:val="left" w:pos="1260"/>
        </w:tabs>
        <w:spacing w:after="0" w:line="240" w:lineRule="auto"/>
        <w:rPr>
          <w:rFonts w:cs="Calibri Light"/>
          <w:sz w:val="20"/>
          <w:szCs w:val="20"/>
          <w:lang w:val="en-GB"/>
        </w:rPr>
      </w:pPr>
    </w:p>
    <w:p w:rsidR="001D20A3" w:rsidRPr="00DD2943" w:rsidRDefault="001D20A3" w:rsidP="00DD2943">
      <w:pPr>
        <w:spacing w:after="0" w:line="240" w:lineRule="auto"/>
        <w:rPr>
          <w:rFonts w:cs="Calibri Light"/>
          <w:sz w:val="20"/>
          <w:szCs w:val="20"/>
          <w:lang w:val="en-GB"/>
        </w:rPr>
      </w:pPr>
    </w:p>
    <w:sectPr w:rsidR="001D20A3" w:rsidRPr="00DD2943" w:rsidSect="00367DC4">
      <w:headerReference w:type="default" r:id="rId7"/>
      <w:footerReference w:type="default" r:id="rId8"/>
      <w:pgSz w:w="16838" w:h="11906" w:orient="landscape" w:code="9"/>
      <w:pgMar w:top="1839" w:right="1103" w:bottom="567" w:left="992" w:header="426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00" w:rsidRDefault="00B34F00">
      <w:pPr>
        <w:spacing w:after="0" w:line="240" w:lineRule="auto"/>
      </w:pPr>
      <w:r>
        <w:separator/>
      </w:r>
    </w:p>
  </w:endnote>
  <w:endnote w:type="continuationSeparator" w:id="0">
    <w:p w:rsidR="00B34F00" w:rsidRDefault="00B3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A3" w:rsidRDefault="001D20A3">
    <w:pPr>
      <w:pStyle w:val="Footer"/>
    </w:pPr>
    <w:r w:rsidRPr="00DD2943">
      <w:rPr>
        <w:rFonts w:cs="Calibri Light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00" w:rsidRDefault="00B34F00">
      <w:pPr>
        <w:spacing w:after="0" w:line="240" w:lineRule="auto"/>
      </w:pPr>
      <w:r>
        <w:separator/>
      </w:r>
    </w:p>
  </w:footnote>
  <w:footnote w:type="continuationSeparator" w:id="0">
    <w:p w:rsidR="00B34F00" w:rsidRDefault="00B3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A3" w:rsidRDefault="006A6A8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37.1pt;height:53.5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318A7"/>
    <w:multiLevelType w:val="multilevel"/>
    <w:tmpl w:val="A4025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47067C3"/>
    <w:multiLevelType w:val="hybridMultilevel"/>
    <w:tmpl w:val="FB966DA4"/>
    <w:lvl w:ilvl="0" w:tplc="7022477E">
      <w:start w:val="4"/>
      <w:numFmt w:val="bullet"/>
      <w:lvlText w:val="-"/>
      <w:lvlJc w:val="left"/>
      <w:pPr>
        <w:tabs>
          <w:tab w:val="num" w:pos="399"/>
        </w:tabs>
        <w:ind w:left="399" w:hanging="360"/>
      </w:pPr>
      <w:rPr>
        <w:rFonts w:ascii="Calibri Light" w:eastAsia="Times New Roman" w:hAnsi="Calibri Light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9"/>
        </w:tabs>
        <w:ind w:left="32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9"/>
        </w:tabs>
        <w:ind w:left="54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</w:rPr>
    </w:lvl>
  </w:abstractNum>
  <w:abstractNum w:abstractNumId="3" w15:restartNumberingAfterBreak="0">
    <w:nsid w:val="48B86CEA"/>
    <w:multiLevelType w:val="hybridMultilevel"/>
    <w:tmpl w:val="76EE1F58"/>
    <w:lvl w:ilvl="0" w:tplc="AF1C61E8">
      <w:start w:val="1"/>
      <w:numFmt w:val="decimal"/>
      <w:pStyle w:val="Bodytextnumberedlist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F6A37"/>
    <w:multiLevelType w:val="multilevel"/>
    <w:tmpl w:val="D68A163C"/>
    <w:lvl w:ilvl="0">
      <w:start w:val="1"/>
      <w:numFmt w:val="decimal"/>
      <w:pStyle w:val="Assessmentcriterianumberedlist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Bodytextnumberedsublist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D843AA3"/>
    <w:multiLevelType w:val="multilevel"/>
    <w:tmpl w:val="C5B659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ssessmentcriterianumberedsublist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2E8718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943"/>
    <w:rsid w:val="00005BE9"/>
    <w:rsid w:val="0003130D"/>
    <w:rsid w:val="00031B63"/>
    <w:rsid w:val="0003567F"/>
    <w:rsid w:val="00037132"/>
    <w:rsid w:val="00065A73"/>
    <w:rsid w:val="00072337"/>
    <w:rsid w:val="00072B6D"/>
    <w:rsid w:val="00083972"/>
    <w:rsid w:val="00087748"/>
    <w:rsid w:val="00094ECE"/>
    <w:rsid w:val="000B4607"/>
    <w:rsid w:val="000B4FD1"/>
    <w:rsid w:val="000B5684"/>
    <w:rsid w:val="000C35C0"/>
    <w:rsid w:val="000C4DB5"/>
    <w:rsid w:val="000E6A62"/>
    <w:rsid w:val="00106E6B"/>
    <w:rsid w:val="001340D1"/>
    <w:rsid w:val="001470B7"/>
    <w:rsid w:val="00150793"/>
    <w:rsid w:val="001507E2"/>
    <w:rsid w:val="001624C5"/>
    <w:rsid w:val="00174568"/>
    <w:rsid w:val="00186995"/>
    <w:rsid w:val="00187E19"/>
    <w:rsid w:val="00191E52"/>
    <w:rsid w:val="00195893"/>
    <w:rsid w:val="001A0603"/>
    <w:rsid w:val="001A1B35"/>
    <w:rsid w:val="001A61B8"/>
    <w:rsid w:val="001A70A4"/>
    <w:rsid w:val="001D20A3"/>
    <w:rsid w:val="001D642D"/>
    <w:rsid w:val="001E6431"/>
    <w:rsid w:val="001E6568"/>
    <w:rsid w:val="001E6A37"/>
    <w:rsid w:val="001F3F5A"/>
    <w:rsid w:val="0020047E"/>
    <w:rsid w:val="002021D8"/>
    <w:rsid w:val="00213804"/>
    <w:rsid w:val="00213A0B"/>
    <w:rsid w:val="00230102"/>
    <w:rsid w:val="00254090"/>
    <w:rsid w:val="00277101"/>
    <w:rsid w:val="00285DD6"/>
    <w:rsid w:val="00290B93"/>
    <w:rsid w:val="002945CF"/>
    <w:rsid w:val="002954AD"/>
    <w:rsid w:val="002B5C2D"/>
    <w:rsid w:val="002B77A1"/>
    <w:rsid w:val="002D277D"/>
    <w:rsid w:val="002E0A5B"/>
    <w:rsid w:val="002E1B8B"/>
    <w:rsid w:val="002E4C85"/>
    <w:rsid w:val="002E5C6D"/>
    <w:rsid w:val="002E7150"/>
    <w:rsid w:val="002F31F0"/>
    <w:rsid w:val="002F66B6"/>
    <w:rsid w:val="00300A0D"/>
    <w:rsid w:val="00301595"/>
    <w:rsid w:val="00301A65"/>
    <w:rsid w:val="00302113"/>
    <w:rsid w:val="0030412B"/>
    <w:rsid w:val="00321C86"/>
    <w:rsid w:val="003369C7"/>
    <w:rsid w:val="00351CAC"/>
    <w:rsid w:val="00354973"/>
    <w:rsid w:val="0036605A"/>
    <w:rsid w:val="00367682"/>
    <w:rsid w:val="00367DC4"/>
    <w:rsid w:val="00390E47"/>
    <w:rsid w:val="00397C4E"/>
    <w:rsid w:val="003A12A4"/>
    <w:rsid w:val="003A27C9"/>
    <w:rsid w:val="003A7752"/>
    <w:rsid w:val="003B3E04"/>
    <w:rsid w:val="003B4902"/>
    <w:rsid w:val="003E0B64"/>
    <w:rsid w:val="003E4E13"/>
    <w:rsid w:val="003F19FD"/>
    <w:rsid w:val="00412121"/>
    <w:rsid w:val="00415B26"/>
    <w:rsid w:val="0042079F"/>
    <w:rsid w:val="00421ACE"/>
    <w:rsid w:val="00422443"/>
    <w:rsid w:val="00426851"/>
    <w:rsid w:val="00430791"/>
    <w:rsid w:val="00436D73"/>
    <w:rsid w:val="00443C80"/>
    <w:rsid w:val="00460E94"/>
    <w:rsid w:val="0046108D"/>
    <w:rsid w:val="00464665"/>
    <w:rsid w:val="00470721"/>
    <w:rsid w:val="00480F07"/>
    <w:rsid w:val="00487B7A"/>
    <w:rsid w:val="00493906"/>
    <w:rsid w:val="004948ED"/>
    <w:rsid w:val="00494915"/>
    <w:rsid w:val="004A1C2E"/>
    <w:rsid w:val="004C1390"/>
    <w:rsid w:val="004C3AC4"/>
    <w:rsid w:val="004D7C1C"/>
    <w:rsid w:val="004E12B2"/>
    <w:rsid w:val="005002E9"/>
    <w:rsid w:val="00501B2F"/>
    <w:rsid w:val="00506406"/>
    <w:rsid w:val="00516663"/>
    <w:rsid w:val="0051748E"/>
    <w:rsid w:val="00520130"/>
    <w:rsid w:val="005211DA"/>
    <w:rsid w:val="00526B19"/>
    <w:rsid w:val="00535777"/>
    <w:rsid w:val="005439C5"/>
    <w:rsid w:val="00547331"/>
    <w:rsid w:val="00547552"/>
    <w:rsid w:val="005518FD"/>
    <w:rsid w:val="00563668"/>
    <w:rsid w:val="005646C5"/>
    <w:rsid w:val="0057447C"/>
    <w:rsid w:val="00584D31"/>
    <w:rsid w:val="005955B5"/>
    <w:rsid w:val="005A01EF"/>
    <w:rsid w:val="005A4DDA"/>
    <w:rsid w:val="005B23BB"/>
    <w:rsid w:val="005D7E53"/>
    <w:rsid w:val="005F4B2D"/>
    <w:rsid w:val="005F5955"/>
    <w:rsid w:val="00605391"/>
    <w:rsid w:val="00605DA3"/>
    <w:rsid w:val="00615966"/>
    <w:rsid w:val="006164B3"/>
    <w:rsid w:val="006235D6"/>
    <w:rsid w:val="00642610"/>
    <w:rsid w:val="006537CC"/>
    <w:rsid w:val="006605BC"/>
    <w:rsid w:val="0066338C"/>
    <w:rsid w:val="006829B4"/>
    <w:rsid w:val="006A6A87"/>
    <w:rsid w:val="006B7F51"/>
    <w:rsid w:val="006D19A4"/>
    <w:rsid w:val="006D342E"/>
    <w:rsid w:val="006D544E"/>
    <w:rsid w:val="006D5EAA"/>
    <w:rsid w:val="006D6CB9"/>
    <w:rsid w:val="006F1F75"/>
    <w:rsid w:val="00703947"/>
    <w:rsid w:val="0070487C"/>
    <w:rsid w:val="0071171E"/>
    <w:rsid w:val="007130F5"/>
    <w:rsid w:val="00723546"/>
    <w:rsid w:val="00726F65"/>
    <w:rsid w:val="007271AF"/>
    <w:rsid w:val="00734350"/>
    <w:rsid w:val="0073523D"/>
    <w:rsid w:val="007523EF"/>
    <w:rsid w:val="00753583"/>
    <w:rsid w:val="0075360D"/>
    <w:rsid w:val="00754859"/>
    <w:rsid w:val="00755791"/>
    <w:rsid w:val="007619C7"/>
    <w:rsid w:val="00790AEE"/>
    <w:rsid w:val="0079650E"/>
    <w:rsid w:val="007A3515"/>
    <w:rsid w:val="007A462E"/>
    <w:rsid w:val="007B5CAF"/>
    <w:rsid w:val="007E0D5A"/>
    <w:rsid w:val="007E2F51"/>
    <w:rsid w:val="007E31DB"/>
    <w:rsid w:val="007F221B"/>
    <w:rsid w:val="007F23AB"/>
    <w:rsid w:val="0080168C"/>
    <w:rsid w:val="008141B2"/>
    <w:rsid w:val="00823B07"/>
    <w:rsid w:val="00824911"/>
    <w:rsid w:val="00832CE6"/>
    <w:rsid w:val="00834A9C"/>
    <w:rsid w:val="00837F1B"/>
    <w:rsid w:val="0084565D"/>
    <w:rsid w:val="0085546E"/>
    <w:rsid w:val="00857DD5"/>
    <w:rsid w:val="00861E83"/>
    <w:rsid w:val="00865885"/>
    <w:rsid w:val="00870501"/>
    <w:rsid w:val="0087086E"/>
    <w:rsid w:val="008755F2"/>
    <w:rsid w:val="00883094"/>
    <w:rsid w:val="008A41CD"/>
    <w:rsid w:val="008C26DC"/>
    <w:rsid w:val="008C7E35"/>
    <w:rsid w:val="008D5EF7"/>
    <w:rsid w:val="008E3D26"/>
    <w:rsid w:val="008E7036"/>
    <w:rsid w:val="008F17E9"/>
    <w:rsid w:val="008F3875"/>
    <w:rsid w:val="008F789A"/>
    <w:rsid w:val="009220E6"/>
    <w:rsid w:val="009450D9"/>
    <w:rsid w:val="00947E7F"/>
    <w:rsid w:val="009663A1"/>
    <w:rsid w:val="00974108"/>
    <w:rsid w:val="00975335"/>
    <w:rsid w:val="00977618"/>
    <w:rsid w:val="009825BC"/>
    <w:rsid w:val="0099640C"/>
    <w:rsid w:val="00996A32"/>
    <w:rsid w:val="009B3C60"/>
    <w:rsid w:val="009B41F3"/>
    <w:rsid w:val="009C1A53"/>
    <w:rsid w:val="009C45D4"/>
    <w:rsid w:val="009D0607"/>
    <w:rsid w:val="009D4F31"/>
    <w:rsid w:val="009D5ED5"/>
    <w:rsid w:val="009E10B9"/>
    <w:rsid w:val="009F67DA"/>
    <w:rsid w:val="00A10EB9"/>
    <w:rsid w:val="00A12055"/>
    <w:rsid w:val="00A13FC0"/>
    <w:rsid w:val="00A30351"/>
    <w:rsid w:val="00A3120C"/>
    <w:rsid w:val="00A321C0"/>
    <w:rsid w:val="00A36D47"/>
    <w:rsid w:val="00A37D13"/>
    <w:rsid w:val="00A47119"/>
    <w:rsid w:val="00A54CCB"/>
    <w:rsid w:val="00A74051"/>
    <w:rsid w:val="00A76FB8"/>
    <w:rsid w:val="00AA1397"/>
    <w:rsid w:val="00AA56DC"/>
    <w:rsid w:val="00AA769D"/>
    <w:rsid w:val="00AC43C4"/>
    <w:rsid w:val="00AD5880"/>
    <w:rsid w:val="00AE196D"/>
    <w:rsid w:val="00AE6073"/>
    <w:rsid w:val="00AE6A6C"/>
    <w:rsid w:val="00B00ADC"/>
    <w:rsid w:val="00B12053"/>
    <w:rsid w:val="00B12D87"/>
    <w:rsid w:val="00B2135A"/>
    <w:rsid w:val="00B34F00"/>
    <w:rsid w:val="00B40574"/>
    <w:rsid w:val="00B46152"/>
    <w:rsid w:val="00B54E4F"/>
    <w:rsid w:val="00B70A6D"/>
    <w:rsid w:val="00B8673B"/>
    <w:rsid w:val="00BA6BA7"/>
    <w:rsid w:val="00BA74E9"/>
    <w:rsid w:val="00BC28E8"/>
    <w:rsid w:val="00BC2B30"/>
    <w:rsid w:val="00BD2EB2"/>
    <w:rsid w:val="00BE2953"/>
    <w:rsid w:val="00BE47E9"/>
    <w:rsid w:val="00BE54D7"/>
    <w:rsid w:val="00BE574D"/>
    <w:rsid w:val="00C04C4D"/>
    <w:rsid w:val="00C07E50"/>
    <w:rsid w:val="00C11AB8"/>
    <w:rsid w:val="00C13FEC"/>
    <w:rsid w:val="00C158CB"/>
    <w:rsid w:val="00C16742"/>
    <w:rsid w:val="00C26022"/>
    <w:rsid w:val="00C2617A"/>
    <w:rsid w:val="00C34696"/>
    <w:rsid w:val="00C34C30"/>
    <w:rsid w:val="00C41578"/>
    <w:rsid w:val="00C474D0"/>
    <w:rsid w:val="00C51090"/>
    <w:rsid w:val="00C53B5A"/>
    <w:rsid w:val="00C60065"/>
    <w:rsid w:val="00C60319"/>
    <w:rsid w:val="00C6649B"/>
    <w:rsid w:val="00C670C6"/>
    <w:rsid w:val="00C76EF2"/>
    <w:rsid w:val="00C97230"/>
    <w:rsid w:val="00CA02CB"/>
    <w:rsid w:val="00CA299B"/>
    <w:rsid w:val="00CD1F25"/>
    <w:rsid w:val="00CD7F43"/>
    <w:rsid w:val="00D00EC1"/>
    <w:rsid w:val="00D058CA"/>
    <w:rsid w:val="00D124BF"/>
    <w:rsid w:val="00D20BF7"/>
    <w:rsid w:val="00D31639"/>
    <w:rsid w:val="00D3345D"/>
    <w:rsid w:val="00D40956"/>
    <w:rsid w:val="00D4585B"/>
    <w:rsid w:val="00D56FF7"/>
    <w:rsid w:val="00DA105B"/>
    <w:rsid w:val="00DA11D7"/>
    <w:rsid w:val="00DA518B"/>
    <w:rsid w:val="00DB5CEC"/>
    <w:rsid w:val="00DD049F"/>
    <w:rsid w:val="00DD2943"/>
    <w:rsid w:val="00DF2121"/>
    <w:rsid w:val="00E01228"/>
    <w:rsid w:val="00E05279"/>
    <w:rsid w:val="00E24198"/>
    <w:rsid w:val="00E27A34"/>
    <w:rsid w:val="00E37CD9"/>
    <w:rsid w:val="00E46E64"/>
    <w:rsid w:val="00E859F8"/>
    <w:rsid w:val="00E87E71"/>
    <w:rsid w:val="00E94D2B"/>
    <w:rsid w:val="00EA0891"/>
    <w:rsid w:val="00EB6700"/>
    <w:rsid w:val="00EC080E"/>
    <w:rsid w:val="00EC24C6"/>
    <w:rsid w:val="00ED174D"/>
    <w:rsid w:val="00ED3ACB"/>
    <w:rsid w:val="00ED68D5"/>
    <w:rsid w:val="00EE211E"/>
    <w:rsid w:val="00F105FA"/>
    <w:rsid w:val="00F241E5"/>
    <w:rsid w:val="00F3251B"/>
    <w:rsid w:val="00F50FF4"/>
    <w:rsid w:val="00F5348F"/>
    <w:rsid w:val="00F60C1F"/>
    <w:rsid w:val="00F70E3F"/>
    <w:rsid w:val="00F718B7"/>
    <w:rsid w:val="00F80C9B"/>
    <w:rsid w:val="00F845A4"/>
    <w:rsid w:val="00F9570E"/>
    <w:rsid w:val="00FA184F"/>
    <w:rsid w:val="00FA2379"/>
    <w:rsid w:val="00FC3488"/>
    <w:rsid w:val="00FE1754"/>
    <w:rsid w:val="00FE55FC"/>
    <w:rsid w:val="00FE6E5C"/>
    <w:rsid w:val="00FE7706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BCC127-C575-4F99-848F-7BE732A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pPr>
      <w:spacing w:after="160" w:line="259" w:lineRule="auto"/>
    </w:pPr>
    <w:rPr>
      <w:rFonts w:ascii="Calibri Light" w:hAnsi="Calibri Ligh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3B07"/>
    <w:pPr>
      <w:keepNext/>
      <w:keepLines/>
      <w:spacing w:after="0" w:line="240" w:lineRule="auto"/>
      <w:jc w:val="both"/>
      <w:outlineLvl w:val="0"/>
    </w:pPr>
    <w:rPr>
      <w:rFonts w:eastAsia="Times New Roman" w:cs="Arial"/>
      <w:b/>
      <w:bCs/>
      <w:iCs/>
      <w:color w:val="7F7F7F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23B07"/>
    <w:rPr>
      <w:rFonts w:ascii="Calibri Light" w:hAnsi="Calibri Light" w:cs="Arial"/>
      <w:b/>
      <w:bCs/>
      <w:iCs/>
      <w:color w:val="7F7F7F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23B07"/>
    <w:rPr>
      <w:rFonts w:ascii="Calibri Light" w:hAnsi="Calibri Light" w:cs="Arial"/>
      <w:b/>
      <w:bCs/>
      <w:color w:val="1F4E79"/>
      <w:lang w:eastAsia="en-GB"/>
    </w:rPr>
  </w:style>
  <w:style w:type="character" w:customStyle="1" w:styleId="Heading3Char">
    <w:name w:val="Heading 3 Char"/>
    <w:link w:val="Heading3"/>
    <w:uiPriority w:val="99"/>
    <w:locked/>
    <w:rsid w:val="00186995"/>
    <w:rPr>
      <w:rFonts w:ascii="Calibri Light" w:hAnsi="Calibri Light" w:cs="Times New Roman"/>
      <w:b/>
      <w:color w:val="0072CE"/>
      <w:sz w:val="44"/>
      <w:szCs w:val="44"/>
    </w:rPr>
  </w:style>
  <w:style w:type="paragraph" w:styleId="NoSpacing">
    <w:name w:val="No Spacing"/>
    <w:uiPriority w:val="99"/>
    <w:qFormat/>
    <w:rsid w:val="00B12D87"/>
    <w:rPr>
      <w:rFonts w:ascii="Calibri Light" w:hAnsi="Calibri Ligh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DD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D2943"/>
    <w:rPr>
      <w:rFonts w:ascii="Calibri Light" w:hAnsi="Calibri Light" w:cs="Times New Roman"/>
    </w:rPr>
  </w:style>
  <w:style w:type="paragraph" w:styleId="Header">
    <w:name w:val="header"/>
    <w:basedOn w:val="Normal"/>
    <w:link w:val="HeaderChar"/>
    <w:uiPriority w:val="99"/>
    <w:rsid w:val="00DD294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DD2943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2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15966"/>
    <w:pPr>
      <w:ind w:left="720"/>
      <w:contextualSpacing/>
    </w:pPr>
  </w:style>
  <w:style w:type="character" w:styleId="Hyperlink">
    <w:name w:val="Hyperlink"/>
    <w:uiPriority w:val="99"/>
    <w:rsid w:val="00C158CB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semiHidden/>
    <w:rsid w:val="005A01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0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A01EF"/>
    <w:rPr>
      <w:rFonts w:ascii="Calibri Light" w:hAnsi="Calibri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01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01EF"/>
    <w:rPr>
      <w:rFonts w:ascii="Calibri Light" w:hAnsi="Calibri Light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32CE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43C80"/>
    <w:rPr>
      <w:rFonts w:ascii="Calibri Light" w:hAnsi="Calibri Light" w:cs="Times New Roman"/>
      <w:lang w:val="en-US" w:eastAsia="en-US"/>
    </w:rPr>
  </w:style>
  <w:style w:type="paragraph" w:customStyle="1" w:styleId="Bodytextnumberedsublist">
    <w:name w:val="Body text: numbered sublist"/>
    <w:basedOn w:val="Normal"/>
    <w:uiPriority w:val="99"/>
    <w:rsid w:val="00F105FA"/>
    <w:pPr>
      <w:numPr>
        <w:ilvl w:val="1"/>
        <w:numId w:val="2"/>
      </w:numPr>
      <w:tabs>
        <w:tab w:val="num" w:pos="1492"/>
      </w:tabs>
      <w:ind w:left="792" w:hanging="432"/>
    </w:pPr>
    <w:rPr>
      <w:lang w:val="en-GB"/>
    </w:rPr>
  </w:style>
  <w:style w:type="paragraph" w:customStyle="1" w:styleId="Assessmentcriterianumberedsublist">
    <w:name w:val="Assessment criteria: numbered sublist"/>
    <w:basedOn w:val="Normal"/>
    <w:uiPriority w:val="99"/>
    <w:rsid w:val="00F105FA"/>
    <w:pPr>
      <w:widowControl w:val="0"/>
      <w:numPr>
        <w:ilvl w:val="1"/>
        <w:numId w:val="3"/>
      </w:numPr>
      <w:pBdr>
        <w:top w:val="single" w:sz="24" w:space="3" w:color="8EAADB"/>
        <w:left w:val="single" w:sz="24" w:space="6" w:color="FFFFFF"/>
        <w:bottom w:val="single" w:sz="24" w:space="3" w:color="8EAADB"/>
        <w:right w:val="single" w:sz="24" w:space="6" w:color="FFFFFF"/>
      </w:pBdr>
      <w:spacing w:after="120" w:line="240" w:lineRule="auto"/>
    </w:pPr>
    <w:rPr>
      <w:rFonts w:eastAsia="MS Mincho"/>
      <w:color w:val="4472C4"/>
      <w:lang w:val="en-GB"/>
    </w:rPr>
  </w:style>
  <w:style w:type="paragraph" w:customStyle="1" w:styleId="Assessmentcriterianumberedlist">
    <w:name w:val="Assessment criteria: numbered list"/>
    <w:basedOn w:val="Assessmentcriterianumberedsublist"/>
    <w:uiPriority w:val="99"/>
    <w:rsid w:val="00F105FA"/>
    <w:pPr>
      <w:numPr>
        <w:ilvl w:val="0"/>
        <w:numId w:val="2"/>
      </w:numPr>
      <w:tabs>
        <w:tab w:val="num" w:pos="1492"/>
      </w:tabs>
    </w:pPr>
  </w:style>
  <w:style w:type="paragraph" w:customStyle="1" w:styleId="Bodytextbulletedlist">
    <w:name w:val="Body text: bulleted list"/>
    <w:basedOn w:val="Normal"/>
    <w:uiPriority w:val="99"/>
    <w:rsid w:val="002B77A1"/>
    <w:pPr>
      <w:numPr>
        <w:numId w:val="5"/>
      </w:numPr>
    </w:pPr>
    <w:rPr>
      <w:lang w:val="en-GB"/>
    </w:rPr>
  </w:style>
  <w:style w:type="paragraph" w:customStyle="1" w:styleId="Overtoyourubric">
    <w:name w:val="Over to you: rubric"/>
    <w:basedOn w:val="Normal"/>
    <w:uiPriority w:val="99"/>
    <w:rsid w:val="004A1C2E"/>
    <w:pPr>
      <w:widowControl w:val="0"/>
      <w:pBdr>
        <w:top w:val="single" w:sz="24" w:space="3" w:color="70AD47"/>
        <w:left w:val="single" w:sz="24" w:space="6" w:color="70AD47"/>
        <w:bottom w:val="single" w:sz="24" w:space="3" w:color="70AD47"/>
        <w:right w:val="single" w:sz="24" w:space="6" w:color="70AD47"/>
      </w:pBdr>
      <w:shd w:val="clear" w:color="auto" w:fill="E2EFD9"/>
      <w:spacing w:after="120" w:line="240" w:lineRule="auto"/>
    </w:pPr>
    <w:rPr>
      <w:rFonts w:eastAsia="MS Mincho"/>
      <w:b/>
      <w:color w:val="70AD47"/>
      <w:szCs w:val="26"/>
      <w:lang w:val="en-GB"/>
    </w:rPr>
  </w:style>
  <w:style w:type="paragraph" w:customStyle="1" w:styleId="Overtoyousubtitle">
    <w:name w:val="Over to you: subtitle"/>
    <w:basedOn w:val="Normal"/>
    <w:uiPriority w:val="99"/>
    <w:rsid w:val="00493906"/>
    <w:pPr>
      <w:widowControl w:val="0"/>
      <w:pBdr>
        <w:top w:val="single" w:sz="24" w:space="3" w:color="70AD47"/>
        <w:left w:val="single" w:sz="24" w:space="6" w:color="70AD47"/>
        <w:bottom w:val="single" w:sz="24" w:space="3" w:color="70AD47"/>
        <w:right w:val="single" w:sz="24" w:space="6" w:color="70AD47"/>
      </w:pBdr>
      <w:shd w:val="clear" w:color="auto" w:fill="E2EFD9"/>
      <w:spacing w:after="120" w:line="240" w:lineRule="auto"/>
    </w:pPr>
    <w:rPr>
      <w:rFonts w:eastAsia="MS Mincho"/>
      <w:b/>
      <w:color w:val="70AD47"/>
      <w:sz w:val="26"/>
      <w:szCs w:val="26"/>
      <w:lang w:val="en-GB"/>
    </w:rPr>
  </w:style>
  <w:style w:type="paragraph" w:styleId="ListNumber">
    <w:name w:val="List Number"/>
    <w:basedOn w:val="Normal"/>
    <w:uiPriority w:val="99"/>
    <w:rsid w:val="00C11AB8"/>
    <w:pPr>
      <w:tabs>
        <w:tab w:val="num" w:pos="1492"/>
      </w:tabs>
      <w:ind w:left="360" w:hanging="360"/>
    </w:pPr>
    <w:rPr>
      <w:rFonts w:ascii="Calibri" w:hAnsi="Calibri"/>
      <w:lang w:val="en-GB"/>
    </w:rPr>
  </w:style>
  <w:style w:type="paragraph" w:customStyle="1" w:styleId="Bodytextnumberedlist">
    <w:name w:val="Body text: numbered list"/>
    <w:basedOn w:val="Bodytextbulletedlist"/>
    <w:uiPriority w:val="99"/>
    <w:rsid w:val="0046108D"/>
    <w:pPr>
      <w:numPr>
        <w:numId w:val="7"/>
      </w:numPr>
      <w:tabs>
        <w:tab w:val="num" w:pos="720"/>
      </w:tabs>
      <w:ind w:left="720"/>
    </w:pPr>
  </w:style>
  <w:style w:type="paragraph" w:customStyle="1" w:styleId="Overtoyoutitle">
    <w:name w:val="Over to you: title"/>
    <w:basedOn w:val="Normal"/>
    <w:next w:val="Overtoyourubric"/>
    <w:link w:val="OvertoyoutitleChar"/>
    <w:uiPriority w:val="99"/>
    <w:rsid w:val="00195893"/>
    <w:pPr>
      <w:widowControl w:val="0"/>
      <w:pBdr>
        <w:top w:val="single" w:sz="24" w:space="3" w:color="70AD47"/>
        <w:left w:val="single" w:sz="24" w:space="6" w:color="70AD47"/>
        <w:bottom w:val="single" w:sz="24" w:space="3" w:color="70AD47"/>
        <w:right w:val="single" w:sz="24" w:space="6" w:color="70AD47"/>
      </w:pBdr>
      <w:shd w:val="clear" w:color="auto" w:fill="E2EFD9"/>
      <w:spacing w:after="120" w:line="240" w:lineRule="auto"/>
    </w:pPr>
    <w:rPr>
      <w:rFonts w:ascii="Arial Black" w:eastAsia="MS Mincho" w:hAnsi="Arial Black"/>
      <w:color w:val="70AD47"/>
      <w:sz w:val="26"/>
      <w:szCs w:val="26"/>
      <w:lang w:val="en-GB"/>
    </w:rPr>
  </w:style>
  <w:style w:type="character" w:customStyle="1" w:styleId="OvertoyoutitleChar">
    <w:name w:val="Over to you: title Char"/>
    <w:link w:val="Overtoyoutitle"/>
    <w:uiPriority w:val="99"/>
    <w:locked/>
    <w:rsid w:val="00195893"/>
    <w:rPr>
      <w:rFonts w:ascii="Arial Black" w:eastAsia="MS Mincho" w:hAnsi="Arial Black" w:cs="Times New Roman"/>
      <w:color w:val="70AD47"/>
      <w:sz w:val="26"/>
      <w:szCs w:val="26"/>
      <w:lang w:val="en-GB" w:eastAsia="en-US" w:bidi="ar-SA"/>
    </w:rPr>
  </w:style>
  <w:style w:type="character" w:customStyle="1" w:styleId="Keyword">
    <w:name w:val="Key word"/>
    <w:uiPriority w:val="99"/>
    <w:rsid w:val="006D6CB9"/>
    <w:rPr>
      <w:rFonts w:ascii="Calibri Light" w:hAnsi="Calibri Light" w:cs="Times New Roman"/>
    </w:rPr>
  </w:style>
  <w:style w:type="numbering" w:styleId="111111">
    <w:name w:val="Outline List 2"/>
    <w:basedOn w:val="NoList"/>
    <w:uiPriority w:val="99"/>
    <w:semiHidden/>
    <w:unhideWhenUsed/>
    <w:rsid w:val="008F52D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0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PLAN</vt:lpstr>
    </vt:vector>
  </TitlesOfParts>
  <Company>Microsoft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PLAN</dc:title>
  <dc:subject/>
  <dc:creator>Nefeli Mikirditsian</dc:creator>
  <cp:keywords/>
  <dc:description/>
  <cp:lastModifiedBy>Claire Siegel</cp:lastModifiedBy>
  <cp:revision>8</cp:revision>
  <cp:lastPrinted>2017-05-12T09:40:00Z</cp:lastPrinted>
  <dcterms:created xsi:type="dcterms:W3CDTF">2017-07-13T09:17:00Z</dcterms:created>
  <dcterms:modified xsi:type="dcterms:W3CDTF">2017-09-11T16:21:00Z</dcterms:modified>
</cp:coreProperties>
</file>