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72" w:rsidRPr="00813272" w:rsidRDefault="00813272" w:rsidP="0081327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81327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0D3CF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81327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813272" w:rsidRDefault="00813272" w:rsidP="0081327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7</w:t>
      </w:r>
    </w:p>
    <w:p w:rsidR="00813272" w:rsidRDefault="00813272" w:rsidP="0081327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813272" w:rsidP="0081327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Approaches to strategy – Apple portfolio management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0D3CFF" w:rsidRDefault="000D3CFF" w:rsidP="007A49A9">
      <w:pPr>
        <w:spacing w:after="0" w:line="276" w:lineRule="auto"/>
        <w:rPr>
          <w:rFonts w:eastAsia="Times New Roman" w:cs="Calibri Light"/>
          <w:sz w:val="24"/>
          <w:szCs w:val="24"/>
          <w:lang w:eastAsia="en-GB"/>
        </w:rPr>
      </w:pPr>
      <w:r>
        <w:rPr>
          <w:rFonts w:eastAsia="Times New Roman" w:cs="Calibri Light"/>
          <w:sz w:val="24"/>
          <w:szCs w:val="24"/>
          <w:lang w:eastAsia="en-GB"/>
        </w:rPr>
        <w:t>In small groups:</w:t>
      </w:r>
    </w:p>
    <w:p w:rsidR="000D3CFF" w:rsidRDefault="000D3CFF" w:rsidP="007A49A9">
      <w:pPr>
        <w:spacing w:after="0" w:line="276" w:lineRule="auto"/>
        <w:rPr>
          <w:rFonts w:eastAsia="Times New Roman" w:cs="Calibri Light"/>
          <w:sz w:val="24"/>
          <w:szCs w:val="24"/>
          <w:lang w:eastAsia="en-GB"/>
        </w:rPr>
      </w:pPr>
    </w:p>
    <w:p w:rsidR="004351E6" w:rsidRPr="000D3CFF" w:rsidRDefault="000D3CFF" w:rsidP="007A49A9">
      <w:pPr>
        <w:spacing w:after="0" w:line="276" w:lineRule="auto"/>
        <w:rPr>
          <w:rFonts w:eastAsia="Times New Roman" w:cs="Calibri Light"/>
          <w:sz w:val="24"/>
          <w:szCs w:val="24"/>
          <w:lang w:eastAsia="en-GB"/>
        </w:rPr>
      </w:pPr>
      <w:bookmarkStart w:id="0" w:name="_GoBack"/>
      <w:bookmarkEnd w:id="0"/>
      <w:r w:rsidRPr="000D3CFF">
        <w:rPr>
          <w:rFonts w:eastAsia="Times New Roman" w:cs="Calibri Light"/>
          <w:sz w:val="24"/>
          <w:szCs w:val="24"/>
          <w:lang w:eastAsia="en-GB"/>
        </w:rPr>
        <w:t xml:space="preserve">Read the case study at </w:t>
      </w:r>
      <w:hyperlink r:id="rId8" w:history="1">
        <w:r w:rsidRPr="000D3CFF">
          <w:rPr>
            <w:rStyle w:val="Hyperlink"/>
            <w:rFonts w:eastAsia="Times New Roman" w:cs="Calibri Light"/>
            <w:sz w:val="24"/>
            <w:szCs w:val="24"/>
            <w:lang w:eastAsia="en-GB"/>
          </w:rPr>
          <w:t>http://spicecatalyst.com/apples-product-portfolio-management/</w:t>
        </w:r>
      </w:hyperlink>
      <w:r w:rsidRPr="000D3CFF">
        <w:rPr>
          <w:rFonts w:eastAsia="Times New Roman" w:cs="Calibri Light"/>
          <w:sz w:val="24"/>
          <w:szCs w:val="24"/>
          <w:lang w:eastAsia="en-GB"/>
        </w:rPr>
        <w:t xml:space="preserve"> (source </w:t>
      </w:r>
      <w:r w:rsidRPr="000D3CFF">
        <w:rPr>
          <w:rFonts w:eastAsia="Times New Roman" w:cs="Calibri Light"/>
          <w:sz w:val="24"/>
          <w:szCs w:val="24"/>
          <w:lang w:eastAsia="en-GB"/>
        </w:rPr>
        <w:t>David Fradin 6 September 2016</w:t>
      </w:r>
      <w:r w:rsidRPr="000D3CFF">
        <w:rPr>
          <w:rFonts w:eastAsia="Times New Roman" w:cs="Calibri Light"/>
          <w:sz w:val="24"/>
          <w:szCs w:val="24"/>
          <w:lang w:eastAsia="en-GB"/>
        </w:rPr>
        <w:t>)</w:t>
      </w:r>
      <w:r w:rsidRPr="000D3CFF">
        <w:rPr>
          <w:rFonts w:eastAsia="Times New Roman" w:cs="Calibri Light"/>
          <w:sz w:val="24"/>
          <w:szCs w:val="24"/>
          <w:lang w:eastAsia="en-GB"/>
        </w:rPr>
        <w:t xml:space="preserve"> </w:t>
      </w:r>
      <w:r w:rsidRPr="000D3CFF">
        <w:rPr>
          <w:rFonts w:eastAsia="Times New Roman" w:cs="Calibri Light"/>
          <w:sz w:val="24"/>
          <w:szCs w:val="24"/>
          <w:lang w:eastAsia="en-GB"/>
        </w:rPr>
        <w:t>and answer the questions that follow.</w:t>
      </w:r>
    </w:p>
    <w:p w:rsidR="000D3CFF" w:rsidRPr="000D3CFF" w:rsidRDefault="000D3CFF" w:rsidP="007A49A9">
      <w:pPr>
        <w:spacing w:after="0" w:line="276" w:lineRule="auto"/>
        <w:rPr>
          <w:rFonts w:eastAsia="Times New Roman" w:cs="Calibri Light"/>
          <w:sz w:val="24"/>
          <w:szCs w:val="24"/>
          <w:lang w:eastAsia="en-GB"/>
        </w:rPr>
      </w:pPr>
    </w:p>
    <w:p w:rsidR="00897B27" w:rsidRPr="000D3CFF" w:rsidRDefault="000D3CFF" w:rsidP="00897B27">
      <w:pPr>
        <w:spacing w:after="0" w:line="240" w:lineRule="auto"/>
        <w:rPr>
          <w:rFonts w:eastAsia="Times New Roman" w:cs="Calibri Light"/>
          <w:sz w:val="24"/>
          <w:szCs w:val="24"/>
          <w:lang w:eastAsia="en-GB"/>
        </w:rPr>
      </w:pPr>
      <w:r w:rsidRPr="000D3CFF">
        <w:rPr>
          <w:rFonts w:eastAsia="Times New Roman" w:cs="Calibri Light"/>
          <w:sz w:val="24"/>
          <w:szCs w:val="24"/>
          <w:lang w:eastAsia="en-GB"/>
        </w:rPr>
        <w:t>By way of a follow-up, w</w:t>
      </w:r>
      <w:r w:rsidR="00897B27" w:rsidRPr="000D3CFF">
        <w:rPr>
          <w:rFonts w:eastAsia="Times New Roman" w:cs="Calibri Light"/>
          <w:sz w:val="24"/>
          <w:szCs w:val="24"/>
          <w:lang w:eastAsia="en-GB"/>
        </w:rPr>
        <w:t>atch the ‘Don’t Blink’ clip for the event</w:t>
      </w:r>
    </w:p>
    <w:p w:rsidR="00897B27" w:rsidRPr="000D3CFF" w:rsidRDefault="00A024D2" w:rsidP="00897B27">
      <w:pPr>
        <w:spacing w:after="0"/>
        <w:rPr>
          <w:rFonts w:cs="Calibri Light"/>
          <w:color w:val="8496B0" w:themeColor="text2" w:themeTint="99"/>
          <w:sz w:val="24"/>
          <w:szCs w:val="24"/>
        </w:rPr>
      </w:pPr>
      <w:hyperlink r:id="rId9" w:history="1">
        <w:r w:rsidR="00897B27" w:rsidRPr="000D3CFF">
          <w:rPr>
            <w:rStyle w:val="Hyperlink"/>
            <w:rFonts w:cs="Calibri Light"/>
            <w:sz w:val="24"/>
            <w:szCs w:val="24"/>
          </w:rPr>
          <w:t>https://www.apple.com/uk/apple-events/september-2016/</w:t>
        </w:r>
      </w:hyperlink>
    </w:p>
    <w:p w:rsidR="00897B27" w:rsidRPr="000D3CFF" w:rsidRDefault="00897B27" w:rsidP="00897B27">
      <w:pPr>
        <w:spacing w:after="0" w:line="240" w:lineRule="auto"/>
        <w:rPr>
          <w:rFonts w:cs="Calibri Light"/>
          <w:sz w:val="24"/>
          <w:szCs w:val="24"/>
        </w:rPr>
      </w:pPr>
    </w:p>
    <w:p w:rsidR="000D3CFF" w:rsidRPr="000D3CFF" w:rsidRDefault="000D3CFF" w:rsidP="000D3CFF">
      <w:pPr>
        <w:spacing w:after="0" w:line="240" w:lineRule="auto"/>
        <w:rPr>
          <w:rFonts w:cs="Calibri Light"/>
          <w:sz w:val="24"/>
          <w:szCs w:val="24"/>
        </w:rPr>
      </w:pPr>
      <w:r w:rsidRPr="000D3CFF">
        <w:rPr>
          <w:rFonts w:cs="Calibri Light"/>
          <w:sz w:val="24"/>
          <w:szCs w:val="24"/>
        </w:rPr>
        <w:t>TASKS</w:t>
      </w:r>
    </w:p>
    <w:p w:rsidR="000D3CFF" w:rsidRPr="000D3CFF" w:rsidRDefault="000D3CFF" w:rsidP="000D3CFF">
      <w:pPr>
        <w:spacing w:before="240" w:after="0" w:line="240" w:lineRule="auto"/>
        <w:rPr>
          <w:rFonts w:cs="Calibri Light"/>
          <w:sz w:val="24"/>
          <w:szCs w:val="24"/>
          <w:lang w:val="en-GB"/>
        </w:rPr>
      </w:pPr>
      <w:r w:rsidRPr="000D3CFF">
        <w:rPr>
          <w:rFonts w:cs="Calibri Light"/>
          <w:sz w:val="24"/>
          <w:szCs w:val="24"/>
          <w:lang w:val="en-GB"/>
        </w:rPr>
        <w:t>In small groups/pairs</w:t>
      </w:r>
    </w:p>
    <w:p w:rsidR="000D3CFF" w:rsidRPr="000D3CFF" w:rsidRDefault="000D3CFF" w:rsidP="000D3CFF">
      <w:pPr>
        <w:numPr>
          <w:ilvl w:val="0"/>
          <w:numId w:val="33"/>
        </w:numPr>
        <w:spacing w:before="240" w:after="0" w:line="240" w:lineRule="auto"/>
        <w:rPr>
          <w:rFonts w:cs="Calibri Light"/>
          <w:sz w:val="24"/>
          <w:szCs w:val="24"/>
          <w:lang w:val="en-GB"/>
        </w:rPr>
      </w:pPr>
      <w:r w:rsidRPr="000D3CFF">
        <w:rPr>
          <w:rFonts w:cs="Calibri Light"/>
          <w:sz w:val="24"/>
          <w:szCs w:val="24"/>
          <w:lang w:val="en-GB"/>
        </w:rPr>
        <w:t>Plot and discuss Apple products/portfolio into SDPM and ADL matrices.</w:t>
      </w:r>
    </w:p>
    <w:p w:rsidR="000D3CFF" w:rsidRPr="000D3CFF" w:rsidRDefault="000D3CFF" w:rsidP="000D3CFF">
      <w:pPr>
        <w:numPr>
          <w:ilvl w:val="0"/>
          <w:numId w:val="33"/>
        </w:numPr>
        <w:spacing w:before="240" w:after="0" w:line="240" w:lineRule="auto"/>
        <w:rPr>
          <w:rFonts w:cs="Calibri Light"/>
          <w:sz w:val="24"/>
          <w:szCs w:val="24"/>
          <w:lang w:val="en-GB"/>
        </w:rPr>
      </w:pPr>
      <w:r w:rsidRPr="000D3CFF">
        <w:rPr>
          <w:rFonts w:cs="Calibri Light"/>
          <w:sz w:val="24"/>
          <w:szCs w:val="24"/>
          <w:lang w:val="en-GB"/>
        </w:rPr>
        <w:t>Do you agree?</w:t>
      </w:r>
    </w:p>
    <w:p w:rsidR="000D3CFF" w:rsidRPr="000D3CFF" w:rsidRDefault="000D3CFF" w:rsidP="000D3CFF">
      <w:pPr>
        <w:spacing w:before="240" w:after="0" w:line="240" w:lineRule="auto"/>
        <w:ind w:left="720"/>
        <w:rPr>
          <w:rFonts w:cs="Calibri Light"/>
          <w:color w:val="4472C4" w:themeColor="accent5"/>
          <w:sz w:val="24"/>
          <w:szCs w:val="24"/>
          <w:lang w:val="en-GB"/>
        </w:rPr>
      </w:pPr>
    </w:p>
    <w:p w:rsidR="000D3CFF" w:rsidRPr="000D3CFF" w:rsidRDefault="000D3CFF" w:rsidP="000D3CFF">
      <w:pPr>
        <w:spacing w:after="0" w:line="240" w:lineRule="auto"/>
        <w:rPr>
          <w:rFonts w:eastAsia="Calibri" w:cs="Calibri Light"/>
          <w:b/>
          <w:bCs/>
          <w:noProof/>
          <w:color w:val="0D0D0D" w:themeColor="text1" w:themeTint="F2"/>
          <w:sz w:val="24"/>
          <w:szCs w:val="24"/>
          <w:lang w:val="en-GB" w:eastAsia="en-GB"/>
        </w:rPr>
      </w:pPr>
      <w:r w:rsidRPr="000D3CFF">
        <w:rPr>
          <w:rFonts w:cs="Calibri Light"/>
          <w:i/>
          <w:iCs/>
          <w:color w:val="0D0D0D" w:themeColor="text1" w:themeTint="F2"/>
          <w:sz w:val="24"/>
          <w:szCs w:val="24"/>
          <w:lang w:val="en-GB"/>
        </w:rPr>
        <w:t>Discuss your findings and Apple’s approach</w:t>
      </w:r>
      <w:r>
        <w:rPr>
          <w:rFonts w:cs="Calibri Light"/>
          <w:i/>
          <w:iCs/>
          <w:color w:val="0D0D0D" w:themeColor="text1" w:themeTint="F2"/>
          <w:sz w:val="24"/>
          <w:szCs w:val="24"/>
          <w:lang w:val="en-GB"/>
        </w:rPr>
        <w:t>.</w:t>
      </w:r>
      <w:r w:rsidRPr="000D3CFF">
        <w:rPr>
          <w:rFonts w:cs="Calibri Light"/>
          <w:i/>
          <w:iCs/>
          <w:color w:val="0D0D0D" w:themeColor="text1" w:themeTint="F2"/>
          <w:sz w:val="24"/>
          <w:szCs w:val="24"/>
          <w:lang w:val="en-GB"/>
        </w:rPr>
        <w:t xml:space="preserve"> </w:t>
      </w:r>
    </w:p>
    <w:p w:rsidR="00813272" w:rsidRDefault="00813272">
      <w:pPr>
        <w:rPr>
          <w:rFonts w:cs="Calibri Light"/>
        </w:rPr>
      </w:pPr>
      <w:r>
        <w:rPr>
          <w:rFonts w:cs="Calibri Light"/>
        </w:rPr>
        <w:br w:type="page"/>
      </w:r>
    </w:p>
    <w:sectPr w:rsidR="00813272" w:rsidSect="00422A19">
      <w:headerReference w:type="default" r:id="rId10"/>
      <w:footerReference w:type="default" r:id="rId11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D2" w:rsidRDefault="00A024D2" w:rsidP="00B71E51">
      <w:pPr>
        <w:spacing w:after="0" w:line="240" w:lineRule="auto"/>
      </w:pPr>
      <w:r>
        <w:separator/>
      </w:r>
    </w:p>
  </w:endnote>
  <w:endnote w:type="continuationSeparator" w:id="0">
    <w:p w:rsidR="00A024D2" w:rsidRDefault="00A024D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65113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D2" w:rsidRDefault="00A024D2" w:rsidP="00B71E51">
      <w:pPr>
        <w:spacing w:after="0" w:line="240" w:lineRule="auto"/>
      </w:pPr>
      <w:r>
        <w:separator/>
      </w:r>
    </w:p>
  </w:footnote>
  <w:footnote w:type="continuationSeparator" w:id="0">
    <w:p w:rsidR="00A024D2" w:rsidRDefault="00A024D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6C55EC"/>
    <w:multiLevelType w:val="hybridMultilevel"/>
    <w:tmpl w:val="05169446"/>
    <w:lvl w:ilvl="0" w:tplc="A6708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0D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2E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22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1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A7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C0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CD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C9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27107"/>
    <w:multiLevelType w:val="hybridMultilevel"/>
    <w:tmpl w:val="B5EA6AE8"/>
    <w:lvl w:ilvl="0" w:tplc="B7188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0B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C2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C6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0D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AE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AA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45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F0D17"/>
    <w:multiLevelType w:val="hybridMultilevel"/>
    <w:tmpl w:val="9D9620CC"/>
    <w:lvl w:ilvl="0" w:tplc="81785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CC32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3EC8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B8E92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E41B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2C8D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9C26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3CA4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4280B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3267DE"/>
    <w:multiLevelType w:val="hybridMultilevel"/>
    <w:tmpl w:val="FF24B114"/>
    <w:lvl w:ilvl="0" w:tplc="035E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A7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E8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E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82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EE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49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7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2B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F21AD"/>
    <w:multiLevelType w:val="multilevel"/>
    <w:tmpl w:val="288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617FDC"/>
    <w:multiLevelType w:val="hybridMultilevel"/>
    <w:tmpl w:val="02246C54"/>
    <w:lvl w:ilvl="0" w:tplc="354C1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44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09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05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49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46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B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89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45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66549A"/>
    <w:multiLevelType w:val="hybridMultilevel"/>
    <w:tmpl w:val="AB8A644C"/>
    <w:lvl w:ilvl="0" w:tplc="1D34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AB594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E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CE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E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E0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243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2E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0AC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7741D"/>
    <w:multiLevelType w:val="multilevel"/>
    <w:tmpl w:val="7DF0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0"/>
  </w:num>
  <w:num w:numId="5">
    <w:abstractNumId w:val="29"/>
  </w:num>
  <w:num w:numId="6">
    <w:abstractNumId w:val="9"/>
  </w:num>
  <w:num w:numId="7">
    <w:abstractNumId w:val="15"/>
  </w:num>
  <w:num w:numId="8">
    <w:abstractNumId w:val="18"/>
  </w:num>
  <w:num w:numId="9">
    <w:abstractNumId w:val="22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2"/>
  </w:num>
  <w:num w:numId="15">
    <w:abstractNumId w:val="6"/>
  </w:num>
  <w:num w:numId="16">
    <w:abstractNumId w:val="25"/>
  </w:num>
  <w:num w:numId="17">
    <w:abstractNumId w:val="26"/>
  </w:num>
  <w:num w:numId="18">
    <w:abstractNumId w:val="5"/>
  </w:num>
  <w:num w:numId="19">
    <w:abstractNumId w:val="13"/>
  </w:num>
  <w:num w:numId="20">
    <w:abstractNumId w:val="21"/>
  </w:num>
  <w:num w:numId="21">
    <w:abstractNumId w:val="3"/>
  </w:num>
  <w:num w:numId="22">
    <w:abstractNumId w:val="23"/>
  </w:num>
  <w:num w:numId="23">
    <w:abstractNumId w:val="14"/>
  </w:num>
  <w:num w:numId="24">
    <w:abstractNumId w:val="27"/>
  </w:num>
  <w:num w:numId="25">
    <w:abstractNumId w:val="2"/>
  </w:num>
  <w:num w:numId="26">
    <w:abstractNumId w:val="17"/>
  </w:num>
  <w:num w:numId="27">
    <w:abstractNumId w:val="16"/>
  </w:num>
  <w:num w:numId="28">
    <w:abstractNumId w:val="19"/>
  </w:num>
  <w:num w:numId="29">
    <w:abstractNumId w:val="28"/>
  </w:num>
  <w:num w:numId="30">
    <w:abstractNumId w:val="31"/>
  </w:num>
  <w:num w:numId="31">
    <w:abstractNumId w:val="32"/>
  </w:num>
  <w:num w:numId="32">
    <w:abstractNumId w:val="24"/>
  </w:num>
  <w:num w:numId="3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4B3A"/>
    <w:rsid w:val="00005F86"/>
    <w:rsid w:val="00016258"/>
    <w:rsid w:val="000341C5"/>
    <w:rsid w:val="00086592"/>
    <w:rsid w:val="000C3AF6"/>
    <w:rsid w:val="000D3CFF"/>
    <w:rsid w:val="001026D6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6082C"/>
    <w:rsid w:val="00271CB6"/>
    <w:rsid w:val="002842ED"/>
    <w:rsid w:val="002864BA"/>
    <w:rsid w:val="00287F0E"/>
    <w:rsid w:val="002955E3"/>
    <w:rsid w:val="002A37BB"/>
    <w:rsid w:val="002F45CA"/>
    <w:rsid w:val="003864F6"/>
    <w:rsid w:val="003A5A33"/>
    <w:rsid w:val="003B3DF5"/>
    <w:rsid w:val="003B4590"/>
    <w:rsid w:val="003E00A9"/>
    <w:rsid w:val="003E2FAF"/>
    <w:rsid w:val="00422008"/>
    <w:rsid w:val="004351E6"/>
    <w:rsid w:val="00444B62"/>
    <w:rsid w:val="00460350"/>
    <w:rsid w:val="004761F3"/>
    <w:rsid w:val="004778F4"/>
    <w:rsid w:val="004827BA"/>
    <w:rsid w:val="004A2100"/>
    <w:rsid w:val="004E4635"/>
    <w:rsid w:val="004E56A8"/>
    <w:rsid w:val="00515701"/>
    <w:rsid w:val="00540D30"/>
    <w:rsid w:val="005432C4"/>
    <w:rsid w:val="0054404C"/>
    <w:rsid w:val="00573840"/>
    <w:rsid w:val="005E0B3B"/>
    <w:rsid w:val="006204D2"/>
    <w:rsid w:val="00627FA7"/>
    <w:rsid w:val="00634FAA"/>
    <w:rsid w:val="00651132"/>
    <w:rsid w:val="00664141"/>
    <w:rsid w:val="00691397"/>
    <w:rsid w:val="006A10DE"/>
    <w:rsid w:val="006D5A75"/>
    <w:rsid w:val="006D7688"/>
    <w:rsid w:val="006E23A3"/>
    <w:rsid w:val="00706CDB"/>
    <w:rsid w:val="00727647"/>
    <w:rsid w:val="007437D3"/>
    <w:rsid w:val="007A3515"/>
    <w:rsid w:val="007A49A9"/>
    <w:rsid w:val="007F02E9"/>
    <w:rsid w:val="00813272"/>
    <w:rsid w:val="0081346F"/>
    <w:rsid w:val="00823680"/>
    <w:rsid w:val="00823B07"/>
    <w:rsid w:val="00823E07"/>
    <w:rsid w:val="00824911"/>
    <w:rsid w:val="00834A9C"/>
    <w:rsid w:val="008372E1"/>
    <w:rsid w:val="00841A7F"/>
    <w:rsid w:val="0085288E"/>
    <w:rsid w:val="00897B27"/>
    <w:rsid w:val="008D225A"/>
    <w:rsid w:val="008E3BC1"/>
    <w:rsid w:val="00911437"/>
    <w:rsid w:val="00914331"/>
    <w:rsid w:val="0094466B"/>
    <w:rsid w:val="00944EFB"/>
    <w:rsid w:val="00963172"/>
    <w:rsid w:val="009D6DC6"/>
    <w:rsid w:val="009E0C00"/>
    <w:rsid w:val="009E2A8A"/>
    <w:rsid w:val="00A024D2"/>
    <w:rsid w:val="00A108C7"/>
    <w:rsid w:val="00AC4A11"/>
    <w:rsid w:val="00AC5F7B"/>
    <w:rsid w:val="00AD1103"/>
    <w:rsid w:val="00AD5A9E"/>
    <w:rsid w:val="00B004C4"/>
    <w:rsid w:val="00B048E8"/>
    <w:rsid w:val="00B12D87"/>
    <w:rsid w:val="00B3002A"/>
    <w:rsid w:val="00B36C08"/>
    <w:rsid w:val="00B53FC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C7C62"/>
    <w:rsid w:val="00D27B38"/>
    <w:rsid w:val="00D30207"/>
    <w:rsid w:val="00D43443"/>
    <w:rsid w:val="00D47D62"/>
    <w:rsid w:val="00D659DA"/>
    <w:rsid w:val="00D8536F"/>
    <w:rsid w:val="00D873BE"/>
    <w:rsid w:val="00DC4317"/>
    <w:rsid w:val="00DE0AFE"/>
    <w:rsid w:val="00DF2121"/>
    <w:rsid w:val="00E671A1"/>
    <w:rsid w:val="00EC3FF9"/>
    <w:rsid w:val="00ED68D5"/>
    <w:rsid w:val="00EE2EBE"/>
    <w:rsid w:val="00F00631"/>
    <w:rsid w:val="00F16B32"/>
    <w:rsid w:val="00F435C0"/>
    <w:rsid w:val="00F46D59"/>
    <w:rsid w:val="00F74460"/>
    <w:rsid w:val="00F746D3"/>
    <w:rsid w:val="00F76727"/>
    <w:rsid w:val="00F92300"/>
    <w:rsid w:val="00FA2F0B"/>
    <w:rsid w:val="00FB2734"/>
    <w:rsid w:val="00FD33D6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283C0-AD2D-47BA-8F35-7C607E50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B27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3C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0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3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7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48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71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24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35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30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8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cecatalyst.com/apples-product-portfolio-managem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pple.com/uk/apple-events/september-201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98B76-3E48-4147-8E96-A48C1039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2017-08-01T18:48:00Z</dcterms:created>
  <dcterms:modified xsi:type="dcterms:W3CDTF">2017-09-05T13:13:00Z</dcterms:modified>
</cp:coreProperties>
</file>