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7F" w:rsidRDefault="0079277F" w:rsidP="007A49A9">
      <w:pPr>
        <w:spacing w:after="0" w:line="240" w:lineRule="auto"/>
        <w:outlineLvl w:val="2"/>
        <w:rPr>
          <w:rFonts w:eastAsia="Calibri" w:cs="Times New Roman"/>
          <w:b/>
          <w:noProof/>
          <w:color w:val="6699FF"/>
          <w:sz w:val="52"/>
          <w:szCs w:val="44"/>
          <w:lang w:val="en-GB" w:eastAsia="en-GB"/>
        </w:rPr>
      </w:pPr>
    </w:p>
    <w:p w:rsidR="0079277F" w:rsidRDefault="0079277F" w:rsidP="0079277F">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CORPORATE FINANCE</w:t>
      </w:r>
    </w:p>
    <w:p w:rsidR="0079277F" w:rsidRPr="007A49A9" w:rsidRDefault="0079277F" w:rsidP="0079277F">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5: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4</w:t>
      </w:r>
      <w:r w:rsidRPr="007A49A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 xml:space="preserve"> </w:t>
      </w:r>
    </w:p>
    <w:p w:rsidR="0079277F" w:rsidRPr="00564336" w:rsidRDefault="0079277F" w:rsidP="0079277F">
      <w:pPr>
        <w:pStyle w:val="Heading2"/>
        <w:rPr>
          <w:b/>
          <w:sz w:val="28"/>
        </w:rPr>
      </w:pPr>
      <w:r>
        <w:rPr>
          <w:b/>
          <w:sz w:val="28"/>
        </w:rPr>
        <w:t>Corporate finance and ethics</w:t>
      </w:r>
    </w:p>
    <w:p w:rsidR="0079277F" w:rsidRDefault="0079277F" w:rsidP="0079277F"/>
    <w:p w:rsidR="0035581A" w:rsidRDefault="0035581A" w:rsidP="0035581A">
      <w:r w:rsidRPr="004A4A21">
        <w:t>Some managers may feel that unethical behaviour can be justified if it contributes to maximisation</w:t>
      </w:r>
      <w:r>
        <w:t xml:space="preserve"> of shareholder wealth. </w:t>
      </w:r>
    </w:p>
    <w:p w:rsidR="0035581A" w:rsidRDefault="0035581A" w:rsidP="0035581A">
      <w:r>
        <w:t>Some businesses have produced codes of ethical standards and behaviour for staff that are involved in financial management. Such codes seek to promote high standards of integrity and ethical behaviour in financial management.</w:t>
      </w:r>
    </w:p>
    <w:p w:rsidR="00422D8E" w:rsidRDefault="00422D8E" w:rsidP="00422D8E">
      <w:pPr>
        <w:pStyle w:val="Heading4"/>
        <w:rPr>
          <w:noProof/>
          <w:lang w:val="en-GB" w:eastAsia="en-GB"/>
        </w:rPr>
      </w:pPr>
      <w:r>
        <w:rPr>
          <w:noProof/>
          <w:lang w:val="en-GB" w:eastAsia="en-GB"/>
        </w:rPr>
        <w:t>Required: In small groups</w:t>
      </w:r>
    </w:p>
    <w:p w:rsidR="0035581A" w:rsidRPr="0035581A" w:rsidRDefault="0035581A" w:rsidP="00AE73C3">
      <w:pPr>
        <w:pStyle w:val="ListParagraph"/>
        <w:numPr>
          <w:ilvl w:val="0"/>
          <w:numId w:val="2"/>
        </w:numPr>
        <w:rPr>
          <w:noProof/>
          <w:lang w:val="en-GB" w:eastAsia="en-GB"/>
        </w:rPr>
      </w:pPr>
      <w:bookmarkStart w:id="0" w:name="_GoBack"/>
      <w:bookmarkEnd w:id="0"/>
      <w:r>
        <w:t xml:space="preserve">Find out about codes of ethical standards and behaviour for a business in your country. </w:t>
      </w:r>
    </w:p>
    <w:p w:rsidR="003F284C" w:rsidRDefault="0035581A" w:rsidP="0035581A">
      <w:pPr>
        <w:pStyle w:val="ListParagraph"/>
        <w:numPr>
          <w:ilvl w:val="0"/>
          <w:numId w:val="2"/>
        </w:numPr>
        <w:rPr>
          <w:noProof/>
          <w:lang w:val="en-GB" w:eastAsia="en-GB"/>
        </w:rPr>
      </w:pPr>
      <w:r>
        <w:t>Explain how such codes might promote high standards of ethics and integrity in financial management</w:t>
      </w:r>
      <w:r>
        <w:rPr>
          <w:noProof/>
          <w:lang w:val="en-GB" w:eastAsia="en-GB"/>
        </w:rPr>
        <w:t xml:space="preserve"> </w:t>
      </w:r>
    </w:p>
    <w:p w:rsidR="003F284C" w:rsidRPr="007A49A9" w:rsidRDefault="003F284C" w:rsidP="003F284C">
      <w:pPr>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07E" w:rsidRDefault="00A2407E" w:rsidP="00B71E51">
      <w:pPr>
        <w:spacing w:after="0" w:line="240" w:lineRule="auto"/>
      </w:pPr>
      <w:r>
        <w:separator/>
      </w:r>
    </w:p>
  </w:endnote>
  <w:endnote w:type="continuationSeparator" w:id="0">
    <w:p w:rsidR="00A2407E" w:rsidRDefault="00A2407E"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9277F" w:rsidP="00620435">
    <w:pPr>
      <w:pStyle w:val="Footer"/>
      <w:pBdr>
        <w:top w:val="single" w:sz="4" w:space="1" w:color="auto"/>
      </w:pBdr>
      <w:tabs>
        <w:tab w:val="clear" w:pos="4513"/>
        <w:tab w:val="clear" w:pos="9026"/>
        <w:tab w:val="right" w:pos="10466"/>
      </w:tabs>
    </w:pPr>
    <w:r>
      <w:t>Element 5</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07E" w:rsidRDefault="00A2407E" w:rsidP="00B71E51">
      <w:pPr>
        <w:spacing w:after="0" w:line="240" w:lineRule="auto"/>
      </w:pPr>
      <w:r>
        <w:separator/>
      </w:r>
    </w:p>
  </w:footnote>
  <w:footnote w:type="continuationSeparator" w:id="0">
    <w:p w:rsidR="00A2407E" w:rsidRDefault="00A2407E"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1A06"/>
    <w:rsid w:val="00005499"/>
    <w:rsid w:val="00005F86"/>
    <w:rsid w:val="00020BA9"/>
    <w:rsid w:val="00186995"/>
    <w:rsid w:val="001B1C32"/>
    <w:rsid w:val="001F07D5"/>
    <w:rsid w:val="00254090"/>
    <w:rsid w:val="002842ED"/>
    <w:rsid w:val="0035581A"/>
    <w:rsid w:val="003936D2"/>
    <w:rsid w:val="003E1212"/>
    <w:rsid w:val="003F284C"/>
    <w:rsid w:val="00422D8E"/>
    <w:rsid w:val="004351E6"/>
    <w:rsid w:val="00444B62"/>
    <w:rsid w:val="00457619"/>
    <w:rsid w:val="00490CB8"/>
    <w:rsid w:val="00573152"/>
    <w:rsid w:val="00576C95"/>
    <w:rsid w:val="005E0B3B"/>
    <w:rsid w:val="007300B5"/>
    <w:rsid w:val="00782540"/>
    <w:rsid w:val="0079277F"/>
    <w:rsid w:val="007A3515"/>
    <w:rsid w:val="007A49A9"/>
    <w:rsid w:val="007C17A0"/>
    <w:rsid w:val="007E1DC0"/>
    <w:rsid w:val="00823B07"/>
    <w:rsid w:val="00824911"/>
    <w:rsid w:val="00834A9C"/>
    <w:rsid w:val="008372E1"/>
    <w:rsid w:val="008C3589"/>
    <w:rsid w:val="008E3BC1"/>
    <w:rsid w:val="00914331"/>
    <w:rsid w:val="00943146"/>
    <w:rsid w:val="00A2407E"/>
    <w:rsid w:val="00A3674A"/>
    <w:rsid w:val="00AC4A11"/>
    <w:rsid w:val="00AE73C3"/>
    <w:rsid w:val="00B004C4"/>
    <w:rsid w:val="00B12D87"/>
    <w:rsid w:val="00B3002A"/>
    <w:rsid w:val="00B319A5"/>
    <w:rsid w:val="00B63ADD"/>
    <w:rsid w:val="00B71E51"/>
    <w:rsid w:val="00BD2EB2"/>
    <w:rsid w:val="00C47E62"/>
    <w:rsid w:val="00C66271"/>
    <w:rsid w:val="00D30207"/>
    <w:rsid w:val="00D659DA"/>
    <w:rsid w:val="00D873BE"/>
    <w:rsid w:val="00DB0C8E"/>
    <w:rsid w:val="00DC4C9E"/>
    <w:rsid w:val="00DF2121"/>
    <w:rsid w:val="00E4410E"/>
    <w:rsid w:val="00ED68D5"/>
    <w:rsid w:val="00F41388"/>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63CA6-BCBB-483C-ABB9-601B07CE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16</cp:revision>
  <dcterms:created xsi:type="dcterms:W3CDTF">2017-06-25T10:21:00Z</dcterms:created>
  <dcterms:modified xsi:type="dcterms:W3CDTF">2017-08-22T17:30:00Z</dcterms:modified>
</cp:coreProperties>
</file>