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84792F"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B44D26">
        <w:rPr>
          <w:rFonts w:asciiTheme="majorHAnsi" w:eastAsia="Times New Roman" w:hAnsiTheme="majorHAnsi" w:cstheme="majorHAnsi"/>
          <w:sz w:val="24"/>
          <w:szCs w:val="24"/>
          <w:lang w:val="en-GB"/>
        </w:rPr>
        <w:t>6 Corporate Finance</w:t>
      </w:r>
      <w:r w:rsidR="0084792F">
        <w:rPr>
          <w:rFonts w:asciiTheme="majorHAnsi" w:eastAsia="Times New Roman" w:hAnsiTheme="majorHAnsi" w:cstheme="majorHAnsi"/>
          <w:sz w:val="24"/>
          <w:szCs w:val="24"/>
          <w:lang w:val="en-GB"/>
        </w:rPr>
        <w:t xml:space="preserve">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357B4B">
        <w:rPr>
          <w:rFonts w:asciiTheme="majorHAnsi" w:eastAsia="Times New Roman" w:hAnsiTheme="majorHAnsi" w:cstheme="majorHAnsi"/>
          <w:sz w:val="24"/>
          <w:szCs w:val="24"/>
          <w:lang w:val="en-GB"/>
        </w:rPr>
        <w:t>Element 5</w:t>
      </w:r>
      <w:r w:rsidRPr="00DD2943">
        <w:rPr>
          <w:rFonts w:asciiTheme="majorHAnsi" w:eastAsia="Times New Roman" w:hAnsiTheme="majorHAnsi" w:cstheme="majorHAnsi"/>
          <w:sz w:val="24"/>
          <w:szCs w:val="24"/>
          <w:lang w:val="en-GB"/>
        </w:rPr>
        <w:t xml:space="preserve"> – </w:t>
      </w:r>
      <w:r w:rsidR="00B44D26">
        <w:rPr>
          <w:rFonts w:asciiTheme="majorHAnsi" w:eastAsia="Times New Roman" w:hAnsiTheme="majorHAnsi" w:cstheme="majorHAnsi"/>
          <w:sz w:val="24"/>
          <w:szCs w:val="24"/>
          <w:lang w:val="en-GB"/>
        </w:rPr>
        <w:t>Contemporary issues in corporate finance</w:t>
      </w:r>
    </w:p>
    <w:p w:rsidR="00DD2943" w:rsidRPr="009D5ED5" w:rsidRDefault="00357B4B" w:rsidP="00DD2943">
      <w:pPr>
        <w:pStyle w:val="Heading2"/>
        <w:rPr>
          <w:rFonts w:asciiTheme="majorHAnsi" w:hAnsiTheme="majorHAnsi" w:cstheme="majorHAnsi"/>
          <w:b/>
          <w:lang w:val="en-GB"/>
        </w:rPr>
      </w:pPr>
      <w:r>
        <w:rPr>
          <w:rFonts w:asciiTheme="majorHAnsi" w:hAnsiTheme="majorHAnsi" w:cstheme="majorHAnsi"/>
          <w:b/>
          <w:lang w:val="en-GB"/>
        </w:rPr>
        <w:t>LEARNING OUTCOME 5</w:t>
      </w:r>
    </w:p>
    <w:p w:rsidR="00945AA8" w:rsidRPr="004B3460" w:rsidRDefault="004B3460" w:rsidP="00B44D26">
      <w:pPr>
        <w:rPr>
          <w:b/>
          <w:sz w:val="24"/>
        </w:rPr>
      </w:pPr>
      <w:r w:rsidRPr="004B3460">
        <w:rPr>
          <w:b/>
          <w:sz w:val="24"/>
        </w:rPr>
        <w:t xml:space="preserve">5 </w:t>
      </w:r>
      <w:r w:rsidR="00B44D26" w:rsidRPr="004B3460">
        <w:rPr>
          <w:b/>
          <w:sz w:val="24"/>
        </w:rPr>
        <w:t>Critically evaluate contemporary issues in corporate finance, including the importance of ethics and corporate governance, and the role of corporate finance in the market for ownership and control</w:t>
      </w:r>
      <w:r w:rsidRPr="004B3460">
        <w:rPr>
          <w:b/>
          <w:sz w:val="24"/>
        </w:rPr>
        <w:t xml:space="preserve"> (Weighting 20%)</w:t>
      </w:r>
    </w:p>
    <w:p w:rsidR="00B44D26" w:rsidRPr="00B44D26" w:rsidRDefault="00B44D26" w:rsidP="004B3460">
      <w:pPr>
        <w:ind w:left="720"/>
        <w:rPr>
          <w:sz w:val="24"/>
          <w:lang w:val="en-GB"/>
        </w:rPr>
      </w:pPr>
      <w:r>
        <w:rPr>
          <w:sz w:val="24"/>
          <w:lang w:val="en-GB"/>
        </w:rPr>
        <w:t xml:space="preserve">5.1 </w:t>
      </w:r>
      <w:r w:rsidRPr="00B44D26">
        <w:rPr>
          <w:sz w:val="24"/>
          <w:lang w:val="en-GB"/>
        </w:rPr>
        <w:t xml:space="preserve">Critically evaluate alternative perspectives on the role of ethics in corporate finance </w:t>
      </w:r>
    </w:p>
    <w:p w:rsidR="00B44D26" w:rsidRPr="00B44D26" w:rsidRDefault="00B44D26" w:rsidP="004B3460">
      <w:pPr>
        <w:ind w:left="720"/>
        <w:rPr>
          <w:sz w:val="24"/>
          <w:lang w:val="en-GB"/>
        </w:rPr>
      </w:pPr>
      <w:r>
        <w:rPr>
          <w:sz w:val="24"/>
          <w:lang w:val="en-GB"/>
        </w:rPr>
        <w:t xml:space="preserve">5.2 </w:t>
      </w:r>
      <w:r w:rsidRPr="00B44D26">
        <w:rPr>
          <w:sz w:val="24"/>
          <w:lang w:val="en-GB"/>
        </w:rPr>
        <w:t xml:space="preserve">Appraise the business’s approach to corporate governance in the context of legal, regulatory and professional requirements </w:t>
      </w:r>
    </w:p>
    <w:p w:rsidR="00B44D26" w:rsidRPr="00B44D26" w:rsidRDefault="00B44D26" w:rsidP="004B3460">
      <w:pPr>
        <w:ind w:left="720"/>
        <w:rPr>
          <w:sz w:val="24"/>
          <w:lang w:val="en-GB"/>
        </w:rPr>
      </w:pPr>
      <w:r>
        <w:rPr>
          <w:sz w:val="24"/>
          <w:lang w:val="en-GB"/>
        </w:rPr>
        <w:t xml:space="preserve">5.3 </w:t>
      </w:r>
      <w:r w:rsidRPr="00B44D26">
        <w:rPr>
          <w:sz w:val="24"/>
          <w:lang w:val="en-GB"/>
        </w:rPr>
        <w:t>Critically evaluate the role of corporate finance in mergers and acquisitions, and the market for ownersh</w:t>
      </w:r>
      <w:r w:rsidR="004B3460">
        <w:rPr>
          <w:sz w:val="24"/>
          <w:lang w:val="en-GB"/>
        </w:rPr>
        <w:t xml:space="preserve">ip and control in a globalised </w:t>
      </w:r>
      <w:r w:rsidRPr="00B44D26">
        <w:rPr>
          <w:sz w:val="24"/>
          <w:lang w:val="en-GB"/>
        </w:rPr>
        <w:t xml:space="preserve">environment </w:t>
      </w:r>
    </w:p>
    <w:p w:rsidR="00150793" w:rsidRPr="00DD2943" w:rsidRDefault="00150793" w:rsidP="00150793">
      <w:pPr>
        <w:spacing w:after="0" w:line="360" w:lineRule="auto"/>
        <w:ind w:left="720"/>
        <w:rPr>
          <w:rFonts w:asciiTheme="majorHAnsi" w:eastAsia="Times New Roman" w:hAnsiTheme="majorHAnsi" w:cstheme="majorHAnsi"/>
          <w:b/>
          <w:sz w:val="24"/>
          <w:szCs w:val="24"/>
          <w:lang w:val="en-GB"/>
        </w:rPr>
      </w:pPr>
    </w:p>
    <w:p w:rsidR="00DD2943" w:rsidRPr="00912050"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00CE547B">
        <w:rPr>
          <w:rFonts w:asciiTheme="majorHAnsi" w:eastAsia="Times New Roman" w:hAnsiTheme="majorHAnsi" w:cstheme="majorHAnsi"/>
          <w:b/>
          <w:sz w:val="24"/>
          <w:szCs w:val="24"/>
          <w:lang w:val="en-GB"/>
        </w:rPr>
        <w:t xml:space="preserve"> </w:t>
      </w:r>
      <w:r w:rsidR="00FD0EE8" w:rsidRPr="00912050">
        <w:rPr>
          <w:rFonts w:asciiTheme="majorHAnsi" w:eastAsia="Times New Roman" w:hAnsiTheme="majorHAnsi" w:cstheme="majorHAnsi"/>
          <w:sz w:val="24"/>
          <w:szCs w:val="24"/>
          <w:lang w:val="en-GB"/>
        </w:rPr>
        <w:t>Three</w:t>
      </w:r>
      <w:r w:rsidRPr="00912050">
        <w:rPr>
          <w:rFonts w:asciiTheme="majorHAnsi" w:eastAsia="Times New Roman" w:hAnsiTheme="majorHAnsi" w:cstheme="majorHAnsi"/>
          <w:sz w:val="24"/>
          <w:szCs w:val="24"/>
          <w:lang w:val="en-GB"/>
        </w:rPr>
        <w:t xml:space="preserve"> - approximately </w:t>
      </w:r>
      <w:r w:rsidR="00CE547B">
        <w:rPr>
          <w:rFonts w:asciiTheme="majorHAnsi" w:eastAsia="Times New Roman" w:hAnsiTheme="majorHAnsi" w:cstheme="majorHAnsi"/>
          <w:sz w:val="24"/>
          <w:szCs w:val="24"/>
          <w:lang w:val="en-GB"/>
        </w:rPr>
        <w:t>nine</w:t>
      </w:r>
      <w:r w:rsidRPr="00912050">
        <w:rPr>
          <w:rFonts w:asciiTheme="majorHAnsi" w:eastAsia="Times New Roman" w:hAnsiTheme="majorHAnsi" w:cstheme="majorHAnsi"/>
          <w:sz w:val="24"/>
          <w:szCs w:val="24"/>
          <w:lang w:val="en-GB"/>
        </w:rPr>
        <w:t xml:space="preserve"> hours in total</w:t>
      </w:r>
      <w:r w:rsidR="00C229A3" w:rsidRPr="00912050">
        <w:rPr>
          <w:rFonts w:asciiTheme="majorHAnsi" w:eastAsia="Times New Roman" w:hAnsiTheme="majorHAnsi" w:cstheme="majorHAnsi"/>
          <w:sz w:val="24"/>
          <w:szCs w:val="24"/>
          <w:lang w:val="en-GB"/>
        </w:rPr>
        <w:t xml:space="preserve"> (</w:t>
      </w:r>
      <w:r w:rsidR="00CE547B">
        <w:rPr>
          <w:rFonts w:asciiTheme="majorHAnsi" w:eastAsia="Times New Roman" w:hAnsiTheme="majorHAnsi" w:cstheme="majorHAnsi"/>
          <w:sz w:val="24"/>
          <w:szCs w:val="24"/>
          <w:lang w:val="en-GB"/>
        </w:rPr>
        <w:t>plus</w:t>
      </w:r>
      <w:r w:rsidR="00C229A3" w:rsidRPr="00912050">
        <w:rPr>
          <w:rFonts w:asciiTheme="majorHAnsi" w:eastAsia="Times New Roman" w:hAnsiTheme="majorHAnsi" w:cstheme="majorHAnsi"/>
          <w:sz w:val="24"/>
          <w:szCs w:val="24"/>
          <w:lang w:val="en-GB"/>
        </w:rPr>
        <w:t xml:space="preserve"> self</w:t>
      </w:r>
      <w:r w:rsidR="00CE547B">
        <w:rPr>
          <w:rFonts w:asciiTheme="majorHAnsi" w:eastAsia="Times New Roman" w:hAnsiTheme="majorHAnsi" w:cstheme="majorHAnsi"/>
          <w:sz w:val="24"/>
          <w:szCs w:val="24"/>
          <w:lang w:val="en-GB"/>
        </w:rPr>
        <w:t>-</w:t>
      </w:r>
      <w:r w:rsidR="00C229A3" w:rsidRPr="00912050">
        <w:rPr>
          <w:rFonts w:asciiTheme="majorHAnsi" w:eastAsia="Times New Roman" w:hAnsiTheme="majorHAnsi" w:cstheme="majorHAnsi"/>
          <w:sz w:val="24"/>
          <w:szCs w:val="24"/>
          <w:lang w:val="en-GB"/>
        </w:rPr>
        <w:t>study)</w:t>
      </w:r>
    </w:p>
    <w:p w:rsidR="00357B4B" w:rsidRPr="00357B4B" w:rsidRDefault="0084792F" w:rsidP="00357B4B">
      <w:pPr>
        <w:spacing w:before="20" w:after="20"/>
        <w:ind w:left="2160" w:hanging="2160"/>
        <w:contextualSpacing/>
        <w:rPr>
          <w:rFonts w:asciiTheme="majorHAnsi" w:eastAsia="Times New Roman" w:hAnsiTheme="majorHAnsi"/>
          <w:sz w:val="24"/>
          <w:szCs w:val="24"/>
          <w:lang w:val="en-GB"/>
        </w:rPr>
      </w:pPr>
      <w:r w:rsidRPr="00912050">
        <w:rPr>
          <w:rFonts w:asciiTheme="majorHAnsi" w:eastAsia="Times New Roman" w:hAnsiTheme="majorHAnsi" w:cstheme="majorHAnsi"/>
          <w:b/>
          <w:sz w:val="24"/>
          <w:szCs w:val="24"/>
          <w:lang w:val="en-GB"/>
        </w:rPr>
        <w:t>SESSION TOPICS:</w:t>
      </w:r>
      <w:r w:rsidRPr="00912050">
        <w:rPr>
          <w:rFonts w:asciiTheme="majorHAnsi" w:eastAsia="Times New Roman" w:hAnsiTheme="majorHAnsi" w:cstheme="majorHAnsi"/>
          <w:b/>
          <w:sz w:val="24"/>
          <w:szCs w:val="24"/>
          <w:lang w:val="en-GB"/>
        </w:rPr>
        <w:tab/>
      </w:r>
      <w:r w:rsidR="00DD2943" w:rsidRPr="00912050">
        <w:rPr>
          <w:rFonts w:asciiTheme="majorHAnsi" w:eastAsia="Times New Roman" w:hAnsiTheme="majorHAnsi" w:cstheme="majorHAnsi"/>
          <w:sz w:val="24"/>
          <w:szCs w:val="24"/>
          <w:lang w:val="en-GB"/>
        </w:rPr>
        <w:t xml:space="preserve">Session 1: </w:t>
      </w:r>
      <w:r w:rsidR="00B44D26" w:rsidRPr="00B44D26">
        <w:rPr>
          <w:rFonts w:asciiTheme="majorHAnsi" w:eastAsia="Times New Roman" w:hAnsiTheme="majorHAnsi"/>
          <w:sz w:val="24"/>
          <w:szCs w:val="24"/>
          <w:lang w:val="en-GB"/>
        </w:rPr>
        <w:t>Critically evaluate alternative perspectives on the role of ethics in corporate finance</w:t>
      </w:r>
    </w:p>
    <w:p w:rsidR="00BE29C1" w:rsidRPr="00912050" w:rsidRDefault="00BE29C1" w:rsidP="00912050">
      <w:pPr>
        <w:spacing w:before="20" w:after="20"/>
        <w:ind w:left="2160" w:hanging="2160"/>
        <w:contextualSpacing/>
        <w:rPr>
          <w:rFonts w:asciiTheme="majorHAnsi" w:eastAsia="Times New Roman" w:hAnsiTheme="majorHAnsi"/>
          <w:sz w:val="24"/>
          <w:szCs w:val="24"/>
        </w:rPr>
      </w:pPr>
    </w:p>
    <w:p w:rsidR="00357B4B" w:rsidRPr="00357B4B" w:rsidRDefault="00DD2943" w:rsidP="00357B4B">
      <w:pPr>
        <w:spacing w:before="20" w:after="20"/>
        <w:ind w:left="2160"/>
        <w:contextualSpacing/>
        <w:rPr>
          <w:rFonts w:asciiTheme="majorHAnsi" w:eastAsia="Times New Roman" w:hAnsiTheme="majorHAnsi"/>
          <w:sz w:val="24"/>
          <w:szCs w:val="24"/>
          <w:lang w:val="en-GB"/>
        </w:rPr>
      </w:pPr>
      <w:r w:rsidRPr="00912050">
        <w:rPr>
          <w:rFonts w:asciiTheme="majorHAnsi" w:eastAsia="Times New Roman" w:hAnsiTheme="majorHAnsi" w:cstheme="majorHAnsi"/>
          <w:sz w:val="24"/>
          <w:szCs w:val="24"/>
          <w:lang w:val="en-GB"/>
        </w:rPr>
        <w:t xml:space="preserve">Session 2: </w:t>
      </w:r>
      <w:r w:rsidR="00B44D26" w:rsidRPr="00B44D26">
        <w:rPr>
          <w:rFonts w:asciiTheme="majorHAnsi" w:eastAsia="Times New Roman" w:hAnsiTheme="majorHAnsi"/>
          <w:sz w:val="24"/>
          <w:szCs w:val="24"/>
          <w:lang w:val="en-GB"/>
        </w:rPr>
        <w:t>Appraise the business’s approach to corporate governance in the context of legal, regulatory and professional requirements</w:t>
      </w:r>
    </w:p>
    <w:p w:rsidR="00912050" w:rsidRPr="00357B4B" w:rsidRDefault="00912050" w:rsidP="00BE29C1">
      <w:pPr>
        <w:spacing w:before="20" w:after="20"/>
        <w:ind w:left="2160"/>
        <w:contextualSpacing/>
        <w:rPr>
          <w:rFonts w:asciiTheme="majorHAnsi" w:eastAsia="Times New Roman" w:hAnsiTheme="majorHAnsi"/>
          <w:sz w:val="24"/>
          <w:szCs w:val="24"/>
        </w:rPr>
      </w:pPr>
    </w:p>
    <w:p w:rsidR="00B44D26" w:rsidRDefault="00FD0EE8" w:rsidP="00B44D26">
      <w:pPr>
        <w:spacing w:before="20" w:after="20"/>
        <w:ind w:left="2160"/>
        <w:contextualSpacing/>
        <w:rPr>
          <w:rFonts w:asciiTheme="majorHAnsi" w:hAnsiTheme="majorHAnsi"/>
          <w:sz w:val="24"/>
          <w:szCs w:val="24"/>
        </w:rPr>
      </w:pPr>
      <w:r w:rsidRPr="00357B4B">
        <w:rPr>
          <w:rFonts w:asciiTheme="majorHAnsi" w:eastAsia="Times New Roman" w:hAnsiTheme="majorHAnsi" w:cstheme="majorHAnsi"/>
          <w:sz w:val="24"/>
          <w:szCs w:val="24"/>
          <w:lang w:val="en-GB"/>
        </w:rPr>
        <w:t xml:space="preserve">Session 3: </w:t>
      </w:r>
      <w:r w:rsidR="00B44D26" w:rsidRPr="00B44D26">
        <w:rPr>
          <w:rFonts w:asciiTheme="majorHAnsi" w:hAnsiTheme="majorHAnsi"/>
          <w:sz w:val="24"/>
          <w:szCs w:val="24"/>
        </w:rPr>
        <w:t>Critically evaluate the role of corporate finance in mergers and acquisitions, and the market for ownersh</w:t>
      </w:r>
      <w:r w:rsidR="004B3460">
        <w:rPr>
          <w:rFonts w:asciiTheme="majorHAnsi" w:hAnsiTheme="majorHAnsi"/>
          <w:sz w:val="24"/>
          <w:szCs w:val="24"/>
        </w:rPr>
        <w:t xml:space="preserve">ip and control in a </w:t>
      </w:r>
      <w:proofErr w:type="spellStart"/>
      <w:r w:rsidR="004B3460">
        <w:rPr>
          <w:rFonts w:asciiTheme="majorHAnsi" w:hAnsiTheme="majorHAnsi"/>
          <w:sz w:val="24"/>
          <w:szCs w:val="24"/>
        </w:rPr>
        <w:t>globalised</w:t>
      </w:r>
      <w:proofErr w:type="spellEnd"/>
      <w:r w:rsidR="004B3460">
        <w:rPr>
          <w:rFonts w:asciiTheme="majorHAnsi" w:hAnsiTheme="majorHAnsi"/>
          <w:sz w:val="24"/>
          <w:szCs w:val="24"/>
        </w:rPr>
        <w:t xml:space="preserve"> </w:t>
      </w:r>
      <w:r w:rsidR="00B44D26" w:rsidRPr="00B44D26">
        <w:rPr>
          <w:rFonts w:asciiTheme="majorHAnsi" w:hAnsiTheme="majorHAnsi"/>
          <w:sz w:val="24"/>
          <w:szCs w:val="24"/>
        </w:rPr>
        <w:t xml:space="preserve">environment </w:t>
      </w:r>
    </w:p>
    <w:p w:rsidR="00B44D26" w:rsidRDefault="00B44D26" w:rsidP="00B44D26">
      <w:pPr>
        <w:spacing w:before="20" w:after="20"/>
        <w:ind w:left="2160"/>
        <w:contextualSpacing/>
        <w:rPr>
          <w:rFonts w:asciiTheme="majorHAnsi" w:hAnsiTheme="majorHAnsi"/>
          <w:sz w:val="24"/>
          <w:szCs w:val="24"/>
        </w:rPr>
      </w:pPr>
    </w:p>
    <w:p w:rsidR="00DD2943" w:rsidRPr="00DD2943" w:rsidRDefault="00DD2943" w:rsidP="00B44D26">
      <w:pPr>
        <w:spacing w:before="20" w:after="20"/>
        <w:ind w:left="2160"/>
        <w:contextualSpacing/>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w:t>
      </w:r>
      <w:r w:rsidR="00357B4B">
        <w:rPr>
          <w:rFonts w:asciiTheme="majorHAnsi" w:eastAsia="Times New Roman" w:hAnsiTheme="majorHAnsi" w:cstheme="majorHAnsi"/>
          <w:b/>
          <w:sz w:val="24"/>
          <w:szCs w:val="24"/>
          <w:u w:val="single"/>
          <w:lang w:val="en-GB"/>
        </w:rPr>
        <w:t>sion plan for learning outcome 5</w:t>
      </w:r>
      <w:r w:rsidR="00CE547B">
        <w:rPr>
          <w:rFonts w:asciiTheme="majorHAnsi" w:eastAsia="Times New Roman" w:hAnsiTheme="majorHAnsi" w:cstheme="majorHAnsi"/>
          <w:b/>
          <w:sz w:val="24"/>
          <w:szCs w:val="24"/>
          <w:u w:val="single"/>
          <w:lang w:val="en-GB"/>
        </w:rPr>
        <w:t>,</w:t>
      </w:r>
      <w:r w:rsidR="00912050">
        <w:rPr>
          <w:rFonts w:asciiTheme="majorHAnsi" w:eastAsia="Times New Roman" w:hAnsiTheme="majorHAnsi" w:cstheme="majorHAnsi"/>
          <w:b/>
          <w:sz w:val="24"/>
          <w:szCs w:val="24"/>
          <w:u w:val="single"/>
          <w:lang w:val="en-GB"/>
        </w:rPr>
        <w:t xml:space="preserve"> element </w:t>
      </w:r>
      <w:r w:rsidR="00357B4B">
        <w:rPr>
          <w:rFonts w:asciiTheme="majorHAnsi" w:eastAsia="Times New Roman" w:hAnsiTheme="majorHAnsi" w:cstheme="majorHAnsi"/>
          <w:b/>
          <w:sz w:val="24"/>
          <w:szCs w:val="24"/>
          <w:u w:val="single"/>
          <w:lang w:val="en-GB"/>
        </w:rPr>
        <w:t>5</w:t>
      </w:r>
      <w:r w:rsidRPr="00DD2943">
        <w:rPr>
          <w:rFonts w:asciiTheme="majorHAnsi" w:eastAsia="Times New Roman" w:hAnsiTheme="majorHAnsi" w:cstheme="majorHAnsi"/>
          <w:b/>
          <w:sz w:val="24"/>
          <w:szCs w:val="24"/>
          <w:u w:val="single"/>
          <w:lang w:val="en-GB"/>
        </w:rPr>
        <w:t xml:space="preserve"> of ABE </w:t>
      </w:r>
      <w:r w:rsidR="0084792F">
        <w:rPr>
          <w:rFonts w:asciiTheme="majorHAnsi" w:eastAsia="Times New Roman" w:hAnsiTheme="majorHAnsi" w:cstheme="majorHAnsi"/>
          <w:b/>
          <w:sz w:val="24"/>
          <w:szCs w:val="24"/>
          <w:u w:val="single"/>
          <w:lang w:val="en-GB"/>
        </w:rPr>
        <w:t xml:space="preserve">Level </w:t>
      </w:r>
      <w:r w:rsidR="004B3460">
        <w:rPr>
          <w:rFonts w:asciiTheme="majorHAnsi" w:eastAsia="Times New Roman" w:hAnsiTheme="majorHAnsi" w:cstheme="majorHAnsi"/>
          <w:b/>
          <w:sz w:val="24"/>
          <w:szCs w:val="24"/>
          <w:u w:val="single"/>
          <w:lang w:val="en-GB"/>
        </w:rPr>
        <w:t>6 Corporate Finance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912050" w:rsidRPr="00912050" w:rsidRDefault="009D5ED5" w:rsidP="00912050">
      <w:pPr>
        <w:pStyle w:val="Heading3"/>
        <w:rPr>
          <w:lang w:val="en-GB"/>
        </w:rPr>
      </w:pPr>
      <w:r w:rsidRPr="00DD2943">
        <w:rPr>
          <w:lang w:val="en-GB"/>
        </w:rPr>
        <w:t xml:space="preserve">SESSION 1: </w:t>
      </w:r>
      <w:r w:rsidR="00B44D26" w:rsidRPr="00B44D26">
        <w:rPr>
          <w:lang w:val="en-GB"/>
        </w:rPr>
        <w:t>Critically evaluate alternative perspectives on the role of ethics in corporate finance</w:t>
      </w:r>
    </w:p>
    <w:p w:rsidR="009D5ED5" w:rsidRPr="009D5ED5" w:rsidRDefault="009D5ED5" w:rsidP="00367DC4">
      <w:pPr>
        <w:pStyle w:val="Heading3"/>
        <w:rPr>
          <w:lang w:val="en-GB"/>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E672F9" w:rsidRDefault="00DD2943" w:rsidP="00DD2943">
            <w:pPr>
              <w:spacing w:before="20" w:after="20" w:line="240" w:lineRule="auto"/>
              <w:contextualSpacing/>
              <w:rPr>
                <w:rFonts w:asciiTheme="majorHAnsi" w:eastAsia="Times New Roman" w:hAnsiTheme="majorHAnsi" w:cstheme="majorHAnsi"/>
                <w:b/>
                <w:sz w:val="20"/>
                <w:szCs w:val="20"/>
                <w:lang w:val="en-GB"/>
              </w:rPr>
            </w:pPr>
            <w:r w:rsidRPr="00E672F9">
              <w:rPr>
                <w:rFonts w:asciiTheme="majorHAnsi" w:eastAsia="Times New Roman" w:hAnsiTheme="majorHAnsi" w:cstheme="majorHAnsi"/>
                <w:b/>
                <w:sz w:val="20"/>
                <w:szCs w:val="20"/>
                <w:lang w:val="en-GB"/>
              </w:rPr>
              <w:t>Tutor Activity</w:t>
            </w:r>
          </w:p>
        </w:tc>
        <w:tc>
          <w:tcPr>
            <w:tcW w:w="765" w:type="dxa"/>
          </w:tcPr>
          <w:p w:rsidR="00DD2943" w:rsidRPr="00E672F9"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E672F9">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100" w:type="dxa"/>
            <w:vMerge w:val="restart"/>
          </w:tcPr>
          <w:p w:rsidR="00DD2943" w:rsidRPr="00CE547B" w:rsidRDefault="003E0D30" w:rsidP="00CE547B">
            <w:pPr>
              <w:spacing w:before="20" w:after="20" w:line="240" w:lineRule="auto"/>
              <w:contextualSpacing/>
              <w:rPr>
                <w:rFonts w:asciiTheme="majorHAnsi" w:eastAsia="Times New Roman" w:hAnsiTheme="majorHAnsi" w:cstheme="majorHAnsi"/>
                <w:sz w:val="20"/>
                <w:szCs w:val="20"/>
                <w:lang w:val="en-GB"/>
              </w:rPr>
            </w:pPr>
            <w:r w:rsidRPr="00CE547B">
              <w:rPr>
                <w:rFonts w:asciiTheme="majorHAnsi" w:eastAsia="Times New Roman" w:hAnsiTheme="majorHAnsi" w:cstheme="majorHAnsi"/>
                <w:sz w:val="20"/>
                <w:szCs w:val="20"/>
                <w:lang w:val="en-GB"/>
              </w:rPr>
              <w:t xml:space="preserve">3 </w:t>
            </w:r>
            <w:r w:rsidR="00DD2943" w:rsidRPr="00CE547B">
              <w:rPr>
                <w:rFonts w:asciiTheme="majorHAnsi" w:eastAsia="Times New Roman" w:hAnsiTheme="majorHAnsi" w:cstheme="majorHAnsi"/>
                <w:sz w:val="20"/>
                <w:szCs w:val="20"/>
                <w:lang w:val="en-GB"/>
              </w:rPr>
              <w:t>hours</w:t>
            </w:r>
          </w:p>
        </w:tc>
        <w:tc>
          <w:tcPr>
            <w:tcW w:w="2837" w:type="dxa"/>
          </w:tcPr>
          <w:p w:rsidR="00DD2943" w:rsidRPr="00CE547B" w:rsidRDefault="00665EA3" w:rsidP="00665EA3">
            <w:pPr>
              <w:spacing w:before="20" w:after="20"/>
              <w:contextualSpacing/>
              <w:rPr>
                <w:rFonts w:asciiTheme="majorHAnsi" w:eastAsia="Times New Roman" w:hAnsiTheme="majorHAnsi" w:cstheme="majorHAnsi"/>
                <w:sz w:val="20"/>
                <w:szCs w:val="20"/>
                <w:lang w:val="en-GB"/>
              </w:rPr>
            </w:pPr>
            <w:r w:rsidRPr="00CE547B">
              <w:rPr>
                <w:rFonts w:asciiTheme="majorHAnsi" w:eastAsia="Times New Roman" w:hAnsiTheme="majorHAnsi" w:cstheme="majorHAnsi"/>
                <w:sz w:val="20"/>
                <w:szCs w:val="20"/>
                <w:lang w:val="en-GB"/>
              </w:rPr>
              <w:t>Introduction to session and learning outcomes</w:t>
            </w:r>
          </w:p>
        </w:tc>
        <w:tc>
          <w:tcPr>
            <w:tcW w:w="4605" w:type="dxa"/>
          </w:tcPr>
          <w:p w:rsidR="003E0D30" w:rsidRPr="00E672F9" w:rsidRDefault="003E0D30" w:rsidP="003E0D30">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Use</w:t>
            </w:r>
            <w:r w:rsidR="004B3460">
              <w:rPr>
                <w:rFonts w:asciiTheme="majorHAnsi" w:eastAsia="Times New Roman" w:hAnsiTheme="majorHAnsi" w:cstheme="majorHAnsi"/>
                <w:sz w:val="20"/>
                <w:szCs w:val="20"/>
                <w:lang w:val="en-GB"/>
              </w:rPr>
              <w:t xml:space="preserve"> filename: </w:t>
            </w:r>
            <w:r w:rsidRPr="00E672F9">
              <w:rPr>
                <w:rFonts w:asciiTheme="majorHAnsi" w:eastAsia="Times New Roman" w:hAnsiTheme="majorHAnsi" w:cstheme="majorHAnsi"/>
                <w:sz w:val="20"/>
                <w:szCs w:val="20"/>
                <w:lang w:val="en-GB"/>
              </w:rPr>
              <w:t xml:space="preserve"> </w:t>
            </w:r>
            <w:r w:rsidR="00CE547B">
              <w:rPr>
                <w:rFonts w:asciiTheme="majorHAnsi" w:eastAsia="Times New Roman" w:hAnsiTheme="majorHAnsi" w:cstheme="majorHAnsi"/>
                <w:b/>
                <w:sz w:val="20"/>
                <w:szCs w:val="20"/>
                <w:lang w:val="en-GB"/>
              </w:rPr>
              <w:t>6UCF</w:t>
            </w:r>
            <w:r w:rsidR="004B3460">
              <w:rPr>
                <w:rFonts w:asciiTheme="majorHAnsi" w:eastAsia="Times New Roman" w:hAnsiTheme="majorHAnsi" w:cstheme="majorHAnsi"/>
                <w:b/>
                <w:sz w:val="20"/>
                <w:szCs w:val="20"/>
                <w:lang w:val="en-GB"/>
              </w:rPr>
              <w:t xml:space="preserve"> Presentation E5</w:t>
            </w:r>
            <w:r w:rsidR="00E672F9" w:rsidRPr="00E672F9">
              <w:rPr>
                <w:rFonts w:asciiTheme="majorHAnsi" w:eastAsia="Times New Roman" w:hAnsiTheme="majorHAnsi" w:cstheme="majorHAnsi"/>
                <w:b/>
                <w:sz w:val="20"/>
                <w:szCs w:val="20"/>
                <w:lang w:val="en-GB"/>
              </w:rPr>
              <w:t xml:space="preserve">. </w:t>
            </w:r>
          </w:p>
          <w:p w:rsidR="003E0D30" w:rsidRPr="00E672F9"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Default="00755F2C" w:rsidP="00755F2C">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Explain the unit, a</w:t>
            </w:r>
            <w:r w:rsidR="00665EA3" w:rsidRPr="00E672F9">
              <w:rPr>
                <w:rFonts w:asciiTheme="majorHAnsi" w:eastAsia="Times New Roman" w:hAnsiTheme="majorHAnsi" w:cstheme="majorHAnsi"/>
                <w:sz w:val="20"/>
                <w:szCs w:val="20"/>
                <w:lang w:val="en-GB"/>
              </w:rPr>
              <w:t>nd what is going to be covered.</w:t>
            </w:r>
          </w:p>
          <w:p w:rsidR="00CE547B" w:rsidRDefault="00CE547B" w:rsidP="00755F2C">
            <w:pPr>
              <w:spacing w:before="20" w:after="20" w:line="240" w:lineRule="auto"/>
              <w:contextualSpacing/>
              <w:rPr>
                <w:rFonts w:asciiTheme="majorHAnsi" w:eastAsia="Times New Roman" w:hAnsiTheme="majorHAnsi" w:cstheme="majorHAnsi"/>
                <w:sz w:val="20"/>
                <w:szCs w:val="20"/>
                <w:lang w:val="en-GB"/>
              </w:rPr>
            </w:pPr>
          </w:p>
          <w:p w:rsidR="00CE547B" w:rsidRPr="00CE547B" w:rsidRDefault="00343212" w:rsidP="00CE547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w:t>
            </w:r>
            <w:r w:rsidR="00CE547B">
              <w:rPr>
                <w:rFonts w:asciiTheme="majorHAnsi" w:eastAsia="Times New Roman" w:hAnsiTheme="majorHAnsi" w:cstheme="majorHAnsi"/>
                <w:sz w:val="20"/>
                <w:szCs w:val="20"/>
                <w:lang w:val="en-GB"/>
              </w:rPr>
              <w:t xml:space="preserve"> </w:t>
            </w:r>
            <w:r w:rsidR="00CE547B" w:rsidRPr="00CE547B">
              <w:rPr>
                <w:rFonts w:asciiTheme="majorHAnsi" w:eastAsia="Times New Roman" w:hAnsiTheme="majorHAnsi" w:cstheme="majorHAnsi"/>
                <w:sz w:val="20"/>
                <w:szCs w:val="20"/>
                <w:lang w:val="en-GB"/>
              </w:rPr>
              <w:t xml:space="preserve">5.1 </w:t>
            </w:r>
          </w:p>
          <w:p w:rsidR="00CE547B" w:rsidRDefault="00CE547B" w:rsidP="00665EA3">
            <w:pPr>
              <w:spacing w:before="20" w:after="20" w:line="240" w:lineRule="auto"/>
              <w:contextualSpacing/>
              <w:rPr>
                <w:rFonts w:asciiTheme="majorHAnsi" w:eastAsia="Times New Roman" w:hAnsiTheme="majorHAnsi" w:cstheme="majorHAnsi"/>
                <w:sz w:val="20"/>
                <w:szCs w:val="20"/>
                <w:lang w:val="en-GB"/>
              </w:rPr>
            </w:pPr>
          </w:p>
          <w:p w:rsidR="00665EA3" w:rsidRPr="00E672F9" w:rsidRDefault="00665EA3" w:rsidP="00665EA3">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 xml:space="preserve">Discuss the nature of investment appraisal techniques and the need to ensure that they reflect the financial management strategy of the business. </w:t>
            </w:r>
          </w:p>
          <w:p w:rsidR="00665EA3" w:rsidRPr="00E672F9" w:rsidRDefault="00665EA3" w:rsidP="00665EA3">
            <w:pPr>
              <w:spacing w:before="20" w:after="20" w:line="240" w:lineRule="auto"/>
              <w:contextualSpacing/>
              <w:rPr>
                <w:rFonts w:asciiTheme="majorHAnsi" w:eastAsia="Times New Roman" w:hAnsiTheme="majorHAnsi" w:cstheme="majorHAnsi"/>
                <w:sz w:val="20"/>
                <w:szCs w:val="20"/>
                <w:lang w:val="en-GB"/>
              </w:rPr>
            </w:pPr>
          </w:p>
          <w:p w:rsidR="00665EA3" w:rsidRPr="00E672F9" w:rsidRDefault="00665EA3" w:rsidP="00665EA3">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 xml:space="preserve">Play this to help to explain the </w:t>
            </w:r>
            <w:r w:rsidR="00AA111B" w:rsidRPr="00E672F9">
              <w:rPr>
                <w:rFonts w:asciiTheme="majorHAnsi" w:eastAsia="Times New Roman" w:hAnsiTheme="majorHAnsi" w:cstheme="majorHAnsi"/>
                <w:sz w:val="20"/>
                <w:szCs w:val="20"/>
                <w:lang w:val="en-GB"/>
              </w:rPr>
              <w:t xml:space="preserve">investment appraisal techniques: </w:t>
            </w:r>
          </w:p>
          <w:p w:rsidR="00665EA3" w:rsidRPr="00E672F9" w:rsidRDefault="007335BB" w:rsidP="00665EA3">
            <w:pPr>
              <w:spacing w:before="20" w:after="20" w:line="240" w:lineRule="auto"/>
              <w:contextualSpacing/>
              <w:rPr>
                <w:rFonts w:asciiTheme="majorHAnsi" w:eastAsia="Times New Roman" w:hAnsiTheme="majorHAnsi" w:cstheme="majorHAnsi"/>
                <w:sz w:val="20"/>
                <w:szCs w:val="20"/>
                <w:lang w:val="en-GB"/>
              </w:rPr>
            </w:pPr>
            <w:hyperlink r:id="rId8" w:history="1">
              <w:r w:rsidR="00665EA3" w:rsidRPr="00E672F9">
                <w:rPr>
                  <w:rStyle w:val="Hyperlink"/>
                  <w:rFonts w:asciiTheme="majorHAnsi" w:eastAsia="Times New Roman" w:hAnsiTheme="majorHAnsi" w:cstheme="majorHAnsi"/>
                  <w:sz w:val="20"/>
                  <w:szCs w:val="20"/>
                  <w:lang w:val="en-GB"/>
                </w:rPr>
                <w:t>https://www.youtube.com/watch?v=4arxW7nO8zc</w:t>
              </w:r>
            </w:hyperlink>
          </w:p>
          <w:p w:rsidR="00665EA3" w:rsidRPr="00E672F9" w:rsidRDefault="00665EA3" w:rsidP="00665EA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E672F9" w:rsidRDefault="00B44D26"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rsidR="00B44D26" w:rsidRPr="00B44D26" w:rsidRDefault="00B44D26" w:rsidP="00B44D26">
            <w:pPr>
              <w:spacing w:before="20" w:after="20" w:line="240" w:lineRule="auto"/>
              <w:contextualSpacing/>
              <w:rPr>
                <w:rFonts w:asciiTheme="majorHAnsi" w:eastAsia="Times New Roman" w:hAnsiTheme="majorHAnsi" w:cstheme="majorHAnsi"/>
                <w:sz w:val="20"/>
                <w:szCs w:val="20"/>
                <w:lang w:val="en-GB"/>
              </w:rPr>
            </w:pPr>
            <w:r w:rsidRPr="00B44D26">
              <w:rPr>
                <w:rFonts w:asciiTheme="majorHAnsi" w:eastAsia="Times New Roman" w:hAnsiTheme="majorHAnsi" w:cstheme="majorHAnsi"/>
                <w:sz w:val="20"/>
                <w:szCs w:val="20"/>
                <w:lang w:val="en-GB"/>
              </w:rPr>
              <w:t>In small groups, learners should identify what they want to learn from the unit. Set out some personal learning objectives</w:t>
            </w:r>
          </w:p>
          <w:p w:rsidR="00B44D26" w:rsidRPr="00B44D26" w:rsidRDefault="00B44D26" w:rsidP="00B44D26">
            <w:pPr>
              <w:spacing w:before="20" w:after="20" w:line="240" w:lineRule="auto"/>
              <w:contextualSpacing/>
              <w:rPr>
                <w:rFonts w:asciiTheme="majorHAnsi" w:eastAsia="Times New Roman" w:hAnsiTheme="majorHAnsi" w:cstheme="majorHAnsi"/>
                <w:sz w:val="20"/>
                <w:szCs w:val="20"/>
                <w:lang w:val="en-GB"/>
              </w:rPr>
            </w:pPr>
          </w:p>
          <w:p w:rsidR="001E07BA" w:rsidRPr="00DD2943" w:rsidRDefault="00B44D26" w:rsidP="00B44D26">
            <w:pPr>
              <w:spacing w:before="20" w:after="20" w:line="240" w:lineRule="auto"/>
              <w:contextualSpacing/>
              <w:rPr>
                <w:rFonts w:asciiTheme="majorHAnsi" w:eastAsia="Times New Roman" w:hAnsiTheme="majorHAnsi" w:cstheme="majorHAnsi"/>
                <w:sz w:val="20"/>
                <w:szCs w:val="20"/>
                <w:lang w:val="en-GB"/>
              </w:rPr>
            </w:pPr>
            <w:r w:rsidRPr="00B44D26">
              <w:rPr>
                <w:rFonts w:asciiTheme="majorHAnsi" w:eastAsia="Times New Roman" w:hAnsiTheme="majorHAnsi" w:cstheme="majorHAnsi"/>
                <w:sz w:val="20"/>
                <w:szCs w:val="20"/>
                <w:lang w:val="en-GB"/>
              </w:rPr>
              <w:t>Ask all students to describe an organisation with which they are familiar. Give them all 5 minutes to do this, and explain that you will be using these organisations as examples throughout the module.</w:t>
            </w:r>
          </w:p>
        </w:tc>
        <w:tc>
          <w:tcPr>
            <w:tcW w:w="2301" w:type="dxa"/>
          </w:tcPr>
          <w:p w:rsidR="00DD2943" w:rsidRPr="00DD2943" w:rsidRDefault="00CE547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4B3460">
              <w:rPr>
                <w:rFonts w:asciiTheme="majorHAnsi" w:eastAsia="Times New Roman" w:hAnsiTheme="majorHAnsi" w:cstheme="majorHAnsi"/>
                <w:b/>
                <w:sz w:val="20"/>
                <w:szCs w:val="20"/>
                <w:lang w:val="en-GB"/>
              </w:rPr>
              <w:t xml:space="preserve"> E5 </w:t>
            </w:r>
            <w:r w:rsidR="005164D8" w:rsidRPr="004B3460">
              <w:rPr>
                <w:rFonts w:asciiTheme="majorHAnsi" w:eastAsia="Times New Roman" w:hAnsiTheme="majorHAnsi" w:cstheme="majorHAnsi"/>
                <w:b/>
                <w:sz w:val="20"/>
                <w:szCs w:val="20"/>
                <w:lang w:val="en-GB"/>
              </w:rPr>
              <w:t>LO5 Activity 1</w:t>
            </w:r>
            <w:r w:rsidR="004B3460" w:rsidRPr="004B3460">
              <w:rPr>
                <w:rFonts w:asciiTheme="majorHAnsi" w:eastAsia="Times New Roman" w:hAnsiTheme="majorHAnsi" w:cstheme="majorHAnsi"/>
                <w:b/>
                <w:sz w:val="20"/>
                <w:szCs w:val="20"/>
                <w:lang w:val="en-GB"/>
              </w:rPr>
              <w:t xml:space="preserve"> –</w:t>
            </w:r>
            <w:r w:rsidR="004B3460">
              <w:rPr>
                <w:rFonts w:asciiTheme="majorHAnsi" w:eastAsia="Times New Roman" w:hAnsiTheme="majorHAnsi" w:cstheme="majorHAnsi"/>
                <w:sz w:val="20"/>
                <w:szCs w:val="20"/>
                <w:lang w:val="en-GB"/>
              </w:rPr>
              <w:t xml:space="preserve"> The nature of risk</w:t>
            </w:r>
          </w:p>
        </w:tc>
      </w:tr>
      <w:tr w:rsidR="00DD2943" w:rsidRPr="00DD2943" w:rsidTr="009D5ED5">
        <w:tc>
          <w:tcPr>
            <w:tcW w:w="1100" w:type="dxa"/>
            <w:vMerge/>
          </w:tcPr>
          <w:p w:rsidR="00DD2943" w:rsidRPr="00CE547B"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CE547B" w:rsidRDefault="00B44D26" w:rsidP="00665EA3">
            <w:pPr>
              <w:spacing w:before="20" w:after="20"/>
              <w:contextualSpacing/>
              <w:rPr>
                <w:rFonts w:asciiTheme="majorHAnsi" w:eastAsia="Times New Roman" w:hAnsiTheme="majorHAnsi" w:cstheme="majorHAnsi"/>
                <w:sz w:val="20"/>
                <w:szCs w:val="20"/>
                <w:lang w:val="en-GB"/>
              </w:rPr>
            </w:pPr>
            <w:r w:rsidRPr="00CE547B">
              <w:rPr>
                <w:rFonts w:asciiTheme="majorHAnsi" w:eastAsia="Times New Roman" w:hAnsiTheme="majorHAnsi" w:cstheme="majorHAnsi"/>
                <w:sz w:val="20"/>
                <w:szCs w:val="20"/>
                <w:lang w:val="en-GB"/>
              </w:rPr>
              <w:t>Wealth maximisation</w:t>
            </w:r>
          </w:p>
        </w:tc>
        <w:tc>
          <w:tcPr>
            <w:tcW w:w="4605" w:type="dxa"/>
          </w:tcPr>
          <w:p w:rsidR="00B44D26" w:rsidRPr="00B44D26" w:rsidRDefault="00B44D26" w:rsidP="00B44D26">
            <w:pPr>
              <w:spacing w:before="20" w:after="20" w:line="240" w:lineRule="auto"/>
              <w:contextualSpacing/>
              <w:rPr>
                <w:rFonts w:asciiTheme="majorHAnsi" w:eastAsia="Times New Roman" w:hAnsiTheme="majorHAnsi" w:cstheme="majorHAnsi"/>
                <w:bCs/>
                <w:sz w:val="20"/>
                <w:szCs w:val="20"/>
                <w:lang w:val="en-GB"/>
              </w:rPr>
            </w:pPr>
            <w:r w:rsidRPr="00B44D26">
              <w:rPr>
                <w:rFonts w:asciiTheme="majorHAnsi" w:eastAsia="Times New Roman" w:hAnsiTheme="majorHAnsi" w:cstheme="majorHAnsi"/>
                <w:bCs/>
                <w:sz w:val="20"/>
                <w:szCs w:val="20"/>
                <w:lang w:val="en-GB"/>
              </w:rPr>
              <w:t xml:space="preserve">Explain the concept of a business as an investment agency. </w:t>
            </w:r>
          </w:p>
          <w:p w:rsidR="00B44D26" w:rsidRPr="00B44D26" w:rsidRDefault="00B44D26" w:rsidP="00B44D26">
            <w:pPr>
              <w:spacing w:before="20" w:after="20" w:line="240" w:lineRule="auto"/>
              <w:contextualSpacing/>
              <w:rPr>
                <w:rFonts w:asciiTheme="majorHAnsi" w:eastAsia="Times New Roman" w:hAnsiTheme="majorHAnsi" w:cstheme="majorHAnsi"/>
                <w:bCs/>
                <w:sz w:val="20"/>
                <w:szCs w:val="20"/>
                <w:lang w:val="en-GB"/>
              </w:rPr>
            </w:pPr>
          </w:p>
          <w:p w:rsidR="00B44D26" w:rsidRPr="00B44D26" w:rsidRDefault="00B44D26" w:rsidP="00B44D26">
            <w:pPr>
              <w:spacing w:before="20" w:after="20" w:line="240" w:lineRule="auto"/>
              <w:contextualSpacing/>
              <w:rPr>
                <w:rFonts w:asciiTheme="majorHAnsi" w:eastAsia="Times New Roman" w:hAnsiTheme="majorHAnsi" w:cstheme="majorHAnsi"/>
                <w:bCs/>
                <w:sz w:val="20"/>
                <w:szCs w:val="20"/>
                <w:lang w:val="en-GB"/>
              </w:rPr>
            </w:pPr>
            <w:r w:rsidRPr="00B44D26">
              <w:rPr>
                <w:rFonts w:asciiTheme="majorHAnsi" w:eastAsia="Times New Roman" w:hAnsiTheme="majorHAnsi" w:cstheme="majorHAnsi"/>
                <w:bCs/>
                <w:sz w:val="20"/>
                <w:szCs w:val="20"/>
                <w:lang w:val="en-GB"/>
              </w:rPr>
              <w:t xml:space="preserve">Discuss the paramount importance of shareholders in a capitalist system. Explain the concept of wealth maximisation: in financial management, the primary objective of the business is to maximise the wealth of its shareholders. </w:t>
            </w:r>
          </w:p>
          <w:p w:rsidR="00B44D26" w:rsidRPr="00B44D26" w:rsidRDefault="00B44D26" w:rsidP="00B44D26">
            <w:pPr>
              <w:spacing w:before="20" w:after="20" w:line="240" w:lineRule="auto"/>
              <w:contextualSpacing/>
              <w:rPr>
                <w:rFonts w:asciiTheme="majorHAnsi" w:eastAsia="Times New Roman" w:hAnsiTheme="majorHAnsi" w:cstheme="majorHAnsi"/>
                <w:bCs/>
                <w:sz w:val="20"/>
                <w:szCs w:val="20"/>
                <w:lang w:val="en-GB"/>
              </w:rPr>
            </w:pPr>
          </w:p>
          <w:p w:rsidR="00B44D26" w:rsidRPr="00B44D26" w:rsidRDefault="00B44D26" w:rsidP="00B44D26">
            <w:pPr>
              <w:spacing w:before="20" w:after="20" w:line="240" w:lineRule="auto"/>
              <w:contextualSpacing/>
              <w:rPr>
                <w:rFonts w:asciiTheme="majorHAnsi" w:eastAsia="Times New Roman" w:hAnsiTheme="majorHAnsi" w:cstheme="majorHAnsi"/>
                <w:bCs/>
                <w:sz w:val="20"/>
                <w:szCs w:val="20"/>
                <w:lang w:val="en-GB"/>
              </w:rPr>
            </w:pPr>
            <w:r w:rsidRPr="00B44D26">
              <w:rPr>
                <w:rFonts w:asciiTheme="majorHAnsi" w:eastAsia="Times New Roman" w:hAnsiTheme="majorHAnsi" w:cstheme="majorHAnsi"/>
                <w:bCs/>
                <w:sz w:val="20"/>
                <w:szCs w:val="20"/>
                <w:lang w:val="en-GB"/>
              </w:rPr>
              <w:t xml:space="preserve">Look at the study guide for examples of recent investment and financing decisions made by major multinational businesses. Make it clear that these investment and financing decisions are very different. </w:t>
            </w:r>
            <w:r w:rsidRPr="00B44D26">
              <w:rPr>
                <w:rFonts w:asciiTheme="majorHAnsi" w:eastAsia="Times New Roman" w:hAnsiTheme="majorHAnsi" w:cstheme="majorHAnsi"/>
                <w:bCs/>
                <w:sz w:val="20"/>
                <w:szCs w:val="20"/>
                <w:lang w:val="en-GB"/>
              </w:rPr>
              <w:lastRenderedPageBreak/>
              <w:t xml:space="preserve">However, the need to maximise the wealth of shareholders would have been an important feature of each. </w:t>
            </w:r>
          </w:p>
          <w:p w:rsidR="00B44D26" w:rsidRPr="00B44D26" w:rsidRDefault="00B44D26" w:rsidP="00B44D26">
            <w:pPr>
              <w:spacing w:before="20" w:after="20" w:line="240" w:lineRule="auto"/>
              <w:contextualSpacing/>
              <w:rPr>
                <w:rFonts w:asciiTheme="majorHAnsi" w:eastAsia="Times New Roman" w:hAnsiTheme="majorHAnsi" w:cstheme="majorHAnsi"/>
                <w:bCs/>
                <w:sz w:val="20"/>
                <w:szCs w:val="20"/>
                <w:lang w:val="en-GB"/>
              </w:rPr>
            </w:pPr>
          </w:p>
          <w:p w:rsidR="001E07BA" w:rsidRPr="00E672F9" w:rsidRDefault="00B44D26" w:rsidP="00B44D26">
            <w:pPr>
              <w:spacing w:before="20" w:after="20" w:line="240" w:lineRule="auto"/>
              <w:contextualSpacing/>
              <w:rPr>
                <w:rFonts w:asciiTheme="majorHAnsi" w:eastAsia="Times New Roman" w:hAnsiTheme="majorHAnsi" w:cstheme="majorHAnsi"/>
                <w:bCs/>
                <w:sz w:val="20"/>
                <w:szCs w:val="20"/>
                <w:lang w:val="en-GB"/>
              </w:rPr>
            </w:pPr>
            <w:r w:rsidRPr="00B44D26">
              <w:rPr>
                <w:rFonts w:asciiTheme="majorHAnsi" w:eastAsia="Times New Roman" w:hAnsiTheme="majorHAnsi" w:cstheme="majorHAnsi"/>
                <w:bCs/>
                <w:sz w:val="20"/>
                <w:szCs w:val="20"/>
                <w:lang w:val="en-GB"/>
              </w:rPr>
              <w:t>Choose one of the organisations that the students have just described. Introduce the key factors of decision making in financial management: risk &amp; return, legal form and corporate governance. Discuss the need to balance financial management with these factors.</w:t>
            </w:r>
          </w:p>
          <w:p w:rsidR="00B12053" w:rsidRPr="00E672F9" w:rsidRDefault="00B12053" w:rsidP="001E07BA">
            <w:pPr>
              <w:spacing w:before="20" w:after="20" w:line="240" w:lineRule="auto"/>
              <w:contextualSpacing/>
              <w:rPr>
                <w:rFonts w:asciiTheme="majorHAnsi" w:eastAsia="Times New Roman" w:hAnsiTheme="majorHAnsi" w:cstheme="majorHAnsi"/>
                <w:sz w:val="24"/>
                <w:szCs w:val="20"/>
                <w:lang w:val="en-GB"/>
              </w:rPr>
            </w:pPr>
          </w:p>
        </w:tc>
        <w:tc>
          <w:tcPr>
            <w:tcW w:w="765" w:type="dxa"/>
          </w:tcPr>
          <w:p w:rsidR="00DD2943" w:rsidRPr="00E672F9" w:rsidRDefault="00E803E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5-7</w:t>
            </w:r>
          </w:p>
        </w:tc>
        <w:tc>
          <w:tcPr>
            <w:tcW w:w="3261" w:type="dxa"/>
          </w:tcPr>
          <w:p w:rsidR="00B44D26" w:rsidRPr="00B44D26" w:rsidRDefault="00B44D26" w:rsidP="00B44D26">
            <w:pPr>
              <w:spacing w:before="20" w:after="20" w:line="240" w:lineRule="auto"/>
              <w:contextualSpacing/>
              <w:rPr>
                <w:rFonts w:asciiTheme="majorHAnsi" w:eastAsia="Times New Roman" w:hAnsiTheme="majorHAnsi" w:cstheme="majorHAnsi"/>
                <w:sz w:val="20"/>
                <w:szCs w:val="20"/>
                <w:lang w:val="en-GB"/>
              </w:rPr>
            </w:pPr>
            <w:r w:rsidRPr="00B44D26">
              <w:rPr>
                <w:rFonts w:asciiTheme="majorHAnsi" w:eastAsia="Times New Roman" w:hAnsiTheme="majorHAnsi" w:cstheme="majorHAnsi"/>
                <w:sz w:val="20"/>
                <w:szCs w:val="20"/>
                <w:lang w:val="en-GB"/>
              </w:rPr>
              <w:t xml:space="preserve">Learners try to identify and explain recent investment and financing decisions made by businesses with which they are familiar. </w:t>
            </w:r>
          </w:p>
          <w:p w:rsidR="00B44D26" w:rsidRPr="00B44D26" w:rsidRDefault="00B44D26" w:rsidP="00B44D26">
            <w:pPr>
              <w:spacing w:before="20" w:after="20" w:line="240" w:lineRule="auto"/>
              <w:contextualSpacing/>
              <w:rPr>
                <w:rFonts w:asciiTheme="majorHAnsi" w:eastAsia="Times New Roman" w:hAnsiTheme="majorHAnsi" w:cstheme="majorHAnsi"/>
                <w:sz w:val="20"/>
                <w:szCs w:val="20"/>
                <w:lang w:val="en-GB"/>
              </w:rPr>
            </w:pPr>
          </w:p>
          <w:p w:rsidR="00B44D26" w:rsidRPr="00B44D26" w:rsidRDefault="00B44D26" w:rsidP="00B44D26">
            <w:pPr>
              <w:spacing w:before="20" w:after="20" w:line="240" w:lineRule="auto"/>
              <w:contextualSpacing/>
              <w:rPr>
                <w:rFonts w:asciiTheme="majorHAnsi" w:eastAsia="Times New Roman" w:hAnsiTheme="majorHAnsi" w:cstheme="majorHAnsi"/>
                <w:sz w:val="20"/>
                <w:szCs w:val="20"/>
                <w:lang w:val="en-GB"/>
              </w:rPr>
            </w:pPr>
            <w:r w:rsidRPr="00B44D26">
              <w:rPr>
                <w:rFonts w:asciiTheme="majorHAnsi" w:eastAsia="Times New Roman" w:hAnsiTheme="majorHAnsi" w:cstheme="majorHAnsi"/>
                <w:sz w:val="20"/>
                <w:szCs w:val="20"/>
                <w:lang w:val="en-GB"/>
              </w:rPr>
              <w:t xml:space="preserve">Ask learners to consider some of the factors, in addition to the maximisation of shareholder wealth, that might have been important in these investment and financing decisions. </w:t>
            </w:r>
          </w:p>
          <w:p w:rsidR="00B44D26" w:rsidRPr="00B44D26" w:rsidRDefault="00B44D26" w:rsidP="00B44D26">
            <w:pPr>
              <w:spacing w:before="20" w:after="20" w:line="240" w:lineRule="auto"/>
              <w:contextualSpacing/>
              <w:rPr>
                <w:rFonts w:asciiTheme="majorHAnsi" w:eastAsia="Times New Roman" w:hAnsiTheme="majorHAnsi" w:cstheme="majorHAnsi"/>
                <w:sz w:val="20"/>
                <w:szCs w:val="20"/>
                <w:lang w:val="en-GB"/>
              </w:rPr>
            </w:pPr>
          </w:p>
          <w:p w:rsidR="002E44F3" w:rsidRPr="00DD2943" w:rsidRDefault="00B44D26" w:rsidP="00B44D26">
            <w:pPr>
              <w:spacing w:before="20" w:after="20" w:line="240" w:lineRule="auto"/>
              <w:contextualSpacing/>
              <w:rPr>
                <w:rFonts w:asciiTheme="majorHAnsi" w:eastAsia="Times New Roman" w:hAnsiTheme="majorHAnsi" w:cstheme="majorHAnsi"/>
                <w:sz w:val="20"/>
                <w:szCs w:val="20"/>
                <w:lang w:val="en-GB"/>
              </w:rPr>
            </w:pPr>
            <w:r w:rsidRPr="00B44D26">
              <w:rPr>
                <w:rFonts w:asciiTheme="majorHAnsi" w:eastAsia="Times New Roman" w:hAnsiTheme="majorHAnsi" w:cstheme="majorHAnsi"/>
                <w:sz w:val="20"/>
                <w:szCs w:val="20"/>
                <w:lang w:val="en-GB"/>
              </w:rPr>
              <w:t xml:space="preserve">Allow them 30 minutes to discuss this </w:t>
            </w:r>
            <w:r w:rsidRPr="00B44D26">
              <w:rPr>
                <w:rFonts w:asciiTheme="majorHAnsi" w:eastAsia="Times New Roman" w:hAnsiTheme="majorHAnsi" w:cstheme="majorHAnsi"/>
                <w:sz w:val="20"/>
                <w:szCs w:val="20"/>
                <w:lang w:val="en-GB"/>
              </w:rPr>
              <w:lastRenderedPageBreak/>
              <w:t>in small groups, and then 30 minutes to present back to each other in one large group.</w:t>
            </w:r>
          </w:p>
        </w:tc>
        <w:tc>
          <w:tcPr>
            <w:tcW w:w="2301" w:type="dxa"/>
          </w:tcPr>
          <w:p w:rsidR="00DD2943" w:rsidRPr="00DD2943" w:rsidRDefault="005164D8" w:rsidP="00DD2943">
            <w:pPr>
              <w:spacing w:before="20" w:after="20" w:line="240" w:lineRule="auto"/>
              <w:contextualSpacing/>
              <w:rPr>
                <w:rFonts w:asciiTheme="majorHAnsi" w:eastAsia="Times New Roman" w:hAnsiTheme="majorHAnsi" w:cstheme="majorHAnsi"/>
                <w:sz w:val="20"/>
                <w:szCs w:val="20"/>
                <w:lang w:val="en-GB"/>
              </w:rPr>
            </w:pPr>
            <w:r w:rsidRPr="004B3460">
              <w:rPr>
                <w:rFonts w:asciiTheme="majorHAnsi" w:eastAsia="Times New Roman" w:hAnsiTheme="majorHAnsi" w:cstheme="majorHAnsi"/>
                <w:b/>
                <w:sz w:val="20"/>
                <w:szCs w:val="20"/>
                <w:lang w:val="en-GB"/>
              </w:rPr>
              <w:lastRenderedPageBreak/>
              <w:t>L</w:t>
            </w:r>
            <w:r w:rsidR="00CE547B">
              <w:rPr>
                <w:rFonts w:asciiTheme="majorHAnsi" w:eastAsia="Times New Roman" w:hAnsiTheme="majorHAnsi" w:cstheme="majorHAnsi"/>
                <w:b/>
                <w:sz w:val="20"/>
                <w:szCs w:val="20"/>
                <w:lang w:val="en-GB"/>
              </w:rPr>
              <w:t>6UCF</w:t>
            </w:r>
            <w:r w:rsidR="004B3460" w:rsidRPr="004B3460">
              <w:rPr>
                <w:rFonts w:asciiTheme="majorHAnsi" w:eastAsia="Times New Roman" w:hAnsiTheme="majorHAnsi" w:cstheme="majorHAnsi"/>
                <w:b/>
                <w:sz w:val="20"/>
                <w:szCs w:val="20"/>
                <w:lang w:val="en-GB"/>
              </w:rPr>
              <w:t xml:space="preserve"> E5 </w:t>
            </w:r>
            <w:r w:rsidRPr="004B3460">
              <w:rPr>
                <w:rFonts w:asciiTheme="majorHAnsi" w:eastAsia="Times New Roman" w:hAnsiTheme="majorHAnsi" w:cstheme="majorHAnsi"/>
                <w:b/>
                <w:sz w:val="20"/>
                <w:szCs w:val="20"/>
                <w:lang w:val="en-GB"/>
              </w:rPr>
              <w:t>O5 Activity 2</w:t>
            </w:r>
            <w:r w:rsidR="004B3460" w:rsidRPr="004B3460">
              <w:rPr>
                <w:rFonts w:asciiTheme="majorHAnsi" w:eastAsia="Times New Roman" w:hAnsiTheme="majorHAnsi" w:cstheme="majorHAnsi"/>
                <w:b/>
                <w:sz w:val="20"/>
                <w:szCs w:val="20"/>
                <w:lang w:val="en-GB"/>
              </w:rPr>
              <w:t xml:space="preserve"> –</w:t>
            </w:r>
            <w:r w:rsidR="004B3460">
              <w:rPr>
                <w:rFonts w:asciiTheme="majorHAnsi" w:eastAsia="Times New Roman" w:hAnsiTheme="majorHAnsi" w:cstheme="majorHAnsi"/>
                <w:sz w:val="20"/>
                <w:szCs w:val="20"/>
                <w:lang w:val="en-GB"/>
              </w:rPr>
              <w:t xml:space="preserve"> Wealth maximisation</w:t>
            </w: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357B4B" w:rsidRDefault="00B44D26" w:rsidP="00DD2943">
            <w:pPr>
              <w:spacing w:before="20" w:after="20" w:line="240" w:lineRule="auto"/>
              <w:contextualSpacing/>
              <w:rPr>
                <w:rFonts w:asciiTheme="majorHAnsi" w:eastAsia="Times New Roman" w:hAnsiTheme="majorHAnsi" w:cstheme="majorHAnsi"/>
                <w:sz w:val="20"/>
                <w:szCs w:val="20"/>
                <w:lang w:val="en-GB"/>
              </w:rPr>
            </w:pPr>
            <w:r w:rsidRPr="00CE547B">
              <w:rPr>
                <w:rFonts w:asciiTheme="majorHAnsi" w:eastAsia="Times New Roman" w:hAnsiTheme="majorHAnsi" w:cstheme="majorHAnsi"/>
                <w:sz w:val="20"/>
                <w:szCs w:val="20"/>
                <w:lang w:val="en-GB"/>
              </w:rPr>
              <w:t>Corporate social responsibility and corporate finance</w:t>
            </w:r>
          </w:p>
        </w:tc>
        <w:tc>
          <w:tcPr>
            <w:tcW w:w="4605" w:type="dxa"/>
          </w:tcPr>
          <w:p w:rsidR="00B44D26" w:rsidRDefault="00B44D26" w:rsidP="00B44D26">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the nature of corporate social responsibility (CSR</w:t>
            </w:r>
            <w:r w:rsidR="00343212">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w:t>
            </w:r>
          </w:p>
          <w:p w:rsidR="00B44D26" w:rsidRPr="00B44D26" w:rsidRDefault="00B44D26" w:rsidP="00B44D26">
            <w:pPr>
              <w:spacing w:before="20" w:after="20" w:line="240" w:lineRule="auto"/>
              <w:contextualSpacing/>
              <w:rPr>
                <w:rFonts w:asciiTheme="majorHAnsi" w:eastAsia="Times New Roman" w:hAnsiTheme="majorHAnsi" w:cstheme="majorHAnsi"/>
                <w:bCs/>
                <w:sz w:val="20"/>
                <w:szCs w:val="20"/>
                <w:lang w:val="en-GB"/>
              </w:rPr>
            </w:pPr>
          </w:p>
          <w:p w:rsidR="008957A6" w:rsidRDefault="00B44D26" w:rsidP="00B44D26">
            <w:pPr>
              <w:spacing w:before="20" w:after="20" w:line="240" w:lineRule="auto"/>
              <w:contextualSpacing/>
              <w:rPr>
                <w:rFonts w:asciiTheme="majorHAnsi" w:eastAsia="Times New Roman" w:hAnsiTheme="majorHAnsi" w:cstheme="majorHAnsi"/>
                <w:bCs/>
                <w:sz w:val="20"/>
                <w:szCs w:val="20"/>
                <w:lang w:val="en-GB"/>
              </w:rPr>
            </w:pPr>
            <w:r w:rsidRPr="00B44D26">
              <w:rPr>
                <w:rFonts w:asciiTheme="majorHAnsi" w:eastAsia="Times New Roman" w:hAnsiTheme="majorHAnsi" w:cstheme="majorHAnsi"/>
                <w:bCs/>
                <w:sz w:val="20"/>
                <w:szCs w:val="20"/>
                <w:lang w:val="en-GB"/>
              </w:rPr>
              <w:t xml:space="preserve">CSR should play a supporting role within the framework of corporate objectives rather than act as a business’s primary goal. </w:t>
            </w:r>
          </w:p>
          <w:p w:rsidR="00905047" w:rsidRDefault="00905047" w:rsidP="00B44D26">
            <w:pPr>
              <w:spacing w:before="20" w:after="20" w:line="240" w:lineRule="auto"/>
              <w:contextualSpacing/>
              <w:rPr>
                <w:rFonts w:asciiTheme="majorHAnsi" w:eastAsia="Times New Roman" w:hAnsiTheme="majorHAnsi" w:cstheme="majorHAnsi"/>
                <w:bCs/>
                <w:sz w:val="20"/>
                <w:szCs w:val="20"/>
                <w:lang w:val="en-GB"/>
              </w:rPr>
            </w:pPr>
          </w:p>
          <w:p w:rsidR="00905047" w:rsidRPr="00E672F9" w:rsidRDefault="00905047" w:rsidP="00B44D26">
            <w:pPr>
              <w:spacing w:before="20" w:after="20" w:line="240" w:lineRule="auto"/>
              <w:contextualSpacing/>
              <w:rPr>
                <w:rFonts w:asciiTheme="majorHAnsi" w:eastAsia="Times New Roman" w:hAnsiTheme="majorHAnsi" w:cstheme="majorHAnsi"/>
                <w:i/>
                <w:sz w:val="20"/>
                <w:szCs w:val="20"/>
                <w:lang w:val="en-GB"/>
              </w:rPr>
            </w:pPr>
            <w:r>
              <w:rPr>
                <w:rFonts w:asciiTheme="majorHAnsi" w:eastAsia="Times New Roman" w:hAnsiTheme="majorHAnsi" w:cstheme="majorHAnsi"/>
                <w:bCs/>
                <w:sz w:val="20"/>
                <w:szCs w:val="20"/>
                <w:lang w:val="en-GB"/>
              </w:rPr>
              <w:t>Use the study guide. Explain how the Deep Water Horizon disaster affected the corporate finance activities of BP plc.</w:t>
            </w:r>
          </w:p>
        </w:tc>
        <w:tc>
          <w:tcPr>
            <w:tcW w:w="765" w:type="dxa"/>
          </w:tcPr>
          <w:p w:rsidR="00DD2943" w:rsidRPr="00E672F9" w:rsidRDefault="00E803E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3261" w:type="dxa"/>
          </w:tcPr>
          <w:p w:rsidR="00905047" w:rsidRDefault="008957A6" w:rsidP="008957A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discuss the </w:t>
            </w:r>
            <w:r w:rsidR="00905047">
              <w:rPr>
                <w:rFonts w:asciiTheme="majorHAnsi" w:eastAsia="Times New Roman" w:hAnsiTheme="majorHAnsi" w:cstheme="majorHAnsi"/>
                <w:sz w:val="20"/>
                <w:szCs w:val="20"/>
                <w:lang w:val="en-GB"/>
              </w:rPr>
              <w:t>potential effects of poor CSR on the corporate finance activities of an organisation.</w:t>
            </w:r>
          </w:p>
          <w:p w:rsidR="008957A6" w:rsidRDefault="00905047" w:rsidP="008957A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C158CB" w:rsidRPr="00755F2C" w:rsidRDefault="008957A6" w:rsidP="008957A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271FB6" w:rsidRPr="00DD2943" w:rsidRDefault="00CE547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4B3460">
              <w:rPr>
                <w:rFonts w:asciiTheme="majorHAnsi" w:eastAsia="Times New Roman" w:hAnsiTheme="majorHAnsi" w:cstheme="majorHAnsi"/>
                <w:b/>
                <w:sz w:val="20"/>
                <w:szCs w:val="20"/>
                <w:lang w:val="en-GB"/>
              </w:rPr>
              <w:t xml:space="preserve"> E5 </w:t>
            </w:r>
            <w:r w:rsidR="005164D8" w:rsidRPr="004B3460">
              <w:rPr>
                <w:rFonts w:asciiTheme="majorHAnsi" w:eastAsia="Times New Roman" w:hAnsiTheme="majorHAnsi" w:cstheme="majorHAnsi"/>
                <w:b/>
                <w:sz w:val="20"/>
                <w:szCs w:val="20"/>
                <w:lang w:val="en-GB"/>
              </w:rPr>
              <w:t>LO5 Activity 3</w:t>
            </w:r>
            <w:r w:rsidR="004B3460">
              <w:rPr>
                <w:rFonts w:asciiTheme="majorHAnsi" w:eastAsia="Times New Roman" w:hAnsiTheme="majorHAnsi" w:cstheme="majorHAnsi"/>
                <w:sz w:val="20"/>
                <w:szCs w:val="20"/>
                <w:lang w:val="en-GB"/>
              </w:rPr>
              <w:t xml:space="preserve"> – Corporate social responsibility</w:t>
            </w:r>
          </w:p>
        </w:tc>
      </w:tr>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CE547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read the second section of the study guide prior to the next session.</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CE547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Pre-session preparation</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3E0D30" w:rsidRDefault="003E0D30" w:rsidP="00367DC4">
      <w:pPr>
        <w:pStyle w:val="Heading3"/>
        <w:rPr>
          <w:lang w:val="en-GB"/>
        </w:rPr>
      </w:pPr>
    </w:p>
    <w:p w:rsidR="00CE547B" w:rsidRDefault="00CE547B">
      <w:pPr>
        <w:rPr>
          <w:b/>
          <w:color w:val="0072CE"/>
          <w:sz w:val="52"/>
          <w:szCs w:val="44"/>
          <w:lang w:val="en-GB"/>
        </w:rPr>
      </w:pPr>
      <w:r>
        <w:rPr>
          <w:lang w:val="en-GB"/>
        </w:rPr>
        <w:br w:type="page"/>
      </w:r>
    </w:p>
    <w:p w:rsidR="009D5ED5" w:rsidRPr="009D5ED5" w:rsidRDefault="009D5ED5" w:rsidP="00367DC4">
      <w:pPr>
        <w:pStyle w:val="Heading3"/>
        <w:rPr>
          <w:lang w:val="en-GB"/>
        </w:rPr>
      </w:pPr>
      <w:r w:rsidRPr="00DD2943">
        <w:rPr>
          <w:lang w:val="en-GB"/>
        </w:rPr>
        <w:lastRenderedPageBreak/>
        <w:t xml:space="preserve">SESSION 2: </w:t>
      </w:r>
      <w:r w:rsidR="00B44D26" w:rsidRPr="00B44D26">
        <w:rPr>
          <w:lang w:val="en-GB"/>
        </w:rPr>
        <w:t>Appraise</w:t>
      </w:r>
      <w:bookmarkStart w:id="0" w:name="_GoBack"/>
      <w:bookmarkEnd w:id="0"/>
      <w:r w:rsidR="00B44D26" w:rsidRPr="00B44D26">
        <w:rPr>
          <w:lang w:val="en-GB"/>
        </w:rPr>
        <w:t xml:space="preserve"> the business’s approach to corporate governance in the context of legal, regulatory and professional requirements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084" w:type="dxa"/>
          </w:tcPr>
          <w:p w:rsidR="00DD2943" w:rsidRPr="00DD2943" w:rsidRDefault="003E0D30" w:rsidP="00CE547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AF07E2">
              <w:rPr>
                <w:rFonts w:asciiTheme="majorHAnsi" w:eastAsia="Times New Roman" w:hAnsiTheme="majorHAnsi" w:cstheme="majorHAnsi"/>
                <w:sz w:val="20"/>
                <w:szCs w:val="20"/>
                <w:lang w:val="en-GB"/>
              </w:rPr>
              <w:t>2-</w:t>
            </w:r>
            <w:r w:rsidR="00CE547B">
              <w:rPr>
                <w:rFonts w:asciiTheme="majorHAnsi" w:eastAsia="Times New Roman" w:hAnsiTheme="majorHAnsi" w:cstheme="majorHAnsi"/>
                <w:sz w:val="20"/>
                <w:szCs w:val="20"/>
                <w:lang w:val="en-GB"/>
              </w:rPr>
              <w:t>3 hours</w:t>
            </w:r>
          </w:p>
        </w:tc>
        <w:tc>
          <w:tcPr>
            <w:tcW w:w="2837" w:type="dxa"/>
          </w:tcPr>
          <w:p w:rsidR="00DD2943" w:rsidRPr="00CE547B" w:rsidRDefault="00905047" w:rsidP="004B3460">
            <w:pPr>
              <w:spacing w:before="20" w:after="20"/>
              <w:contextualSpacing/>
              <w:rPr>
                <w:rFonts w:asciiTheme="majorHAnsi" w:eastAsia="Times New Roman" w:hAnsiTheme="majorHAnsi" w:cstheme="majorHAnsi"/>
                <w:sz w:val="20"/>
                <w:szCs w:val="20"/>
                <w:lang w:val="en-GB"/>
              </w:rPr>
            </w:pPr>
            <w:r w:rsidRPr="00CE547B">
              <w:rPr>
                <w:rFonts w:asciiTheme="majorHAnsi" w:eastAsia="Times New Roman" w:hAnsiTheme="majorHAnsi" w:cstheme="majorHAnsi"/>
                <w:sz w:val="20"/>
                <w:szCs w:val="20"/>
                <w:lang w:val="en-GB"/>
              </w:rPr>
              <w:t>Corporate governance, legal, regulatory and professional requirements</w:t>
            </w:r>
          </w:p>
          <w:p w:rsidR="004B3460" w:rsidRPr="004B3460" w:rsidRDefault="004B3460" w:rsidP="004B3460">
            <w:pPr>
              <w:spacing w:before="20" w:after="20"/>
              <w:contextualSpacing/>
              <w:rPr>
                <w:rFonts w:ascii="Calibri" w:hAnsi="Calibri"/>
                <w:sz w:val="20"/>
                <w:szCs w:val="24"/>
                <w:lang w:val="en-GB"/>
              </w:rPr>
            </w:pPr>
          </w:p>
        </w:tc>
        <w:tc>
          <w:tcPr>
            <w:tcW w:w="4605" w:type="dxa"/>
          </w:tcPr>
          <w:p w:rsidR="003E0D30" w:rsidRDefault="002F66B6" w:rsidP="00DD2943">
            <w:pPr>
              <w:spacing w:before="20" w:after="20" w:line="240" w:lineRule="auto"/>
              <w:contextualSpacing/>
              <w:rPr>
                <w:rFonts w:asciiTheme="majorHAnsi" w:eastAsia="Times New Roman" w:hAnsiTheme="majorHAnsi" w:cstheme="majorHAnsi"/>
                <w:sz w:val="20"/>
                <w:szCs w:val="20"/>
                <w:lang w:val="en-GB"/>
              </w:rPr>
            </w:pPr>
            <w:r w:rsidRPr="00E672F9">
              <w:rPr>
                <w:rFonts w:asciiTheme="majorHAnsi" w:eastAsia="Times New Roman" w:hAnsiTheme="majorHAnsi" w:cstheme="majorHAnsi"/>
                <w:sz w:val="20"/>
                <w:szCs w:val="20"/>
                <w:lang w:val="en-GB"/>
              </w:rPr>
              <w:t>Use file:</w:t>
            </w:r>
            <w:r w:rsidRPr="00E672F9">
              <w:rPr>
                <w:rFonts w:asciiTheme="majorHAnsi" w:eastAsia="Times New Roman" w:hAnsiTheme="majorHAnsi" w:cstheme="majorHAnsi"/>
                <w:b/>
                <w:sz w:val="20"/>
                <w:szCs w:val="20"/>
                <w:lang w:val="en-GB"/>
              </w:rPr>
              <w:t xml:space="preserve"> </w:t>
            </w:r>
            <w:r w:rsidR="00CE547B">
              <w:rPr>
                <w:rFonts w:asciiTheme="majorHAnsi" w:eastAsia="Times New Roman" w:hAnsiTheme="majorHAnsi" w:cstheme="majorHAnsi"/>
                <w:b/>
                <w:sz w:val="20"/>
                <w:szCs w:val="20"/>
                <w:lang w:val="en-GB"/>
              </w:rPr>
              <w:t>6UCF</w:t>
            </w:r>
            <w:r w:rsidR="004B3460">
              <w:rPr>
                <w:rFonts w:asciiTheme="majorHAnsi" w:eastAsia="Times New Roman" w:hAnsiTheme="majorHAnsi" w:cstheme="majorHAnsi"/>
                <w:b/>
                <w:sz w:val="20"/>
                <w:szCs w:val="20"/>
                <w:lang w:val="en-GB"/>
              </w:rPr>
              <w:t xml:space="preserve"> Presentation E5</w:t>
            </w:r>
            <w:r w:rsidR="00E672F9" w:rsidRPr="00E672F9">
              <w:rPr>
                <w:rFonts w:asciiTheme="majorHAnsi" w:eastAsia="Times New Roman" w:hAnsiTheme="majorHAnsi" w:cstheme="majorHAnsi"/>
                <w:b/>
                <w:sz w:val="20"/>
                <w:szCs w:val="20"/>
                <w:lang w:val="en-GB"/>
              </w:rPr>
              <w:t xml:space="preserve"> </w:t>
            </w:r>
          </w:p>
          <w:p w:rsidR="00CE547B" w:rsidRDefault="00CE547B" w:rsidP="00CE547B">
            <w:pPr>
              <w:spacing w:before="20" w:after="20" w:line="240" w:lineRule="auto"/>
              <w:contextualSpacing/>
              <w:rPr>
                <w:rFonts w:asciiTheme="majorHAnsi" w:eastAsia="Times New Roman" w:hAnsiTheme="majorHAnsi" w:cstheme="majorHAnsi"/>
                <w:sz w:val="20"/>
                <w:szCs w:val="20"/>
                <w:lang w:val="en-GB"/>
              </w:rPr>
            </w:pPr>
          </w:p>
          <w:p w:rsidR="00DD2943" w:rsidRPr="00DD2943" w:rsidRDefault="00343212" w:rsidP="0034321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Assessment criterion </w:t>
            </w:r>
            <w:r w:rsidR="00CE547B" w:rsidRPr="00CE547B">
              <w:rPr>
                <w:rFonts w:asciiTheme="majorHAnsi" w:eastAsia="Times New Roman" w:hAnsiTheme="majorHAnsi" w:cstheme="majorHAnsi"/>
                <w:sz w:val="20"/>
                <w:szCs w:val="20"/>
                <w:lang w:val="en-GB"/>
              </w:rPr>
              <w:t xml:space="preserve">5.2 </w:t>
            </w:r>
          </w:p>
        </w:tc>
        <w:tc>
          <w:tcPr>
            <w:tcW w:w="765" w:type="dxa"/>
          </w:tcPr>
          <w:p w:rsidR="00DD2943" w:rsidRPr="00DD2943" w:rsidRDefault="00E803E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945AA8" w:rsidRDefault="00905047" w:rsidP="00665EA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Ethics and integrity in financial management</w:t>
            </w:r>
          </w:p>
        </w:tc>
        <w:tc>
          <w:tcPr>
            <w:tcW w:w="4605" w:type="dxa"/>
          </w:tcPr>
          <w:p w:rsidR="00905047" w:rsidRDefault="00905047"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the nature of corporate governance, legal, regulatory and professional requirements in this context.</w:t>
            </w:r>
          </w:p>
          <w:p w:rsidR="00905047" w:rsidRDefault="00905047" w:rsidP="003E0D30">
            <w:pPr>
              <w:spacing w:before="20" w:after="20" w:line="240" w:lineRule="auto"/>
              <w:contextualSpacing/>
              <w:rPr>
                <w:rFonts w:asciiTheme="majorHAnsi" w:eastAsia="Times New Roman" w:hAnsiTheme="majorHAnsi" w:cstheme="majorHAnsi"/>
                <w:sz w:val="20"/>
                <w:szCs w:val="20"/>
                <w:lang w:val="en-GB"/>
              </w:rPr>
            </w:pPr>
          </w:p>
          <w:p w:rsidR="00AA111B" w:rsidRDefault="00905047" w:rsidP="00AA111B">
            <w:pPr>
              <w:spacing w:before="20" w:after="20" w:line="240" w:lineRule="auto"/>
              <w:contextualSpacing/>
              <w:rPr>
                <w:rFonts w:asciiTheme="majorHAnsi" w:eastAsia="Times New Roman" w:hAnsiTheme="majorHAnsi" w:cstheme="majorHAnsi"/>
                <w:bCs/>
                <w:sz w:val="20"/>
                <w:szCs w:val="20"/>
                <w:lang w:val="en-GB"/>
              </w:rPr>
            </w:pPr>
            <w:r w:rsidRPr="00905047">
              <w:rPr>
                <w:rFonts w:asciiTheme="majorHAnsi" w:eastAsia="Times New Roman" w:hAnsiTheme="majorHAnsi" w:cstheme="majorHAnsi"/>
                <w:bCs/>
                <w:sz w:val="20"/>
                <w:szCs w:val="20"/>
                <w:lang w:val="en-GB"/>
              </w:rPr>
              <w:t>High standards of ethical behaviour in financial management are not contradictory to the primary objective of shareholder wealth maximisation. Whilst opportunities for short term profit may be foregone, the avoidance of problems that can arise due to poor integrity should help to promote wealth maximisation in the long term.</w:t>
            </w:r>
          </w:p>
          <w:p w:rsidR="002E44F3" w:rsidRDefault="002E44F3" w:rsidP="003E0D30">
            <w:pPr>
              <w:spacing w:before="20" w:after="20" w:line="240" w:lineRule="auto"/>
              <w:contextualSpacing/>
              <w:rPr>
                <w:rFonts w:asciiTheme="majorHAnsi" w:eastAsia="Times New Roman" w:hAnsiTheme="majorHAnsi" w:cstheme="majorHAnsi"/>
                <w:bCs/>
                <w:sz w:val="20"/>
                <w:szCs w:val="20"/>
                <w:lang w:val="en-GB"/>
              </w:rPr>
            </w:pPr>
          </w:p>
          <w:p w:rsidR="00AA111B" w:rsidRDefault="00AA111B" w:rsidP="003E0D30">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3E0D30">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E803E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10-14</w:t>
            </w:r>
          </w:p>
        </w:tc>
        <w:tc>
          <w:tcPr>
            <w:tcW w:w="3261" w:type="dxa"/>
          </w:tcPr>
          <w:p w:rsidR="00D035AD" w:rsidRDefault="00905047"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find out about codes of ethical standards and behaviour for an organisation in their home country (or one with which they are familiar). Explain how such codes might promote high standards of ethics and integrity in financial management.</w:t>
            </w:r>
          </w:p>
          <w:p w:rsidR="002E44F3" w:rsidRPr="003E0D30" w:rsidRDefault="00D035AD"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2E44F3">
              <w:rPr>
                <w:rFonts w:asciiTheme="majorHAnsi" w:eastAsia="Times New Roman" w:hAnsiTheme="majorHAnsi" w:cstheme="majorHAnsi"/>
                <w:sz w:val="20"/>
                <w:szCs w:val="20"/>
                <w:lang w:val="en-GB"/>
              </w:rPr>
              <w:t xml:space="preserve">Allow students 30 minutes to do the analysis, and then 20 minutes to present back in groups. </w:t>
            </w:r>
          </w:p>
          <w:p w:rsidR="00DD2943" w:rsidRPr="00DD2943" w:rsidRDefault="00DD2943" w:rsidP="00FE1754">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CE547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4B3460">
              <w:rPr>
                <w:rFonts w:asciiTheme="majorHAnsi" w:eastAsia="Times New Roman" w:hAnsiTheme="majorHAnsi" w:cstheme="majorHAnsi"/>
                <w:b/>
                <w:sz w:val="20"/>
                <w:szCs w:val="20"/>
                <w:lang w:val="en-GB"/>
              </w:rPr>
              <w:t xml:space="preserve"> E5 </w:t>
            </w:r>
            <w:r w:rsidR="005164D8" w:rsidRPr="004B3460">
              <w:rPr>
                <w:rFonts w:asciiTheme="majorHAnsi" w:eastAsia="Times New Roman" w:hAnsiTheme="majorHAnsi" w:cstheme="majorHAnsi"/>
                <w:b/>
                <w:sz w:val="20"/>
                <w:szCs w:val="20"/>
                <w:lang w:val="en-GB"/>
              </w:rPr>
              <w:t>LO5 Activity 4</w:t>
            </w:r>
            <w:r w:rsidR="004B3460" w:rsidRPr="004B3460">
              <w:rPr>
                <w:rFonts w:asciiTheme="majorHAnsi" w:eastAsia="Times New Roman" w:hAnsiTheme="majorHAnsi" w:cstheme="majorHAnsi"/>
                <w:b/>
                <w:sz w:val="20"/>
                <w:szCs w:val="20"/>
                <w:lang w:val="en-GB"/>
              </w:rPr>
              <w:t>-</w:t>
            </w:r>
            <w:r w:rsidR="004B3460">
              <w:rPr>
                <w:rFonts w:asciiTheme="majorHAnsi" w:eastAsia="Times New Roman" w:hAnsiTheme="majorHAnsi" w:cstheme="majorHAnsi"/>
                <w:sz w:val="20"/>
                <w:szCs w:val="20"/>
                <w:lang w:val="en-GB"/>
              </w:rPr>
              <w:t xml:space="preserve"> Corporate finance and ethics</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CE547B" w:rsidP="00CE547B">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Ask students to read the next section of the study guide prior to the next session.</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CE547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Pre-session preparation.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Default="003E0D30" w:rsidP="00367DC4">
      <w:pPr>
        <w:pStyle w:val="Heading3"/>
        <w:rPr>
          <w:rFonts w:asciiTheme="majorHAnsi" w:eastAsia="Times New Roman" w:hAnsiTheme="majorHAnsi"/>
          <w:szCs w:val="24"/>
          <w:lang w:val="en-GB"/>
        </w:rPr>
      </w:pPr>
      <w:r>
        <w:rPr>
          <w:lang w:val="en-GB"/>
        </w:rPr>
        <w:lastRenderedPageBreak/>
        <w:t>SESSION 3</w:t>
      </w:r>
      <w:r w:rsidR="009D5ED5" w:rsidRPr="009D5ED5">
        <w:rPr>
          <w:lang w:val="en-GB"/>
        </w:rPr>
        <w:t xml:space="preserve">: </w:t>
      </w:r>
      <w:r w:rsidR="00B44D26" w:rsidRPr="00B44D26">
        <w:rPr>
          <w:rFonts w:asciiTheme="majorHAnsi" w:eastAsia="Times New Roman" w:hAnsiTheme="majorHAnsi"/>
          <w:szCs w:val="24"/>
          <w:lang w:val="en-GB"/>
        </w:rPr>
        <w:t>Critically evaluate the role of corporate finance in mergers and acquisitions, and the market for ownersh</w:t>
      </w:r>
      <w:r w:rsidR="004B3460">
        <w:rPr>
          <w:rFonts w:asciiTheme="majorHAnsi" w:eastAsia="Times New Roman" w:hAnsiTheme="majorHAnsi"/>
          <w:szCs w:val="24"/>
          <w:lang w:val="en-GB"/>
        </w:rPr>
        <w:t xml:space="preserve">ip and control in a globalised </w:t>
      </w:r>
      <w:r w:rsidR="00B44D26" w:rsidRPr="00B44D26">
        <w:rPr>
          <w:rFonts w:asciiTheme="majorHAnsi" w:eastAsia="Times New Roman" w:hAnsiTheme="majorHAnsi"/>
          <w:szCs w:val="24"/>
          <w:lang w:val="en-GB"/>
        </w:rPr>
        <w:t>environment</w:t>
      </w:r>
    </w:p>
    <w:p w:rsidR="00B44D26" w:rsidRPr="00B44D26" w:rsidRDefault="00B44D26" w:rsidP="00B44D26">
      <w:pPr>
        <w:rPr>
          <w:lang w:val="en-GB"/>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rsidTr="005439C5">
        <w:tc>
          <w:tcPr>
            <w:tcW w:w="1008"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5439C5">
        <w:tc>
          <w:tcPr>
            <w:tcW w:w="1008" w:type="dxa"/>
            <w:vMerge w:val="restart"/>
          </w:tcPr>
          <w:p w:rsidR="009D5ED5" w:rsidRPr="00945AA8" w:rsidRDefault="00343212" w:rsidP="009D5ED5">
            <w:pPr>
              <w:spacing w:before="20" w:after="20" w:line="240" w:lineRule="auto"/>
              <w:contextualSpacing/>
              <w:rPr>
                <w:rFonts w:asciiTheme="majorHAnsi" w:eastAsia="Times New Roman" w:hAnsiTheme="majorHAnsi" w:cstheme="majorHAnsi"/>
                <w:sz w:val="18"/>
                <w:szCs w:val="20"/>
                <w:lang w:val="en-GB"/>
              </w:rPr>
            </w:pPr>
            <w:r>
              <w:rPr>
                <w:rFonts w:asciiTheme="majorHAnsi" w:eastAsia="Times New Roman" w:hAnsiTheme="majorHAnsi" w:cstheme="majorHAnsi"/>
                <w:sz w:val="18"/>
                <w:szCs w:val="20"/>
                <w:lang w:val="en-GB"/>
              </w:rPr>
              <w:t>2-</w:t>
            </w:r>
            <w:r w:rsidR="003E0D30" w:rsidRPr="00945AA8">
              <w:rPr>
                <w:rFonts w:asciiTheme="majorHAnsi" w:eastAsia="Times New Roman" w:hAnsiTheme="majorHAnsi" w:cstheme="majorHAnsi"/>
                <w:sz w:val="18"/>
                <w:szCs w:val="20"/>
                <w:lang w:val="en-GB"/>
              </w:rPr>
              <w:t>3 hours</w:t>
            </w:r>
          </w:p>
        </w:tc>
        <w:tc>
          <w:tcPr>
            <w:tcW w:w="2836" w:type="dxa"/>
          </w:tcPr>
          <w:p w:rsidR="00665EA3" w:rsidRPr="00CE547B" w:rsidRDefault="00905047" w:rsidP="00665EA3">
            <w:pPr>
              <w:spacing w:before="20" w:after="20"/>
              <w:contextualSpacing/>
              <w:rPr>
                <w:rFonts w:asciiTheme="majorHAnsi" w:eastAsia="Times New Roman" w:hAnsiTheme="majorHAnsi" w:cstheme="majorHAnsi"/>
                <w:sz w:val="20"/>
                <w:szCs w:val="20"/>
                <w:lang w:val="en-GB"/>
              </w:rPr>
            </w:pPr>
            <w:r w:rsidRPr="00CE547B">
              <w:rPr>
                <w:rFonts w:asciiTheme="majorHAnsi" w:eastAsia="Times New Roman" w:hAnsiTheme="majorHAnsi" w:cstheme="majorHAnsi"/>
                <w:sz w:val="20"/>
                <w:szCs w:val="20"/>
                <w:lang w:val="en-GB"/>
              </w:rPr>
              <w:t>The role of corporate finance in mergers and acquisitions</w:t>
            </w:r>
          </w:p>
          <w:p w:rsidR="009D5ED5" w:rsidRPr="00665EA3"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5136" w:type="dxa"/>
          </w:tcPr>
          <w:p w:rsidR="009D5ED5" w:rsidRDefault="002F66B6" w:rsidP="00E672F9">
            <w:pPr>
              <w:spacing w:before="20" w:after="20" w:line="240" w:lineRule="auto"/>
              <w:contextualSpacing/>
              <w:rPr>
                <w:rFonts w:asciiTheme="majorHAnsi" w:eastAsia="Times New Roman" w:hAnsiTheme="majorHAnsi" w:cstheme="majorHAnsi"/>
                <w:b/>
                <w:sz w:val="20"/>
                <w:szCs w:val="20"/>
                <w:lang w:val="en-GB"/>
              </w:rPr>
            </w:pPr>
            <w:r w:rsidRPr="00E672F9">
              <w:rPr>
                <w:rFonts w:asciiTheme="majorHAnsi" w:eastAsia="Times New Roman" w:hAnsiTheme="majorHAnsi" w:cstheme="majorHAnsi"/>
                <w:sz w:val="20"/>
                <w:szCs w:val="20"/>
                <w:lang w:val="en-GB"/>
              </w:rPr>
              <w:t>Use file:</w:t>
            </w:r>
            <w:r w:rsidR="00E672F9" w:rsidRPr="00E672F9">
              <w:rPr>
                <w:rFonts w:asciiTheme="majorHAnsi" w:eastAsia="Times New Roman" w:hAnsiTheme="majorHAnsi" w:cstheme="majorHAnsi"/>
                <w:b/>
                <w:sz w:val="20"/>
                <w:szCs w:val="20"/>
                <w:lang w:val="en-GB"/>
              </w:rPr>
              <w:t xml:space="preserve"> </w:t>
            </w:r>
            <w:r w:rsidR="00CE547B">
              <w:rPr>
                <w:rFonts w:asciiTheme="majorHAnsi" w:eastAsia="Times New Roman" w:hAnsiTheme="majorHAnsi" w:cstheme="majorHAnsi"/>
                <w:b/>
                <w:sz w:val="20"/>
                <w:szCs w:val="20"/>
                <w:lang w:val="en-GB"/>
              </w:rPr>
              <w:t>6UCF</w:t>
            </w:r>
            <w:r w:rsidR="004B3460">
              <w:rPr>
                <w:rFonts w:asciiTheme="majorHAnsi" w:eastAsia="Times New Roman" w:hAnsiTheme="majorHAnsi" w:cstheme="majorHAnsi"/>
                <w:b/>
                <w:sz w:val="20"/>
                <w:szCs w:val="20"/>
                <w:lang w:val="en-GB"/>
              </w:rPr>
              <w:t xml:space="preserve"> Presentation E5</w:t>
            </w:r>
            <w:r w:rsidR="00E672F9" w:rsidRPr="00E672F9">
              <w:rPr>
                <w:rFonts w:asciiTheme="majorHAnsi" w:eastAsia="Times New Roman" w:hAnsiTheme="majorHAnsi" w:cstheme="majorHAnsi"/>
                <w:b/>
                <w:sz w:val="20"/>
                <w:szCs w:val="20"/>
                <w:lang w:val="en-GB"/>
              </w:rPr>
              <w:t xml:space="preserve"> </w:t>
            </w:r>
          </w:p>
          <w:p w:rsidR="00CE547B" w:rsidRDefault="00CE547B" w:rsidP="00E672F9">
            <w:pPr>
              <w:spacing w:before="20" w:after="20" w:line="240" w:lineRule="auto"/>
              <w:contextualSpacing/>
              <w:rPr>
                <w:rFonts w:asciiTheme="majorHAnsi" w:eastAsia="Times New Roman" w:hAnsiTheme="majorHAnsi" w:cstheme="majorHAnsi"/>
                <w:b/>
                <w:sz w:val="20"/>
                <w:szCs w:val="20"/>
                <w:lang w:val="en-GB"/>
              </w:rPr>
            </w:pPr>
          </w:p>
          <w:p w:rsidR="00CE547B" w:rsidRPr="009D5ED5" w:rsidRDefault="00343212" w:rsidP="0034321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w:t>
            </w:r>
            <w:r w:rsidR="00CE547B">
              <w:rPr>
                <w:rFonts w:asciiTheme="majorHAnsi" w:eastAsia="Times New Roman" w:hAnsiTheme="majorHAnsi" w:cstheme="majorHAnsi"/>
                <w:sz w:val="20"/>
                <w:szCs w:val="20"/>
                <w:lang w:val="en-GB"/>
              </w:rPr>
              <w:t xml:space="preserve"> </w:t>
            </w:r>
            <w:r w:rsidR="00CE547B" w:rsidRPr="00CE547B">
              <w:rPr>
                <w:rFonts w:asciiTheme="majorHAnsi" w:eastAsia="Times New Roman" w:hAnsiTheme="majorHAnsi" w:cstheme="majorHAnsi"/>
                <w:sz w:val="20"/>
                <w:szCs w:val="20"/>
                <w:lang w:val="en-GB"/>
              </w:rPr>
              <w:t xml:space="preserve">5.3 </w:t>
            </w:r>
          </w:p>
        </w:tc>
        <w:tc>
          <w:tcPr>
            <w:tcW w:w="765" w:type="dxa"/>
          </w:tcPr>
          <w:p w:rsidR="009D5ED5" w:rsidRPr="009D5ED5" w:rsidRDefault="00E803E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439C5">
        <w:tc>
          <w:tcPr>
            <w:tcW w:w="1008" w:type="dxa"/>
            <w:vMerge/>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rsidR="00665EA3" w:rsidRPr="004B3460" w:rsidRDefault="00905047" w:rsidP="00665EA3">
            <w:pPr>
              <w:spacing w:before="20" w:after="20"/>
              <w:contextualSpacing/>
              <w:rPr>
                <w:rFonts w:asciiTheme="majorHAnsi" w:eastAsia="Times New Roman" w:hAnsiTheme="majorHAnsi" w:cstheme="majorHAnsi"/>
                <w:sz w:val="20"/>
                <w:szCs w:val="20"/>
                <w:lang w:val="en-GB"/>
              </w:rPr>
            </w:pPr>
            <w:r w:rsidRPr="004B3460">
              <w:rPr>
                <w:rFonts w:asciiTheme="majorHAnsi" w:eastAsia="Times New Roman" w:hAnsiTheme="majorHAnsi" w:cstheme="majorHAnsi"/>
                <w:sz w:val="20"/>
                <w:szCs w:val="20"/>
                <w:lang w:val="en-GB"/>
              </w:rPr>
              <w:t>Mergers and acquisitions</w:t>
            </w:r>
          </w:p>
          <w:p w:rsidR="009D5ED5" w:rsidRPr="00665EA3"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5136" w:type="dxa"/>
          </w:tcPr>
          <w:p w:rsidR="00905047" w:rsidRDefault="00905047"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Outline and define the nature of mergers and acquisitions. </w:t>
            </w:r>
          </w:p>
          <w:p w:rsidR="00905047" w:rsidRDefault="00905047" w:rsidP="00271FB6">
            <w:pPr>
              <w:spacing w:before="20" w:after="20" w:line="240" w:lineRule="auto"/>
              <w:contextualSpacing/>
              <w:rPr>
                <w:rFonts w:asciiTheme="majorHAnsi" w:eastAsia="Times New Roman" w:hAnsiTheme="majorHAnsi" w:cstheme="majorHAnsi"/>
                <w:sz w:val="20"/>
                <w:szCs w:val="20"/>
                <w:lang w:val="en-GB"/>
              </w:rPr>
            </w:pPr>
          </w:p>
          <w:p w:rsidR="00905047" w:rsidRDefault="00905047" w:rsidP="00905047">
            <w:pPr>
              <w:spacing w:before="20" w:after="20" w:line="240" w:lineRule="auto"/>
              <w:contextualSpacing/>
              <w:rPr>
                <w:rFonts w:asciiTheme="majorHAnsi" w:eastAsia="Times New Roman" w:hAnsiTheme="majorHAnsi" w:cstheme="majorHAnsi"/>
                <w:sz w:val="20"/>
                <w:szCs w:val="20"/>
                <w:lang w:val="en-GB"/>
              </w:rPr>
            </w:pPr>
            <w:r w:rsidRPr="00905047">
              <w:rPr>
                <w:rFonts w:asciiTheme="majorHAnsi" w:eastAsia="Times New Roman" w:hAnsiTheme="majorHAnsi" w:cstheme="majorHAnsi"/>
                <w:sz w:val="20"/>
                <w:szCs w:val="20"/>
                <w:lang w:val="en-GB"/>
              </w:rPr>
              <w:t xml:space="preserve">The terms 'merger' and 'acquisition' have come to be used synonymously. Mergers are a 'friendly reorganisation of </w:t>
            </w:r>
            <w:r>
              <w:rPr>
                <w:rFonts w:asciiTheme="majorHAnsi" w:eastAsia="Times New Roman" w:hAnsiTheme="majorHAnsi" w:cstheme="majorHAnsi"/>
                <w:sz w:val="20"/>
                <w:szCs w:val="20"/>
                <w:lang w:val="en-GB"/>
              </w:rPr>
              <w:t>assets into a new organisation'. A</w:t>
            </w:r>
            <w:r w:rsidRPr="00905047">
              <w:rPr>
                <w:rFonts w:asciiTheme="majorHAnsi" w:eastAsia="Times New Roman" w:hAnsiTheme="majorHAnsi" w:cstheme="majorHAnsi"/>
                <w:sz w:val="20"/>
                <w:szCs w:val="20"/>
                <w:lang w:val="en-GB"/>
              </w:rPr>
              <w:t xml:space="preserve">cquisitions are the takeover of one business’s share capital by another business. </w:t>
            </w:r>
          </w:p>
          <w:p w:rsidR="0081703A" w:rsidRDefault="0081703A" w:rsidP="00271FB6">
            <w:pPr>
              <w:spacing w:before="20" w:after="20" w:line="240" w:lineRule="auto"/>
              <w:contextualSpacing/>
              <w:rPr>
                <w:rFonts w:asciiTheme="majorHAnsi" w:eastAsia="Times New Roman" w:hAnsiTheme="majorHAnsi" w:cstheme="majorHAnsi"/>
                <w:sz w:val="20"/>
                <w:szCs w:val="20"/>
                <w:lang w:val="en-GB"/>
              </w:rPr>
            </w:pPr>
          </w:p>
          <w:p w:rsidR="0081703A" w:rsidRDefault="0081703A" w:rsidP="0081703A">
            <w:pPr>
              <w:spacing w:before="20" w:after="20" w:line="240" w:lineRule="auto"/>
              <w:contextualSpacing/>
              <w:rPr>
                <w:rFonts w:asciiTheme="majorHAnsi" w:eastAsia="Times New Roman" w:hAnsiTheme="majorHAnsi" w:cstheme="majorHAnsi"/>
                <w:bCs/>
                <w:sz w:val="20"/>
                <w:szCs w:val="20"/>
                <w:lang w:val="en-GB"/>
              </w:rPr>
            </w:pPr>
          </w:p>
          <w:p w:rsidR="00372874" w:rsidRDefault="00372874" w:rsidP="00271FB6">
            <w:pPr>
              <w:spacing w:before="20" w:after="20" w:line="240" w:lineRule="auto"/>
              <w:contextualSpacing/>
              <w:rPr>
                <w:rFonts w:asciiTheme="majorHAnsi" w:eastAsia="Times New Roman" w:hAnsiTheme="majorHAnsi" w:cstheme="majorHAnsi"/>
                <w:sz w:val="20"/>
                <w:szCs w:val="20"/>
                <w:lang w:val="en-GB"/>
              </w:rPr>
            </w:pPr>
          </w:p>
          <w:p w:rsidR="00372874" w:rsidRDefault="00372874" w:rsidP="00271FB6">
            <w:pPr>
              <w:spacing w:before="20" w:after="20" w:line="240" w:lineRule="auto"/>
              <w:contextualSpacing/>
              <w:rPr>
                <w:rFonts w:asciiTheme="majorHAnsi" w:eastAsia="Times New Roman" w:hAnsiTheme="majorHAnsi" w:cstheme="majorHAnsi"/>
                <w:sz w:val="20"/>
                <w:szCs w:val="20"/>
                <w:lang w:val="en-GB"/>
              </w:rPr>
            </w:pPr>
          </w:p>
          <w:p w:rsidR="00372874" w:rsidRPr="00D56FF7" w:rsidRDefault="00372874" w:rsidP="00271FB6">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9D5ED5" w:rsidRPr="00B001AB" w:rsidRDefault="00E803E0" w:rsidP="00B001AB">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16-18</w:t>
            </w:r>
          </w:p>
        </w:tc>
        <w:tc>
          <w:tcPr>
            <w:tcW w:w="3150" w:type="dxa"/>
          </w:tcPr>
          <w:p w:rsidR="009D5ED5" w:rsidRDefault="00905047" w:rsidP="009D5ED5">
            <w:pPr>
              <w:spacing w:before="20" w:after="20" w:line="240" w:lineRule="auto"/>
              <w:contextualSpacing/>
              <w:rPr>
                <w:rFonts w:asciiTheme="majorHAnsi" w:hAnsiTheme="majorHAnsi"/>
                <w:sz w:val="20"/>
                <w:szCs w:val="24"/>
              </w:rPr>
            </w:pPr>
            <w:r>
              <w:rPr>
                <w:rFonts w:asciiTheme="majorHAnsi" w:hAnsiTheme="majorHAnsi"/>
                <w:sz w:val="20"/>
                <w:szCs w:val="24"/>
              </w:rPr>
              <w:t>Ask learners to identify</w:t>
            </w:r>
            <w:r w:rsidRPr="00905047">
              <w:rPr>
                <w:rFonts w:asciiTheme="majorHAnsi" w:hAnsiTheme="majorHAnsi"/>
                <w:sz w:val="20"/>
                <w:szCs w:val="24"/>
              </w:rPr>
              <w:t xml:space="preserve"> the financial system that applies in your home country, or a country with which you are familiar. Consider the implications of this financial system for corporate finance.</w:t>
            </w:r>
          </w:p>
          <w:p w:rsidR="00905047" w:rsidRDefault="00905047" w:rsidP="009D5ED5">
            <w:pPr>
              <w:spacing w:before="20" w:after="20" w:line="240" w:lineRule="auto"/>
              <w:contextualSpacing/>
              <w:rPr>
                <w:rFonts w:asciiTheme="majorHAnsi" w:hAnsiTheme="majorHAnsi"/>
                <w:sz w:val="20"/>
                <w:szCs w:val="24"/>
              </w:rPr>
            </w:pPr>
          </w:p>
          <w:p w:rsidR="00905047" w:rsidRPr="009D5ED5" w:rsidRDefault="00905047"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students 30 minutes to do the analysis, and then 20 minutes to present back in groups.</w:t>
            </w:r>
          </w:p>
        </w:tc>
        <w:tc>
          <w:tcPr>
            <w:tcW w:w="2095" w:type="dxa"/>
          </w:tcPr>
          <w:p w:rsidR="009D5ED5" w:rsidRPr="009D5ED5" w:rsidRDefault="00CE547B"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4B3460">
              <w:rPr>
                <w:rFonts w:asciiTheme="majorHAnsi" w:eastAsia="Times New Roman" w:hAnsiTheme="majorHAnsi" w:cstheme="majorHAnsi"/>
                <w:b/>
                <w:sz w:val="20"/>
                <w:szCs w:val="20"/>
                <w:lang w:val="en-GB"/>
              </w:rPr>
              <w:t xml:space="preserve"> E5 </w:t>
            </w:r>
            <w:r w:rsidR="0005654D" w:rsidRPr="004B3460">
              <w:rPr>
                <w:rFonts w:asciiTheme="majorHAnsi" w:eastAsia="Times New Roman" w:hAnsiTheme="majorHAnsi" w:cstheme="majorHAnsi"/>
                <w:b/>
                <w:sz w:val="20"/>
                <w:szCs w:val="20"/>
                <w:lang w:val="en-GB"/>
              </w:rPr>
              <w:t>LO5 Activity 5</w:t>
            </w:r>
            <w:r w:rsidR="004B3460">
              <w:rPr>
                <w:rFonts w:asciiTheme="majorHAnsi" w:eastAsia="Times New Roman" w:hAnsiTheme="majorHAnsi" w:cstheme="majorHAnsi"/>
                <w:sz w:val="20"/>
                <w:szCs w:val="20"/>
                <w:lang w:val="en-GB"/>
              </w:rPr>
              <w:t xml:space="preserve"> – Mergers and acquisitions</w:t>
            </w:r>
          </w:p>
        </w:tc>
      </w:tr>
      <w:tr w:rsidR="00905047" w:rsidRPr="009D5ED5" w:rsidTr="005439C5">
        <w:tc>
          <w:tcPr>
            <w:tcW w:w="1008" w:type="dxa"/>
            <w:vMerge/>
          </w:tcPr>
          <w:p w:rsidR="00905047" w:rsidRPr="00945AA8" w:rsidRDefault="00905047"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rsidR="00905047" w:rsidRPr="004B3460" w:rsidRDefault="00905047" w:rsidP="00665EA3">
            <w:pPr>
              <w:spacing w:before="20" w:after="20"/>
              <w:contextualSpacing/>
              <w:rPr>
                <w:rFonts w:asciiTheme="majorHAnsi" w:eastAsia="Times New Roman" w:hAnsiTheme="majorHAnsi" w:cstheme="majorHAnsi"/>
                <w:sz w:val="20"/>
                <w:szCs w:val="20"/>
                <w:lang w:val="en-GB"/>
              </w:rPr>
            </w:pPr>
            <w:r w:rsidRPr="004B3460">
              <w:rPr>
                <w:rFonts w:asciiTheme="majorHAnsi" w:eastAsia="Times New Roman" w:hAnsiTheme="majorHAnsi" w:cstheme="majorHAnsi"/>
                <w:sz w:val="20"/>
                <w:szCs w:val="20"/>
                <w:lang w:val="en-GB"/>
              </w:rPr>
              <w:t>Positive and negative effects of corporate finance in mergers and acquisitions</w:t>
            </w:r>
          </w:p>
        </w:tc>
        <w:tc>
          <w:tcPr>
            <w:tcW w:w="5136" w:type="dxa"/>
          </w:tcPr>
          <w:p w:rsidR="00905047" w:rsidRDefault="00905047" w:rsidP="00271FB6">
            <w:pPr>
              <w:spacing w:before="20" w:after="20" w:line="240" w:lineRule="auto"/>
              <w:contextualSpacing/>
              <w:rPr>
                <w:rFonts w:asciiTheme="majorHAnsi" w:eastAsia="Times New Roman" w:hAnsiTheme="majorHAnsi" w:cstheme="majorHAnsi"/>
                <w:sz w:val="20"/>
                <w:szCs w:val="20"/>
                <w:lang w:val="en-GB"/>
              </w:rPr>
            </w:pPr>
            <w:r w:rsidRPr="00905047">
              <w:rPr>
                <w:rFonts w:asciiTheme="majorHAnsi" w:eastAsia="Times New Roman" w:hAnsiTheme="majorHAnsi" w:cstheme="majorHAnsi"/>
                <w:sz w:val="20"/>
                <w:szCs w:val="20"/>
                <w:lang w:val="en-GB"/>
              </w:rPr>
              <w:t>Many mergers and acquisitions have realised economies of scale and synergies. Some evidence points to the achievement of these benefits and of improved returns for investors following mergers and acquisitions.</w:t>
            </w:r>
          </w:p>
        </w:tc>
        <w:tc>
          <w:tcPr>
            <w:tcW w:w="765" w:type="dxa"/>
          </w:tcPr>
          <w:p w:rsidR="00905047" w:rsidRDefault="00E803E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19-20</w:t>
            </w:r>
          </w:p>
        </w:tc>
        <w:tc>
          <w:tcPr>
            <w:tcW w:w="3150" w:type="dxa"/>
          </w:tcPr>
          <w:p w:rsidR="00905047" w:rsidRDefault="00905047" w:rsidP="00905047">
            <w:pPr>
              <w:spacing w:before="20" w:after="20" w:line="240" w:lineRule="auto"/>
              <w:contextualSpacing/>
              <w:rPr>
                <w:rFonts w:asciiTheme="majorHAnsi" w:hAnsiTheme="majorHAnsi"/>
                <w:sz w:val="20"/>
                <w:szCs w:val="24"/>
              </w:rPr>
            </w:pPr>
            <w:r w:rsidRPr="00905047">
              <w:rPr>
                <w:rFonts w:asciiTheme="majorHAnsi" w:hAnsiTheme="majorHAnsi"/>
                <w:sz w:val="20"/>
                <w:szCs w:val="24"/>
              </w:rPr>
              <w:t xml:space="preserve">Ask learners to </w:t>
            </w:r>
            <w:r>
              <w:rPr>
                <w:rFonts w:asciiTheme="majorHAnsi" w:hAnsiTheme="majorHAnsi"/>
                <w:sz w:val="20"/>
                <w:szCs w:val="24"/>
              </w:rPr>
              <w:t xml:space="preserve">evaluate the role of corporate finance in a merger of acquisition with </w:t>
            </w:r>
            <w:r w:rsidRPr="00905047">
              <w:rPr>
                <w:rFonts w:asciiTheme="majorHAnsi" w:hAnsiTheme="majorHAnsi"/>
                <w:sz w:val="20"/>
                <w:szCs w:val="24"/>
              </w:rPr>
              <w:t xml:space="preserve">which </w:t>
            </w:r>
            <w:r>
              <w:rPr>
                <w:rFonts w:asciiTheme="majorHAnsi" w:hAnsiTheme="majorHAnsi"/>
                <w:sz w:val="20"/>
                <w:szCs w:val="24"/>
              </w:rPr>
              <w:t xml:space="preserve">they </w:t>
            </w:r>
            <w:r w:rsidRPr="00905047">
              <w:rPr>
                <w:rFonts w:asciiTheme="majorHAnsi" w:hAnsiTheme="majorHAnsi"/>
                <w:sz w:val="20"/>
                <w:szCs w:val="24"/>
              </w:rPr>
              <w:t xml:space="preserve">are familiar. </w:t>
            </w:r>
          </w:p>
          <w:p w:rsidR="00905047" w:rsidRPr="00905047" w:rsidRDefault="00905047" w:rsidP="00905047">
            <w:pPr>
              <w:spacing w:before="20" w:after="20" w:line="240" w:lineRule="auto"/>
              <w:contextualSpacing/>
              <w:rPr>
                <w:rFonts w:asciiTheme="majorHAnsi" w:hAnsiTheme="majorHAnsi"/>
                <w:sz w:val="20"/>
                <w:szCs w:val="24"/>
              </w:rPr>
            </w:pPr>
          </w:p>
          <w:p w:rsidR="00905047" w:rsidRDefault="00905047" w:rsidP="00905047">
            <w:pPr>
              <w:spacing w:before="20" w:after="20" w:line="240" w:lineRule="auto"/>
              <w:contextualSpacing/>
              <w:rPr>
                <w:rFonts w:asciiTheme="majorHAnsi" w:hAnsiTheme="majorHAnsi"/>
                <w:sz w:val="20"/>
                <w:szCs w:val="24"/>
              </w:rPr>
            </w:pPr>
            <w:r w:rsidRPr="00905047">
              <w:rPr>
                <w:rFonts w:asciiTheme="majorHAnsi" w:hAnsiTheme="majorHAnsi"/>
                <w:sz w:val="20"/>
                <w:szCs w:val="24"/>
              </w:rPr>
              <w:t>Allow students 30 minutes to do the analysis, and then 20 minutes to present back in groups.</w:t>
            </w:r>
          </w:p>
        </w:tc>
        <w:tc>
          <w:tcPr>
            <w:tcW w:w="2095" w:type="dxa"/>
          </w:tcPr>
          <w:p w:rsidR="00905047" w:rsidRDefault="00CE547B"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4B3460">
              <w:rPr>
                <w:rFonts w:asciiTheme="majorHAnsi" w:eastAsia="Times New Roman" w:hAnsiTheme="majorHAnsi" w:cstheme="majorHAnsi"/>
                <w:b/>
                <w:sz w:val="20"/>
                <w:szCs w:val="20"/>
                <w:lang w:val="en-GB"/>
              </w:rPr>
              <w:t xml:space="preserve"> E5 </w:t>
            </w:r>
            <w:r w:rsidR="0005654D" w:rsidRPr="004B3460">
              <w:rPr>
                <w:rFonts w:asciiTheme="majorHAnsi" w:eastAsia="Times New Roman" w:hAnsiTheme="majorHAnsi" w:cstheme="majorHAnsi"/>
                <w:b/>
                <w:sz w:val="20"/>
                <w:szCs w:val="20"/>
                <w:lang w:val="en-GB"/>
              </w:rPr>
              <w:t>LO5 Activity 6</w:t>
            </w:r>
            <w:r w:rsidR="004B3460">
              <w:rPr>
                <w:rFonts w:asciiTheme="majorHAnsi" w:eastAsia="Times New Roman" w:hAnsiTheme="majorHAnsi" w:cstheme="majorHAnsi"/>
                <w:sz w:val="20"/>
                <w:szCs w:val="20"/>
                <w:lang w:val="en-GB"/>
              </w:rPr>
              <w:t xml:space="preserve"> – Corporate finance and the financial system</w:t>
            </w:r>
          </w:p>
          <w:p w:rsidR="00CE547B" w:rsidRDefault="00CE547B" w:rsidP="009D5ED5">
            <w:pPr>
              <w:spacing w:before="20" w:after="20" w:line="240" w:lineRule="auto"/>
              <w:contextualSpacing/>
              <w:rPr>
                <w:rFonts w:asciiTheme="majorHAnsi" w:eastAsia="Times New Roman" w:hAnsiTheme="majorHAnsi" w:cstheme="majorHAnsi"/>
                <w:b/>
                <w:sz w:val="20"/>
                <w:szCs w:val="20"/>
                <w:lang w:val="en-GB"/>
              </w:rPr>
            </w:pPr>
          </w:p>
          <w:p w:rsidR="0005654D" w:rsidRPr="009D5ED5" w:rsidRDefault="00CE547B"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4B3460">
              <w:rPr>
                <w:rFonts w:asciiTheme="majorHAnsi" w:eastAsia="Times New Roman" w:hAnsiTheme="majorHAnsi" w:cstheme="majorHAnsi"/>
                <w:b/>
                <w:sz w:val="20"/>
                <w:szCs w:val="20"/>
                <w:lang w:val="en-GB"/>
              </w:rPr>
              <w:t xml:space="preserve"> E5 </w:t>
            </w:r>
            <w:r w:rsidR="0005654D" w:rsidRPr="004B3460">
              <w:rPr>
                <w:rFonts w:asciiTheme="majorHAnsi" w:eastAsia="Times New Roman" w:hAnsiTheme="majorHAnsi" w:cstheme="majorHAnsi"/>
                <w:b/>
                <w:sz w:val="20"/>
                <w:szCs w:val="20"/>
                <w:lang w:val="en-GB"/>
              </w:rPr>
              <w:t>LO5 Activity 7</w:t>
            </w:r>
            <w:r w:rsidR="004B3460">
              <w:rPr>
                <w:rFonts w:asciiTheme="majorHAnsi" w:eastAsia="Times New Roman" w:hAnsiTheme="majorHAnsi" w:cstheme="majorHAnsi"/>
                <w:sz w:val="20"/>
                <w:szCs w:val="20"/>
                <w:lang w:val="en-GB"/>
              </w:rPr>
              <w:t xml:space="preserve"> – Corporate finance and mergers and acquisitions</w:t>
            </w:r>
          </w:p>
        </w:tc>
      </w:tr>
      <w:tr w:rsidR="00390E47" w:rsidRPr="009D5ED5" w:rsidTr="005439C5">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372874" w:rsidRPr="009D5ED5" w:rsidRDefault="00372874" w:rsidP="00CE547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w:t>
            </w:r>
            <w:r w:rsidR="00665EA3">
              <w:rPr>
                <w:rFonts w:asciiTheme="majorHAnsi" w:eastAsia="Times New Roman" w:hAnsiTheme="majorHAnsi" w:cstheme="majorHAnsi"/>
                <w:sz w:val="20"/>
                <w:szCs w:val="20"/>
                <w:lang w:val="en-GB"/>
              </w:rPr>
              <w:t>identify and review key learning points from the unit as part of their preparation for the assessment.</w:t>
            </w:r>
          </w:p>
        </w:tc>
        <w:tc>
          <w:tcPr>
            <w:tcW w:w="765" w:type="dxa"/>
          </w:tcPr>
          <w:p w:rsidR="00390E47" w:rsidRPr="009D5ED5" w:rsidRDefault="00390E4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CE547B">
      <w:pPr>
        <w:pStyle w:val="Heading3"/>
        <w:rPr>
          <w:rFonts w:asciiTheme="majorHAnsi" w:eastAsia="Times New Roman" w:hAnsiTheme="majorHAnsi" w:cstheme="majorHAnsi"/>
          <w:sz w:val="20"/>
          <w:szCs w:val="20"/>
          <w:lang w:val="en-GB"/>
        </w:rPr>
      </w:pPr>
    </w:p>
    <w:sectPr w:rsidR="009D5ED5" w:rsidRPr="009D5ED5" w:rsidSect="00367DC4">
      <w:headerReference w:type="default" r:id="rId9"/>
      <w:footerReference w:type="default" r:id="rId10"/>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5BB" w:rsidRDefault="007335BB">
      <w:pPr>
        <w:spacing w:after="0" w:line="240" w:lineRule="auto"/>
      </w:pPr>
      <w:r>
        <w:separator/>
      </w:r>
    </w:p>
  </w:endnote>
  <w:endnote w:type="continuationSeparator" w:id="0">
    <w:p w:rsidR="007335BB" w:rsidRDefault="0073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5BB" w:rsidRDefault="007335BB">
      <w:pPr>
        <w:spacing w:after="0" w:line="240" w:lineRule="auto"/>
      </w:pPr>
      <w:r>
        <w:separator/>
      </w:r>
    </w:p>
  </w:footnote>
  <w:footnote w:type="continuationSeparator" w:id="0">
    <w:p w:rsidR="007335BB" w:rsidRDefault="00733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3866"/>
    <w:multiLevelType w:val="multilevel"/>
    <w:tmpl w:val="EFAC430A"/>
    <w:lvl w:ilvl="0">
      <w:start w:val="4"/>
      <w:numFmt w:val="decimal"/>
      <w:lvlText w:val="%1"/>
      <w:lvlJc w:val="left"/>
      <w:pPr>
        <w:ind w:left="12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A2651"/>
    <w:multiLevelType w:val="multilevel"/>
    <w:tmpl w:val="0B44A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8"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82F0C"/>
    <w:multiLevelType w:val="multilevel"/>
    <w:tmpl w:val="EFAC430A"/>
    <w:lvl w:ilvl="0">
      <w:start w:val="4"/>
      <w:numFmt w:val="decimal"/>
      <w:lvlText w:val="%1"/>
      <w:lvlJc w:val="left"/>
      <w:pPr>
        <w:ind w:left="12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9991D7B"/>
    <w:multiLevelType w:val="multilevel"/>
    <w:tmpl w:val="4B707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B44056"/>
    <w:multiLevelType w:val="multilevel"/>
    <w:tmpl w:val="48462A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D325F13"/>
    <w:multiLevelType w:val="multilevel"/>
    <w:tmpl w:val="5B568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9A42C5"/>
    <w:multiLevelType w:val="multilevel"/>
    <w:tmpl w:val="0B44A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CB43B2"/>
    <w:multiLevelType w:val="hybridMultilevel"/>
    <w:tmpl w:val="1856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736D"/>
    <w:multiLevelType w:val="multilevel"/>
    <w:tmpl w:val="EFAC430A"/>
    <w:lvl w:ilvl="0">
      <w:start w:val="4"/>
      <w:numFmt w:val="decimal"/>
      <w:lvlText w:val="%1"/>
      <w:lvlJc w:val="left"/>
      <w:pPr>
        <w:ind w:left="12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6C0EAB"/>
    <w:multiLevelType w:val="multilevel"/>
    <w:tmpl w:val="ED8E1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0F0C96"/>
    <w:multiLevelType w:val="multilevel"/>
    <w:tmpl w:val="0B44A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8"/>
  </w:num>
  <w:num w:numId="4">
    <w:abstractNumId w:val="33"/>
  </w:num>
  <w:num w:numId="5">
    <w:abstractNumId w:val="13"/>
  </w:num>
  <w:num w:numId="6">
    <w:abstractNumId w:val="42"/>
  </w:num>
  <w:num w:numId="7">
    <w:abstractNumId w:val="44"/>
  </w:num>
  <w:num w:numId="8">
    <w:abstractNumId w:val="7"/>
  </w:num>
  <w:num w:numId="9">
    <w:abstractNumId w:val="39"/>
  </w:num>
  <w:num w:numId="10">
    <w:abstractNumId w:val="43"/>
  </w:num>
  <w:num w:numId="11">
    <w:abstractNumId w:val="37"/>
  </w:num>
  <w:num w:numId="12">
    <w:abstractNumId w:val="32"/>
  </w:num>
  <w:num w:numId="13">
    <w:abstractNumId w:val="27"/>
  </w:num>
  <w:num w:numId="14">
    <w:abstractNumId w:val="45"/>
  </w:num>
  <w:num w:numId="15">
    <w:abstractNumId w:val="36"/>
  </w:num>
  <w:num w:numId="16">
    <w:abstractNumId w:val="49"/>
  </w:num>
  <w:num w:numId="17">
    <w:abstractNumId w:val="8"/>
  </w:num>
  <w:num w:numId="18">
    <w:abstractNumId w:val="10"/>
  </w:num>
  <w:num w:numId="19">
    <w:abstractNumId w:val="30"/>
  </w:num>
  <w:num w:numId="20">
    <w:abstractNumId w:val="46"/>
  </w:num>
  <w:num w:numId="21">
    <w:abstractNumId w:val="47"/>
  </w:num>
  <w:num w:numId="22">
    <w:abstractNumId w:val="34"/>
  </w:num>
  <w:num w:numId="23">
    <w:abstractNumId w:val="23"/>
  </w:num>
  <w:num w:numId="24">
    <w:abstractNumId w:val="19"/>
  </w:num>
  <w:num w:numId="25">
    <w:abstractNumId w:val="4"/>
  </w:num>
  <w:num w:numId="26">
    <w:abstractNumId w:val="2"/>
  </w:num>
  <w:num w:numId="27">
    <w:abstractNumId w:val="9"/>
  </w:num>
  <w:num w:numId="28">
    <w:abstractNumId w:val="3"/>
  </w:num>
  <w:num w:numId="29">
    <w:abstractNumId w:val="15"/>
  </w:num>
  <w:num w:numId="30">
    <w:abstractNumId w:val="38"/>
  </w:num>
  <w:num w:numId="31">
    <w:abstractNumId w:val="11"/>
  </w:num>
  <w:num w:numId="32">
    <w:abstractNumId w:val="0"/>
  </w:num>
  <w:num w:numId="33">
    <w:abstractNumId w:val="35"/>
  </w:num>
  <w:num w:numId="34">
    <w:abstractNumId w:val="5"/>
  </w:num>
  <w:num w:numId="35">
    <w:abstractNumId w:val="16"/>
  </w:num>
  <w:num w:numId="36">
    <w:abstractNumId w:val="28"/>
  </w:num>
  <w:num w:numId="37">
    <w:abstractNumId w:val="22"/>
  </w:num>
  <w:num w:numId="38">
    <w:abstractNumId w:val="21"/>
  </w:num>
  <w:num w:numId="39">
    <w:abstractNumId w:val="31"/>
  </w:num>
  <w:num w:numId="40">
    <w:abstractNumId w:val="29"/>
  </w:num>
  <w:num w:numId="41">
    <w:abstractNumId w:val="24"/>
  </w:num>
  <w:num w:numId="42">
    <w:abstractNumId w:val="25"/>
  </w:num>
  <w:num w:numId="43">
    <w:abstractNumId w:val="41"/>
  </w:num>
  <w:num w:numId="44">
    <w:abstractNumId w:val="14"/>
  </w:num>
  <w:num w:numId="45">
    <w:abstractNumId w:val="12"/>
  </w:num>
  <w:num w:numId="46">
    <w:abstractNumId w:val="1"/>
  </w:num>
  <w:num w:numId="47">
    <w:abstractNumId w:val="40"/>
  </w:num>
  <w:num w:numId="48">
    <w:abstractNumId w:val="48"/>
  </w:num>
  <w:num w:numId="49">
    <w:abstractNumId w:val="2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31B63"/>
    <w:rsid w:val="0005654D"/>
    <w:rsid w:val="000D4CCA"/>
    <w:rsid w:val="00150793"/>
    <w:rsid w:val="001507E2"/>
    <w:rsid w:val="00180A1D"/>
    <w:rsid w:val="00186995"/>
    <w:rsid w:val="001A1B35"/>
    <w:rsid w:val="001E07BA"/>
    <w:rsid w:val="001E6568"/>
    <w:rsid w:val="001E7E40"/>
    <w:rsid w:val="0020047E"/>
    <w:rsid w:val="00213A0B"/>
    <w:rsid w:val="00214F70"/>
    <w:rsid w:val="00223991"/>
    <w:rsid w:val="00254090"/>
    <w:rsid w:val="00271FB6"/>
    <w:rsid w:val="00273BCE"/>
    <w:rsid w:val="002C0225"/>
    <w:rsid w:val="002E44F3"/>
    <w:rsid w:val="002F66B6"/>
    <w:rsid w:val="003369C7"/>
    <w:rsid w:val="00343212"/>
    <w:rsid w:val="00357B4B"/>
    <w:rsid w:val="0036605A"/>
    <w:rsid w:val="00367DC4"/>
    <w:rsid w:val="00372874"/>
    <w:rsid w:val="00387D2C"/>
    <w:rsid w:val="00390E47"/>
    <w:rsid w:val="003A27C9"/>
    <w:rsid w:val="003E0B64"/>
    <w:rsid w:val="003E0D30"/>
    <w:rsid w:val="00430791"/>
    <w:rsid w:val="00464665"/>
    <w:rsid w:val="00481748"/>
    <w:rsid w:val="004B3460"/>
    <w:rsid w:val="004B366A"/>
    <w:rsid w:val="005106E9"/>
    <w:rsid w:val="005164D8"/>
    <w:rsid w:val="005439C5"/>
    <w:rsid w:val="005518FD"/>
    <w:rsid w:val="0057447C"/>
    <w:rsid w:val="00587DB0"/>
    <w:rsid w:val="005A01EF"/>
    <w:rsid w:val="005C72CE"/>
    <w:rsid w:val="00605391"/>
    <w:rsid w:val="00615966"/>
    <w:rsid w:val="006253C4"/>
    <w:rsid w:val="0065414B"/>
    <w:rsid w:val="0066338C"/>
    <w:rsid w:val="00665EA3"/>
    <w:rsid w:val="006A6CDC"/>
    <w:rsid w:val="00714A73"/>
    <w:rsid w:val="00723546"/>
    <w:rsid w:val="007335BB"/>
    <w:rsid w:val="007523EF"/>
    <w:rsid w:val="00753583"/>
    <w:rsid w:val="00755F2C"/>
    <w:rsid w:val="00790AEE"/>
    <w:rsid w:val="007A3515"/>
    <w:rsid w:val="007E0D5A"/>
    <w:rsid w:val="007F221B"/>
    <w:rsid w:val="007F23AB"/>
    <w:rsid w:val="00816804"/>
    <w:rsid w:val="0081703A"/>
    <w:rsid w:val="00823B07"/>
    <w:rsid w:val="00824911"/>
    <w:rsid w:val="00834A9C"/>
    <w:rsid w:val="0084792F"/>
    <w:rsid w:val="008957A6"/>
    <w:rsid w:val="008B443A"/>
    <w:rsid w:val="008D5EF7"/>
    <w:rsid w:val="00905047"/>
    <w:rsid w:val="00912050"/>
    <w:rsid w:val="009425BF"/>
    <w:rsid w:val="009450D9"/>
    <w:rsid w:val="00945AA8"/>
    <w:rsid w:val="009D5ED5"/>
    <w:rsid w:val="009E10B9"/>
    <w:rsid w:val="009F42AD"/>
    <w:rsid w:val="009F67DA"/>
    <w:rsid w:val="00A10EB9"/>
    <w:rsid w:val="00A17138"/>
    <w:rsid w:val="00A30351"/>
    <w:rsid w:val="00A3120C"/>
    <w:rsid w:val="00A37D13"/>
    <w:rsid w:val="00A5609D"/>
    <w:rsid w:val="00AA111B"/>
    <w:rsid w:val="00AD34FA"/>
    <w:rsid w:val="00AD6547"/>
    <w:rsid w:val="00AD69C3"/>
    <w:rsid w:val="00AE6073"/>
    <w:rsid w:val="00AF07E2"/>
    <w:rsid w:val="00B001AB"/>
    <w:rsid w:val="00B12053"/>
    <w:rsid w:val="00B12D87"/>
    <w:rsid w:val="00B2135A"/>
    <w:rsid w:val="00B44D26"/>
    <w:rsid w:val="00B73C09"/>
    <w:rsid w:val="00BC28E8"/>
    <w:rsid w:val="00BD2EB2"/>
    <w:rsid w:val="00BE29C1"/>
    <w:rsid w:val="00C158CB"/>
    <w:rsid w:val="00C229A3"/>
    <w:rsid w:val="00C34696"/>
    <w:rsid w:val="00C41578"/>
    <w:rsid w:val="00C513FD"/>
    <w:rsid w:val="00C60319"/>
    <w:rsid w:val="00CA299B"/>
    <w:rsid w:val="00CE547B"/>
    <w:rsid w:val="00D035AD"/>
    <w:rsid w:val="00D1014B"/>
    <w:rsid w:val="00D31639"/>
    <w:rsid w:val="00D56FF7"/>
    <w:rsid w:val="00DD049F"/>
    <w:rsid w:val="00DD2943"/>
    <w:rsid w:val="00DF2121"/>
    <w:rsid w:val="00DF4A95"/>
    <w:rsid w:val="00E27A34"/>
    <w:rsid w:val="00E37CD9"/>
    <w:rsid w:val="00E672F9"/>
    <w:rsid w:val="00E75A8E"/>
    <w:rsid w:val="00E803E0"/>
    <w:rsid w:val="00E87E71"/>
    <w:rsid w:val="00ED174D"/>
    <w:rsid w:val="00ED68D5"/>
    <w:rsid w:val="00F241E5"/>
    <w:rsid w:val="00F4244E"/>
    <w:rsid w:val="00F60C1F"/>
    <w:rsid w:val="00FA184F"/>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2E776-A00A-4225-96D0-DC195274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arxW7nO8z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7B80DB3-F0B4-441F-9410-658C4033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18</cp:revision>
  <dcterms:created xsi:type="dcterms:W3CDTF">2017-05-26T12:32:00Z</dcterms:created>
  <dcterms:modified xsi:type="dcterms:W3CDTF">2017-08-30T11:43:00Z</dcterms:modified>
</cp:coreProperties>
</file>