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A34A0EB" w:rsidR="007C73F5" w:rsidRDefault="00A2373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  <w:r w:rsidR="005611A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</w:p>
    <w:p w14:paraId="7520F329" w14:textId="2EBE8738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FE4A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611A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58F4E236" w:rsidR="00A74640" w:rsidRDefault="00FE4AB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52D548AD" w:rsidR="007A49A9" w:rsidRPr="007A49A9" w:rsidRDefault="00FE4AB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Internet of things and big data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13C1848" w14:textId="6E03E245" w:rsidR="00EC2C16" w:rsidRPr="005611A7" w:rsidRDefault="00EC2C16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5611A7">
        <w:rPr>
          <w:rFonts w:eastAsia="Calibri" w:cs="Calibri Light"/>
          <w:bCs/>
          <w:sz w:val="24"/>
          <w:szCs w:val="24"/>
          <w:lang w:val="en-GB"/>
        </w:rPr>
        <w:t xml:space="preserve">Select one of the case studies outlined in the blog </w:t>
      </w:r>
      <w:r w:rsidR="00123787">
        <w:rPr>
          <w:rFonts w:eastAsia="Calibri" w:cs="Calibri Light"/>
          <w:bCs/>
          <w:sz w:val="24"/>
          <w:szCs w:val="24"/>
          <w:lang w:val="en-GB"/>
        </w:rPr>
        <w:t>‘</w:t>
      </w:r>
      <w:bookmarkStart w:id="0" w:name="_GoBack"/>
      <w:bookmarkEnd w:id="0"/>
      <w:r w:rsidR="00123787" w:rsidRPr="00123787">
        <w:rPr>
          <w:rFonts w:eastAsia="Calibri" w:cs="Calibri Light"/>
          <w:bCs/>
          <w:sz w:val="24"/>
          <w:szCs w:val="24"/>
          <w:lang w:val="en-GB"/>
        </w:rPr>
        <w:t>Ten examples of IoT and Big Data working well together</w:t>
      </w:r>
      <w:r w:rsidR="00123787">
        <w:rPr>
          <w:rFonts w:eastAsia="Calibri" w:cs="Calibri Light"/>
          <w:bCs/>
          <w:sz w:val="24"/>
          <w:szCs w:val="24"/>
          <w:lang w:val="en-GB"/>
        </w:rPr>
        <w:t>’</w:t>
      </w:r>
      <w:r w:rsidRPr="005611A7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="00612B85" w:rsidRPr="005611A7">
        <w:rPr>
          <w:rFonts w:eastAsia="Calibri" w:cs="Calibri Light"/>
          <w:bCs/>
          <w:sz w:val="24"/>
          <w:szCs w:val="24"/>
          <w:lang w:val="en-GB"/>
        </w:rPr>
        <w:t xml:space="preserve">at </w:t>
      </w:r>
      <w:hyperlink r:id="rId7" w:history="1">
        <w:r w:rsidR="00612B85" w:rsidRPr="005611A7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http://www.zdnet.com/article/ten-examples-of-iot-and-big-data-working-well-together/</w:t>
        </w:r>
      </w:hyperlink>
      <w:r w:rsidR="00612B85" w:rsidRPr="005611A7">
        <w:rPr>
          <w:rFonts w:eastAsia="Calibri" w:cs="Calibri Light"/>
          <w:bCs/>
          <w:sz w:val="24"/>
          <w:szCs w:val="24"/>
          <w:lang w:val="en-GB"/>
        </w:rPr>
        <w:t>.</w:t>
      </w:r>
    </w:p>
    <w:p w14:paraId="3599D22C" w14:textId="77777777" w:rsidR="00612B85" w:rsidRPr="005611A7" w:rsidRDefault="00612B85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097B1EDF" w14:textId="375F46D6" w:rsidR="000602E7" w:rsidRPr="005611A7" w:rsidRDefault="00EC2C16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5611A7">
        <w:rPr>
          <w:rFonts w:eastAsia="Calibri" w:cs="Calibri Light"/>
          <w:bCs/>
          <w:sz w:val="24"/>
          <w:szCs w:val="24"/>
          <w:lang w:val="en-GB"/>
        </w:rPr>
        <w:t>Choose one of the case studies and investigate disparate pieces of data helped to identify patterns, predict future trends so the organisation could take action</w:t>
      </w:r>
      <w:r w:rsidR="005611A7">
        <w:rPr>
          <w:rFonts w:eastAsia="Calibri" w:cs="Calibri Light"/>
          <w:bCs/>
          <w:sz w:val="24"/>
          <w:szCs w:val="24"/>
          <w:lang w:val="en-GB"/>
        </w:rPr>
        <w:t>.</w:t>
      </w:r>
    </w:p>
    <w:p w14:paraId="3518C623" w14:textId="77777777" w:rsidR="00EC2C16" w:rsidRPr="00EC2C16" w:rsidRDefault="00EC2C1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35BF700" w14:textId="77777777" w:rsidR="000602E7" w:rsidRPr="00242FA2" w:rsidRDefault="000602E7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A623E9">
            <w:pPr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19BB8" w14:textId="77777777" w:rsidR="004B5D0E" w:rsidRDefault="004B5D0E" w:rsidP="00B71E51">
      <w:pPr>
        <w:spacing w:after="0" w:line="240" w:lineRule="auto"/>
      </w:pPr>
      <w:r>
        <w:separator/>
      </w:r>
    </w:p>
  </w:endnote>
  <w:endnote w:type="continuationSeparator" w:id="0">
    <w:p w14:paraId="24A4D61D" w14:textId="77777777" w:rsidR="004B5D0E" w:rsidRDefault="004B5D0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24BF1A25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C2C16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4D632" w14:textId="77777777" w:rsidR="004B5D0E" w:rsidRDefault="004B5D0E" w:rsidP="00B71E51">
      <w:pPr>
        <w:spacing w:after="0" w:line="240" w:lineRule="auto"/>
      </w:pPr>
      <w:r>
        <w:separator/>
      </w:r>
    </w:p>
  </w:footnote>
  <w:footnote w:type="continuationSeparator" w:id="0">
    <w:p w14:paraId="24048401" w14:textId="77777777" w:rsidR="004B5D0E" w:rsidRDefault="004B5D0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602E7"/>
    <w:rsid w:val="000B2823"/>
    <w:rsid w:val="000D48F7"/>
    <w:rsid w:val="000F4601"/>
    <w:rsid w:val="00111DCE"/>
    <w:rsid w:val="00123787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068E"/>
    <w:rsid w:val="003831B4"/>
    <w:rsid w:val="003A1633"/>
    <w:rsid w:val="003A6885"/>
    <w:rsid w:val="004302CD"/>
    <w:rsid w:val="004351E6"/>
    <w:rsid w:val="00444B62"/>
    <w:rsid w:val="00465A09"/>
    <w:rsid w:val="00465D65"/>
    <w:rsid w:val="004738A5"/>
    <w:rsid w:val="004B5D0E"/>
    <w:rsid w:val="004C61FB"/>
    <w:rsid w:val="004C6C1D"/>
    <w:rsid w:val="004D2B7A"/>
    <w:rsid w:val="004F525E"/>
    <w:rsid w:val="00530230"/>
    <w:rsid w:val="00546C29"/>
    <w:rsid w:val="005611A7"/>
    <w:rsid w:val="0059363C"/>
    <w:rsid w:val="005A6E34"/>
    <w:rsid w:val="005E0B3B"/>
    <w:rsid w:val="005E1FCE"/>
    <w:rsid w:val="005E4A2E"/>
    <w:rsid w:val="00612B85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914AA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9C2C11"/>
    <w:rsid w:val="00A12675"/>
    <w:rsid w:val="00A2373F"/>
    <w:rsid w:val="00A274D5"/>
    <w:rsid w:val="00A423A4"/>
    <w:rsid w:val="00A43A39"/>
    <w:rsid w:val="00A52DC2"/>
    <w:rsid w:val="00A54F29"/>
    <w:rsid w:val="00A623E9"/>
    <w:rsid w:val="00A66463"/>
    <w:rsid w:val="00A74640"/>
    <w:rsid w:val="00AB168C"/>
    <w:rsid w:val="00AB7E5A"/>
    <w:rsid w:val="00AC4A11"/>
    <w:rsid w:val="00AF474A"/>
    <w:rsid w:val="00AF75E9"/>
    <w:rsid w:val="00B004C4"/>
    <w:rsid w:val="00B014B5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D1259"/>
    <w:rsid w:val="00CE73A2"/>
    <w:rsid w:val="00CF73E5"/>
    <w:rsid w:val="00D006CA"/>
    <w:rsid w:val="00D21D5B"/>
    <w:rsid w:val="00D266B2"/>
    <w:rsid w:val="00D30207"/>
    <w:rsid w:val="00D44052"/>
    <w:rsid w:val="00D659DA"/>
    <w:rsid w:val="00D66BDF"/>
    <w:rsid w:val="00D873BE"/>
    <w:rsid w:val="00D92093"/>
    <w:rsid w:val="00DC32AD"/>
    <w:rsid w:val="00DC3FB2"/>
    <w:rsid w:val="00DE611D"/>
    <w:rsid w:val="00DF2121"/>
    <w:rsid w:val="00E33B6A"/>
    <w:rsid w:val="00E87093"/>
    <w:rsid w:val="00EA1F29"/>
    <w:rsid w:val="00EC2C16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4AB2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C4DE73C-483F-4E1E-8E45-1CD68C96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dnet.com/article/ten-examples-of-iot-and-big-data-working-well-togeth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2017-10-01T13:58:00Z</dcterms:created>
  <dcterms:modified xsi:type="dcterms:W3CDTF">2017-11-30T22:24:00Z</dcterms:modified>
</cp:coreProperties>
</file>