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D2DAE4B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7C366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3412E90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602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C366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6C42E082" w:rsidR="00A74640" w:rsidRDefault="002A135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F0796BD" w:rsidR="007A49A9" w:rsidRPr="007A49A9" w:rsidRDefault="002A135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Inter-generational workforce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89B67FE" w14:textId="5FFB62D5" w:rsidR="00D650A0" w:rsidRPr="007C3663" w:rsidRDefault="002A135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7C3663">
        <w:rPr>
          <w:rFonts w:eastAsia="Calibri" w:cs="Calibri Light"/>
          <w:bCs/>
          <w:sz w:val="24"/>
          <w:szCs w:val="24"/>
        </w:rPr>
        <w:t xml:space="preserve">What are the some of the challenges and opportunities that HRM will face with an inter-generational workforce?  </w:t>
      </w:r>
    </w:p>
    <w:p w14:paraId="344A76BF" w14:textId="77777777" w:rsidR="002A1351" w:rsidRDefault="002A135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1B4A" w14:paraId="665ED3DF" w14:textId="4CCC7DD5" w:rsidTr="00B81B4A">
        <w:trPr>
          <w:trHeight w:val="9483"/>
        </w:trPr>
        <w:tc>
          <w:tcPr>
            <w:tcW w:w="10682" w:type="dxa"/>
          </w:tcPr>
          <w:p w14:paraId="54CA678F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F3C79E" w14:textId="77777777" w:rsidR="00B81B4A" w:rsidRPr="000861E0" w:rsidRDefault="00B81B4A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A3DDD1A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2580D14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229D79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000565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DBD6BF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CA3C2C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733535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D0833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C04D1E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AA16FC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0420E1" w14:textId="3DE46BCA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0794A" w14:textId="77777777" w:rsidR="00E70596" w:rsidRDefault="00E70596" w:rsidP="00B71E51">
      <w:pPr>
        <w:spacing w:after="0" w:line="240" w:lineRule="auto"/>
      </w:pPr>
      <w:r>
        <w:separator/>
      </w:r>
    </w:p>
  </w:endnote>
  <w:endnote w:type="continuationSeparator" w:id="0">
    <w:p w14:paraId="7CA8690D" w14:textId="77777777" w:rsidR="00E70596" w:rsidRDefault="00E7059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E1FE1D2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FA70AB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7AC90" w14:textId="77777777" w:rsidR="00E70596" w:rsidRDefault="00E70596" w:rsidP="00B71E51">
      <w:pPr>
        <w:spacing w:after="0" w:line="240" w:lineRule="auto"/>
      </w:pPr>
      <w:r>
        <w:separator/>
      </w:r>
    </w:p>
  </w:footnote>
  <w:footnote w:type="continuationSeparator" w:id="0">
    <w:p w14:paraId="44A34733" w14:textId="77777777" w:rsidR="00E70596" w:rsidRDefault="00E7059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A1351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3663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81B4A"/>
    <w:rsid w:val="00BD0BE7"/>
    <w:rsid w:val="00BD2EB2"/>
    <w:rsid w:val="00C00BC7"/>
    <w:rsid w:val="00C26667"/>
    <w:rsid w:val="00C26BEE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0A0"/>
    <w:rsid w:val="00D659DA"/>
    <w:rsid w:val="00D66BDF"/>
    <w:rsid w:val="00D82133"/>
    <w:rsid w:val="00D873BE"/>
    <w:rsid w:val="00DE10E6"/>
    <w:rsid w:val="00DE611D"/>
    <w:rsid w:val="00DF2121"/>
    <w:rsid w:val="00E43CBE"/>
    <w:rsid w:val="00E70596"/>
    <w:rsid w:val="00ED68D5"/>
    <w:rsid w:val="00EE658B"/>
    <w:rsid w:val="00F048AC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E6A0F2E-E15F-47C3-9771-A3A68DE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2017-09-18T11:45:00Z</dcterms:created>
  <dcterms:modified xsi:type="dcterms:W3CDTF">2017-11-17T16:20:00Z</dcterms:modified>
</cp:coreProperties>
</file>