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DF6" w:rsidRDefault="00A46AA0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ORGANISATIONAL DESIGN AND DEVELOPMENT </w:t>
      </w:r>
    </w:p>
    <w:p w:rsidR="00E35DF6" w:rsidRDefault="00E35DF6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</w:t>
      </w:r>
      <w:r w:rsidR="00202F38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ED3224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7</w:t>
      </w:r>
    </w:p>
    <w:p w:rsidR="00A46AA0" w:rsidRDefault="00ED3224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Group</w:t>
      </w:r>
      <w:r w:rsidR="006B1160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 w:rsidR="00A46AA0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Activity</w:t>
      </w:r>
    </w:p>
    <w:p w:rsidR="00B1716F" w:rsidRDefault="00B1716F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E35DF6" w:rsidRPr="007A49A9" w:rsidRDefault="00ED3224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bookmarkStart w:id="0" w:name="_GoBack"/>
      <w:r>
        <w:rPr>
          <w:rFonts w:eastAsia="Calibri" w:cs="Arial"/>
          <w:b/>
          <w:bCs/>
          <w:color w:val="003967"/>
          <w:sz w:val="28"/>
          <w:lang w:val="en-GB" w:eastAsia="en-GB"/>
        </w:rPr>
        <w:t>Strategic capabilities</w:t>
      </w:r>
      <w:bookmarkEnd w:id="0"/>
    </w:p>
    <w:p w:rsidR="00E35DF6" w:rsidRDefault="00E35DF6" w:rsidP="00E35DF6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1B7F44" w:rsidRPr="008D5F48" w:rsidRDefault="00ED3224" w:rsidP="00954D14">
      <w:pPr>
        <w:rPr>
          <w:sz w:val="24"/>
          <w:szCs w:val="24"/>
        </w:rPr>
      </w:pPr>
      <w:r w:rsidRPr="00ED3224">
        <w:rPr>
          <w:rFonts w:asciiTheme="majorHAnsi" w:eastAsia="Times New Roman" w:hAnsiTheme="majorHAnsi" w:cstheme="majorHAnsi"/>
          <w:sz w:val="24"/>
          <w:szCs w:val="24"/>
          <w:lang w:val="en-GB"/>
        </w:rPr>
        <w:t>Complete an analysis of the strategic capabilities of the organisation you have chosen to address.</w:t>
      </w:r>
    </w:p>
    <w:sectPr w:rsidR="001B7F44" w:rsidRPr="008D5F4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690" w:rsidRDefault="00243690" w:rsidP="00E35DF6">
      <w:pPr>
        <w:spacing w:after="0" w:line="240" w:lineRule="auto"/>
      </w:pPr>
      <w:r>
        <w:separator/>
      </w:r>
    </w:p>
  </w:endnote>
  <w:endnote w:type="continuationSeparator" w:id="0">
    <w:p w:rsidR="00243690" w:rsidRDefault="00243690" w:rsidP="00E35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F6" w:rsidRDefault="00E35DF6">
    <w:pPr>
      <w:pStyle w:val="Footer"/>
      <w:pBdr>
        <w:bottom w:val="single" w:sz="6" w:space="1" w:color="auto"/>
      </w:pBdr>
    </w:pPr>
  </w:p>
  <w:p w:rsidR="00E35DF6" w:rsidRDefault="00E35DF6">
    <w:pPr>
      <w:pStyle w:val="Footer"/>
    </w:pPr>
  </w:p>
  <w:p w:rsidR="00E35DF6" w:rsidRDefault="00E35DF6">
    <w:pPr>
      <w:pStyle w:val="Footer"/>
    </w:pPr>
    <w:r>
      <w:t xml:space="preserve">Element </w:t>
    </w:r>
    <w:r w:rsidR="00202F38">
      <w:t>2</w:t>
    </w:r>
    <w:r>
      <w:ptab w:relativeTo="margin" w:alignment="center" w:leader="none"/>
    </w:r>
    <w:r>
      <w:t>Copyright© ABE</w:t>
    </w:r>
  </w:p>
  <w:p w:rsidR="00E35DF6" w:rsidRDefault="00E35D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690" w:rsidRDefault="00243690" w:rsidP="00E35DF6">
      <w:pPr>
        <w:spacing w:after="0" w:line="240" w:lineRule="auto"/>
      </w:pPr>
      <w:r>
        <w:separator/>
      </w:r>
    </w:p>
  </w:footnote>
  <w:footnote w:type="continuationSeparator" w:id="0">
    <w:p w:rsidR="00243690" w:rsidRDefault="00243690" w:rsidP="00E35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F6" w:rsidRDefault="00E35DF6">
    <w:pPr>
      <w:pStyle w:val="Header"/>
    </w:pPr>
    <w:r>
      <w:rPr>
        <w:noProof/>
        <w:lang w:val="en-GB" w:eastAsia="en-GB"/>
      </w:rPr>
      <w:drawing>
        <wp:inline distT="0" distB="0" distL="0" distR="0" wp14:anchorId="2DEBFD54">
          <wp:extent cx="1542415" cy="59753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35DF6" w:rsidRDefault="00E35D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7A489D"/>
    <w:multiLevelType w:val="hybridMultilevel"/>
    <w:tmpl w:val="B01EEC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FE345F"/>
    <w:multiLevelType w:val="hybridMultilevel"/>
    <w:tmpl w:val="9D240F8C"/>
    <w:lvl w:ilvl="0" w:tplc="F1004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FEB1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4A7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5AC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C616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925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C20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DA7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E6E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F6"/>
    <w:rsid w:val="00055BF4"/>
    <w:rsid w:val="001361E9"/>
    <w:rsid w:val="001A1177"/>
    <w:rsid w:val="001B7F44"/>
    <w:rsid w:val="00202F38"/>
    <w:rsid w:val="00243690"/>
    <w:rsid w:val="002C3C34"/>
    <w:rsid w:val="003A7D0E"/>
    <w:rsid w:val="005F0BAD"/>
    <w:rsid w:val="00636BA5"/>
    <w:rsid w:val="00685A12"/>
    <w:rsid w:val="006B1160"/>
    <w:rsid w:val="0071397B"/>
    <w:rsid w:val="007454E7"/>
    <w:rsid w:val="008306DA"/>
    <w:rsid w:val="00836F00"/>
    <w:rsid w:val="008D5F48"/>
    <w:rsid w:val="00911D70"/>
    <w:rsid w:val="00954D14"/>
    <w:rsid w:val="00996AB6"/>
    <w:rsid w:val="009B111C"/>
    <w:rsid w:val="00A46AA0"/>
    <w:rsid w:val="00A521DD"/>
    <w:rsid w:val="00B1716F"/>
    <w:rsid w:val="00BB3D93"/>
    <w:rsid w:val="00CB3530"/>
    <w:rsid w:val="00CF58AB"/>
    <w:rsid w:val="00DA0304"/>
    <w:rsid w:val="00E35DF6"/>
    <w:rsid w:val="00ED3224"/>
    <w:rsid w:val="00F20D3B"/>
    <w:rsid w:val="00F6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323BDD-E36D-4072-812B-9BDE252B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DF6"/>
    <w:rPr>
      <w:rFonts w:ascii="Calibri Light" w:hAnsi="Calibri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DF6"/>
  </w:style>
  <w:style w:type="paragraph" w:styleId="Footer">
    <w:name w:val="footer"/>
    <w:basedOn w:val="Normal"/>
    <w:link w:val="Foot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DF6"/>
  </w:style>
  <w:style w:type="paragraph" w:styleId="ListParagraph">
    <w:name w:val="List Paragraph"/>
    <w:basedOn w:val="Normal"/>
    <w:uiPriority w:val="34"/>
    <w:qFormat/>
    <w:rsid w:val="00CF58AB"/>
    <w:pPr>
      <w:ind w:left="720"/>
      <w:contextualSpacing/>
    </w:pPr>
    <w:rPr>
      <w:rFonts w:asciiTheme="minorHAnsi" w:hAnsiTheme="minorHAnsi"/>
      <w:lang w:val="en-GB"/>
    </w:rPr>
  </w:style>
  <w:style w:type="table" w:styleId="TableGrid">
    <w:name w:val="Table Grid"/>
    <w:basedOn w:val="TableNormal"/>
    <w:uiPriority w:val="39"/>
    <w:rsid w:val="00CF5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54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Pamphilion</dc:creator>
  <cp:keywords/>
  <dc:description/>
  <cp:lastModifiedBy>Claire Siegel</cp:lastModifiedBy>
  <cp:revision>2</cp:revision>
  <dcterms:created xsi:type="dcterms:W3CDTF">2017-11-07T18:21:00Z</dcterms:created>
  <dcterms:modified xsi:type="dcterms:W3CDTF">2017-11-07T18:21:00Z</dcterms:modified>
</cp:coreProperties>
</file>