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DA57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80BA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A46AA0" w:rsidRDefault="00480BA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Individual</w:t>
      </w:r>
      <w:r w:rsidR="00FA08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480BA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Article review</w:t>
      </w:r>
    </w:p>
    <w:p w:rsidR="00480BA6" w:rsidRPr="00480BA6" w:rsidRDefault="00480BA6" w:rsidP="00480BA6">
      <w:pPr>
        <w:spacing w:before="20" w:after="20" w:line="240" w:lineRule="auto"/>
        <w:contextualSpacing/>
        <w:rPr>
          <w:rFonts w:asciiTheme="majorHAnsi" w:hAnsiTheme="majorHAnsi"/>
          <w:sz w:val="24"/>
          <w:szCs w:val="24"/>
        </w:rPr>
      </w:pPr>
      <w:r w:rsidRPr="00480BA6">
        <w:rPr>
          <w:rFonts w:asciiTheme="majorHAnsi" w:hAnsiTheme="majorHAnsi"/>
          <w:sz w:val="24"/>
          <w:szCs w:val="24"/>
        </w:rPr>
        <w:t>R</w:t>
      </w:r>
      <w:r w:rsidRPr="00480BA6">
        <w:rPr>
          <w:rFonts w:asciiTheme="majorHAnsi" w:hAnsiTheme="majorHAnsi"/>
          <w:sz w:val="24"/>
          <w:szCs w:val="24"/>
        </w:rPr>
        <w:t xml:space="preserve">ead Arnold, P (2015) "Evidence and leading indicators of change success", Strategic Direction, Vol. 31 </w:t>
      </w:r>
      <w:proofErr w:type="spellStart"/>
      <w:r w:rsidRPr="00480BA6">
        <w:rPr>
          <w:rFonts w:asciiTheme="majorHAnsi" w:hAnsiTheme="majorHAnsi"/>
          <w:sz w:val="24"/>
          <w:szCs w:val="24"/>
        </w:rPr>
        <w:t>Iss</w:t>
      </w:r>
      <w:proofErr w:type="spellEnd"/>
      <w:r w:rsidRPr="00480BA6">
        <w:rPr>
          <w:rFonts w:asciiTheme="majorHAnsi" w:hAnsiTheme="majorHAnsi"/>
          <w:sz w:val="24"/>
          <w:szCs w:val="24"/>
        </w:rPr>
        <w:t xml:space="preserve">: 10, pp.1 – 5. (This article will be available in </w:t>
      </w:r>
      <w:r>
        <w:rPr>
          <w:rFonts w:asciiTheme="majorHAnsi" w:hAnsiTheme="majorHAnsi"/>
          <w:sz w:val="24"/>
          <w:szCs w:val="24"/>
        </w:rPr>
        <w:t xml:space="preserve">your </w:t>
      </w:r>
      <w:r w:rsidRPr="00480BA6">
        <w:rPr>
          <w:rFonts w:asciiTheme="majorHAnsi" w:hAnsiTheme="majorHAnsi"/>
          <w:sz w:val="24"/>
          <w:szCs w:val="24"/>
        </w:rPr>
        <w:t xml:space="preserve">online student resources.) </w:t>
      </w:r>
    </w:p>
    <w:p w:rsidR="00480BA6" w:rsidRPr="00480BA6" w:rsidRDefault="00480BA6" w:rsidP="00480BA6">
      <w:pPr>
        <w:spacing w:before="20" w:after="2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480BA6" w:rsidRPr="00480BA6" w:rsidRDefault="00480BA6" w:rsidP="00480BA6">
      <w:pPr>
        <w:spacing w:before="20" w:after="2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s</w:t>
      </w:r>
      <w:r w:rsidRPr="00480BA6">
        <w:rPr>
          <w:rFonts w:asciiTheme="majorHAnsi" w:hAnsiTheme="majorHAnsi"/>
          <w:sz w:val="24"/>
          <w:szCs w:val="24"/>
        </w:rPr>
        <w:t xml:space="preserve">hould spend 20-30 minutes reading and making </w:t>
      </w:r>
      <w:r>
        <w:rPr>
          <w:rFonts w:asciiTheme="majorHAnsi" w:hAnsiTheme="majorHAnsi"/>
          <w:sz w:val="24"/>
          <w:szCs w:val="24"/>
        </w:rPr>
        <w:t>your</w:t>
      </w:r>
      <w:r w:rsidRPr="00480BA6">
        <w:rPr>
          <w:rFonts w:asciiTheme="majorHAnsi" w:hAnsiTheme="majorHAnsi"/>
          <w:sz w:val="24"/>
          <w:szCs w:val="24"/>
        </w:rPr>
        <w:t xml:space="preserve"> own notes</w:t>
      </w:r>
      <w:r>
        <w:rPr>
          <w:rFonts w:asciiTheme="majorHAnsi" w:hAnsiTheme="majorHAnsi"/>
          <w:sz w:val="24"/>
          <w:szCs w:val="24"/>
        </w:rPr>
        <w:t xml:space="preserve"> of the key points</w:t>
      </w:r>
      <w:bookmarkStart w:id="0" w:name="_GoBack"/>
      <w:bookmarkEnd w:id="0"/>
      <w:r w:rsidRPr="00480BA6">
        <w:rPr>
          <w:rFonts w:asciiTheme="majorHAnsi" w:hAnsiTheme="majorHAnsi"/>
          <w:sz w:val="24"/>
          <w:szCs w:val="24"/>
        </w:rPr>
        <w:t xml:space="preserve">. </w:t>
      </w:r>
    </w:p>
    <w:p w:rsidR="00E35DF6" w:rsidRPr="00480BA6" w:rsidRDefault="00E35DF6" w:rsidP="00E35DF6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sectPr w:rsidR="00E35DF6" w:rsidRPr="00480BA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84" w:rsidRDefault="00731084" w:rsidP="00E35DF6">
      <w:pPr>
        <w:spacing w:after="0" w:line="240" w:lineRule="auto"/>
      </w:pPr>
      <w:r>
        <w:separator/>
      </w:r>
    </w:p>
  </w:endnote>
  <w:endnote w:type="continuationSeparator" w:id="0">
    <w:p w:rsidR="00731084" w:rsidRDefault="00731084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DA5713">
      <w:t>4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84" w:rsidRDefault="00731084" w:rsidP="00E35DF6">
      <w:pPr>
        <w:spacing w:after="0" w:line="240" w:lineRule="auto"/>
      </w:pPr>
      <w:r>
        <w:separator/>
      </w:r>
    </w:p>
  </w:footnote>
  <w:footnote w:type="continuationSeparator" w:id="0">
    <w:p w:rsidR="00731084" w:rsidRDefault="00731084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1361E9"/>
    <w:rsid w:val="001710A9"/>
    <w:rsid w:val="001A1177"/>
    <w:rsid w:val="001B7F44"/>
    <w:rsid w:val="00202F38"/>
    <w:rsid w:val="002C3C34"/>
    <w:rsid w:val="002F1EF4"/>
    <w:rsid w:val="00354434"/>
    <w:rsid w:val="003A7D0E"/>
    <w:rsid w:val="003E4685"/>
    <w:rsid w:val="00480BA6"/>
    <w:rsid w:val="004F6896"/>
    <w:rsid w:val="00506850"/>
    <w:rsid w:val="005377A9"/>
    <w:rsid w:val="005F0BAD"/>
    <w:rsid w:val="00636BA5"/>
    <w:rsid w:val="00651A76"/>
    <w:rsid w:val="00685A12"/>
    <w:rsid w:val="006B1160"/>
    <w:rsid w:val="006C7C1A"/>
    <w:rsid w:val="0071397B"/>
    <w:rsid w:val="00731084"/>
    <w:rsid w:val="007454E7"/>
    <w:rsid w:val="007D693C"/>
    <w:rsid w:val="007E538B"/>
    <w:rsid w:val="0080206A"/>
    <w:rsid w:val="0081354C"/>
    <w:rsid w:val="008306DA"/>
    <w:rsid w:val="00836F00"/>
    <w:rsid w:val="008560F3"/>
    <w:rsid w:val="008D5F48"/>
    <w:rsid w:val="00911D70"/>
    <w:rsid w:val="00954D14"/>
    <w:rsid w:val="00996AB6"/>
    <w:rsid w:val="009B111C"/>
    <w:rsid w:val="009F3B5A"/>
    <w:rsid w:val="00A46AA0"/>
    <w:rsid w:val="00A521DD"/>
    <w:rsid w:val="00A70BE4"/>
    <w:rsid w:val="00AD5E17"/>
    <w:rsid w:val="00B1716F"/>
    <w:rsid w:val="00BB3D93"/>
    <w:rsid w:val="00BF164F"/>
    <w:rsid w:val="00CB3530"/>
    <w:rsid w:val="00CF58AB"/>
    <w:rsid w:val="00D642F6"/>
    <w:rsid w:val="00DA0304"/>
    <w:rsid w:val="00DA5713"/>
    <w:rsid w:val="00E35DF6"/>
    <w:rsid w:val="00EB24A6"/>
    <w:rsid w:val="00ED3224"/>
    <w:rsid w:val="00F20D3B"/>
    <w:rsid w:val="00F41C16"/>
    <w:rsid w:val="00F42BFF"/>
    <w:rsid w:val="00F60BD6"/>
    <w:rsid w:val="00FA08A9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2017-11-08T17:18:00Z</dcterms:created>
  <dcterms:modified xsi:type="dcterms:W3CDTF">2017-11-08T17:18:00Z</dcterms:modified>
</cp:coreProperties>
</file>