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6B983" w14:textId="77777777" w:rsidR="00DD2943" w:rsidRPr="00073C21" w:rsidRDefault="00DD2943" w:rsidP="00DD2943">
      <w:pPr>
        <w:pStyle w:val="Heading3"/>
        <w:jc w:val="center"/>
        <w:rPr>
          <w:rFonts w:asciiTheme="majorHAnsi" w:hAnsiTheme="majorHAnsi" w:cstheme="majorHAnsi"/>
          <w:b w:val="0"/>
          <w:sz w:val="72"/>
          <w:lang w:val="en-GB"/>
        </w:rPr>
      </w:pPr>
      <w:r w:rsidRPr="00073C21">
        <w:rPr>
          <w:rFonts w:asciiTheme="majorHAnsi" w:hAnsiTheme="majorHAnsi" w:cstheme="majorHAnsi"/>
          <w:b w:val="0"/>
          <w:sz w:val="72"/>
          <w:lang w:val="en-GB"/>
        </w:rPr>
        <w:t>SESSION PLAN</w:t>
      </w:r>
    </w:p>
    <w:p w14:paraId="50B7B766" w14:textId="77777777" w:rsidR="00DD2943" w:rsidRPr="00A12DDF" w:rsidRDefault="00DD2943" w:rsidP="00DD2943">
      <w:pPr>
        <w:spacing w:after="0" w:line="240" w:lineRule="auto"/>
        <w:jc w:val="center"/>
        <w:rPr>
          <w:rFonts w:asciiTheme="majorHAnsi" w:eastAsia="Times New Roman" w:hAnsiTheme="majorHAnsi" w:cstheme="majorHAnsi"/>
          <w:b/>
          <w:sz w:val="20"/>
          <w:szCs w:val="20"/>
          <w:lang w:val="en-GB"/>
        </w:rPr>
      </w:pPr>
    </w:p>
    <w:p w14:paraId="3303919B" w14:textId="77777777" w:rsidR="00DD2943" w:rsidRPr="00A873C9" w:rsidRDefault="00DD2943" w:rsidP="00DD2943">
      <w:pPr>
        <w:spacing w:after="0" w:line="360" w:lineRule="auto"/>
        <w:rPr>
          <w:rFonts w:asciiTheme="majorHAnsi" w:eastAsia="Times New Roman" w:hAnsiTheme="majorHAnsi" w:cstheme="majorHAnsi"/>
          <w:sz w:val="24"/>
          <w:szCs w:val="24"/>
          <w:lang w:val="en-GB"/>
        </w:rPr>
      </w:pPr>
      <w:r w:rsidRPr="00A12DDF">
        <w:rPr>
          <w:rFonts w:asciiTheme="majorHAnsi" w:eastAsia="Times New Roman" w:hAnsiTheme="majorHAnsi" w:cstheme="majorHAnsi"/>
          <w:b/>
          <w:sz w:val="24"/>
          <w:szCs w:val="24"/>
          <w:lang w:val="en-GB"/>
        </w:rPr>
        <w:t>COURSE:</w:t>
      </w:r>
      <w:r w:rsidRPr="00A12DDF">
        <w:rPr>
          <w:rFonts w:asciiTheme="majorHAnsi" w:eastAsia="Times New Roman" w:hAnsiTheme="majorHAnsi" w:cstheme="majorHAnsi"/>
          <w:b/>
          <w:sz w:val="24"/>
          <w:szCs w:val="24"/>
          <w:lang w:val="en-GB"/>
        </w:rPr>
        <w:tab/>
      </w:r>
      <w:r w:rsidRPr="00A12DDF">
        <w:rPr>
          <w:rFonts w:asciiTheme="majorHAnsi" w:eastAsia="Times New Roman" w:hAnsiTheme="majorHAnsi" w:cstheme="majorHAnsi"/>
          <w:b/>
          <w:sz w:val="24"/>
          <w:szCs w:val="24"/>
          <w:lang w:val="en-GB"/>
        </w:rPr>
        <w:tab/>
      </w:r>
      <w:r w:rsidRPr="00A12DDF">
        <w:rPr>
          <w:rFonts w:asciiTheme="majorHAnsi" w:eastAsia="Times New Roman" w:hAnsiTheme="majorHAnsi" w:cstheme="majorHAnsi"/>
          <w:b/>
          <w:sz w:val="24"/>
          <w:szCs w:val="24"/>
          <w:lang w:val="en-GB"/>
        </w:rPr>
        <w:tab/>
      </w:r>
      <w:r w:rsidR="009312A5" w:rsidRPr="00A873C9">
        <w:rPr>
          <w:rFonts w:asciiTheme="majorHAnsi" w:eastAsia="Times New Roman" w:hAnsiTheme="majorHAnsi" w:cstheme="majorHAnsi"/>
          <w:sz w:val="24"/>
          <w:szCs w:val="24"/>
          <w:lang w:val="en-GB"/>
        </w:rPr>
        <w:t>ABE L</w:t>
      </w:r>
      <w:r w:rsidR="00016236" w:rsidRPr="00A873C9">
        <w:rPr>
          <w:rFonts w:asciiTheme="majorHAnsi" w:eastAsia="Times New Roman" w:hAnsiTheme="majorHAnsi" w:cstheme="majorHAnsi"/>
          <w:sz w:val="24"/>
          <w:szCs w:val="24"/>
          <w:lang w:val="en-GB"/>
        </w:rPr>
        <w:t xml:space="preserve">evel </w:t>
      </w:r>
      <w:r w:rsidR="004B1BD0" w:rsidRPr="00A873C9">
        <w:rPr>
          <w:rFonts w:asciiTheme="majorHAnsi" w:eastAsia="Times New Roman" w:hAnsiTheme="majorHAnsi" w:cstheme="majorHAnsi"/>
          <w:sz w:val="24"/>
          <w:szCs w:val="24"/>
          <w:lang w:val="en-GB"/>
        </w:rPr>
        <w:t xml:space="preserve">6 </w:t>
      </w:r>
      <w:r w:rsidR="00034BBD" w:rsidRPr="00A873C9">
        <w:rPr>
          <w:rFonts w:asciiTheme="majorHAnsi" w:eastAsia="Times New Roman" w:hAnsiTheme="majorHAnsi" w:cstheme="majorHAnsi"/>
          <w:sz w:val="24"/>
          <w:szCs w:val="24"/>
          <w:lang w:val="en-GB"/>
        </w:rPr>
        <w:t>Strategic HRM</w:t>
      </w:r>
    </w:p>
    <w:p w14:paraId="2AF5C113" w14:textId="77777777" w:rsidR="00DD2943" w:rsidRPr="00A873C9" w:rsidRDefault="00DD2943" w:rsidP="00DD2943">
      <w:pPr>
        <w:spacing w:after="0" w:line="360" w:lineRule="auto"/>
        <w:rPr>
          <w:rFonts w:asciiTheme="majorHAnsi" w:hAnsiTheme="majorHAnsi" w:cstheme="majorHAnsi"/>
          <w:sz w:val="24"/>
          <w:szCs w:val="24"/>
          <w:lang w:val="en-GB"/>
        </w:rPr>
      </w:pPr>
      <w:r w:rsidRPr="00A873C9">
        <w:rPr>
          <w:rFonts w:asciiTheme="majorHAnsi" w:eastAsia="Times New Roman" w:hAnsiTheme="majorHAnsi" w:cstheme="majorHAnsi"/>
          <w:b/>
          <w:sz w:val="24"/>
          <w:szCs w:val="24"/>
          <w:lang w:val="en-GB"/>
        </w:rPr>
        <w:t>ELEMENT:</w:t>
      </w:r>
      <w:r w:rsidRPr="00A873C9">
        <w:rPr>
          <w:rFonts w:asciiTheme="majorHAnsi" w:eastAsia="Times New Roman" w:hAnsiTheme="majorHAnsi" w:cstheme="majorHAnsi"/>
          <w:b/>
          <w:sz w:val="24"/>
          <w:szCs w:val="24"/>
          <w:lang w:val="en-GB"/>
        </w:rPr>
        <w:tab/>
      </w:r>
      <w:r w:rsidRPr="00A873C9">
        <w:rPr>
          <w:rFonts w:asciiTheme="majorHAnsi" w:eastAsia="Times New Roman" w:hAnsiTheme="majorHAnsi" w:cstheme="majorHAnsi"/>
          <w:b/>
          <w:sz w:val="24"/>
          <w:szCs w:val="24"/>
          <w:lang w:val="en-GB"/>
        </w:rPr>
        <w:tab/>
      </w:r>
      <w:r w:rsidRPr="00A873C9">
        <w:rPr>
          <w:rFonts w:asciiTheme="majorHAnsi" w:eastAsia="Times New Roman" w:hAnsiTheme="majorHAnsi" w:cstheme="majorHAnsi"/>
          <w:b/>
          <w:sz w:val="24"/>
          <w:szCs w:val="24"/>
          <w:lang w:val="en-GB"/>
        </w:rPr>
        <w:tab/>
      </w:r>
      <w:r w:rsidRPr="00A873C9">
        <w:rPr>
          <w:rFonts w:asciiTheme="majorHAnsi" w:eastAsia="Times New Roman" w:hAnsiTheme="majorHAnsi" w:cstheme="majorHAnsi"/>
          <w:sz w:val="24"/>
          <w:szCs w:val="24"/>
          <w:lang w:val="en-GB"/>
        </w:rPr>
        <w:t xml:space="preserve">Element 1 – </w:t>
      </w:r>
      <w:r w:rsidR="00034BBD" w:rsidRPr="00A873C9">
        <w:rPr>
          <w:sz w:val="24"/>
          <w:szCs w:val="24"/>
        </w:rPr>
        <w:t>The emergence of a strategic dimension to people management</w:t>
      </w:r>
    </w:p>
    <w:p w14:paraId="30FCC09B" w14:textId="77777777" w:rsidR="009312A5" w:rsidRPr="00A12DDF" w:rsidRDefault="009312A5" w:rsidP="00DD2943">
      <w:pPr>
        <w:spacing w:after="0" w:line="360" w:lineRule="auto"/>
        <w:rPr>
          <w:rFonts w:asciiTheme="majorHAnsi" w:eastAsia="Times New Roman" w:hAnsiTheme="majorHAnsi" w:cstheme="majorHAnsi"/>
          <w:b/>
          <w:sz w:val="24"/>
          <w:szCs w:val="24"/>
          <w:lang w:val="en-GB"/>
        </w:rPr>
      </w:pPr>
    </w:p>
    <w:p w14:paraId="6B75D7D1" w14:textId="77777777" w:rsidR="00DD2943" w:rsidRPr="00A12DDF" w:rsidRDefault="00DD2943" w:rsidP="00DD2943">
      <w:pPr>
        <w:pStyle w:val="Heading2"/>
        <w:rPr>
          <w:rFonts w:asciiTheme="majorHAnsi" w:hAnsiTheme="majorHAnsi" w:cstheme="majorHAnsi"/>
          <w:b/>
          <w:lang w:val="en-GB"/>
        </w:rPr>
      </w:pPr>
      <w:r w:rsidRPr="00A12DDF">
        <w:rPr>
          <w:rFonts w:asciiTheme="majorHAnsi" w:hAnsiTheme="majorHAnsi" w:cstheme="majorHAnsi"/>
          <w:b/>
          <w:lang w:val="en-GB"/>
        </w:rPr>
        <w:t>LEARNING OUTCOME 1</w:t>
      </w:r>
    </w:p>
    <w:p w14:paraId="22E56124" w14:textId="0E96F04D" w:rsidR="004B1BD0" w:rsidRPr="004B1BD0" w:rsidRDefault="00073C21" w:rsidP="004B1BD0">
      <w:pPr>
        <w:spacing w:after="0" w:line="360" w:lineRule="auto"/>
        <w:rPr>
          <w:rFonts w:asciiTheme="majorHAnsi" w:eastAsia="Times New Roman" w:hAnsiTheme="majorHAnsi" w:cstheme="majorHAnsi"/>
          <w:b/>
          <w:bCs/>
          <w:sz w:val="24"/>
          <w:szCs w:val="24"/>
          <w:lang w:val="en-GB"/>
        </w:rPr>
      </w:pPr>
      <w:bookmarkStart w:id="0" w:name="_GoBack"/>
      <w:bookmarkEnd w:id="0"/>
      <w:r w:rsidRPr="00073C21">
        <w:rPr>
          <w:rFonts w:asciiTheme="majorHAnsi" w:eastAsia="Times New Roman" w:hAnsiTheme="majorHAnsi" w:cstheme="majorHAnsi"/>
          <w:b/>
          <w:bCs/>
          <w:sz w:val="24"/>
          <w:szCs w:val="24"/>
          <w:lang w:val="en-GB"/>
        </w:rPr>
        <w:t xml:space="preserve">Analyse the role and importance of a strategic approach to HR management </w:t>
      </w:r>
      <w:r>
        <w:rPr>
          <w:rFonts w:asciiTheme="majorHAnsi" w:eastAsia="Times New Roman" w:hAnsiTheme="majorHAnsi" w:cstheme="majorHAnsi"/>
          <w:b/>
          <w:bCs/>
          <w:sz w:val="24"/>
          <w:szCs w:val="24"/>
          <w:lang w:val="en-GB"/>
        </w:rPr>
        <w:t>(Weighting 20</w:t>
      </w:r>
      <w:r w:rsidR="004B1BD0" w:rsidRPr="004B1BD0">
        <w:rPr>
          <w:rFonts w:asciiTheme="majorHAnsi" w:eastAsia="Times New Roman" w:hAnsiTheme="majorHAnsi" w:cstheme="majorHAnsi"/>
          <w:b/>
          <w:bCs/>
          <w:sz w:val="24"/>
          <w:szCs w:val="24"/>
          <w:lang w:val="en-GB"/>
        </w:rPr>
        <w:t>%)</w:t>
      </w:r>
    </w:p>
    <w:p w14:paraId="54CC716D" w14:textId="77777777" w:rsidR="00A63673" w:rsidRDefault="00A63673" w:rsidP="00A63673">
      <w:pPr>
        <w:spacing w:after="0" w:line="360" w:lineRule="auto"/>
        <w:ind w:left="720" w:firstLine="720"/>
        <w:rPr>
          <w:rFonts w:asciiTheme="majorHAnsi" w:eastAsia="Times New Roman" w:hAnsiTheme="majorHAnsi" w:cstheme="majorHAnsi"/>
          <w:sz w:val="24"/>
          <w:szCs w:val="24"/>
        </w:rPr>
      </w:pPr>
      <w:r w:rsidRPr="00A63673">
        <w:rPr>
          <w:rFonts w:asciiTheme="majorHAnsi" w:eastAsia="Times New Roman" w:hAnsiTheme="majorHAnsi" w:cstheme="majorHAnsi"/>
          <w:sz w:val="24"/>
          <w:szCs w:val="24"/>
        </w:rPr>
        <w:t xml:space="preserve">1.1 Assess the nature, aims and characteristics of a strategic approach to people management in relation to organisational success </w:t>
      </w:r>
    </w:p>
    <w:p w14:paraId="42284A26" w14:textId="77777777" w:rsidR="00A63673" w:rsidRDefault="00A63673" w:rsidP="00A63673">
      <w:pPr>
        <w:spacing w:after="0" w:line="360" w:lineRule="auto"/>
        <w:ind w:left="720" w:firstLine="720"/>
        <w:rPr>
          <w:rFonts w:asciiTheme="majorHAnsi" w:eastAsia="Times New Roman" w:hAnsiTheme="majorHAnsi" w:cstheme="majorHAnsi"/>
          <w:sz w:val="24"/>
          <w:szCs w:val="24"/>
        </w:rPr>
      </w:pPr>
      <w:r w:rsidRPr="00A63673">
        <w:rPr>
          <w:rFonts w:asciiTheme="majorHAnsi" w:eastAsia="Times New Roman" w:hAnsiTheme="majorHAnsi" w:cstheme="majorHAnsi"/>
          <w:sz w:val="24"/>
          <w:szCs w:val="24"/>
        </w:rPr>
        <w:t>1.2 Critically analyse the concept of strategic alignment and its implications on practice and delivery of SHRM</w:t>
      </w:r>
    </w:p>
    <w:p w14:paraId="1EB16EB2" w14:textId="58C643A2" w:rsidR="00A63673" w:rsidRDefault="00A63673" w:rsidP="00A63673">
      <w:pPr>
        <w:spacing w:after="0" w:line="360" w:lineRule="auto"/>
        <w:ind w:left="720" w:firstLine="720"/>
        <w:rPr>
          <w:rFonts w:asciiTheme="majorHAnsi" w:eastAsia="Times New Roman" w:hAnsiTheme="majorHAnsi" w:cstheme="majorHAnsi"/>
          <w:sz w:val="24"/>
          <w:szCs w:val="24"/>
        </w:rPr>
      </w:pPr>
      <w:r w:rsidRPr="00A63673">
        <w:rPr>
          <w:rFonts w:asciiTheme="majorHAnsi" w:eastAsia="Times New Roman" w:hAnsiTheme="majorHAnsi" w:cstheme="majorHAnsi"/>
          <w:sz w:val="24"/>
          <w:szCs w:val="24"/>
        </w:rPr>
        <w:t>1.3 Critically analyse evidence o</w:t>
      </w:r>
      <w:r w:rsidR="00A873C9">
        <w:rPr>
          <w:rFonts w:asciiTheme="majorHAnsi" w:eastAsia="Times New Roman" w:hAnsiTheme="majorHAnsi" w:cstheme="majorHAnsi"/>
          <w:sz w:val="24"/>
          <w:szCs w:val="24"/>
        </w:rPr>
        <w:t>f</w:t>
      </w:r>
      <w:r w:rsidRPr="00A63673">
        <w:rPr>
          <w:rFonts w:asciiTheme="majorHAnsi" w:eastAsia="Times New Roman" w:hAnsiTheme="majorHAnsi" w:cstheme="majorHAnsi"/>
          <w:sz w:val="24"/>
          <w:szCs w:val="24"/>
        </w:rPr>
        <w:t xml:space="preserve"> the link between HR practices and organisational achievement </w:t>
      </w:r>
    </w:p>
    <w:p w14:paraId="17F062CE" w14:textId="77777777" w:rsidR="00A12DDF" w:rsidRPr="00A12DDF" w:rsidRDefault="00A63673" w:rsidP="00A63673">
      <w:pPr>
        <w:spacing w:after="0" w:line="360" w:lineRule="auto"/>
        <w:ind w:left="720" w:firstLine="720"/>
        <w:rPr>
          <w:rFonts w:asciiTheme="majorHAnsi" w:eastAsia="Times New Roman" w:hAnsiTheme="majorHAnsi" w:cstheme="majorHAnsi"/>
          <w:b/>
          <w:sz w:val="24"/>
          <w:szCs w:val="24"/>
          <w:lang w:val="en-GB"/>
        </w:rPr>
      </w:pPr>
      <w:r w:rsidRPr="00A63673">
        <w:rPr>
          <w:rFonts w:asciiTheme="majorHAnsi" w:eastAsia="Times New Roman" w:hAnsiTheme="majorHAnsi" w:cstheme="majorHAnsi"/>
          <w:sz w:val="24"/>
          <w:szCs w:val="24"/>
        </w:rPr>
        <w:t>1.4 Evaluate the major theoretical approaches to SHRM</w:t>
      </w:r>
    </w:p>
    <w:p w14:paraId="7C0B3EE4" w14:textId="3E763017" w:rsidR="00DD2943" w:rsidRPr="0078728D" w:rsidRDefault="00DD2943" w:rsidP="006439CA">
      <w:pPr>
        <w:spacing w:after="0" w:line="360" w:lineRule="auto"/>
        <w:ind w:left="2835" w:hanging="2835"/>
        <w:rPr>
          <w:rFonts w:asciiTheme="majorHAnsi" w:eastAsia="Times New Roman" w:hAnsiTheme="majorHAnsi" w:cstheme="majorHAnsi"/>
          <w:b/>
          <w:sz w:val="24"/>
          <w:szCs w:val="24"/>
          <w:lang w:val="en-GB"/>
        </w:rPr>
      </w:pPr>
      <w:r w:rsidRPr="0078728D">
        <w:rPr>
          <w:rFonts w:asciiTheme="majorHAnsi" w:eastAsia="Times New Roman" w:hAnsiTheme="majorHAnsi" w:cstheme="majorHAnsi"/>
          <w:b/>
          <w:sz w:val="24"/>
          <w:szCs w:val="24"/>
          <w:lang w:val="en-GB"/>
        </w:rPr>
        <w:t>NUMBER OF SESSIONS:</w:t>
      </w:r>
      <w:r w:rsidRPr="0078728D">
        <w:rPr>
          <w:rFonts w:asciiTheme="majorHAnsi" w:eastAsia="Times New Roman" w:hAnsiTheme="majorHAnsi" w:cstheme="majorHAnsi"/>
          <w:b/>
          <w:sz w:val="24"/>
          <w:szCs w:val="24"/>
          <w:lang w:val="en-GB"/>
        </w:rPr>
        <w:tab/>
      </w:r>
      <w:r w:rsidR="00A873C9">
        <w:rPr>
          <w:rFonts w:asciiTheme="majorHAnsi" w:eastAsia="Times New Roman" w:hAnsiTheme="majorHAnsi" w:cstheme="majorHAnsi"/>
          <w:sz w:val="24"/>
          <w:szCs w:val="24"/>
          <w:lang w:val="en-GB"/>
        </w:rPr>
        <w:t>Four</w:t>
      </w:r>
      <w:r w:rsidR="00765C1F">
        <w:rPr>
          <w:rFonts w:asciiTheme="majorHAnsi" w:eastAsia="Times New Roman" w:hAnsiTheme="majorHAnsi" w:cstheme="majorHAnsi"/>
          <w:sz w:val="24"/>
          <w:szCs w:val="24"/>
          <w:lang w:val="en-GB"/>
        </w:rPr>
        <w:t xml:space="preserve"> </w:t>
      </w:r>
      <w:r w:rsidRPr="0078728D">
        <w:rPr>
          <w:rFonts w:asciiTheme="majorHAnsi" w:eastAsia="Times New Roman" w:hAnsiTheme="majorHAnsi" w:cstheme="majorHAnsi"/>
          <w:sz w:val="24"/>
          <w:szCs w:val="24"/>
          <w:lang w:val="en-GB"/>
        </w:rPr>
        <w:t xml:space="preserve">- approximately </w:t>
      </w:r>
      <w:r w:rsidR="00EC43BF">
        <w:rPr>
          <w:rFonts w:asciiTheme="majorHAnsi" w:eastAsia="Times New Roman" w:hAnsiTheme="majorHAnsi" w:cstheme="majorHAnsi"/>
          <w:sz w:val="24"/>
          <w:szCs w:val="24"/>
          <w:lang w:val="en-GB"/>
        </w:rPr>
        <w:t>twelve to sixteen</w:t>
      </w:r>
      <w:r w:rsidR="001557F4" w:rsidRPr="0078728D">
        <w:rPr>
          <w:rFonts w:asciiTheme="majorHAnsi" w:eastAsia="Times New Roman" w:hAnsiTheme="majorHAnsi" w:cstheme="majorHAnsi"/>
          <w:sz w:val="24"/>
          <w:szCs w:val="24"/>
          <w:lang w:val="en-GB"/>
        </w:rPr>
        <w:t xml:space="preserve"> </w:t>
      </w:r>
      <w:r w:rsidRPr="0078728D">
        <w:rPr>
          <w:rFonts w:asciiTheme="majorHAnsi" w:eastAsia="Times New Roman" w:hAnsiTheme="majorHAnsi" w:cstheme="majorHAnsi"/>
          <w:sz w:val="24"/>
          <w:szCs w:val="24"/>
          <w:lang w:val="en-GB"/>
        </w:rPr>
        <w:t>hours in total</w:t>
      </w:r>
      <w:r w:rsidR="00EC43BF">
        <w:rPr>
          <w:rFonts w:asciiTheme="majorHAnsi" w:eastAsia="Times New Roman" w:hAnsiTheme="majorHAnsi" w:cstheme="majorHAnsi"/>
          <w:sz w:val="24"/>
          <w:szCs w:val="24"/>
          <w:lang w:val="en-GB"/>
        </w:rPr>
        <w:t>, plus self-study</w:t>
      </w:r>
      <w:r w:rsidR="00A873C9">
        <w:rPr>
          <w:rFonts w:asciiTheme="majorHAnsi" w:eastAsia="Times New Roman" w:hAnsiTheme="majorHAnsi" w:cstheme="majorHAnsi"/>
          <w:sz w:val="24"/>
          <w:szCs w:val="24"/>
          <w:lang w:val="en-GB"/>
        </w:rPr>
        <w:t>.</w:t>
      </w:r>
    </w:p>
    <w:p w14:paraId="5678AAA9" w14:textId="60BAA24B" w:rsidR="00E3012A" w:rsidRDefault="00DD2943" w:rsidP="00DD2323">
      <w:pPr>
        <w:spacing w:after="0" w:line="360" w:lineRule="auto"/>
        <w:ind w:left="2835" w:hanging="2835"/>
        <w:rPr>
          <w:rFonts w:asciiTheme="majorHAnsi" w:eastAsia="Times New Roman" w:hAnsiTheme="majorHAnsi" w:cstheme="majorHAnsi"/>
          <w:sz w:val="24"/>
          <w:szCs w:val="24"/>
          <w:lang w:val="en-GB"/>
        </w:rPr>
      </w:pPr>
      <w:r w:rsidRPr="0078728D">
        <w:rPr>
          <w:rFonts w:asciiTheme="majorHAnsi" w:eastAsia="Times New Roman" w:hAnsiTheme="majorHAnsi" w:cstheme="majorHAnsi"/>
          <w:b/>
          <w:sz w:val="24"/>
          <w:szCs w:val="24"/>
          <w:lang w:val="en-GB"/>
        </w:rPr>
        <w:t>SESSION TOPICS:</w:t>
      </w:r>
      <w:r w:rsidRPr="004B1BD0">
        <w:rPr>
          <w:rFonts w:asciiTheme="majorHAnsi" w:eastAsia="Times New Roman" w:hAnsiTheme="majorHAnsi" w:cstheme="majorHAnsi"/>
          <w:b/>
          <w:color w:val="FF0000"/>
          <w:sz w:val="24"/>
          <w:szCs w:val="24"/>
          <w:lang w:val="en-GB"/>
        </w:rPr>
        <w:tab/>
      </w:r>
      <w:r w:rsidRPr="0078728D">
        <w:rPr>
          <w:rFonts w:asciiTheme="majorHAnsi" w:eastAsia="Times New Roman" w:hAnsiTheme="majorHAnsi" w:cstheme="majorHAnsi"/>
          <w:sz w:val="24"/>
          <w:szCs w:val="24"/>
          <w:lang w:val="en-GB"/>
        </w:rPr>
        <w:t xml:space="preserve">Session 1: </w:t>
      </w:r>
      <w:r w:rsidR="00A873C9">
        <w:rPr>
          <w:rFonts w:asciiTheme="majorHAnsi" w:eastAsia="Times New Roman" w:hAnsiTheme="majorHAnsi" w:cstheme="majorHAnsi"/>
          <w:sz w:val="24"/>
          <w:szCs w:val="24"/>
        </w:rPr>
        <w:t>The n</w:t>
      </w:r>
      <w:r w:rsidR="00A63673" w:rsidRPr="00A63673">
        <w:rPr>
          <w:rFonts w:asciiTheme="majorHAnsi" w:eastAsia="Times New Roman" w:hAnsiTheme="majorHAnsi" w:cstheme="majorHAnsi"/>
          <w:sz w:val="24"/>
          <w:szCs w:val="24"/>
        </w:rPr>
        <w:t>ature, aims and characteristics of a strategic approach to people management in relation to organisational success</w:t>
      </w:r>
      <w:r w:rsidR="00A12DDF" w:rsidRPr="0078728D">
        <w:rPr>
          <w:rFonts w:asciiTheme="majorHAnsi" w:eastAsia="Times New Roman" w:hAnsiTheme="majorHAnsi" w:cstheme="majorHAnsi"/>
          <w:sz w:val="24"/>
          <w:szCs w:val="24"/>
          <w:lang w:val="en-GB"/>
        </w:rPr>
        <w:br/>
      </w:r>
      <w:r w:rsidRPr="0078728D">
        <w:rPr>
          <w:rFonts w:asciiTheme="majorHAnsi" w:eastAsia="Times New Roman" w:hAnsiTheme="majorHAnsi" w:cstheme="majorHAnsi"/>
          <w:sz w:val="24"/>
          <w:szCs w:val="24"/>
          <w:lang w:val="en-GB"/>
        </w:rPr>
        <w:t xml:space="preserve">Session 2: </w:t>
      </w:r>
      <w:r w:rsidR="00A873C9">
        <w:rPr>
          <w:rFonts w:asciiTheme="majorHAnsi" w:eastAsia="Times New Roman" w:hAnsiTheme="majorHAnsi" w:cstheme="majorHAnsi"/>
          <w:sz w:val="24"/>
          <w:szCs w:val="24"/>
        </w:rPr>
        <w:t>The c</w:t>
      </w:r>
      <w:r w:rsidR="00A63673" w:rsidRPr="00A63673">
        <w:rPr>
          <w:rFonts w:asciiTheme="majorHAnsi" w:eastAsia="Times New Roman" w:hAnsiTheme="majorHAnsi" w:cstheme="majorHAnsi"/>
          <w:sz w:val="24"/>
          <w:szCs w:val="24"/>
        </w:rPr>
        <w:t>oncept of strategic alignment and its implications on practice and delivery of SHRM</w:t>
      </w:r>
    </w:p>
    <w:p w14:paraId="6E37FCB8" w14:textId="5C5EEB46" w:rsidR="00765C1F" w:rsidRDefault="00765C1F" w:rsidP="00DD2323">
      <w:pPr>
        <w:spacing w:after="0" w:line="360" w:lineRule="auto"/>
        <w:ind w:left="2835" w:hanging="2835"/>
        <w:rPr>
          <w:rFonts w:asciiTheme="majorHAnsi" w:eastAsia="Times New Roman" w:hAnsiTheme="majorHAnsi" w:cstheme="majorHAnsi"/>
          <w:sz w:val="24"/>
          <w:szCs w:val="24"/>
          <w:lang w:val="en-GB"/>
        </w:rPr>
      </w:pPr>
      <w:r>
        <w:rPr>
          <w:rFonts w:asciiTheme="majorHAnsi" w:eastAsia="Times New Roman" w:hAnsiTheme="majorHAnsi" w:cstheme="majorHAnsi"/>
          <w:b/>
          <w:sz w:val="24"/>
          <w:szCs w:val="24"/>
          <w:lang w:val="en-GB"/>
        </w:rPr>
        <w:tab/>
      </w:r>
      <w:r w:rsidRPr="00765C1F">
        <w:rPr>
          <w:rFonts w:asciiTheme="majorHAnsi" w:eastAsia="Times New Roman" w:hAnsiTheme="majorHAnsi" w:cstheme="majorHAnsi"/>
          <w:sz w:val="24"/>
          <w:szCs w:val="24"/>
          <w:lang w:val="en-GB"/>
        </w:rPr>
        <w:t>Session 3:</w:t>
      </w:r>
      <w:r>
        <w:rPr>
          <w:rFonts w:asciiTheme="majorHAnsi" w:eastAsia="Times New Roman" w:hAnsiTheme="majorHAnsi" w:cstheme="majorHAnsi"/>
          <w:sz w:val="24"/>
          <w:szCs w:val="24"/>
          <w:lang w:val="en-GB"/>
        </w:rPr>
        <w:t xml:space="preserve"> </w:t>
      </w:r>
      <w:r w:rsidR="00A873C9">
        <w:rPr>
          <w:rFonts w:asciiTheme="majorHAnsi" w:eastAsia="Times New Roman" w:hAnsiTheme="majorHAnsi" w:cstheme="majorHAnsi"/>
          <w:sz w:val="24"/>
          <w:szCs w:val="24"/>
        </w:rPr>
        <w:t>E</w:t>
      </w:r>
      <w:r w:rsidR="00A63673" w:rsidRPr="00A63673">
        <w:rPr>
          <w:rFonts w:asciiTheme="majorHAnsi" w:eastAsia="Times New Roman" w:hAnsiTheme="majorHAnsi" w:cstheme="majorHAnsi"/>
          <w:sz w:val="24"/>
          <w:szCs w:val="24"/>
        </w:rPr>
        <w:t>vidence o</w:t>
      </w:r>
      <w:r w:rsidR="00A873C9">
        <w:rPr>
          <w:rFonts w:asciiTheme="majorHAnsi" w:eastAsia="Times New Roman" w:hAnsiTheme="majorHAnsi" w:cstheme="majorHAnsi"/>
          <w:sz w:val="24"/>
          <w:szCs w:val="24"/>
        </w:rPr>
        <w:t>f</w:t>
      </w:r>
      <w:r w:rsidR="00A63673" w:rsidRPr="00A63673">
        <w:rPr>
          <w:rFonts w:asciiTheme="majorHAnsi" w:eastAsia="Times New Roman" w:hAnsiTheme="majorHAnsi" w:cstheme="majorHAnsi"/>
          <w:sz w:val="24"/>
          <w:szCs w:val="24"/>
        </w:rPr>
        <w:t xml:space="preserve"> the link between HR practices and organisational achievement</w:t>
      </w:r>
    </w:p>
    <w:p w14:paraId="74E70B30" w14:textId="14648FE3" w:rsidR="00765C1F" w:rsidRDefault="00765C1F" w:rsidP="00765C1F">
      <w:pPr>
        <w:spacing w:after="0" w:line="360" w:lineRule="auto"/>
        <w:ind w:left="2835"/>
        <w:rPr>
          <w:rFonts w:asciiTheme="majorHAnsi" w:eastAsia="Times New Roman" w:hAnsiTheme="majorHAnsi" w:cstheme="majorHAnsi"/>
          <w:sz w:val="24"/>
          <w:szCs w:val="24"/>
          <w:lang w:val="en-GB"/>
        </w:rPr>
      </w:pPr>
      <w:r w:rsidRPr="00765C1F">
        <w:rPr>
          <w:rFonts w:asciiTheme="majorHAnsi" w:eastAsia="Times New Roman" w:hAnsiTheme="majorHAnsi" w:cstheme="majorHAnsi"/>
          <w:sz w:val="24"/>
          <w:szCs w:val="24"/>
          <w:lang w:val="en-GB"/>
        </w:rPr>
        <w:t>Session 4:</w:t>
      </w:r>
      <w:r>
        <w:rPr>
          <w:rFonts w:asciiTheme="majorHAnsi" w:eastAsia="Times New Roman" w:hAnsiTheme="majorHAnsi" w:cstheme="majorHAnsi"/>
          <w:sz w:val="24"/>
          <w:szCs w:val="24"/>
          <w:lang w:val="en-GB"/>
        </w:rPr>
        <w:t xml:space="preserve"> </w:t>
      </w:r>
      <w:r w:rsidR="00A873C9">
        <w:rPr>
          <w:rFonts w:asciiTheme="majorHAnsi" w:eastAsia="Times New Roman" w:hAnsiTheme="majorHAnsi" w:cstheme="majorHAnsi"/>
          <w:sz w:val="24"/>
          <w:szCs w:val="24"/>
        </w:rPr>
        <w:t>The m</w:t>
      </w:r>
      <w:r w:rsidR="00A63673" w:rsidRPr="00A63673">
        <w:rPr>
          <w:rFonts w:asciiTheme="majorHAnsi" w:eastAsia="Times New Roman" w:hAnsiTheme="majorHAnsi" w:cstheme="majorHAnsi"/>
          <w:sz w:val="24"/>
          <w:szCs w:val="24"/>
        </w:rPr>
        <w:t>ajor theoretical approaches to SHRM</w:t>
      </w:r>
    </w:p>
    <w:p w14:paraId="5EA52373" w14:textId="77777777" w:rsidR="00CB281B" w:rsidRPr="004B1BD0" w:rsidRDefault="00CB281B" w:rsidP="00CB281B">
      <w:pPr>
        <w:spacing w:after="0" w:line="360" w:lineRule="auto"/>
        <w:ind w:left="2835" w:hanging="2835"/>
        <w:rPr>
          <w:rFonts w:asciiTheme="majorHAnsi" w:eastAsia="Times New Roman" w:hAnsiTheme="majorHAnsi" w:cstheme="majorHAnsi"/>
          <w:b/>
          <w:color w:val="FF0000"/>
          <w:sz w:val="24"/>
          <w:szCs w:val="24"/>
          <w:u w:val="single"/>
          <w:lang w:val="en-GB"/>
        </w:rPr>
      </w:pPr>
    </w:p>
    <w:p w14:paraId="004DEC17" w14:textId="70CD6BAA" w:rsidR="00DD2943" w:rsidRPr="004B1BD0" w:rsidRDefault="00016236" w:rsidP="00016236">
      <w:pPr>
        <w:spacing w:after="0" w:line="360" w:lineRule="auto"/>
        <w:ind w:left="1560" w:hanging="1560"/>
        <w:rPr>
          <w:rFonts w:asciiTheme="majorHAnsi" w:eastAsia="Times New Roman" w:hAnsiTheme="majorHAnsi" w:cstheme="majorHAnsi"/>
          <w:b/>
          <w:color w:val="FF0000"/>
          <w:sz w:val="24"/>
          <w:szCs w:val="24"/>
          <w:lang w:val="en-GB"/>
        </w:rPr>
      </w:pPr>
      <w:r w:rsidRPr="000E25DB">
        <w:rPr>
          <w:rFonts w:asciiTheme="majorHAnsi" w:eastAsia="Times New Roman" w:hAnsiTheme="majorHAnsi" w:cstheme="majorHAnsi"/>
          <w:b/>
          <w:sz w:val="24"/>
          <w:szCs w:val="24"/>
          <w:lang w:val="en-GB"/>
        </w:rPr>
        <w:t>Note to tutors:</w:t>
      </w:r>
      <w:r w:rsidRPr="000E25DB">
        <w:rPr>
          <w:rFonts w:asciiTheme="majorHAnsi" w:eastAsia="Times New Roman" w:hAnsiTheme="majorHAnsi" w:cstheme="majorHAnsi"/>
          <w:b/>
          <w:sz w:val="24"/>
          <w:szCs w:val="24"/>
          <w:lang w:val="en-GB"/>
        </w:rPr>
        <w:tab/>
        <w:t>T</w:t>
      </w:r>
      <w:r w:rsidR="00DD2943" w:rsidRPr="000E25DB">
        <w:rPr>
          <w:rFonts w:asciiTheme="majorHAnsi" w:eastAsia="Times New Roman" w:hAnsiTheme="majorHAnsi" w:cstheme="majorHAnsi"/>
          <w:b/>
          <w:sz w:val="24"/>
          <w:szCs w:val="24"/>
          <w:lang w:val="en-GB"/>
        </w:rPr>
        <w:t xml:space="preserve">his is the recommended session plan for </w:t>
      </w:r>
      <w:r w:rsidRPr="000E25DB">
        <w:rPr>
          <w:rFonts w:asciiTheme="majorHAnsi" w:eastAsia="Times New Roman" w:hAnsiTheme="majorHAnsi" w:cstheme="majorHAnsi"/>
          <w:b/>
          <w:sz w:val="24"/>
          <w:szCs w:val="24"/>
          <w:lang w:val="en-GB"/>
        </w:rPr>
        <w:t xml:space="preserve">Learning </w:t>
      </w:r>
      <w:r w:rsidR="00A873C9">
        <w:rPr>
          <w:rFonts w:asciiTheme="majorHAnsi" w:eastAsia="Times New Roman" w:hAnsiTheme="majorHAnsi" w:cstheme="majorHAnsi"/>
          <w:b/>
          <w:sz w:val="24"/>
          <w:szCs w:val="24"/>
          <w:lang w:val="en-GB"/>
        </w:rPr>
        <w:t>o</w:t>
      </w:r>
      <w:r w:rsidRPr="000E25DB">
        <w:rPr>
          <w:rFonts w:asciiTheme="majorHAnsi" w:eastAsia="Times New Roman" w:hAnsiTheme="majorHAnsi" w:cstheme="majorHAnsi"/>
          <w:b/>
          <w:sz w:val="24"/>
          <w:szCs w:val="24"/>
          <w:lang w:val="en-GB"/>
        </w:rPr>
        <w:t xml:space="preserve">utcome </w:t>
      </w:r>
      <w:r w:rsidR="00DD2943" w:rsidRPr="000E25DB">
        <w:rPr>
          <w:rFonts w:asciiTheme="majorHAnsi" w:eastAsia="Times New Roman" w:hAnsiTheme="majorHAnsi" w:cstheme="majorHAnsi"/>
          <w:b/>
          <w:sz w:val="24"/>
          <w:szCs w:val="24"/>
          <w:lang w:val="en-GB"/>
        </w:rPr>
        <w:t>1</w:t>
      </w:r>
      <w:r w:rsidR="00A873C9">
        <w:rPr>
          <w:rFonts w:asciiTheme="majorHAnsi" w:eastAsia="Times New Roman" w:hAnsiTheme="majorHAnsi" w:cstheme="majorHAnsi"/>
          <w:b/>
          <w:sz w:val="24"/>
          <w:szCs w:val="24"/>
          <w:lang w:val="en-GB"/>
        </w:rPr>
        <w:t>, e</w:t>
      </w:r>
      <w:r w:rsidRPr="000E25DB">
        <w:rPr>
          <w:rFonts w:asciiTheme="majorHAnsi" w:eastAsia="Times New Roman" w:hAnsiTheme="majorHAnsi" w:cstheme="majorHAnsi"/>
          <w:b/>
          <w:sz w:val="24"/>
          <w:szCs w:val="24"/>
          <w:lang w:val="en-GB"/>
        </w:rPr>
        <w:t xml:space="preserve">lement </w:t>
      </w:r>
      <w:r w:rsidR="00DD2943" w:rsidRPr="000E25DB">
        <w:rPr>
          <w:rFonts w:asciiTheme="majorHAnsi" w:eastAsia="Times New Roman" w:hAnsiTheme="majorHAnsi" w:cstheme="majorHAnsi"/>
          <w:b/>
          <w:sz w:val="24"/>
          <w:szCs w:val="24"/>
          <w:lang w:val="en-GB"/>
        </w:rPr>
        <w:t xml:space="preserve">1 of the </w:t>
      </w:r>
      <w:r w:rsidR="000E25DB" w:rsidRPr="000E25DB">
        <w:rPr>
          <w:rFonts w:asciiTheme="majorHAnsi" w:eastAsia="Times New Roman" w:hAnsiTheme="majorHAnsi" w:cstheme="majorHAnsi"/>
          <w:b/>
          <w:sz w:val="24"/>
          <w:szCs w:val="24"/>
          <w:lang w:val="en-GB"/>
        </w:rPr>
        <w:t xml:space="preserve">ABE L6 </w:t>
      </w:r>
      <w:r w:rsidR="00A873C9" w:rsidRPr="00A873C9">
        <w:rPr>
          <w:rFonts w:asciiTheme="majorHAnsi" w:eastAsia="Times New Roman" w:hAnsiTheme="majorHAnsi" w:cstheme="majorHAnsi"/>
          <w:b/>
          <w:sz w:val="24"/>
          <w:szCs w:val="24"/>
          <w:lang w:val="en-GB"/>
        </w:rPr>
        <w:t>Strategic HRM</w:t>
      </w:r>
      <w:r w:rsidR="00A873C9" w:rsidRPr="000E25DB">
        <w:rPr>
          <w:rFonts w:asciiTheme="majorHAnsi" w:eastAsia="Times New Roman" w:hAnsiTheme="majorHAnsi" w:cstheme="majorHAnsi"/>
          <w:b/>
          <w:sz w:val="24"/>
          <w:szCs w:val="24"/>
          <w:lang w:val="en-GB"/>
        </w:rPr>
        <w:t xml:space="preserve"> </w:t>
      </w:r>
      <w:r w:rsidR="001557F4" w:rsidRPr="000E25DB">
        <w:rPr>
          <w:rFonts w:asciiTheme="majorHAnsi" w:eastAsia="Times New Roman" w:hAnsiTheme="majorHAnsi" w:cstheme="majorHAnsi"/>
          <w:b/>
          <w:sz w:val="24"/>
          <w:szCs w:val="24"/>
          <w:lang w:val="en-GB"/>
        </w:rPr>
        <w:t>unit.</w:t>
      </w:r>
      <w:r w:rsidR="00A12DDF" w:rsidRPr="000E25DB">
        <w:rPr>
          <w:rFonts w:asciiTheme="majorHAnsi" w:eastAsia="Times New Roman" w:hAnsiTheme="majorHAnsi" w:cstheme="majorHAnsi"/>
          <w:b/>
          <w:sz w:val="24"/>
          <w:szCs w:val="24"/>
          <w:lang w:val="en-GB"/>
        </w:rPr>
        <w:t xml:space="preserve"> </w:t>
      </w:r>
      <w:r w:rsidR="00DD2943" w:rsidRPr="000E25DB">
        <w:rPr>
          <w:rFonts w:asciiTheme="majorHAnsi" w:eastAsia="Times New Roman" w:hAnsiTheme="majorHAnsi" w:cstheme="majorHAnsi"/>
          <w:b/>
          <w:sz w:val="24"/>
          <w:szCs w:val="24"/>
          <w:lang w:val="en-GB"/>
        </w:rPr>
        <w:t>You should follow the plan, using the resources (referenced as ‘slides’ here) and activities provided. It is important to enhance all sessions with local examples and case studies, involving the learners ACTIVELY wherever possible.</w:t>
      </w:r>
    </w:p>
    <w:p w14:paraId="4866E4C1" w14:textId="0CE137D1" w:rsidR="009D5ED5" w:rsidRPr="00990C52" w:rsidRDefault="00DD2943" w:rsidP="00990C52">
      <w:pPr>
        <w:spacing w:after="0" w:line="240" w:lineRule="auto"/>
        <w:rPr>
          <w:b/>
          <w:color w:val="5B9BD5" w:themeColor="accent1"/>
          <w:sz w:val="52"/>
          <w:szCs w:val="52"/>
          <w:lang w:val="en-GB"/>
        </w:rPr>
      </w:pPr>
      <w:r w:rsidRPr="004B1BD0">
        <w:rPr>
          <w:rFonts w:asciiTheme="majorHAnsi" w:eastAsia="Times New Roman" w:hAnsiTheme="majorHAnsi" w:cstheme="majorHAnsi"/>
          <w:color w:val="FF0000"/>
          <w:sz w:val="24"/>
          <w:szCs w:val="20"/>
          <w:lang w:val="en-GB"/>
        </w:rPr>
        <w:br w:type="page"/>
      </w:r>
      <w:r w:rsidR="001502F8" w:rsidRPr="00990C52">
        <w:rPr>
          <w:b/>
          <w:color w:val="5B9BD5" w:themeColor="accent1"/>
          <w:sz w:val="52"/>
          <w:szCs w:val="52"/>
          <w:lang w:val="en-GB"/>
        </w:rPr>
        <w:lastRenderedPageBreak/>
        <w:t xml:space="preserve">SESSION 1: </w:t>
      </w:r>
      <w:r w:rsidR="00A873C9">
        <w:rPr>
          <w:b/>
          <w:color w:val="5B9BD5" w:themeColor="accent1"/>
          <w:sz w:val="52"/>
          <w:szCs w:val="52"/>
        </w:rPr>
        <w:t>The</w:t>
      </w:r>
      <w:r w:rsidR="00990C52" w:rsidRPr="00990C52">
        <w:rPr>
          <w:b/>
          <w:color w:val="5B9BD5" w:themeColor="accent1"/>
          <w:sz w:val="52"/>
          <w:szCs w:val="52"/>
        </w:rPr>
        <w:t xml:space="preserve"> nature, aims and characteristics of a strategic approach to people management in relation to organisational success</w:t>
      </w:r>
    </w:p>
    <w:tbl>
      <w:tblPr>
        <w:tblW w:w="15364" w:type="dxa"/>
        <w:tblInd w:w="25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992"/>
        <w:gridCol w:w="1872"/>
        <w:gridCol w:w="5616"/>
        <w:gridCol w:w="695"/>
        <w:gridCol w:w="4239"/>
        <w:gridCol w:w="1950"/>
      </w:tblGrid>
      <w:tr w:rsidR="00A873C9" w:rsidRPr="004B1BD0" w14:paraId="5919BCC3" w14:textId="77777777" w:rsidTr="0060229C">
        <w:trPr>
          <w:cantSplit/>
        </w:trPr>
        <w:tc>
          <w:tcPr>
            <w:tcW w:w="992" w:type="dxa"/>
            <w:shd w:val="clear" w:color="auto" w:fill="auto"/>
          </w:tcPr>
          <w:p w14:paraId="27C09037" w14:textId="77777777" w:rsidR="00A873C9" w:rsidRPr="00940AD1" w:rsidRDefault="00A873C9" w:rsidP="00A873C9">
            <w:pPr>
              <w:spacing w:after="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Duration</w:t>
            </w:r>
          </w:p>
        </w:tc>
        <w:tc>
          <w:tcPr>
            <w:tcW w:w="1872" w:type="dxa"/>
            <w:shd w:val="clear" w:color="auto" w:fill="auto"/>
            <w:tcMar>
              <w:top w:w="85" w:type="dxa"/>
              <w:bottom w:w="85" w:type="dxa"/>
            </w:tcMar>
          </w:tcPr>
          <w:p w14:paraId="21694EB9" w14:textId="77777777" w:rsidR="00A873C9" w:rsidRPr="00940AD1" w:rsidRDefault="00A873C9" w:rsidP="00A873C9">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Topic</w:t>
            </w:r>
          </w:p>
        </w:tc>
        <w:tc>
          <w:tcPr>
            <w:tcW w:w="5616" w:type="dxa"/>
            <w:shd w:val="clear" w:color="auto" w:fill="auto"/>
            <w:tcMar>
              <w:top w:w="85" w:type="dxa"/>
              <w:bottom w:w="85" w:type="dxa"/>
            </w:tcMar>
          </w:tcPr>
          <w:p w14:paraId="5FFDC049" w14:textId="77777777" w:rsidR="00A873C9" w:rsidRPr="00940AD1" w:rsidRDefault="00A873C9" w:rsidP="00A873C9">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Tutor Activity</w:t>
            </w:r>
          </w:p>
        </w:tc>
        <w:tc>
          <w:tcPr>
            <w:tcW w:w="695" w:type="dxa"/>
            <w:shd w:val="clear" w:color="auto" w:fill="auto"/>
            <w:tcMar>
              <w:top w:w="85" w:type="dxa"/>
              <w:bottom w:w="85" w:type="dxa"/>
            </w:tcMar>
          </w:tcPr>
          <w:p w14:paraId="24C68963" w14:textId="77777777" w:rsidR="00A873C9" w:rsidRPr="00940AD1" w:rsidRDefault="00A873C9" w:rsidP="00A873C9">
            <w:pPr>
              <w:spacing w:after="0" w:line="240" w:lineRule="auto"/>
              <w:contextualSpacing/>
              <w:jc w:val="center"/>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Slides</w:t>
            </w:r>
          </w:p>
        </w:tc>
        <w:tc>
          <w:tcPr>
            <w:tcW w:w="4239" w:type="dxa"/>
            <w:shd w:val="clear" w:color="auto" w:fill="auto"/>
            <w:tcMar>
              <w:top w:w="85" w:type="dxa"/>
              <w:bottom w:w="85" w:type="dxa"/>
            </w:tcMar>
          </w:tcPr>
          <w:p w14:paraId="6F915EC6" w14:textId="77777777" w:rsidR="00A873C9" w:rsidRPr="00940AD1" w:rsidRDefault="00A873C9" w:rsidP="00A873C9">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Learner Activity</w:t>
            </w:r>
          </w:p>
        </w:tc>
        <w:tc>
          <w:tcPr>
            <w:tcW w:w="1950" w:type="dxa"/>
            <w:shd w:val="clear" w:color="auto" w:fill="auto"/>
            <w:tcMar>
              <w:top w:w="85" w:type="dxa"/>
              <w:bottom w:w="85" w:type="dxa"/>
            </w:tcMar>
          </w:tcPr>
          <w:p w14:paraId="36EDBA88" w14:textId="77777777" w:rsidR="00A873C9" w:rsidRPr="004F1734" w:rsidRDefault="00A873C9" w:rsidP="00A873C9">
            <w:pPr>
              <w:spacing w:after="0" w:line="240" w:lineRule="auto"/>
              <w:contextualSpacing/>
              <w:rPr>
                <w:rFonts w:asciiTheme="majorHAnsi" w:eastAsia="Times New Roman" w:hAnsiTheme="majorHAnsi" w:cstheme="majorHAnsi"/>
                <w:b/>
                <w:sz w:val="20"/>
                <w:szCs w:val="20"/>
                <w:lang w:val="en-GB"/>
              </w:rPr>
            </w:pPr>
            <w:r w:rsidRPr="004F1734">
              <w:rPr>
                <w:rFonts w:asciiTheme="majorHAnsi" w:eastAsia="Times New Roman" w:hAnsiTheme="majorHAnsi" w:cstheme="majorHAnsi"/>
                <w:b/>
                <w:sz w:val="20"/>
                <w:szCs w:val="20"/>
                <w:lang w:val="en-GB"/>
              </w:rPr>
              <w:t>Formative Assessment</w:t>
            </w:r>
          </w:p>
        </w:tc>
      </w:tr>
      <w:tr w:rsidR="00EC43BF" w:rsidRPr="004B1BD0" w14:paraId="2AD9FC02" w14:textId="77777777" w:rsidTr="00A873C9">
        <w:trPr>
          <w:cantSplit/>
        </w:trPr>
        <w:tc>
          <w:tcPr>
            <w:tcW w:w="992" w:type="dxa"/>
          </w:tcPr>
          <w:p w14:paraId="2962E2B3" w14:textId="612FECDF" w:rsidR="00EC43BF" w:rsidRPr="00552DFF" w:rsidRDefault="00EC43BF" w:rsidP="00A12DDF">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3-4 hours total</w:t>
            </w:r>
          </w:p>
        </w:tc>
        <w:tc>
          <w:tcPr>
            <w:tcW w:w="1872" w:type="dxa"/>
            <w:tcMar>
              <w:top w:w="85" w:type="dxa"/>
              <w:bottom w:w="85" w:type="dxa"/>
            </w:tcMar>
          </w:tcPr>
          <w:p w14:paraId="4DA9D4C9" w14:textId="417E67DA" w:rsidR="00EC43BF" w:rsidRPr="00552DFF" w:rsidRDefault="00EC43BF" w:rsidP="00A12DDF">
            <w:pPr>
              <w:spacing w:after="0" w:line="240" w:lineRule="auto"/>
              <w:contextualSpacing/>
              <w:rPr>
                <w:rFonts w:asciiTheme="majorHAnsi" w:eastAsia="Times New Roman" w:hAnsiTheme="majorHAnsi" w:cstheme="majorHAnsi"/>
                <w:sz w:val="20"/>
                <w:szCs w:val="20"/>
                <w:lang w:val="en-GB"/>
              </w:rPr>
            </w:pPr>
            <w:r w:rsidRPr="00552DFF">
              <w:rPr>
                <w:rFonts w:asciiTheme="majorHAnsi" w:eastAsia="Times New Roman" w:hAnsiTheme="majorHAnsi" w:cstheme="majorHAnsi"/>
                <w:sz w:val="20"/>
                <w:szCs w:val="20"/>
                <w:lang w:val="en-GB"/>
              </w:rPr>
              <w:t>Introduction to session and learning outcomes</w:t>
            </w:r>
          </w:p>
        </w:tc>
        <w:tc>
          <w:tcPr>
            <w:tcW w:w="5616" w:type="dxa"/>
            <w:tcMar>
              <w:top w:w="85" w:type="dxa"/>
              <w:bottom w:w="85" w:type="dxa"/>
            </w:tcMar>
          </w:tcPr>
          <w:p w14:paraId="7BCB730A" w14:textId="0F64F39E" w:rsidR="009E27A0" w:rsidRPr="009E27A0" w:rsidRDefault="009E27A0" w:rsidP="00A12DDF">
            <w:pPr>
              <w:spacing w:after="0" w:line="240" w:lineRule="auto"/>
              <w:contextualSpacing/>
              <w:rPr>
                <w:rFonts w:asciiTheme="majorHAnsi" w:eastAsia="Times New Roman" w:hAnsiTheme="majorHAnsi" w:cstheme="majorHAnsi"/>
                <w:b/>
                <w:sz w:val="20"/>
                <w:szCs w:val="20"/>
                <w:lang w:val="en-GB"/>
              </w:rPr>
            </w:pPr>
            <w:r w:rsidRPr="009E27A0">
              <w:rPr>
                <w:rFonts w:asciiTheme="majorHAnsi" w:eastAsia="Times New Roman" w:hAnsiTheme="majorHAnsi" w:cstheme="majorHAnsi"/>
                <w:b/>
                <w:sz w:val="20"/>
                <w:szCs w:val="20"/>
                <w:lang w:val="en-GB"/>
              </w:rPr>
              <w:t>Use 6USHR Tutor Presentation E1.pptx.</w:t>
            </w:r>
          </w:p>
          <w:p w14:paraId="49B5D413" w14:textId="77777777" w:rsidR="009E27A0" w:rsidRDefault="009E27A0" w:rsidP="00A12DDF">
            <w:pPr>
              <w:spacing w:after="0" w:line="240" w:lineRule="auto"/>
              <w:contextualSpacing/>
              <w:rPr>
                <w:rFonts w:asciiTheme="majorHAnsi" w:eastAsia="Times New Roman" w:hAnsiTheme="majorHAnsi" w:cstheme="majorHAnsi"/>
                <w:sz w:val="20"/>
                <w:szCs w:val="20"/>
                <w:lang w:val="en-GB"/>
              </w:rPr>
            </w:pPr>
          </w:p>
          <w:p w14:paraId="07550D0C" w14:textId="660016C1" w:rsidR="00EC43BF" w:rsidRDefault="00EC43BF" w:rsidP="00A12DDF">
            <w:pPr>
              <w:spacing w:after="0" w:line="240" w:lineRule="auto"/>
              <w:contextualSpacing/>
              <w:rPr>
                <w:rFonts w:asciiTheme="majorHAnsi" w:eastAsia="Times New Roman" w:hAnsiTheme="majorHAnsi" w:cstheme="majorHAnsi"/>
                <w:sz w:val="20"/>
                <w:szCs w:val="20"/>
                <w:lang w:val="en-GB"/>
              </w:rPr>
            </w:pPr>
            <w:r w:rsidRPr="00552DFF">
              <w:rPr>
                <w:rFonts w:asciiTheme="majorHAnsi" w:eastAsia="Times New Roman" w:hAnsiTheme="majorHAnsi" w:cstheme="majorHAnsi"/>
                <w:sz w:val="20"/>
                <w:szCs w:val="20"/>
                <w:lang w:val="en-GB"/>
              </w:rPr>
              <w:t xml:space="preserve">Provide </w:t>
            </w:r>
            <w:r w:rsidR="009E27A0">
              <w:rPr>
                <w:rFonts w:asciiTheme="majorHAnsi" w:eastAsia="Times New Roman" w:hAnsiTheme="majorHAnsi" w:cstheme="majorHAnsi"/>
                <w:sz w:val="20"/>
                <w:szCs w:val="20"/>
                <w:lang w:val="en-GB"/>
              </w:rPr>
              <w:t>learner</w:t>
            </w:r>
            <w:r w:rsidRPr="00552DFF">
              <w:rPr>
                <w:rFonts w:asciiTheme="majorHAnsi" w:eastAsia="Times New Roman" w:hAnsiTheme="majorHAnsi" w:cstheme="majorHAnsi"/>
                <w:sz w:val="20"/>
                <w:szCs w:val="20"/>
                <w:lang w:val="en-GB"/>
              </w:rPr>
              <w:t>s with an intro</w:t>
            </w:r>
            <w:r w:rsidR="009E27A0">
              <w:rPr>
                <w:rFonts w:asciiTheme="majorHAnsi" w:eastAsia="Times New Roman" w:hAnsiTheme="majorHAnsi" w:cstheme="majorHAnsi"/>
                <w:sz w:val="20"/>
                <w:szCs w:val="20"/>
                <w:lang w:val="en-GB"/>
              </w:rPr>
              <w:t>duction to the learning outcome.</w:t>
            </w:r>
          </w:p>
          <w:p w14:paraId="6219B7B1" w14:textId="77777777" w:rsidR="00EC43BF" w:rsidRDefault="00EC43BF" w:rsidP="00A12DDF">
            <w:pPr>
              <w:spacing w:after="0" w:line="240" w:lineRule="auto"/>
              <w:contextualSpacing/>
              <w:rPr>
                <w:rFonts w:asciiTheme="majorHAnsi" w:eastAsia="Times New Roman" w:hAnsiTheme="majorHAnsi" w:cstheme="majorHAnsi"/>
                <w:bCs/>
                <w:sz w:val="20"/>
                <w:szCs w:val="20"/>
                <w:lang w:val="en-GB"/>
              </w:rPr>
            </w:pPr>
          </w:p>
          <w:p w14:paraId="70F5FAFA" w14:textId="16F8629D" w:rsidR="00A873C9" w:rsidRDefault="00EC43BF" w:rsidP="00A873C9">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Cs/>
                <w:sz w:val="20"/>
                <w:szCs w:val="20"/>
                <w:lang w:val="en-GB"/>
              </w:rPr>
              <w:t>Introduce the assessment criteria that will be covered over the next four sessions</w:t>
            </w:r>
            <w:r w:rsidR="00A873C9">
              <w:rPr>
                <w:rFonts w:asciiTheme="majorHAnsi" w:eastAsia="Times New Roman" w:hAnsiTheme="majorHAnsi" w:cstheme="majorHAnsi"/>
                <w:bCs/>
                <w:sz w:val="20"/>
                <w:szCs w:val="20"/>
                <w:lang w:val="en-GB"/>
              </w:rPr>
              <w:t xml:space="preserve"> – shown above.</w:t>
            </w:r>
            <w:r w:rsidR="0060229C">
              <w:rPr>
                <w:rFonts w:asciiTheme="majorHAnsi" w:eastAsia="Times New Roman" w:hAnsiTheme="majorHAnsi" w:cstheme="majorHAnsi"/>
                <w:bCs/>
                <w:sz w:val="20"/>
                <w:szCs w:val="20"/>
                <w:lang w:val="en-GB"/>
              </w:rPr>
              <w:t xml:space="preserve"> </w:t>
            </w:r>
            <w:r w:rsidR="00A873C9" w:rsidRPr="004A07AB">
              <w:rPr>
                <w:rFonts w:asciiTheme="majorHAnsi" w:eastAsia="Times New Roman" w:hAnsiTheme="majorHAnsi" w:cstheme="majorHAnsi"/>
                <w:sz w:val="20"/>
                <w:szCs w:val="20"/>
                <w:lang w:val="en-GB"/>
              </w:rPr>
              <w:t>Encourage leaners to ask questions and interact where appropriate.</w:t>
            </w:r>
          </w:p>
          <w:p w14:paraId="27AA2BF4" w14:textId="77777777" w:rsidR="00A873C9" w:rsidRDefault="00A873C9" w:rsidP="00A873C9">
            <w:pPr>
              <w:spacing w:after="0" w:line="240" w:lineRule="auto"/>
              <w:contextualSpacing/>
              <w:rPr>
                <w:rFonts w:asciiTheme="majorHAnsi" w:eastAsia="Times New Roman" w:hAnsiTheme="majorHAnsi" w:cstheme="majorHAnsi"/>
                <w:sz w:val="20"/>
                <w:szCs w:val="20"/>
                <w:lang w:val="en-GB"/>
              </w:rPr>
            </w:pPr>
          </w:p>
          <w:p w14:paraId="4664EF1B" w14:textId="3D3E9590" w:rsidR="00A873C9" w:rsidRDefault="00A873C9" w:rsidP="00A873C9">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w:t>
            </w:r>
            <w:r w:rsidR="009E27A0">
              <w:rPr>
                <w:rFonts w:asciiTheme="majorHAnsi" w:eastAsia="Times New Roman" w:hAnsiTheme="majorHAnsi" w:cstheme="majorHAnsi"/>
                <w:sz w:val="20"/>
                <w:szCs w:val="20"/>
                <w:lang w:val="en-GB"/>
              </w:rPr>
              <w:t>learner</w:t>
            </w:r>
            <w:r>
              <w:rPr>
                <w:rFonts w:asciiTheme="majorHAnsi" w:eastAsia="Times New Roman" w:hAnsiTheme="majorHAnsi" w:cstheme="majorHAnsi"/>
                <w:sz w:val="20"/>
                <w:szCs w:val="20"/>
                <w:lang w:val="en-GB"/>
              </w:rPr>
              <w:t xml:space="preserve">s why a business should have a plan and why HR also needs one. </w:t>
            </w:r>
          </w:p>
          <w:p w14:paraId="4FFBD5CF" w14:textId="1759673B" w:rsidR="00EC43BF" w:rsidRPr="00552DFF" w:rsidRDefault="00EC43BF" w:rsidP="00A873C9">
            <w:pPr>
              <w:spacing w:after="0" w:line="240" w:lineRule="auto"/>
              <w:contextualSpacing/>
              <w:rPr>
                <w:rFonts w:asciiTheme="majorHAnsi" w:eastAsia="Times New Roman" w:hAnsiTheme="majorHAnsi" w:cstheme="majorHAnsi"/>
                <w:sz w:val="20"/>
                <w:szCs w:val="20"/>
                <w:lang w:val="en-GB"/>
              </w:rPr>
            </w:pPr>
          </w:p>
        </w:tc>
        <w:tc>
          <w:tcPr>
            <w:tcW w:w="695" w:type="dxa"/>
            <w:tcMar>
              <w:top w:w="85" w:type="dxa"/>
              <w:bottom w:w="85" w:type="dxa"/>
            </w:tcMar>
          </w:tcPr>
          <w:p w14:paraId="0B464643" w14:textId="77777777" w:rsidR="00EC43BF" w:rsidRPr="00392159" w:rsidRDefault="00EC43BF" w:rsidP="00A12DDF">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w:t>
            </w:r>
          </w:p>
        </w:tc>
        <w:tc>
          <w:tcPr>
            <w:tcW w:w="4239" w:type="dxa"/>
            <w:tcMar>
              <w:top w:w="85" w:type="dxa"/>
              <w:bottom w:w="85" w:type="dxa"/>
            </w:tcMar>
          </w:tcPr>
          <w:p w14:paraId="22022693" w14:textId="77777777" w:rsidR="00EC43BF" w:rsidRPr="004A07AB" w:rsidRDefault="00EC43BF" w:rsidP="00A12DDF">
            <w:pPr>
              <w:spacing w:after="0" w:line="240" w:lineRule="auto"/>
              <w:contextualSpacing/>
              <w:rPr>
                <w:rFonts w:asciiTheme="majorHAnsi" w:eastAsia="Times New Roman" w:hAnsiTheme="majorHAnsi" w:cstheme="majorHAnsi"/>
                <w:sz w:val="20"/>
                <w:szCs w:val="20"/>
                <w:lang w:val="en-GB"/>
              </w:rPr>
            </w:pPr>
            <w:r w:rsidRPr="004A07AB">
              <w:rPr>
                <w:rFonts w:asciiTheme="majorHAnsi" w:eastAsia="Times New Roman" w:hAnsiTheme="majorHAnsi" w:cstheme="majorHAnsi"/>
                <w:sz w:val="20"/>
                <w:szCs w:val="20"/>
                <w:lang w:val="en-GB"/>
              </w:rPr>
              <w:t>Learners to take notes and listen to content.</w:t>
            </w:r>
          </w:p>
          <w:p w14:paraId="478E8BA6" w14:textId="77777777" w:rsidR="00EC43BF" w:rsidRPr="004A07AB" w:rsidRDefault="00EC43BF" w:rsidP="00A12DDF">
            <w:pPr>
              <w:spacing w:after="0" w:line="240" w:lineRule="auto"/>
              <w:contextualSpacing/>
              <w:rPr>
                <w:rFonts w:asciiTheme="majorHAnsi" w:eastAsia="Times New Roman" w:hAnsiTheme="majorHAnsi" w:cstheme="majorHAnsi"/>
                <w:sz w:val="20"/>
                <w:szCs w:val="20"/>
                <w:lang w:val="en-GB"/>
              </w:rPr>
            </w:pPr>
          </w:p>
          <w:p w14:paraId="7EA3B60A" w14:textId="73A73700" w:rsidR="00EC43BF" w:rsidRPr="004B1BD0" w:rsidRDefault="00EC43BF" w:rsidP="00A12DDF">
            <w:pPr>
              <w:spacing w:after="0" w:line="240" w:lineRule="auto"/>
              <w:contextualSpacing/>
              <w:rPr>
                <w:rFonts w:asciiTheme="majorHAnsi" w:eastAsia="Times New Roman" w:hAnsiTheme="majorHAnsi" w:cstheme="majorHAnsi"/>
                <w:color w:val="FF0000"/>
                <w:sz w:val="20"/>
                <w:szCs w:val="20"/>
                <w:lang w:val="en-GB"/>
              </w:rPr>
            </w:pPr>
          </w:p>
        </w:tc>
        <w:tc>
          <w:tcPr>
            <w:tcW w:w="1950" w:type="dxa"/>
            <w:tcMar>
              <w:top w:w="85" w:type="dxa"/>
              <w:bottom w:w="85" w:type="dxa"/>
            </w:tcMar>
          </w:tcPr>
          <w:p w14:paraId="698B94D7" w14:textId="77777777" w:rsidR="00EC43BF" w:rsidRPr="004F1734" w:rsidRDefault="00EC43BF" w:rsidP="00A12DDF">
            <w:pPr>
              <w:spacing w:after="0" w:line="240" w:lineRule="auto"/>
              <w:contextualSpacing/>
              <w:rPr>
                <w:rFonts w:asciiTheme="majorHAnsi" w:eastAsia="Times New Roman" w:hAnsiTheme="majorHAnsi" w:cstheme="majorHAnsi"/>
                <w:b/>
                <w:color w:val="FF0000"/>
                <w:sz w:val="20"/>
                <w:szCs w:val="20"/>
                <w:lang w:val="en-GB"/>
              </w:rPr>
            </w:pPr>
          </w:p>
        </w:tc>
      </w:tr>
      <w:tr w:rsidR="00EC43BF" w:rsidRPr="004B1BD0" w14:paraId="22933D5A" w14:textId="77777777" w:rsidTr="00A873C9">
        <w:trPr>
          <w:cantSplit/>
        </w:trPr>
        <w:tc>
          <w:tcPr>
            <w:tcW w:w="992" w:type="dxa"/>
          </w:tcPr>
          <w:p w14:paraId="767B0866" w14:textId="47094556" w:rsidR="00EC43BF" w:rsidRDefault="00EC43BF" w:rsidP="00A12DDF">
            <w:pPr>
              <w:spacing w:after="0" w:line="240" w:lineRule="auto"/>
              <w:contextualSpacing/>
              <w:rPr>
                <w:rFonts w:asciiTheme="majorHAnsi" w:eastAsia="Times New Roman" w:hAnsiTheme="majorHAnsi" w:cstheme="majorHAnsi"/>
                <w:sz w:val="20"/>
                <w:szCs w:val="20"/>
                <w:lang w:val="en-GB"/>
              </w:rPr>
            </w:pPr>
          </w:p>
        </w:tc>
        <w:tc>
          <w:tcPr>
            <w:tcW w:w="1872" w:type="dxa"/>
            <w:tcMar>
              <w:top w:w="85" w:type="dxa"/>
              <w:bottom w:w="85" w:type="dxa"/>
            </w:tcMar>
          </w:tcPr>
          <w:p w14:paraId="07A5B4E4" w14:textId="519FB1F6" w:rsidR="00EC43BF" w:rsidRPr="00552DFF" w:rsidRDefault="00EC43BF" w:rsidP="00A12DDF">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Defining strategy</w:t>
            </w:r>
          </w:p>
        </w:tc>
        <w:tc>
          <w:tcPr>
            <w:tcW w:w="5616" w:type="dxa"/>
            <w:tcMar>
              <w:top w:w="85" w:type="dxa"/>
              <w:bottom w:w="85" w:type="dxa"/>
            </w:tcMar>
          </w:tcPr>
          <w:p w14:paraId="7B195256" w14:textId="77777777" w:rsidR="00EC43BF" w:rsidRDefault="00EC43BF" w:rsidP="00893734">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There are a variety of definitions of strategy. The slide shows a few of these definitions of what strategy is. Go through the definitions with learners and provide a general understanding of strategy.</w:t>
            </w:r>
          </w:p>
          <w:p w14:paraId="1578A056" w14:textId="77777777" w:rsidR="00EC43BF" w:rsidRDefault="00EC43BF" w:rsidP="00893734">
            <w:pPr>
              <w:spacing w:after="0" w:line="240" w:lineRule="auto"/>
              <w:contextualSpacing/>
              <w:rPr>
                <w:rFonts w:asciiTheme="majorHAnsi" w:eastAsia="Times New Roman" w:hAnsiTheme="majorHAnsi" w:cstheme="majorHAnsi"/>
                <w:sz w:val="20"/>
                <w:szCs w:val="20"/>
                <w:lang w:val="en-GB"/>
              </w:rPr>
            </w:pPr>
          </w:p>
          <w:p w14:paraId="6961F85A" w14:textId="779122E5" w:rsidR="00A873C9" w:rsidRDefault="00A873C9" w:rsidP="00A873C9">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Discuss with learners what their understanding of strategy is.</w:t>
            </w:r>
          </w:p>
          <w:p w14:paraId="15F49AEA" w14:textId="77777777" w:rsidR="00A873C9" w:rsidRDefault="00A873C9" w:rsidP="00A873C9">
            <w:pPr>
              <w:spacing w:after="0" w:line="240" w:lineRule="auto"/>
              <w:contextualSpacing/>
              <w:rPr>
                <w:rFonts w:asciiTheme="majorHAnsi" w:eastAsia="Times New Roman" w:hAnsiTheme="majorHAnsi" w:cstheme="majorHAnsi"/>
                <w:sz w:val="20"/>
                <w:szCs w:val="20"/>
                <w:lang w:val="en-GB"/>
              </w:rPr>
            </w:pPr>
          </w:p>
          <w:p w14:paraId="4FABB6B8" w14:textId="6E8175CD" w:rsidR="00EC43BF" w:rsidRPr="00552DFF" w:rsidRDefault="00A873C9" w:rsidP="00A873C9">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Encourage discussion by giving your own take on strategy in business terms.</w:t>
            </w:r>
          </w:p>
        </w:tc>
        <w:tc>
          <w:tcPr>
            <w:tcW w:w="695" w:type="dxa"/>
            <w:tcMar>
              <w:top w:w="85" w:type="dxa"/>
              <w:bottom w:w="85" w:type="dxa"/>
            </w:tcMar>
          </w:tcPr>
          <w:p w14:paraId="098D8285" w14:textId="7A734325" w:rsidR="00EC43BF" w:rsidRDefault="00A75B47" w:rsidP="00A12DDF">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w:t>
            </w:r>
          </w:p>
        </w:tc>
        <w:tc>
          <w:tcPr>
            <w:tcW w:w="4239" w:type="dxa"/>
            <w:tcMar>
              <w:top w:w="85" w:type="dxa"/>
              <w:bottom w:w="85" w:type="dxa"/>
            </w:tcMar>
          </w:tcPr>
          <w:p w14:paraId="44EF8D32" w14:textId="02CBF9DC" w:rsidR="00EC43BF" w:rsidRPr="004A07AB" w:rsidRDefault="00A873C9" w:rsidP="00A12DDF">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Offer suggestions about the definition of strategy. </w:t>
            </w:r>
          </w:p>
        </w:tc>
        <w:tc>
          <w:tcPr>
            <w:tcW w:w="1950" w:type="dxa"/>
            <w:tcMar>
              <w:top w:w="85" w:type="dxa"/>
              <w:bottom w:w="85" w:type="dxa"/>
            </w:tcMar>
          </w:tcPr>
          <w:p w14:paraId="350882EB" w14:textId="77777777" w:rsidR="00EC43BF" w:rsidRPr="004F1734" w:rsidRDefault="00EC43BF" w:rsidP="00A12DDF">
            <w:pPr>
              <w:spacing w:after="0" w:line="240" w:lineRule="auto"/>
              <w:contextualSpacing/>
              <w:rPr>
                <w:rFonts w:asciiTheme="majorHAnsi" w:eastAsia="Times New Roman" w:hAnsiTheme="majorHAnsi" w:cstheme="majorHAnsi"/>
                <w:b/>
                <w:color w:val="FF0000"/>
                <w:sz w:val="20"/>
                <w:szCs w:val="20"/>
                <w:lang w:val="en-GB"/>
              </w:rPr>
            </w:pPr>
          </w:p>
        </w:tc>
      </w:tr>
      <w:tr w:rsidR="00EC43BF" w:rsidRPr="004B1BD0" w14:paraId="105BA9E3" w14:textId="77777777" w:rsidTr="00A873C9">
        <w:trPr>
          <w:cantSplit/>
        </w:trPr>
        <w:tc>
          <w:tcPr>
            <w:tcW w:w="992" w:type="dxa"/>
          </w:tcPr>
          <w:p w14:paraId="7A782583" w14:textId="63E7AFE3" w:rsidR="00EC43BF" w:rsidRDefault="00EC43BF" w:rsidP="00A12DDF">
            <w:pPr>
              <w:spacing w:after="0" w:line="240" w:lineRule="auto"/>
              <w:contextualSpacing/>
              <w:rPr>
                <w:rFonts w:asciiTheme="majorHAnsi" w:eastAsia="Times New Roman" w:hAnsiTheme="majorHAnsi" w:cstheme="majorHAnsi"/>
                <w:sz w:val="20"/>
                <w:szCs w:val="20"/>
                <w:lang w:val="en-GB"/>
              </w:rPr>
            </w:pPr>
          </w:p>
        </w:tc>
        <w:tc>
          <w:tcPr>
            <w:tcW w:w="1872" w:type="dxa"/>
            <w:tcMar>
              <w:top w:w="85" w:type="dxa"/>
              <w:bottom w:w="85" w:type="dxa"/>
            </w:tcMar>
          </w:tcPr>
          <w:p w14:paraId="74A26C9D" w14:textId="68FE2FAE" w:rsidR="00EC43BF" w:rsidRDefault="00EC43BF" w:rsidP="00A12DDF">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Further Definitions</w:t>
            </w:r>
          </w:p>
        </w:tc>
        <w:tc>
          <w:tcPr>
            <w:tcW w:w="5616" w:type="dxa"/>
            <w:tcMar>
              <w:top w:w="85" w:type="dxa"/>
              <w:bottom w:w="85" w:type="dxa"/>
            </w:tcMar>
          </w:tcPr>
          <w:p w14:paraId="162DAB1D" w14:textId="51222576" w:rsidR="00EC43BF" w:rsidRDefault="00EC43BF" w:rsidP="00A873C9">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Here, there are some further forms of strategy definitions, or associated terms which are linked to it. Go through and form a </w:t>
            </w:r>
            <w:r w:rsidR="00A873C9">
              <w:rPr>
                <w:rFonts w:asciiTheme="majorHAnsi" w:eastAsia="Times New Roman" w:hAnsiTheme="majorHAnsi" w:cstheme="majorHAnsi"/>
                <w:b/>
                <w:sz w:val="20"/>
                <w:szCs w:val="20"/>
                <w:lang w:val="en-GB"/>
              </w:rPr>
              <w:t>C</w:t>
            </w:r>
            <w:r w:rsidRPr="00A873C9">
              <w:rPr>
                <w:rFonts w:asciiTheme="majorHAnsi" w:eastAsia="Times New Roman" w:hAnsiTheme="majorHAnsi" w:cstheme="majorHAnsi"/>
                <w:b/>
                <w:sz w:val="20"/>
                <w:szCs w:val="20"/>
                <w:lang w:val="en-GB"/>
              </w:rPr>
              <w:t>lass discussion</w:t>
            </w:r>
            <w:r>
              <w:rPr>
                <w:rFonts w:asciiTheme="majorHAnsi" w:eastAsia="Times New Roman" w:hAnsiTheme="majorHAnsi" w:cstheme="majorHAnsi"/>
                <w:sz w:val="20"/>
                <w:szCs w:val="20"/>
                <w:lang w:val="en-GB"/>
              </w:rPr>
              <w:t xml:space="preserve">. </w:t>
            </w:r>
          </w:p>
        </w:tc>
        <w:tc>
          <w:tcPr>
            <w:tcW w:w="695" w:type="dxa"/>
            <w:tcMar>
              <w:top w:w="85" w:type="dxa"/>
              <w:bottom w:w="85" w:type="dxa"/>
            </w:tcMar>
          </w:tcPr>
          <w:p w14:paraId="710A368C" w14:textId="6B83455F" w:rsidR="00EC43BF" w:rsidRDefault="00A75B47" w:rsidP="00A12DDF">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6</w:t>
            </w:r>
          </w:p>
        </w:tc>
        <w:tc>
          <w:tcPr>
            <w:tcW w:w="4239" w:type="dxa"/>
            <w:tcMar>
              <w:top w:w="85" w:type="dxa"/>
              <w:bottom w:w="85" w:type="dxa"/>
            </w:tcMar>
          </w:tcPr>
          <w:p w14:paraId="26040D0A" w14:textId="0751C540" w:rsidR="00EC43BF" w:rsidRDefault="00EC43BF" w:rsidP="00A12DDF">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w:t>
            </w:r>
            <w:r w:rsidR="009E27A0">
              <w:rPr>
                <w:rFonts w:asciiTheme="majorHAnsi" w:eastAsia="Times New Roman" w:hAnsiTheme="majorHAnsi" w:cstheme="majorHAnsi"/>
                <w:sz w:val="20"/>
                <w:szCs w:val="20"/>
                <w:lang w:val="en-GB"/>
              </w:rPr>
              <w:t>learner</w:t>
            </w:r>
            <w:r>
              <w:rPr>
                <w:rFonts w:asciiTheme="majorHAnsi" w:eastAsia="Times New Roman" w:hAnsiTheme="majorHAnsi" w:cstheme="majorHAnsi"/>
                <w:sz w:val="20"/>
                <w:szCs w:val="20"/>
                <w:lang w:val="en-GB"/>
              </w:rPr>
              <w:t>s for their own definition of the terms and what it means to them in a HR context</w:t>
            </w:r>
            <w:r w:rsidR="00A873C9">
              <w:rPr>
                <w:rFonts w:asciiTheme="majorHAnsi" w:eastAsia="Times New Roman" w:hAnsiTheme="majorHAnsi" w:cstheme="majorHAnsi"/>
                <w:sz w:val="20"/>
                <w:szCs w:val="20"/>
                <w:lang w:val="en-GB"/>
              </w:rPr>
              <w:t>.</w:t>
            </w:r>
          </w:p>
          <w:p w14:paraId="184FF4C8" w14:textId="77777777" w:rsidR="00A873C9" w:rsidRDefault="00A873C9" w:rsidP="00A12DDF">
            <w:pPr>
              <w:spacing w:after="0" w:line="240" w:lineRule="auto"/>
              <w:contextualSpacing/>
              <w:rPr>
                <w:rFonts w:asciiTheme="majorHAnsi" w:eastAsia="Times New Roman" w:hAnsiTheme="majorHAnsi" w:cstheme="majorHAnsi"/>
                <w:sz w:val="20"/>
                <w:szCs w:val="20"/>
                <w:lang w:val="en-GB"/>
              </w:rPr>
            </w:pPr>
          </w:p>
          <w:p w14:paraId="2FDB8FD9" w14:textId="1F807B6F" w:rsidR="00A873C9" w:rsidRDefault="00A873C9" w:rsidP="00A873C9">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Contribute to </w:t>
            </w:r>
            <w:r w:rsidRPr="00A873C9">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w:t>
            </w:r>
          </w:p>
        </w:tc>
        <w:tc>
          <w:tcPr>
            <w:tcW w:w="1950" w:type="dxa"/>
            <w:tcMar>
              <w:top w:w="85" w:type="dxa"/>
              <w:bottom w:w="85" w:type="dxa"/>
            </w:tcMar>
          </w:tcPr>
          <w:p w14:paraId="152A3C65" w14:textId="77777777" w:rsidR="00EC43BF" w:rsidRPr="004F1734" w:rsidRDefault="00EC43BF" w:rsidP="00A12DDF">
            <w:pPr>
              <w:spacing w:after="0" w:line="240" w:lineRule="auto"/>
              <w:contextualSpacing/>
              <w:rPr>
                <w:rFonts w:asciiTheme="majorHAnsi" w:eastAsia="Times New Roman" w:hAnsiTheme="majorHAnsi" w:cstheme="majorHAnsi"/>
                <w:b/>
                <w:sz w:val="20"/>
                <w:szCs w:val="20"/>
                <w:lang w:val="en-GB"/>
              </w:rPr>
            </w:pPr>
          </w:p>
        </w:tc>
      </w:tr>
      <w:tr w:rsidR="00EC43BF" w:rsidRPr="004B1BD0" w14:paraId="4A88D7F7" w14:textId="77777777" w:rsidTr="00A873C9">
        <w:trPr>
          <w:cantSplit/>
        </w:trPr>
        <w:tc>
          <w:tcPr>
            <w:tcW w:w="992" w:type="dxa"/>
          </w:tcPr>
          <w:p w14:paraId="42500190" w14:textId="04750510" w:rsidR="00EC43BF" w:rsidRDefault="00EC43BF" w:rsidP="00A12DDF">
            <w:pPr>
              <w:spacing w:after="0" w:line="240" w:lineRule="auto"/>
              <w:contextualSpacing/>
              <w:rPr>
                <w:rFonts w:asciiTheme="majorHAnsi" w:eastAsia="Times New Roman" w:hAnsiTheme="majorHAnsi" w:cstheme="majorHAnsi"/>
                <w:sz w:val="20"/>
                <w:szCs w:val="20"/>
                <w:lang w:val="en-GB"/>
              </w:rPr>
            </w:pPr>
          </w:p>
        </w:tc>
        <w:tc>
          <w:tcPr>
            <w:tcW w:w="1872" w:type="dxa"/>
            <w:tcMar>
              <w:top w:w="85" w:type="dxa"/>
              <w:bottom w:w="85" w:type="dxa"/>
            </w:tcMar>
          </w:tcPr>
          <w:p w14:paraId="05A56038" w14:textId="6E4403BB" w:rsidR="00EC43BF" w:rsidRDefault="00EC43BF" w:rsidP="00A12DDF">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Implications of strategy</w:t>
            </w:r>
          </w:p>
        </w:tc>
        <w:tc>
          <w:tcPr>
            <w:tcW w:w="5616" w:type="dxa"/>
            <w:tcMar>
              <w:top w:w="85" w:type="dxa"/>
              <w:bottom w:w="85" w:type="dxa"/>
            </w:tcMar>
          </w:tcPr>
          <w:p w14:paraId="3468F280" w14:textId="77777777" w:rsidR="00EC43BF" w:rsidRDefault="00EC43BF" w:rsidP="00893734">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 general, a good strategy is a coherent set of actions and goals that are backed up by an argument and plan for achieving these goals.</w:t>
            </w:r>
          </w:p>
          <w:p w14:paraId="392BEE25" w14:textId="77777777" w:rsidR="00EC43BF" w:rsidRDefault="00EC43BF" w:rsidP="00893734">
            <w:pPr>
              <w:spacing w:after="0" w:line="240" w:lineRule="auto"/>
              <w:contextualSpacing/>
              <w:rPr>
                <w:rFonts w:asciiTheme="majorHAnsi" w:eastAsia="Times New Roman" w:hAnsiTheme="majorHAnsi" w:cstheme="majorHAnsi"/>
                <w:sz w:val="20"/>
                <w:szCs w:val="20"/>
                <w:lang w:val="en-GB"/>
              </w:rPr>
            </w:pPr>
          </w:p>
          <w:p w14:paraId="4D4E123A" w14:textId="69319383" w:rsidR="009E27A0" w:rsidRDefault="00EC43BF" w:rsidP="009E27A0">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Form a </w:t>
            </w:r>
            <w:r w:rsidR="009E27A0" w:rsidRPr="009E27A0">
              <w:rPr>
                <w:rFonts w:asciiTheme="majorHAnsi" w:eastAsia="Times New Roman" w:hAnsiTheme="majorHAnsi" w:cstheme="majorHAnsi"/>
                <w:b/>
                <w:sz w:val="20"/>
                <w:szCs w:val="20"/>
                <w:lang w:val="en-GB"/>
              </w:rPr>
              <w:t xml:space="preserve">Class </w:t>
            </w:r>
            <w:r w:rsidRPr="009E27A0">
              <w:rPr>
                <w:rFonts w:asciiTheme="majorHAnsi" w:eastAsia="Times New Roman" w:hAnsiTheme="majorHAnsi" w:cstheme="majorHAnsi"/>
                <w:b/>
                <w:sz w:val="20"/>
                <w:szCs w:val="20"/>
                <w:lang w:val="en-GB"/>
              </w:rPr>
              <w:t>discussion</w:t>
            </w:r>
            <w:r>
              <w:rPr>
                <w:rFonts w:asciiTheme="majorHAnsi" w:eastAsia="Times New Roman" w:hAnsiTheme="majorHAnsi" w:cstheme="majorHAnsi"/>
                <w:sz w:val="20"/>
                <w:szCs w:val="20"/>
                <w:lang w:val="en-GB"/>
              </w:rPr>
              <w:t xml:space="preserve"> about what </w:t>
            </w:r>
            <w:r w:rsidR="009E27A0">
              <w:rPr>
                <w:rFonts w:asciiTheme="majorHAnsi" w:eastAsia="Times New Roman" w:hAnsiTheme="majorHAnsi" w:cstheme="majorHAnsi"/>
                <w:sz w:val="20"/>
                <w:szCs w:val="20"/>
                <w:lang w:val="en-GB"/>
              </w:rPr>
              <w:t>elements make up a good strategy? What aspects should go into it? How would things change in HR in regard to each of these? Any examples?</w:t>
            </w:r>
          </w:p>
          <w:p w14:paraId="4C619F67" w14:textId="77777777" w:rsidR="00EC43BF" w:rsidRDefault="00EC43BF" w:rsidP="00893734">
            <w:pPr>
              <w:spacing w:after="0" w:line="240" w:lineRule="auto"/>
              <w:contextualSpacing/>
              <w:rPr>
                <w:rFonts w:asciiTheme="majorHAnsi" w:eastAsia="Times New Roman" w:hAnsiTheme="majorHAnsi" w:cstheme="majorHAnsi"/>
                <w:sz w:val="20"/>
                <w:szCs w:val="20"/>
                <w:lang w:val="en-GB"/>
              </w:rPr>
            </w:pPr>
          </w:p>
          <w:p w14:paraId="081ECD54" w14:textId="582D1ED7" w:rsidR="0060229C" w:rsidRDefault="0060229C" w:rsidP="00893734">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Facilitate </w:t>
            </w:r>
            <w:r w:rsidRPr="0060229C">
              <w:rPr>
                <w:rFonts w:asciiTheme="majorHAnsi" w:eastAsia="Times New Roman" w:hAnsiTheme="majorHAnsi" w:cstheme="majorHAnsi"/>
                <w:b/>
                <w:sz w:val="20"/>
                <w:szCs w:val="20"/>
                <w:lang w:val="en-GB"/>
              </w:rPr>
              <w:t>Activity 1</w:t>
            </w:r>
            <w:r>
              <w:rPr>
                <w:rFonts w:asciiTheme="majorHAnsi" w:eastAsia="Times New Roman" w:hAnsiTheme="majorHAnsi" w:cstheme="majorHAnsi"/>
                <w:sz w:val="20"/>
                <w:szCs w:val="20"/>
                <w:lang w:val="en-GB"/>
              </w:rPr>
              <w:t xml:space="preserve">. </w:t>
            </w:r>
          </w:p>
        </w:tc>
        <w:tc>
          <w:tcPr>
            <w:tcW w:w="695" w:type="dxa"/>
            <w:tcMar>
              <w:top w:w="85" w:type="dxa"/>
              <w:bottom w:w="85" w:type="dxa"/>
            </w:tcMar>
          </w:tcPr>
          <w:p w14:paraId="20B7D4E7" w14:textId="4E22555D" w:rsidR="00EC43BF" w:rsidRDefault="00A75B47" w:rsidP="00A12DDF">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7</w:t>
            </w:r>
          </w:p>
        </w:tc>
        <w:tc>
          <w:tcPr>
            <w:tcW w:w="4239" w:type="dxa"/>
            <w:tcMar>
              <w:top w:w="85" w:type="dxa"/>
              <w:bottom w:w="85" w:type="dxa"/>
            </w:tcMar>
          </w:tcPr>
          <w:p w14:paraId="17EBCF22" w14:textId="55455810" w:rsidR="00EC43BF" w:rsidRDefault="009E27A0" w:rsidP="00A12DDF">
            <w:pPr>
              <w:spacing w:after="0" w:line="240" w:lineRule="auto"/>
              <w:contextualSpacing/>
              <w:rPr>
                <w:rFonts w:asciiTheme="majorHAnsi" w:eastAsia="Times New Roman" w:hAnsiTheme="majorHAnsi" w:cstheme="majorHAnsi"/>
                <w:sz w:val="20"/>
                <w:szCs w:val="20"/>
                <w:lang w:val="en-GB"/>
              </w:rPr>
            </w:pPr>
            <w:r w:rsidRPr="009E27A0">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 what</w:t>
            </w:r>
            <w:r w:rsidR="00EC43BF">
              <w:rPr>
                <w:rFonts w:asciiTheme="majorHAnsi" w:eastAsia="Times New Roman" w:hAnsiTheme="majorHAnsi" w:cstheme="majorHAnsi"/>
                <w:sz w:val="20"/>
                <w:szCs w:val="20"/>
                <w:lang w:val="en-GB"/>
              </w:rPr>
              <w:t xml:space="preserve"> el</w:t>
            </w:r>
            <w:r>
              <w:rPr>
                <w:rFonts w:asciiTheme="majorHAnsi" w:eastAsia="Times New Roman" w:hAnsiTheme="majorHAnsi" w:cstheme="majorHAnsi"/>
                <w:sz w:val="20"/>
                <w:szCs w:val="20"/>
                <w:lang w:val="en-GB"/>
              </w:rPr>
              <w:t xml:space="preserve">ements make up a good strategy? </w:t>
            </w:r>
            <w:r w:rsidR="00EC43BF">
              <w:rPr>
                <w:rFonts w:asciiTheme="majorHAnsi" w:eastAsia="Times New Roman" w:hAnsiTheme="majorHAnsi" w:cstheme="majorHAnsi"/>
                <w:sz w:val="20"/>
                <w:szCs w:val="20"/>
                <w:lang w:val="en-GB"/>
              </w:rPr>
              <w:t>What aspects should go into it?</w:t>
            </w:r>
          </w:p>
          <w:p w14:paraId="7EC9BD1C" w14:textId="0445275F" w:rsidR="00EC43BF" w:rsidRDefault="00EC43BF" w:rsidP="00A12DDF">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How would things change in</w:t>
            </w:r>
            <w:r w:rsidR="009E27A0">
              <w:rPr>
                <w:rFonts w:asciiTheme="majorHAnsi" w:eastAsia="Times New Roman" w:hAnsiTheme="majorHAnsi" w:cstheme="majorHAnsi"/>
                <w:sz w:val="20"/>
                <w:szCs w:val="20"/>
                <w:lang w:val="en-GB"/>
              </w:rPr>
              <w:t xml:space="preserve"> HR in regard to each of these? </w:t>
            </w:r>
            <w:r>
              <w:rPr>
                <w:rFonts w:asciiTheme="majorHAnsi" w:eastAsia="Times New Roman" w:hAnsiTheme="majorHAnsi" w:cstheme="majorHAnsi"/>
                <w:sz w:val="20"/>
                <w:szCs w:val="20"/>
                <w:lang w:val="en-GB"/>
              </w:rPr>
              <w:t>Any examples?</w:t>
            </w:r>
          </w:p>
          <w:p w14:paraId="1C68CC04" w14:textId="77777777" w:rsidR="0060229C" w:rsidRDefault="0060229C" w:rsidP="00A12DDF">
            <w:pPr>
              <w:spacing w:after="0" w:line="240" w:lineRule="auto"/>
              <w:contextualSpacing/>
              <w:rPr>
                <w:rFonts w:asciiTheme="majorHAnsi" w:eastAsia="Times New Roman" w:hAnsiTheme="majorHAnsi" w:cstheme="majorHAnsi"/>
                <w:sz w:val="20"/>
                <w:szCs w:val="20"/>
                <w:lang w:val="en-GB"/>
              </w:rPr>
            </w:pPr>
          </w:p>
          <w:p w14:paraId="1651082D" w14:textId="7B677E35" w:rsidR="0060229C" w:rsidRPr="001D7038" w:rsidRDefault="0060229C" w:rsidP="00A12DDF">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Complete </w:t>
            </w:r>
            <w:r w:rsidRPr="0060229C">
              <w:rPr>
                <w:rFonts w:asciiTheme="majorHAnsi" w:eastAsia="Times New Roman" w:hAnsiTheme="majorHAnsi" w:cstheme="majorHAnsi"/>
                <w:b/>
                <w:sz w:val="20"/>
                <w:szCs w:val="20"/>
                <w:lang w:val="en-GB"/>
              </w:rPr>
              <w:t>Activity 1</w:t>
            </w:r>
            <w:r>
              <w:rPr>
                <w:rFonts w:asciiTheme="majorHAnsi" w:eastAsia="Times New Roman" w:hAnsiTheme="majorHAnsi" w:cstheme="majorHAnsi"/>
                <w:sz w:val="20"/>
                <w:szCs w:val="20"/>
                <w:lang w:val="en-GB"/>
              </w:rPr>
              <w:t xml:space="preserve">. </w:t>
            </w:r>
          </w:p>
        </w:tc>
        <w:tc>
          <w:tcPr>
            <w:tcW w:w="1950" w:type="dxa"/>
            <w:tcMar>
              <w:top w:w="85" w:type="dxa"/>
              <w:bottom w:w="85" w:type="dxa"/>
            </w:tcMar>
          </w:tcPr>
          <w:p w14:paraId="3DB35B06" w14:textId="24F5BB2D" w:rsidR="00EC43BF" w:rsidRPr="004F1734" w:rsidRDefault="0060229C" w:rsidP="00A12DDF">
            <w:pPr>
              <w:spacing w:after="0" w:line="240" w:lineRule="auto"/>
              <w:contextualSpacing/>
              <w:rPr>
                <w:rFonts w:asciiTheme="majorHAnsi" w:eastAsia="Times New Roman" w:hAnsiTheme="majorHAnsi" w:cstheme="majorHAnsi"/>
                <w:b/>
                <w:sz w:val="20"/>
                <w:szCs w:val="20"/>
                <w:lang w:val="en-GB"/>
              </w:rPr>
            </w:pPr>
            <w:r w:rsidRPr="004F1734">
              <w:rPr>
                <w:rFonts w:asciiTheme="majorHAnsi" w:eastAsia="Times New Roman" w:hAnsiTheme="majorHAnsi" w:cstheme="majorHAnsi"/>
                <w:b/>
                <w:sz w:val="20"/>
                <w:szCs w:val="20"/>
                <w:lang w:val="en-GB"/>
              </w:rPr>
              <w:t xml:space="preserve">6USHR LO1 E1 </w:t>
            </w:r>
            <w:r w:rsidR="00EC43BF" w:rsidRPr="004F1734">
              <w:rPr>
                <w:rFonts w:asciiTheme="majorHAnsi" w:eastAsia="Times New Roman" w:hAnsiTheme="majorHAnsi" w:cstheme="majorHAnsi"/>
                <w:b/>
                <w:sz w:val="20"/>
                <w:szCs w:val="20"/>
                <w:lang w:val="en-GB"/>
              </w:rPr>
              <w:t>Activity 1</w:t>
            </w:r>
            <w:r w:rsidRPr="004F1734">
              <w:rPr>
                <w:rFonts w:asciiTheme="majorHAnsi" w:eastAsia="Times New Roman" w:hAnsiTheme="majorHAnsi" w:cstheme="majorHAnsi"/>
                <w:b/>
                <w:sz w:val="20"/>
                <w:szCs w:val="20"/>
                <w:lang w:val="en-GB"/>
              </w:rPr>
              <w:t xml:space="preserve"> -</w:t>
            </w:r>
          </w:p>
          <w:p w14:paraId="38CA78CB" w14:textId="4DFD96E7" w:rsidR="00EC43BF" w:rsidRPr="004F1734" w:rsidRDefault="00EC43BF" w:rsidP="0060229C">
            <w:pPr>
              <w:spacing w:after="0" w:line="240" w:lineRule="auto"/>
              <w:contextualSpacing/>
              <w:rPr>
                <w:rFonts w:asciiTheme="majorHAnsi" w:eastAsia="Times New Roman" w:hAnsiTheme="majorHAnsi" w:cstheme="majorHAnsi"/>
                <w:b/>
                <w:sz w:val="20"/>
                <w:szCs w:val="20"/>
                <w:lang w:val="en-GB"/>
              </w:rPr>
            </w:pPr>
            <w:r w:rsidRPr="004F1734">
              <w:rPr>
                <w:rFonts w:asciiTheme="majorHAnsi" w:eastAsia="Times New Roman" w:hAnsiTheme="majorHAnsi" w:cstheme="majorHAnsi"/>
                <w:b/>
                <w:sz w:val="20"/>
                <w:szCs w:val="20"/>
                <w:lang w:val="en-GB"/>
              </w:rPr>
              <w:t xml:space="preserve">Business </w:t>
            </w:r>
            <w:r w:rsidR="0060229C" w:rsidRPr="004F1734">
              <w:rPr>
                <w:rFonts w:asciiTheme="majorHAnsi" w:eastAsia="Times New Roman" w:hAnsiTheme="majorHAnsi" w:cstheme="majorHAnsi"/>
                <w:b/>
                <w:sz w:val="20"/>
                <w:szCs w:val="20"/>
                <w:lang w:val="en-GB"/>
              </w:rPr>
              <w:t>s</w:t>
            </w:r>
            <w:r w:rsidRPr="004F1734">
              <w:rPr>
                <w:rFonts w:asciiTheme="majorHAnsi" w:eastAsia="Times New Roman" w:hAnsiTheme="majorHAnsi" w:cstheme="majorHAnsi"/>
                <w:b/>
                <w:sz w:val="20"/>
                <w:szCs w:val="20"/>
                <w:lang w:val="en-GB"/>
              </w:rPr>
              <w:t>trategy</w:t>
            </w:r>
          </w:p>
        </w:tc>
      </w:tr>
      <w:tr w:rsidR="00EC43BF" w:rsidRPr="004B1BD0" w14:paraId="64C19FB7" w14:textId="77777777" w:rsidTr="00A873C9">
        <w:trPr>
          <w:cantSplit/>
        </w:trPr>
        <w:tc>
          <w:tcPr>
            <w:tcW w:w="992" w:type="dxa"/>
          </w:tcPr>
          <w:p w14:paraId="7325EC75" w14:textId="77777777" w:rsidR="00EC43BF" w:rsidRDefault="00EC43BF" w:rsidP="00A12DDF">
            <w:pPr>
              <w:spacing w:after="0" w:line="240" w:lineRule="auto"/>
              <w:contextualSpacing/>
              <w:rPr>
                <w:rFonts w:asciiTheme="majorHAnsi" w:eastAsia="Times New Roman" w:hAnsiTheme="majorHAnsi" w:cstheme="majorHAnsi"/>
                <w:sz w:val="20"/>
                <w:szCs w:val="20"/>
                <w:lang w:val="en-GB"/>
              </w:rPr>
            </w:pPr>
          </w:p>
        </w:tc>
        <w:tc>
          <w:tcPr>
            <w:tcW w:w="1872" w:type="dxa"/>
            <w:tcMar>
              <w:top w:w="85" w:type="dxa"/>
              <w:bottom w:w="85" w:type="dxa"/>
            </w:tcMar>
          </w:tcPr>
          <w:p w14:paraId="7ED1FEDC" w14:textId="1258C90F" w:rsidR="00EC43BF" w:rsidRDefault="00EC43BF" w:rsidP="00A12DDF">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Importance of Strategy</w:t>
            </w:r>
          </w:p>
        </w:tc>
        <w:tc>
          <w:tcPr>
            <w:tcW w:w="5616" w:type="dxa"/>
            <w:tcMar>
              <w:top w:w="85" w:type="dxa"/>
              <w:bottom w:w="85" w:type="dxa"/>
            </w:tcMar>
          </w:tcPr>
          <w:p w14:paraId="27DF373A" w14:textId="349D9570" w:rsidR="00EC43BF" w:rsidRDefault="00EC43BF" w:rsidP="006F7A96">
            <w:pPr>
              <w:spacing w:after="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lang w:val="en-GB"/>
              </w:rPr>
              <w:t xml:space="preserve">So why is strategy relevant and important in business? We know that strategy refers to a plan and goals that a business has, and </w:t>
            </w:r>
            <w:r w:rsidR="0060229C">
              <w:rPr>
                <w:rFonts w:asciiTheme="majorHAnsi" w:eastAsia="Times New Roman" w:hAnsiTheme="majorHAnsi" w:cstheme="majorHAnsi"/>
                <w:sz w:val="20"/>
                <w:szCs w:val="20"/>
                <w:lang w:val="en-GB"/>
              </w:rPr>
              <w:t>it’s</w:t>
            </w:r>
            <w:r w:rsidRPr="006F7A96">
              <w:rPr>
                <w:rFonts w:asciiTheme="majorHAnsi" w:eastAsia="Times New Roman" w:hAnsiTheme="majorHAnsi" w:cstheme="majorHAnsi"/>
                <w:sz w:val="20"/>
                <w:szCs w:val="20"/>
              </w:rPr>
              <w:t xml:space="preserve"> important to have efficient and effective business strategies in place</w:t>
            </w:r>
            <w:r>
              <w:rPr>
                <w:rFonts w:asciiTheme="majorHAnsi" w:eastAsia="Times New Roman" w:hAnsiTheme="majorHAnsi" w:cstheme="majorHAnsi"/>
                <w:sz w:val="20"/>
                <w:szCs w:val="20"/>
              </w:rPr>
              <w:t>…but why?</w:t>
            </w:r>
            <w:r w:rsidR="0060229C">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Three reasons are:</w:t>
            </w:r>
          </w:p>
          <w:p w14:paraId="39567AD2" w14:textId="77777777" w:rsidR="00EC43BF" w:rsidRDefault="00EC43BF" w:rsidP="006F7A96">
            <w:pPr>
              <w:spacing w:after="0" w:line="240" w:lineRule="auto"/>
              <w:contextualSpacing/>
              <w:rPr>
                <w:rFonts w:asciiTheme="majorHAnsi" w:eastAsia="Times New Roman" w:hAnsiTheme="majorHAnsi" w:cstheme="majorHAnsi"/>
                <w:sz w:val="20"/>
                <w:szCs w:val="20"/>
              </w:rPr>
            </w:pPr>
          </w:p>
          <w:p w14:paraId="45B2A075" w14:textId="77777777" w:rsidR="00EC43BF" w:rsidRDefault="00EC43BF" w:rsidP="00076F7C">
            <w:pPr>
              <w:pStyle w:val="ListParagraph"/>
              <w:numPr>
                <w:ilvl w:val="0"/>
                <w:numId w:val="2"/>
              </w:numPr>
              <w:spacing w:after="0" w:line="240" w:lineRule="auto"/>
              <w:rPr>
                <w:rFonts w:asciiTheme="majorHAnsi" w:eastAsia="Times New Roman" w:hAnsiTheme="majorHAnsi" w:cstheme="majorHAnsi"/>
                <w:sz w:val="20"/>
                <w:szCs w:val="20"/>
              </w:rPr>
            </w:pPr>
            <w:r w:rsidRPr="001F47D4">
              <w:rPr>
                <w:rFonts w:asciiTheme="majorHAnsi" w:eastAsia="Times New Roman" w:hAnsiTheme="majorHAnsi" w:cstheme="majorHAnsi"/>
                <w:sz w:val="20"/>
                <w:szCs w:val="20"/>
              </w:rPr>
              <w:t>Customer retention</w:t>
            </w:r>
          </w:p>
          <w:p w14:paraId="70C27DFF" w14:textId="77777777" w:rsidR="00EC43BF" w:rsidRDefault="00EC43BF" w:rsidP="00076F7C">
            <w:pPr>
              <w:pStyle w:val="ListParagraph"/>
              <w:numPr>
                <w:ilvl w:val="0"/>
                <w:numId w:val="2"/>
              </w:numPr>
              <w:spacing w:after="0" w:line="240" w:lineRule="auto"/>
              <w:rPr>
                <w:rFonts w:asciiTheme="majorHAnsi" w:eastAsia="Times New Roman" w:hAnsiTheme="majorHAnsi" w:cstheme="majorHAnsi"/>
                <w:sz w:val="20"/>
                <w:szCs w:val="20"/>
              </w:rPr>
            </w:pPr>
            <w:r w:rsidRPr="001F47D4">
              <w:rPr>
                <w:rFonts w:asciiTheme="majorHAnsi" w:eastAsia="Times New Roman" w:hAnsiTheme="majorHAnsi" w:cstheme="majorHAnsi"/>
                <w:sz w:val="20"/>
                <w:szCs w:val="20"/>
              </w:rPr>
              <w:t xml:space="preserve">Resources </w:t>
            </w:r>
          </w:p>
          <w:p w14:paraId="70688324" w14:textId="77777777" w:rsidR="00EC43BF" w:rsidRPr="001F47D4" w:rsidRDefault="00EC43BF" w:rsidP="00076F7C">
            <w:pPr>
              <w:pStyle w:val="ListParagraph"/>
              <w:numPr>
                <w:ilvl w:val="0"/>
                <w:numId w:val="2"/>
              </w:numPr>
              <w:spacing w:after="0" w:line="240" w:lineRule="auto"/>
              <w:rPr>
                <w:rFonts w:asciiTheme="majorHAnsi" w:eastAsia="Times New Roman" w:hAnsiTheme="majorHAnsi" w:cstheme="majorHAnsi"/>
                <w:sz w:val="20"/>
                <w:szCs w:val="20"/>
              </w:rPr>
            </w:pPr>
            <w:r w:rsidRPr="001F47D4">
              <w:rPr>
                <w:rFonts w:asciiTheme="majorHAnsi" w:eastAsia="Times New Roman" w:hAnsiTheme="majorHAnsi" w:cstheme="majorHAnsi"/>
                <w:sz w:val="20"/>
                <w:szCs w:val="20"/>
              </w:rPr>
              <w:t>Company Expansion</w:t>
            </w:r>
          </w:p>
          <w:p w14:paraId="747BDE4E" w14:textId="77777777" w:rsidR="00EC43BF" w:rsidRDefault="00EC43BF" w:rsidP="006F7A96">
            <w:pPr>
              <w:spacing w:after="0" w:line="240" w:lineRule="auto"/>
              <w:contextualSpacing/>
              <w:rPr>
                <w:rFonts w:asciiTheme="majorHAnsi" w:eastAsia="Times New Roman" w:hAnsiTheme="majorHAnsi" w:cstheme="majorHAnsi"/>
                <w:sz w:val="20"/>
                <w:szCs w:val="20"/>
              </w:rPr>
            </w:pPr>
          </w:p>
          <w:p w14:paraId="28243516" w14:textId="2D325FAE" w:rsidR="00EC43BF" w:rsidRPr="006F7A96" w:rsidRDefault="00EC43BF" w:rsidP="006F7A96">
            <w:pPr>
              <w:spacing w:after="0" w:line="240" w:lineRule="auto"/>
              <w:contextualSpacing/>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Example of the importance of strategy in terms of customer r</w:t>
            </w:r>
            <w:r w:rsidRPr="006F7A96">
              <w:rPr>
                <w:rFonts w:asciiTheme="majorHAnsi" w:eastAsia="Times New Roman" w:hAnsiTheme="majorHAnsi" w:cstheme="majorHAnsi"/>
                <w:b/>
                <w:bCs/>
                <w:sz w:val="20"/>
                <w:szCs w:val="20"/>
              </w:rPr>
              <w:t>etention</w:t>
            </w:r>
          </w:p>
          <w:p w14:paraId="101561AA" w14:textId="14CEA5FA" w:rsidR="00EC43BF" w:rsidRDefault="00EC43BF" w:rsidP="006F7A96">
            <w:pPr>
              <w:spacing w:after="0" w:line="240" w:lineRule="auto"/>
              <w:contextualSpacing/>
              <w:rPr>
                <w:rFonts w:asciiTheme="majorHAnsi" w:eastAsia="Times New Roman" w:hAnsiTheme="majorHAnsi" w:cstheme="majorHAnsi"/>
                <w:sz w:val="20"/>
                <w:szCs w:val="20"/>
              </w:rPr>
            </w:pPr>
            <w:r w:rsidRPr="006F7A96">
              <w:rPr>
                <w:rFonts w:asciiTheme="majorHAnsi" w:eastAsia="Times New Roman" w:hAnsiTheme="majorHAnsi" w:cstheme="majorHAnsi"/>
                <w:sz w:val="20"/>
                <w:szCs w:val="20"/>
              </w:rPr>
              <w:t>One of the quickest ways to lose customers is to not have an effective business strateg</w:t>
            </w:r>
            <w:r>
              <w:rPr>
                <w:rFonts w:asciiTheme="majorHAnsi" w:eastAsia="Times New Roman" w:hAnsiTheme="majorHAnsi" w:cstheme="majorHAnsi"/>
                <w:sz w:val="20"/>
                <w:szCs w:val="20"/>
              </w:rPr>
              <w:t>y in place for customer service</w:t>
            </w:r>
            <w:r w:rsidRPr="006F7A96">
              <w:rPr>
                <w:rFonts w:asciiTheme="majorHAnsi" w:eastAsia="Times New Roman" w:hAnsiTheme="majorHAnsi" w:cstheme="majorHAnsi"/>
                <w:sz w:val="20"/>
                <w:szCs w:val="20"/>
              </w:rPr>
              <w:t xml:space="preserve">. </w:t>
            </w:r>
            <w:r>
              <w:rPr>
                <w:rFonts w:asciiTheme="majorHAnsi" w:eastAsia="Times New Roman" w:hAnsiTheme="majorHAnsi" w:cstheme="majorHAnsi"/>
                <w:sz w:val="20"/>
                <w:szCs w:val="20"/>
              </w:rPr>
              <w:t>Companies should d</w:t>
            </w:r>
            <w:r w:rsidRPr="006F7A96">
              <w:rPr>
                <w:rFonts w:asciiTheme="majorHAnsi" w:eastAsia="Times New Roman" w:hAnsiTheme="majorHAnsi" w:cstheme="majorHAnsi"/>
                <w:sz w:val="20"/>
                <w:szCs w:val="20"/>
              </w:rPr>
              <w:t>evelop a program for following up on customers, and for staying in touch with re</w:t>
            </w:r>
            <w:r>
              <w:rPr>
                <w:rFonts w:asciiTheme="majorHAnsi" w:eastAsia="Times New Roman" w:hAnsiTheme="majorHAnsi" w:cstheme="majorHAnsi"/>
                <w:sz w:val="20"/>
                <w:szCs w:val="20"/>
              </w:rPr>
              <w:t>peat customers to make sure their</w:t>
            </w:r>
            <w:r w:rsidRPr="006F7A96">
              <w:rPr>
                <w:rFonts w:asciiTheme="majorHAnsi" w:eastAsia="Times New Roman" w:hAnsiTheme="majorHAnsi" w:cstheme="majorHAnsi"/>
                <w:sz w:val="20"/>
                <w:szCs w:val="20"/>
              </w:rPr>
              <w:t xml:space="preserve"> products are working properly.</w:t>
            </w:r>
            <w:r>
              <w:rPr>
                <w:rFonts w:asciiTheme="majorHAnsi" w:eastAsia="Times New Roman" w:hAnsiTheme="majorHAnsi" w:cstheme="majorHAnsi"/>
                <w:sz w:val="20"/>
                <w:szCs w:val="20"/>
              </w:rPr>
              <w:t xml:space="preserve"> This is very important for HR too. Staff must have the correct skills to deal with customers and add value too.  </w:t>
            </w:r>
          </w:p>
          <w:p w14:paraId="1F5073FA" w14:textId="77777777" w:rsidR="00EC43BF" w:rsidRDefault="00EC43BF" w:rsidP="006F7A96">
            <w:pPr>
              <w:spacing w:after="0" w:line="240" w:lineRule="auto"/>
              <w:contextualSpacing/>
              <w:rPr>
                <w:rFonts w:asciiTheme="majorHAnsi" w:eastAsia="Times New Roman" w:hAnsiTheme="majorHAnsi" w:cstheme="majorHAnsi"/>
                <w:sz w:val="20"/>
                <w:szCs w:val="20"/>
              </w:rPr>
            </w:pPr>
          </w:p>
          <w:p w14:paraId="51F2E935" w14:textId="68BACF4A" w:rsidR="00EC43BF" w:rsidRDefault="00EC43BF" w:rsidP="002C1EFF">
            <w:pPr>
              <w:spacing w:after="0" w:line="240" w:lineRule="auto"/>
              <w:contextualSpacing/>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Example of the importance of HR strategy in terms of r</w:t>
            </w:r>
            <w:r w:rsidRPr="002C1EFF">
              <w:rPr>
                <w:rFonts w:asciiTheme="majorHAnsi" w:eastAsia="Times New Roman" w:hAnsiTheme="majorHAnsi" w:cstheme="majorHAnsi"/>
                <w:b/>
                <w:bCs/>
                <w:sz w:val="20"/>
                <w:szCs w:val="20"/>
              </w:rPr>
              <w:t>esources</w:t>
            </w:r>
          </w:p>
          <w:p w14:paraId="008D6BDC" w14:textId="77777777" w:rsidR="00EC43BF" w:rsidRDefault="00EC43BF" w:rsidP="006F7A96">
            <w:pPr>
              <w:spacing w:after="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A good HR</w:t>
            </w:r>
            <w:r w:rsidRPr="002C1EFF">
              <w:rPr>
                <w:rFonts w:asciiTheme="majorHAnsi" w:eastAsia="Times New Roman" w:hAnsiTheme="majorHAnsi" w:cstheme="majorHAnsi"/>
                <w:sz w:val="20"/>
                <w:szCs w:val="20"/>
              </w:rPr>
              <w:t xml:space="preserve"> strategy can assure that company resources are used efficiently. Examples of company resources include personnel, reputation in the marketplace, customer base, company patents, manufacturing processes and logistics resources such as warehouses and shipping partners. </w:t>
            </w:r>
          </w:p>
          <w:p w14:paraId="4C6F7BA3" w14:textId="77777777" w:rsidR="0060229C" w:rsidRDefault="0060229C" w:rsidP="006F7A96">
            <w:pPr>
              <w:spacing w:after="0" w:line="240" w:lineRule="auto"/>
              <w:contextualSpacing/>
              <w:rPr>
                <w:rFonts w:asciiTheme="majorHAnsi" w:eastAsia="Times New Roman" w:hAnsiTheme="majorHAnsi" w:cstheme="majorHAnsi"/>
                <w:sz w:val="20"/>
                <w:szCs w:val="20"/>
              </w:rPr>
            </w:pPr>
          </w:p>
          <w:p w14:paraId="32B88202" w14:textId="6BE6F634" w:rsidR="0060229C" w:rsidRPr="0060229C" w:rsidRDefault="0060229C" w:rsidP="006F7A96">
            <w:pPr>
              <w:spacing w:after="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 xml:space="preserve">Facilitate </w:t>
            </w:r>
            <w:r w:rsidRPr="0060229C">
              <w:rPr>
                <w:rFonts w:asciiTheme="majorHAnsi" w:eastAsia="Times New Roman" w:hAnsiTheme="majorHAnsi" w:cstheme="majorHAnsi"/>
                <w:b/>
                <w:sz w:val="20"/>
                <w:szCs w:val="20"/>
              </w:rPr>
              <w:t>Activity 2</w:t>
            </w:r>
            <w:r>
              <w:rPr>
                <w:rFonts w:asciiTheme="majorHAnsi" w:eastAsia="Times New Roman" w:hAnsiTheme="majorHAnsi" w:cstheme="majorHAnsi"/>
                <w:sz w:val="20"/>
                <w:szCs w:val="20"/>
              </w:rPr>
              <w:t xml:space="preserve">. </w:t>
            </w:r>
          </w:p>
        </w:tc>
        <w:tc>
          <w:tcPr>
            <w:tcW w:w="695" w:type="dxa"/>
            <w:tcMar>
              <w:top w:w="85" w:type="dxa"/>
              <w:bottom w:w="85" w:type="dxa"/>
            </w:tcMar>
          </w:tcPr>
          <w:p w14:paraId="6B604451" w14:textId="08ED3F00" w:rsidR="00EC43BF" w:rsidRDefault="00A75B47" w:rsidP="00A12DDF">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8</w:t>
            </w:r>
          </w:p>
        </w:tc>
        <w:tc>
          <w:tcPr>
            <w:tcW w:w="4239" w:type="dxa"/>
            <w:tcMar>
              <w:top w:w="85" w:type="dxa"/>
              <w:bottom w:w="85" w:type="dxa"/>
            </w:tcMar>
          </w:tcPr>
          <w:p w14:paraId="23BB8C72" w14:textId="77777777" w:rsidR="001C5175" w:rsidRDefault="00EC43BF" w:rsidP="00A12DDF">
            <w:pPr>
              <w:spacing w:after="0" w:line="240" w:lineRule="auto"/>
              <w:contextualSpacing/>
              <w:rPr>
                <w:rFonts w:asciiTheme="majorHAnsi" w:eastAsia="Times New Roman" w:hAnsiTheme="majorHAnsi" w:cstheme="majorHAnsi"/>
                <w:sz w:val="20"/>
                <w:szCs w:val="20"/>
                <w:lang w:val="en-GB"/>
              </w:rPr>
            </w:pPr>
            <w:r w:rsidRPr="0060229C">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 xml:space="preserve"> on importance of HR and where it can be involved in different places and in different ways. </w:t>
            </w:r>
          </w:p>
          <w:p w14:paraId="5A9B017F" w14:textId="77777777" w:rsidR="001C5175" w:rsidRDefault="001C5175" w:rsidP="00A12DDF">
            <w:pPr>
              <w:spacing w:after="0" w:line="240" w:lineRule="auto"/>
              <w:contextualSpacing/>
              <w:rPr>
                <w:rFonts w:asciiTheme="majorHAnsi" w:eastAsia="Times New Roman" w:hAnsiTheme="majorHAnsi" w:cstheme="majorHAnsi"/>
                <w:sz w:val="20"/>
                <w:szCs w:val="20"/>
                <w:lang w:val="en-GB"/>
              </w:rPr>
            </w:pPr>
          </w:p>
          <w:p w14:paraId="6729BD1A" w14:textId="6119933C" w:rsidR="00EC43BF" w:rsidRPr="00EE18A5" w:rsidRDefault="0060229C" w:rsidP="0060229C">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Complete </w:t>
            </w:r>
            <w:r w:rsidRPr="0060229C">
              <w:rPr>
                <w:rFonts w:asciiTheme="majorHAnsi" w:eastAsia="Times New Roman" w:hAnsiTheme="majorHAnsi" w:cstheme="majorHAnsi"/>
                <w:b/>
                <w:sz w:val="20"/>
                <w:szCs w:val="20"/>
                <w:lang w:val="en-GB"/>
              </w:rPr>
              <w:t>Activity 2</w:t>
            </w:r>
            <w:r>
              <w:rPr>
                <w:rFonts w:asciiTheme="majorHAnsi" w:eastAsia="Times New Roman" w:hAnsiTheme="majorHAnsi" w:cstheme="majorHAnsi"/>
                <w:sz w:val="20"/>
                <w:szCs w:val="20"/>
                <w:lang w:val="en-GB"/>
              </w:rPr>
              <w:t>.</w:t>
            </w:r>
          </w:p>
        </w:tc>
        <w:tc>
          <w:tcPr>
            <w:tcW w:w="1950" w:type="dxa"/>
            <w:tcMar>
              <w:top w:w="85" w:type="dxa"/>
              <w:bottom w:w="85" w:type="dxa"/>
            </w:tcMar>
          </w:tcPr>
          <w:p w14:paraId="47487B04" w14:textId="5D636674" w:rsidR="00EC43BF" w:rsidRPr="004F1734" w:rsidRDefault="0060229C" w:rsidP="00A12DDF">
            <w:pPr>
              <w:spacing w:after="0" w:line="240" w:lineRule="auto"/>
              <w:contextualSpacing/>
              <w:rPr>
                <w:rFonts w:asciiTheme="majorHAnsi" w:eastAsia="Times New Roman" w:hAnsiTheme="majorHAnsi" w:cstheme="majorHAnsi"/>
                <w:b/>
                <w:sz w:val="20"/>
                <w:szCs w:val="20"/>
                <w:lang w:val="en-GB"/>
              </w:rPr>
            </w:pPr>
            <w:r w:rsidRPr="004F1734">
              <w:rPr>
                <w:rFonts w:asciiTheme="majorHAnsi" w:eastAsia="Times New Roman" w:hAnsiTheme="majorHAnsi" w:cstheme="majorHAnsi"/>
                <w:b/>
                <w:sz w:val="20"/>
                <w:szCs w:val="20"/>
                <w:lang w:val="en-GB"/>
              </w:rPr>
              <w:t xml:space="preserve">6USHR LO1 E1 </w:t>
            </w:r>
            <w:r w:rsidR="00EC43BF" w:rsidRPr="004F1734">
              <w:rPr>
                <w:rFonts w:asciiTheme="majorHAnsi" w:eastAsia="Times New Roman" w:hAnsiTheme="majorHAnsi" w:cstheme="majorHAnsi"/>
                <w:b/>
                <w:sz w:val="20"/>
                <w:szCs w:val="20"/>
                <w:lang w:val="en-GB"/>
              </w:rPr>
              <w:t>Activity 2</w:t>
            </w:r>
            <w:r w:rsidRPr="004F1734">
              <w:rPr>
                <w:rFonts w:asciiTheme="majorHAnsi" w:eastAsia="Times New Roman" w:hAnsiTheme="majorHAnsi" w:cstheme="majorHAnsi"/>
                <w:b/>
                <w:sz w:val="20"/>
                <w:szCs w:val="20"/>
                <w:lang w:val="en-GB"/>
              </w:rPr>
              <w:t xml:space="preserve"> -</w:t>
            </w:r>
          </w:p>
          <w:p w14:paraId="2EE6BBDB" w14:textId="06AA8CB7" w:rsidR="00EC43BF" w:rsidRPr="004F1734" w:rsidRDefault="00EC43BF" w:rsidP="00A12DDF">
            <w:pPr>
              <w:spacing w:after="0" w:line="240" w:lineRule="auto"/>
              <w:contextualSpacing/>
              <w:rPr>
                <w:rFonts w:asciiTheme="majorHAnsi" w:eastAsia="Times New Roman" w:hAnsiTheme="majorHAnsi" w:cstheme="majorHAnsi"/>
                <w:b/>
                <w:sz w:val="20"/>
                <w:szCs w:val="20"/>
                <w:lang w:val="en-GB"/>
              </w:rPr>
            </w:pPr>
            <w:r w:rsidRPr="004F1734">
              <w:rPr>
                <w:rFonts w:asciiTheme="majorHAnsi" w:eastAsia="Times New Roman" w:hAnsiTheme="majorHAnsi" w:cstheme="majorHAnsi"/>
                <w:b/>
                <w:sz w:val="20"/>
                <w:szCs w:val="20"/>
                <w:lang w:val="en-GB"/>
              </w:rPr>
              <w:t>Alignment of business strategy</w:t>
            </w:r>
            <w:r w:rsidR="000B7441" w:rsidRPr="004F1734">
              <w:rPr>
                <w:rFonts w:asciiTheme="majorHAnsi" w:eastAsia="Times New Roman" w:hAnsiTheme="majorHAnsi" w:cstheme="majorHAnsi"/>
                <w:b/>
                <w:sz w:val="20"/>
                <w:szCs w:val="20"/>
                <w:lang w:val="en-GB"/>
              </w:rPr>
              <w:t xml:space="preserve"> with HR strategy</w:t>
            </w:r>
          </w:p>
        </w:tc>
      </w:tr>
      <w:tr w:rsidR="00EC43BF" w:rsidRPr="004B1BD0" w14:paraId="3AD73A2C" w14:textId="77777777" w:rsidTr="00A873C9">
        <w:trPr>
          <w:cantSplit/>
        </w:trPr>
        <w:tc>
          <w:tcPr>
            <w:tcW w:w="992" w:type="dxa"/>
          </w:tcPr>
          <w:p w14:paraId="796BE5C2" w14:textId="77777777" w:rsidR="00EC43BF" w:rsidRDefault="00EC43BF" w:rsidP="00A12DDF">
            <w:pPr>
              <w:spacing w:after="0" w:line="240" w:lineRule="auto"/>
              <w:contextualSpacing/>
              <w:rPr>
                <w:rFonts w:asciiTheme="majorHAnsi" w:eastAsia="Times New Roman" w:hAnsiTheme="majorHAnsi" w:cstheme="majorHAnsi"/>
                <w:sz w:val="20"/>
                <w:szCs w:val="20"/>
                <w:lang w:val="en-GB"/>
              </w:rPr>
            </w:pPr>
          </w:p>
        </w:tc>
        <w:tc>
          <w:tcPr>
            <w:tcW w:w="1872" w:type="dxa"/>
            <w:tcMar>
              <w:top w:w="85" w:type="dxa"/>
              <w:bottom w:w="85" w:type="dxa"/>
            </w:tcMar>
          </w:tcPr>
          <w:p w14:paraId="7319238B" w14:textId="10ED448F" w:rsidR="00EC43BF" w:rsidRDefault="00EC43BF" w:rsidP="00A12DDF">
            <w:pPr>
              <w:spacing w:after="0" w:line="240" w:lineRule="auto"/>
              <w:contextualSpacing/>
              <w:rPr>
                <w:rFonts w:asciiTheme="majorHAnsi" w:eastAsia="Times New Roman" w:hAnsiTheme="majorHAnsi" w:cstheme="majorHAnsi"/>
                <w:sz w:val="20"/>
                <w:szCs w:val="20"/>
                <w:lang w:val="en-GB"/>
              </w:rPr>
            </w:pPr>
          </w:p>
        </w:tc>
        <w:tc>
          <w:tcPr>
            <w:tcW w:w="5616" w:type="dxa"/>
            <w:tcMar>
              <w:top w:w="85" w:type="dxa"/>
              <w:bottom w:w="85" w:type="dxa"/>
            </w:tcMar>
          </w:tcPr>
          <w:p w14:paraId="26757333" w14:textId="542FB8F0" w:rsidR="00EC43BF" w:rsidRPr="007277E5" w:rsidRDefault="00EC43BF" w:rsidP="007277E5">
            <w:pPr>
              <w:spacing w:after="0" w:line="240" w:lineRule="auto"/>
              <w:contextualSpacing/>
              <w:rPr>
                <w:rFonts w:asciiTheme="majorHAnsi" w:eastAsia="Times New Roman" w:hAnsiTheme="majorHAnsi" w:cstheme="majorHAnsi"/>
                <w:b/>
                <w:bCs/>
                <w:sz w:val="20"/>
                <w:szCs w:val="20"/>
              </w:rPr>
            </w:pPr>
            <w:r w:rsidRPr="007277E5">
              <w:rPr>
                <w:rFonts w:asciiTheme="majorHAnsi" w:eastAsia="Times New Roman" w:hAnsiTheme="majorHAnsi" w:cstheme="majorHAnsi"/>
                <w:b/>
                <w:bCs/>
                <w:sz w:val="20"/>
                <w:szCs w:val="20"/>
              </w:rPr>
              <w:t xml:space="preserve">Company </w:t>
            </w:r>
            <w:r w:rsidR="0060229C">
              <w:rPr>
                <w:rFonts w:asciiTheme="majorHAnsi" w:eastAsia="Times New Roman" w:hAnsiTheme="majorHAnsi" w:cstheme="majorHAnsi"/>
                <w:b/>
                <w:bCs/>
                <w:sz w:val="20"/>
                <w:szCs w:val="20"/>
              </w:rPr>
              <w:t>e</w:t>
            </w:r>
            <w:r w:rsidRPr="007277E5">
              <w:rPr>
                <w:rFonts w:asciiTheme="majorHAnsi" w:eastAsia="Times New Roman" w:hAnsiTheme="majorHAnsi" w:cstheme="majorHAnsi"/>
                <w:b/>
                <w:bCs/>
                <w:sz w:val="20"/>
                <w:szCs w:val="20"/>
              </w:rPr>
              <w:t>xpansion</w:t>
            </w:r>
          </w:p>
          <w:p w14:paraId="02D12DFE" w14:textId="77777777" w:rsidR="00EC43BF" w:rsidRDefault="00EC43BF" w:rsidP="007277E5">
            <w:pPr>
              <w:spacing w:after="0" w:line="240" w:lineRule="auto"/>
              <w:contextualSpacing/>
              <w:rPr>
                <w:rFonts w:asciiTheme="majorHAnsi" w:eastAsia="Times New Roman" w:hAnsiTheme="majorHAnsi" w:cstheme="majorHAnsi"/>
                <w:sz w:val="20"/>
                <w:szCs w:val="20"/>
              </w:rPr>
            </w:pPr>
            <w:r>
              <w:rPr>
                <w:rFonts w:asciiTheme="majorHAnsi" w:eastAsia="Times New Roman" w:hAnsiTheme="majorHAnsi" w:cstheme="majorHAnsi"/>
                <w:sz w:val="20"/>
                <w:szCs w:val="20"/>
              </w:rPr>
              <w:t>A</w:t>
            </w:r>
            <w:r w:rsidRPr="007277E5">
              <w:rPr>
                <w:rFonts w:asciiTheme="majorHAnsi" w:eastAsia="Times New Roman" w:hAnsiTheme="majorHAnsi" w:cstheme="majorHAnsi"/>
                <w:sz w:val="20"/>
                <w:szCs w:val="20"/>
              </w:rPr>
              <w:t xml:space="preserve"> good business strategy is the ability to explore business opportunities outside of standard business practice to help inspire company expansion. </w:t>
            </w:r>
          </w:p>
          <w:p w14:paraId="2DDE212C" w14:textId="77777777" w:rsidR="00EC43BF" w:rsidRDefault="00EC43BF" w:rsidP="007277E5">
            <w:pPr>
              <w:spacing w:after="0" w:line="240" w:lineRule="auto"/>
              <w:contextualSpacing/>
              <w:rPr>
                <w:rFonts w:asciiTheme="majorHAnsi" w:eastAsia="Times New Roman" w:hAnsiTheme="majorHAnsi" w:cstheme="majorHAnsi"/>
                <w:sz w:val="20"/>
                <w:szCs w:val="20"/>
              </w:rPr>
            </w:pPr>
          </w:p>
          <w:p w14:paraId="71ED5E2C" w14:textId="495E4D47" w:rsidR="00EC43BF" w:rsidRDefault="00EC43BF" w:rsidP="0060229C">
            <w:pPr>
              <w:spacing w:after="0" w:line="240" w:lineRule="auto"/>
              <w:contextualSpacing/>
              <w:rPr>
                <w:rFonts w:asciiTheme="majorHAnsi" w:eastAsia="Times New Roman" w:hAnsiTheme="majorHAnsi" w:cstheme="majorHAnsi"/>
                <w:sz w:val="20"/>
                <w:szCs w:val="20"/>
                <w:lang w:val="en-GB"/>
              </w:rPr>
            </w:pPr>
            <w:r w:rsidRPr="007277E5">
              <w:rPr>
                <w:rFonts w:asciiTheme="majorHAnsi" w:eastAsia="Times New Roman" w:hAnsiTheme="majorHAnsi" w:cstheme="majorHAnsi"/>
                <w:sz w:val="20"/>
                <w:szCs w:val="20"/>
              </w:rPr>
              <w:t xml:space="preserve">For example, a computer repair company may see an advantage to also becoming an Internet </w:t>
            </w:r>
            <w:r>
              <w:rPr>
                <w:rFonts w:asciiTheme="majorHAnsi" w:eastAsia="Times New Roman" w:hAnsiTheme="majorHAnsi" w:cstheme="majorHAnsi"/>
                <w:sz w:val="20"/>
                <w:szCs w:val="20"/>
              </w:rPr>
              <w:t>service provider after market</w:t>
            </w:r>
            <w:r w:rsidRPr="007277E5">
              <w:rPr>
                <w:rFonts w:asciiTheme="majorHAnsi" w:eastAsia="Times New Roman" w:hAnsiTheme="majorHAnsi" w:cstheme="majorHAnsi"/>
                <w:sz w:val="20"/>
                <w:szCs w:val="20"/>
              </w:rPr>
              <w:t xml:space="preserve"> research among the company's clients. Expansion is one of the important ways that a company maintains its competitive edge.</w:t>
            </w:r>
            <w:r>
              <w:rPr>
                <w:rFonts w:asciiTheme="majorHAnsi" w:eastAsia="Times New Roman" w:hAnsiTheme="majorHAnsi" w:cstheme="majorHAnsi"/>
                <w:sz w:val="20"/>
                <w:szCs w:val="20"/>
              </w:rPr>
              <w:t xml:space="preserve"> Staff need to be trained on this though, so there is always a reliance and importance for HR to be involved. </w:t>
            </w:r>
          </w:p>
        </w:tc>
        <w:tc>
          <w:tcPr>
            <w:tcW w:w="695" w:type="dxa"/>
            <w:tcMar>
              <w:top w:w="85" w:type="dxa"/>
              <w:bottom w:w="85" w:type="dxa"/>
            </w:tcMar>
          </w:tcPr>
          <w:p w14:paraId="3A42BF9C" w14:textId="77777777" w:rsidR="00EC43BF" w:rsidRDefault="00EC43BF" w:rsidP="00A12DDF">
            <w:pPr>
              <w:spacing w:after="0" w:line="240" w:lineRule="auto"/>
              <w:contextualSpacing/>
              <w:jc w:val="center"/>
              <w:rPr>
                <w:rFonts w:asciiTheme="majorHAnsi" w:eastAsia="Times New Roman" w:hAnsiTheme="majorHAnsi" w:cstheme="majorHAnsi"/>
                <w:sz w:val="20"/>
                <w:szCs w:val="20"/>
                <w:lang w:val="en-GB"/>
              </w:rPr>
            </w:pPr>
          </w:p>
        </w:tc>
        <w:tc>
          <w:tcPr>
            <w:tcW w:w="4239" w:type="dxa"/>
            <w:tcMar>
              <w:top w:w="85" w:type="dxa"/>
              <w:bottom w:w="85" w:type="dxa"/>
            </w:tcMar>
          </w:tcPr>
          <w:p w14:paraId="2DBDA6CE" w14:textId="77777777" w:rsidR="00EC43BF" w:rsidRDefault="00EC43BF" w:rsidP="00A12DDF">
            <w:pPr>
              <w:spacing w:after="0" w:line="240" w:lineRule="auto"/>
              <w:contextualSpacing/>
              <w:rPr>
                <w:rFonts w:asciiTheme="majorHAnsi" w:eastAsia="Times New Roman" w:hAnsiTheme="majorHAnsi" w:cstheme="majorHAnsi"/>
                <w:sz w:val="20"/>
                <w:szCs w:val="20"/>
                <w:lang w:val="en-GB"/>
              </w:rPr>
            </w:pPr>
          </w:p>
        </w:tc>
        <w:tc>
          <w:tcPr>
            <w:tcW w:w="1950" w:type="dxa"/>
            <w:tcMar>
              <w:top w:w="85" w:type="dxa"/>
              <w:bottom w:w="85" w:type="dxa"/>
            </w:tcMar>
          </w:tcPr>
          <w:p w14:paraId="5FB4EC39" w14:textId="77777777" w:rsidR="00EC43BF" w:rsidRPr="004F1734" w:rsidRDefault="00EC43BF" w:rsidP="00A12DDF">
            <w:pPr>
              <w:spacing w:after="0" w:line="240" w:lineRule="auto"/>
              <w:contextualSpacing/>
              <w:rPr>
                <w:rFonts w:asciiTheme="majorHAnsi" w:eastAsia="Times New Roman" w:hAnsiTheme="majorHAnsi" w:cstheme="majorHAnsi"/>
                <w:b/>
                <w:color w:val="FF0000"/>
                <w:sz w:val="20"/>
                <w:szCs w:val="20"/>
                <w:lang w:val="en-GB"/>
              </w:rPr>
            </w:pPr>
          </w:p>
        </w:tc>
      </w:tr>
      <w:tr w:rsidR="00EC43BF" w:rsidRPr="004B1BD0" w14:paraId="7B2EEBBE" w14:textId="77777777" w:rsidTr="00A873C9">
        <w:trPr>
          <w:cantSplit/>
          <w:trHeight w:val="794"/>
        </w:trPr>
        <w:tc>
          <w:tcPr>
            <w:tcW w:w="992" w:type="dxa"/>
          </w:tcPr>
          <w:p w14:paraId="0D59C4A0" w14:textId="77777777" w:rsidR="00EC43BF" w:rsidRDefault="00EC43BF" w:rsidP="00A12DDF">
            <w:pPr>
              <w:spacing w:after="0" w:line="240" w:lineRule="auto"/>
              <w:contextualSpacing/>
              <w:rPr>
                <w:rFonts w:asciiTheme="majorHAnsi" w:eastAsia="Times New Roman" w:hAnsiTheme="majorHAnsi" w:cstheme="majorHAnsi"/>
                <w:sz w:val="20"/>
                <w:szCs w:val="20"/>
                <w:lang w:val="en-GB"/>
              </w:rPr>
            </w:pPr>
          </w:p>
        </w:tc>
        <w:tc>
          <w:tcPr>
            <w:tcW w:w="1872" w:type="dxa"/>
            <w:tcMar>
              <w:top w:w="85" w:type="dxa"/>
              <w:bottom w:w="85" w:type="dxa"/>
            </w:tcMar>
          </w:tcPr>
          <w:p w14:paraId="6DDF804D" w14:textId="3B5A2C14" w:rsidR="00EC43BF" w:rsidRDefault="00EC43BF" w:rsidP="00A12DDF">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HR and strategy</w:t>
            </w:r>
          </w:p>
        </w:tc>
        <w:tc>
          <w:tcPr>
            <w:tcW w:w="5616" w:type="dxa"/>
            <w:tcMar>
              <w:top w:w="85" w:type="dxa"/>
              <w:bottom w:w="85" w:type="dxa"/>
            </w:tcMar>
          </w:tcPr>
          <w:p w14:paraId="3249ED67" w14:textId="17F2A64C" w:rsidR="00EC43BF" w:rsidRPr="00484542" w:rsidRDefault="00EC43BF" w:rsidP="007277E5">
            <w:pPr>
              <w:spacing w:after="0" w:line="240" w:lineRule="auto"/>
              <w:contextualSpacing/>
              <w:rPr>
                <w:rFonts w:asciiTheme="majorHAnsi" w:eastAsia="Times New Roman" w:hAnsiTheme="majorHAnsi" w:cstheme="majorHAnsi"/>
                <w:b/>
                <w:bCs/>
                <w:sz w:val="20"/>
                <w:szCs w:val="20"/>
              </w:rPr>
            </w:pPr>
            <w:r w:rsidRPr="00484542">
              <w:rPr>
                <w:rFonts w:asciiTheme="majorHAnsi" w:eastAsia="Times New Roman" w:hAnsiTheme="majorHAnsi" w:cstheme="majorHAnsi"/>
                <w:b/>
                <w:bCs/>
                <w:sz w:val="20"/>
                <w:szCs w:val="20"/>
              </w:rPr>
              <w:t>Human res</w:t>
            </w:r>
            <w:r w:rsidR="0060229C">
              <w:rPr>
                <w:rFonts w:asciiTheme="majorHAnsi" w:eastAsia="Times New Roman" w:hAnsiTheme="majorHAnsi" w:cstheme="majorHAnsi"/>
                <w:b/>
                <w:bCs/>
                <w:sz w:val="20"/>
                <w:szCs w:val="20"/>
              </w:rPr>
              <w:t>ource management and strategy</w:t>
            </w:r>
          </w:p>
          <w:p w14:paraId="0A70CD11" w14:textId="77777777" w:rsidR="00EC43BF" w:rsidRPr="00D5778A" w:rsidRDefault="00EC43BF" w:rsidP="007277E5">
            <w:pPr>
              <w:spacing w:after="0" w:line="240" w:lineRule="auto"/>
              <w:contextualSpacing/>
              <w:rPr>
                <w:rFonts w:asciiTheme="majorHAnsi" w:eastAsia="Times New Roman" w:hAnsiTheme="majorHAnsi" w:cstheme="majorHAnsi"/>
                <w:bCs/>
                <w:sz w:val="20"/>
                <w:szCs w:val="20"/>
              </w:rPr>
            </w:pPr>
            <w:r w:rsidRPr="00D5778A">
              <w:rPr>
                <w:rFonts w:asciiTheme="majorHAnsi" w:eastAsia="Times New Roman" w:hAnsiTheme="majorHAnsi" w:cstheme="majorHAnsi"/>
                <w:bCs/>
                <w:sz w:val="20"/>
                <w:szCs w:val="20"/>
              </w:rPr>
              <w:t>We know what strategy is and why it is important so now let’s look at HRM and the implications that strategy has on it.</w:t>
            </w:r>
          </w:p>
          <w:p w14:paraId="2477B282" w14:textId="77777777" w:rsidR="00EC43BF" w:rsidRPr="00D5778A" w:rsidRDefault="00EC43BF" w:rsidP="007277E5">
            <w:pPr>
              <w:spacing w:after="0" w:line="240" w:lineRule="auto"/>
              <w:contextualSpacing/>
              <w:rPr>
                <w:rFonts w:asciiTheme="majorHAnsi" w:eastAsia="Times New Roman" w:hAnsiTheme="majorHAnsi" w:cstheme="majorHAnsi"/>
                <w:bCs/>
                <w:sz w:val="20"/>
                <w:szCs w:val="20"/>
              </w:rPr>
            </w:pPr>
          </w:p>
          <w:p w14:paraId="438D1D48" w14:textId="110BEDE9" w:rsidR="00EC43BF" w:rsidRDefault="00EC43BF" w:rsidP="007277E5">
            <w:pPr>
              <w:spacing w:after="0" w:line="240" w:lineRule="auto"/>
              <w:contextualSpacing/>
              <w:rPr>
                <w:rFonts w:asciiTheme="majorHAnsi" w:eastAsia="Times New Roman" w:hAnsiTheme="majorHAnsi" w:cstheme="majorHAnsi"/>
                <w:bCs/>
                <w:sz w:val="20"/>
                <w:szCs w:val="20"/>
              </w:rPr>
            </w:pPr>
            <w:r w:rsidRPr="00D5778A">
              <w:rPr>
                <w:rFonts w:asciiTheme="majorHAnsi" w:eastAsia="Times New Roman" w:hAnsiTheme="majorHAnsi" w:cstheme="majorHAnsi"/>
                <w:bCs/>
                <w:sz w:val="20"/>
                <w:szCs w:val="20"/>
              </w:rPr>
              <w:t xml:space="preserve">Define </w:t>
            </w:r>
            <w:r>
              <w:rPr>
                <w:rFonts w:asciiTheme="majorHAnsi" w:eastAsia="Times New Roman" w:hAnsiTheme="majorHAnsi" w:cstheme="majorHAnsi"/>
                <w:bCs/>
                <w:sz w:val="20"/>
                <w:szCs w:val="20"/>
              </w:rPr>
              <w:t>Personnel, Versus HRM, versus SHRM</w:t>
            </w:r>
            <w:r w:rsidR="0060229C">
              <w:rPr>
                <w:rFonts w:asciiTheme="majorHAnsi" w:eastAsia="Times New Roman" w:hAnsiTheme="majorHAnsi" w:cstheme="majorHAnsi"/>
                <w:bCs/>
                <w:sz w:val="20"/>
                <w:szCs w:val="20"/>
              </w:rPr>
              <w:t xml:space="preserve">. </w:t>
            </w:r>
            <w:r>
              <w:rPr>
                <w:rFonts w:asciiTheme="majorHAnsi" w:eastAsia="Times New Roman" w:hAnsiTheme="majorHAnsi" w:cstheme="majorHAnsi"/>
                <w:bCs/>
                <w:sz w:val="20"/>
                <w:szCs w:val="20"/>
              </w:rPr>
              <w:t>HRM is the function in an organisation that is designed to maximi</w:t>
            </w:r>
            <w:r w:rsidR="00C07760">
              <w:rPr>
                <w:rFonts w:asciiTheme="majorHAnsi" w:eastAsia="Times New Roman" w:hAnsiTheme="majorHAnsi" w:cstheme="majorHAnsi"/>
                <w:bCs/>
                <w:sz w:val="20"/>
                <w:szCs w:val="20"/>
              </w:rPr>
              <w:t>s</w:t>
            </w:r>
            <w:r>
              <w:rPr>
                <w:rFonts w:asciiTheme="majorHAnsi" w:eastAsia="Times New Roman" w:hAnsiTheme="majorHAnsi" w:cstheme="majorHAnsi"/>
                <w:bCs/>
                <w:sz w:val="20"/>
                <w:szCs w:val="20"/>
              </w:rPr>
              <w:t>e employee performance.</w:t>
            </w:r>
            <w:r w:rsidR="0060229C">
              <w:rPr>
                <w:rFonts w:asciiTheme="majorHAnsi" w:eastAsia="Times New Roman" w:hAnsiTheme="majorHAnsi" w:cstheme="majorHAnsi"/>
                <w:bCs/>
                <w:sz w:val="20"/>
                <w:szCs w:val="20"/>
              </w:rPr>
              <w:t xml:space="preserve"> </w:t>
            </w:r>
            <w:r>
              <w:rPr>
                <w:rFonts w:asciiTheme="majorHAnsi" w:eastAsia="Times New Roman" w:hAnsiTheme="majorHAnsi" w:cstheme="majorHAnsi"/>
                <w:bCs/>
                <w:sz w:val="20"/>
                <w:szCs w:val="20"/>
              </w:rPr>
              <w:t>It has the following main functions</w:t>
            </w:r>
          </w:p>
          <w:p w14:paraId="17A933E5" w14:textId="77777777" w:rsidR="00EC43BF" w:rsidRDefault="00EC43BF" w:rsidP="007277E5">
            <w:pPr>
              <w:spacing w:after="0" w:line="240" w:lineRule="auto"/>
              <w:contextualSpacing/>
              <w:rPr>
                <w:rFonts w:asciiTheme="majorHAnsi" w:eastAsia="Times New Roman" w:hAnsiTheme="majorHAnsi" w:cstheme="majorHAnsi"/>
                <w:bCs/>
                <w:sz w:val="20"/>
                <w:szCs w:val="20"/>
              </w:rPr>
            </w:pPr>
          </w:p>
          <w:p w14:paraId="51388F6A" w14:textId="77777777" w:rsidR="00EC43BF" w:rsidRPr="00484542" w:rsidRDefault="00EC43BF" w:rsidP="00076F7C">
            <w:pPr>
              <w:numPr>
                <w:ilvl w:val="0"/>
                <w:numId w:val="3"/>
              </w:numPr>
              <w:spacing w:after="0" w:line="240" w:lineRule="auto"/>
              <w:contextualSpacing/>
              <w:rPr>
                <w:rFonts w:asciiTheme="majorHAnsi" w:eastAsia="Times New Roman" w:hAnsiTheme="majorHAnsi" w:cstheme="majorHAnsi"/>
                <w:bCs/>
                <w:sz w:val="20"/>
                <w:szCs w:val="20"/>
                <w:lang w:val="en-GB"/>
              </w:rPr>
            </w:pPr>
            <w:r w:rsidRPr="00484542">
              <w:rPr>
                <w:rFonts w:asciiTheme="majorHAnsi" w:eastAsia="Times New Roman" w:hAnsiTheme="majorHAnsi" w:cstheme="majorHAnsi"/>
                <w:bCs/>
                <w:sz w:val="20"/>
                <w:szCs w:val="20"/>
                <w:lang w:val="en-GB"/>
              </w:rPr>
              <w:t>Selection</w:t>
            </w:r>
          </w:p>
          <w:p w14:paraId="01E2AA55" w14:textId="77777777" w:rsidR="00EC43BF" w:rsidRPr="00484542" w:rsidRDefault="00EC43BF" w:rsidP="00076F7C">
            <w:pPr>
              <w:numPr>
                <w:ilvl w:val="0"/>
                <w:numId w:val="3"/>
              </w:numPr>
              <w:spacing w:after="0" w:line="240" w:lineRule="auto"/>
              <w:contextualSpacing/>
              <w:rPr>
                <w:rFonts w:asciiTheme="majorHAnsi" w:eastAsia="Times New Roman" w:hAnsiTheme="majorHAnsi" w:cstheme="majorHAnsi"/>
                <w:bCs/>
                <w:sz w:val="20"/>
                <w:szCs w:val="20"/>
                <w:lang w:val="en-GB"/>
              </w:rPr>
            </w:pPr>
            <w:r w:rsidRPr="00484542">
              <w:rPr>
                <w:rFonts w:asciiTheme="majorHAnsi" w:eastAsia="Times New Roman" w:hAnsiTheme="majorHAnsi" w:cstheme="majorHAnsi"/>
                <w:bCs/>
                <w:sz w:val="20"/>
                <w:szCs w:val="20"/>
                <w:lang w:val="en-GB"/>
              </w:rPr>
              <w:t>Appraisal</w:t>
            </w:r>
          </w:p>
          <w:p w14:paraId="6FAD23AB" w14:textId="77777777" w:rsidR="00EC43BF" w:rsidRPr="00484542" w:rsidRDefault="00EC43BF" w:rsidP="00076F7C">
            <w:pPr>
              <w:numPr>
                <w:ilvl w:val="0"/>
                <w:numId w:val="3"/>
              </w:numPr>
              <w:spacing w:after="0" w:line="240" w:lineRule="auto"/>
              <w:contextualSpacing/>
              <w:rPr>
                <w:rFonts w:asciiTheme="majorHAnsi" w:eastAsia="Times New Roman" w:hAnsiTheme="majorHAnsi" w:cstheme="majorHAnsi"/>
                <w:bCs/>
                <w:sz w:val="20"/>
                <w:szCs w:val="20"/>
                <w:lang w:val="en-GB"/>
              </w:rPr>
            </w:pPr>
            <w:r w:rsidRPr="00484542">
              <w:rPr>
                <w:rFonts w:asciiTheme="majorHAnsi" w:eastAsia="Times New Roman" w:hAnsiTheme="majorHAnsi" w:cstheme="majorHAnsi"/>
                <w:bCs/>
                <w:sz w:val="20"/>
                <w:szCs w:val="20"/>
                <w:lang w:val="en-GB"/>
              </w:rPr>
              <w:t>Development</w:t>
            </w:r>
          </w:p>
          <w:p w14:paraId="6A6AE382" w14:textId="77777777" w:rsidR="00EC43BF" w:rsidRDefault="0060229C" w:rsidP="007277E5">
            <w:pPr>
              <w:numPr>
                <w:ilvl w:val="0"/>
                <w:numId w:val="3"/>
              </w:numPr>
              <w:spacing w:after="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Reward</w:t>
            </w:r>
          </w:p>
          <w:p w14:paraId="19A71A8E" w14:textId="77777777" w:rsidR="0060229C" w:rsidRDefault="0060229C" w:rsidP="0060229C">
            <w:pPr>
              <w:spacing w:after="0" w:line="240" w:lineRule="auto"/>
              <w:contextualSpacing/>
              <w:rPr>
                <w:rFonts w:asciiTheme="majorHAnsi" w:eastAsia="Times New Roman" w:hAnsiTheme="majorHAnsi" w:cstheme="majorHAnsi"/>
                <w:sz w:val="20"/>
                <w:szCs w:val="20"/>
                <w:lang w:val="en-GB"/>
              </w:rPr>
            </w:pPr>
          </w:p>
          <w:p w14:paraId="21A6DE33" w14:textId="77DC9C19" w:rsidR="0060229C" w:rsidRPr="00975570" w:rsidRDefault="0060229C" w:rsidP="0060229C">
            <w:pPr>
              <w:spacing w:after="0" w:line="240" w:lineRule="auto"/>
              <w:contextualSpacing/>
              <w:rPr>
                <w:rFonts w:asciiTheme="majorHAnsi" w:eastAsia="Times New Roman" w:hAnsiTheme="majorHAnsi" w:cstheme="majorHAnsi"/>
                <w:sz w:val="20"/>
                <w:szCs w:val="20"/>
                <w:lang w:val="en-GB"/>
              </w:rPr>
            </w:pPr>
            <w:r w:rsidRPr="00975570">
              <w:rPr>
                <w:rFonts w:asciiTheme="majorHAnsi" w:eastAsia="Times New Roman" w:hAnsiTheme="majorHAnsi" w:cstheme="majorHAnsi"/>
                <w:sz w:val="20"/>
                <w:szCs w:val="20"/>
                <w:lang w:val="en-GB"/>
              </w:rPr>
              <w:t>Ask learners to provide you with examples of HRM in their organisations or that they are aware of.</w:t>
            </w:r>
            <w:r>
              <w:rPr>
                <w:rFonts w:asciiTheme="majorHAnsi" w:eastAsia="Times New Roman" w:hAnsiTheme="majorHAnsi" w:cstheme="majorHAnsi"/>
                <w:sz w:val="20"/>
                <w:szCs w:val="20"/>
                <w:lang w:val="en-GB"/>
              </w:rPr>
              <w:t xml:space="preserve"> </w:t>
            </w:r>
            <w:r w:rsidRPr="0060229C">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 xml:space="preserve">. </w:t>
            </w:r>
          </w:p>
          <w:p w14:paraId="1842C694" w14:textId="77777777" w:rsidR="0060229C" w:rsidRDefault="0060229C" w:rsidP="0060229C">
            <w:pPr>
              <w:spacing w:after="0" w:line="240" w:lineRule="auto"/>
              <w:contextualSpacing/>
              <w:rPr>
                <w:rFonts w:asciiTheme="majorHAnsi" w:eastAsia="Times New Roman" w:hAnsiTheme="majorHAnsi" w:cstheme="majorHAnsi"/>
                <w:bCs/>
                <w:sz w:val="20"/>
                <w:szCs w:val="20"/>
                <w:lang w:val="en-GB"/>
              </w:rPr>
            </w:pPr>
          </w:p>
          <w:p w14:paraId="15EF3FCE" w14:textId="2075EAFA" w:rsidR="00C07760" w:rsidRPr="0060229C" w:rsidRDefault="00C07760" w:rsidP="00C07760">
            <w:pPr>
              <w:spacing w:after="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rPr>
              <w:t xml:space="preserve">Facilitate </w:t>
            </w:r>
            <w:r w:rsidRPr="00C07760">
              <w:rPr>
                <w:rFonts w:asciiTheme="majorHAnsi" w:eastAsia="Times New Roman" w:hAnsiTheme="majorHAnsi" w:cstheme="majorHAnsi"/>
                <w:b/>
                <w:bCs/>
                <w:sz w:val="20"/>
                <w:szCs w:val="20"/>
              </w:rPr>
              <w:t xml:space="preserve">Activity </w:t>
            </w:r>
            <w:r>
              <w:rPr>
                <w:rFonts w:asciiTheme="majorHAnsi" w:eastAsia="Times New Roman" w:hAnsiTheme="majorHAnsi" w:cstheme="majorHAnsi"/>
                <w:b/>
                <w:bCs/>
                <w:sz w:val="20"/>
                <w:szCs w:val="20"/>
              </w:rPr>
              <w:t>3</w:t>
            </w:r>
            <w:r>
              <w:rPr>
                <w:rFonts w:asciiTheme="majorHAnsi" w:eastAsia="Times New Roman" w:hAnsiTheme="majorHAnsi" w:cstheme="majorHAnsi"/>
                <w:bCs/>
                <w:sz w:val="20"/>
                <w:szCs w:val="20"/>
              </w:rPr>
              <w:t xml:space="preserve">. </w:t>
            </w:r>
          </w:p>
        </w:tc>
        <w:tc>
          <w:tcPr>
            <w:tcW w:w="695" w:type="dxa"/>
            <w:tcMar>
              <w:top w:w="85" w:type="dxa"/>
              <w:bottom w:w="85" w:type="dxa"/>
            </w:tcMar>
          </w:tcPr>
          <w:p w14:paraId="166F89FF" w14:textId="04B845D5" w:rsidR="00EC43BF" w:rsidRDefault="00A75B47" w:rsidP="00A75B47">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9-11</w:t>
            </w:r>
          </w:p>
        </w:tc>
        <w:tc>
          <w:tcPr>
            <w:tcW w:w="4239" w:type="dxa"/>
            <w:tcMar>
              <w:top w:w="85" w:type="dxa"/>
              <w:bottom w:w="85" w:type="dxa"/>
            </w:tcMar>
          </w:tcPr>
          <w:p w14:paraId="5CDC8E0F" w14:textId="23090125" w:rsidR="0060229C" w:rsidRDefault="0060229C" w:rsidP="0060229C">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Provide the tutor</w:t>
            </w:r>
            <w:r w:rsidRPr="00975570">
              <w:rPr>
                <w:rFonts w:asciiTheme="majorHAnsi" w:eastAsia="Times New Roman" w:hAnsiTheme="majorHAnsi" w:cstheme="majorHAnsi"/>
                <w:sz w:val="20"/>
                <w:szCs w:val="20"/>
                <w:lang w:val="en-GB"/>
              </w:rPr>
              <w:t xml:space="preserve"> with examples of HRM </w:t>
            </w:r>
            <w:r>
              <w:rPr>
                <w:rFonts w:asciiTheme="majorHAnsi" w:eastAsia="Times New Roman" w:hAnsiTheme="majorHAnsi" w:cstheme="majorHAnsi"/>
                <w:sz w:val="20"/>
                <w:szCs w:val="20"/>
                <w:lang w:val="en-GB"/>
              </w:rPr>
              <w:t>in any</w:t>
            </w:r>
            <w:r w:rsidRPr="00975570">
              <w:rPr>
                <w:rFonts w:asciiTheme="majorHAnsi" w:eastAsia="Times New Roman" w:hAnsiTheme="majorHAnsi" w:cstheme="majorHAnsi"/>
                <w:sz w:val="20"/>
                <w:szCs w:val="20"/>
                <w:lang w:val="en-GB"/>
              </w:rPr>
              <w:t xml:space="preserve"> organisations </w:t>
            </w:r>
            <w:r>
              <w:rPr>
                <w:rFonts w:asciiTheme="majorHAnsi" w:eastAsia="Times New Roman" w:hAnsiTheme="majorHAnsi" w:cstheme="majorHAnsi"/>
                <w:sz w:val="20"/>
                <w:szCs w:val="20"/>
                <w:lang w:val="en-GB"/>
              </w:rPr>
              <w:t xml:space="preserve">you’ve worked in, </w:t>
            </w:r>
            <w:r w:rsidRPr="00975570">
              <w:rPr>
                <w:rFonts w:asciiTheme="majorHAnsi" w:eastAsia="Times New Roman" w:hAnsiTheme="majorHAnsi" w:cstheme="majorHAnsi"/>
                <w:sz w:val="20"/>
                <w:szCs w:val="20"/>
                <w:lang w:val="en-GB"/>
              </w:rPr>
              <w:t xml:space="preserve">or that </w:t>
            </w:r>
            <w:r>
              <w:rPr>
                <w:rFonts w:asciiTheme="majorHAnsi" w:eastAsia="Times New Roman" w:hAnsiTheme="majorHAnsi" w:cstheme="majorHAnsi"/>
                <w:sz w:val="20"/>
                <w:szCs w:val="20"/>
                <w:lang w:val="en-GB"/>
              </w:rPr>
              <w:t>you</w:t>
            </w:r>
            <w:r w:rsidRPr="00975570">
              <w:rPr>
                <w:rFonts w:asciiTheme="majorHAnsi" w:eastAsia="Times New Roman" w:hAnsiTheme="majorHAnsi" w:cstheme="majorHAnsi"/>
                <w:sz w:val="20"/>
                <w:szCs w:val="20"/>
                <w:lang w:val="en-GB"/>
              </w:rPr>
              <w:t xml:space="preserve"> are aware of.</w:t>
            </w:r>
            <w:r>
              <w:rPr>
                <w:rFonts w:asciiTheme="majorHAnsi" w:eastAsia="Times New Roman" w:hAnsiTheme="majorHAnsi" w:cstheme="majorHAnsi"/>
                <w:sz w:val="20"/>
                <w:szCs w:val="20"/>
                <w:lang w:val="en-GB"/>
              </w:rPr>
              <w:t xml:space="preserve"> </w:t>
            </w:r>
            <w:r w:rsidRPr="0060229C">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 xml:space="preserve">. </w:t>
            </w:r>
          </w:p>
          <w:p w14:paraId="4C443EF8" w14:textId="77777777" w:rsidR="00D9161B" w:rsidRDefault="00D9161B" w:rsidP="0060229C">
            <w:pPr>
              <w:spacing w:after="0" w:line="240" w:lineRule="auto"/>
              <w:contextualSpacing/>
              <w:rPr>
                <w:rFonts w:asciiTheme="majorHAnsi" w:eastAsia="Times New Roman" w:hAnsiTheme="majorHAnsi" w:cstheme="majorHAnsi"/>
                <w:sz w:val="20"/>
                <w:szCs w:val="20"/>
                <w:lang w:val="en-GB"/>
              </w:rPr>
            </w:pPr>
          </w:p>
          <w:p w14:paraId="713098FE" w14:textId="706A2D80" w:rsidR="00D9161B" w:rsidRPr="00975570" w:rsidRDefault="00D9161B" w:rsidP="0060229C">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Complete </w:t>
            </w:r>
            <w:r w:rsidRPr="00D9161B">
              <w:rPr>
                <w:rFonts w:asciiTheme="majorHAnsi" w:eastAsia="Times New Roman" w:hAnsiTheme="majorHAnsi" w:cstheme="majorHAnsi"/>
                <w:b/>
                <w:sz w:val="20"/>
                <w:szCs w:val="20"/>
                <w:lang w:val="en-GB"/>
              </w:rPr>
              <w:t>Activity 3</w:t>
            </w:r>
            <w:r>
              <w:rPr>
                <w:rFonts w:asciiTheme="majorHAnsi" w:eastAsia="Times New Roman" w:hAnsiTheme="majorHAnsi" w:cstheme="majorHAnsi"/>
                <w:sz w:val="20"/>
                <w:szCs w:val="20"/>
                <w:lang w:val="en-GB"/>
              </w:rPr>
              <w:t xml:space="preserve">. </w:t>
            </w:r>
          </w:p>
          <w:p w14:paraId="59377E20" w14:textId="4BE9A144" w:rsidR="00EC43BF" w:rsidRPr="00975570" w:rsidRDefault="00EC43BF" w:rsidP="00A12DDF">
            <w:pPr>
              <w:spacing w:after="0" w:line="240" w:lineRule="auto"/>
              <w:contextualSpacing/>
              <w:rPr>
                <w:rFonts w:asciiTheme="majorHAnsi" w:eastAsia="Times New Roman" w:hAnsiTheme="majorHAnsi" w:cstheme="majorHAnsi"/>
                <w:sz w:val="20"/>
                <w:szCs w:val="20"/>
                <w:lang w:val="en-GB"/>
              </w:rPr>
            </w:pPr>
          </w:p>
        </w:tc>
        <w:tc>
          <w:tcPr>
            <w:tcW w:w="1950" w:type="dxa"/>
            <w:tcMar>
              <w:top w:w="85" w:type="dxa"/>
              <w:bottom w:w="85" w:type="dxa"/>
            </w:tcMar>
          </w:tcPr>
          <w:p w14:paraId="40EE76DA" w14:textId="7D284641" w:rsidR="00EC43BF" w:rsidRPr="004F1734" w:rsidRDefault="0060229C" w:rsidP="00A12DDF">
            <w:pPr>
              <w:spacing w:after="0" w:line="240" w:lineRule="auto"/>
              <w:contextualSpacing/>
              <w:rPr>
                <w:rFonts w:asciiTheme="majorHAnsi" w:eastAsia="Times New Roman" w:hAnsiTheme="majorHAnsi" w:cstheme="majorHAnsi"/>
                <w:b/>
                <w:sz w:val="20"/>
                <w:szCs w:val="20"/>
                <w:lang w:val="en-GB"/>
              </w:rPr>
            </w:pPr>
            <w:r w:rsidRPr="004F1734">
              <w:rPr>
                <w:rFonts w:asciiTheme="majorHAnsi" w:eastAsia="Times New Roman" w:hAnsiTheme="majorHAnsi" w:cstheme="majorHAnsi"/>
                <w:b/>
                <w:sz w:val="20"/>
                <w:szCs w:val="20"/>
                <w:lang w:val="en-GB"/>
              </w:rPr>
              <w:t xml:space="preserve">6USHR LO1 E1 </w:t>
            </w:r>
            <w:r w:rsidR="00EC43BF" w:rsidRPr="004F1734">
              <w:rPr>
                <w:rFonts w:asciiTheme="majorHAnsi" w:eastAsia="Times New Roman" w:hAnsiTheme="majorHAnsi" w:cstheme="majorHAnsi"/>
                <w:b/>
                <w:sz w:val="20"/>
                <w:szCs w:val="20"/>
                <w:lang w:val="en-GB"/>
              </w:rPr>
              <w:t xml:space="preserve"> Activity 3</w:t>
            </w:r>
            <w:r w:rsidRPr="004F1734">
              <w:rPr>
                <w:rFonts w:asciiTheme="majorHAnsi" w:eastAsia="Times New Roman" w:hAnsiTheme="majorHAnsi" w:cstheme="majorHAnsi"/>
                <w:b/>
                <w:sz w:val="20"/>
                <w:szCs w:val="20"/>
                <w:lang w:val="en-GB"/>
              </w:rPr>
              <w:t xml:space="preserve"> - </w:t>
            </w:r>
          </w:p>
          <w:p w14:paraId="50F5A7B0" w14:textId="0D1C388F" w:rsidR="00EC43BF" w:rsidRPr="004F1734" w:rsidRDefault="00EC43BF" w:rsidP="00A12DDF">
            <w:pPr>
              <w:spacing w:after="0" w:line="240" w:lineRule="auto"/>
              <w:contextualSpacing/>
              <w:rPr>
                <w:rFonts w:asciiTheme="majorHAnsi" w:eastAsia="Times New Roman" w:hAnsiTheme="majorHAnsi" w:cstheme="majorHAnsi"/>
                <w:b/>
                <w:sz w:val="20"/>
                <w:szCs w:val="20"/>
                <w:lang w:val="en-GB"/>
              </w:rPr>
            </w:pPr>
            <w:r w:rsidRPr="004F1734">
              <w:rPr>
                <w:rFonts w:asciiTheme="majorHAnsi" w:eastAsia="Times New Roman" w:hAnsiTheme="majorHAnsi" w:cstheme="majorHAnsi"/>
                <w:b/>
                <w:sz w:val="20"/>
                <w:szCs w:val="20"/>
                <w:lang w:val="en-GB"/>
              </w:rPr>
              <w:t>Importance of a</w:t>
            </w:r>
            <w:r w:rsidR="0060229C" w:rsidRPr="004F1734">
              <w:rPr>
                <w:rFonts w:asciiTheme="majorHAnsi" w:eastAsia="Times New Roman" w:hAnsiTheme="majorHAnsi" w:cstheme="majorHAnsi"/>
                <w:b/>
                <w:sz w:val="20"/>
                <w:szCs w:val="20"/>
                <w:lang w:val="en-GB"/>
              </w:rPr>
              <w:t>n</w:t>
            </w:r>
            <w:r w:rsidRPr="004F1734">
              <w:rPr>
                <w:rFonts w:asciiTheme="majorHAnsi" w:eastAsia="Times New Roman" w:hAnsiTheme="majorHAnsi" w:cstheme="majorHAnsi"/>
                <w:b/>
                <w:sz w:val="20"/>
                <w:szCs w:val="20"/>
                <w:lang w:val="en-GB"/>
              </w:rPr>
              <w:t xml:space="preserve"> HR department</w:t>
            </w:r>
          </w:p>
        </w:tc>
      </w:tr>
      <w:tr w:rsidR="00EC43BF" w:rsidRPr="004B1BD0" w14:paraId="63A93297" w14:textId="77777777" w:rsidTr="00A873C9">
        <w:trPr>
          <w:cantSplit/>
          <w:trHeight w:val="794"/>
        </w:trPr>
        <w:tc>
          <w:tcPr>
            <w:tcW w:w="992" w:type="dxa"/>
          </w:tcPr>
          <w:p w14:paraId="6553CE20" w14:textId="77777777" w:rsidR="00EC43BF" w:rsidRDefault="00EC43BF" w:rsidP="00A12DDF">
            <w:pPr>
              <w:spacing w:after="0" w:line="240" w:lineRule="auto"/>
              <w:contextualSpacing/>
              <w:rPr>
                <w:rFonts w:asciiTheme="majorHAnsi" w:eastAsia="Times New Roman" w:hAnsiTheme="majorHAnsi" w:cstheme="majorHAnsi"/>
                <w:sz w:val="20"/>
                <w:szCs w:val="20"/>
                <w:lang w:val="en-GB"/>
              </w:rPr>
            </w:pPr>
          </w:p>
        </w:tc>
        <w:tc>
          <w:tcPr>
            <w:tcW w:w="1872" w:type="dxa"/>
            <w:tcMar>
              <w:top w:w="85" w:type="dxa"/>
              <w:bottom w:w="85" w:type="dxa"/>
            </w:tcMar>
          </w:tcPr>
          <w:p w14:paraId="10044607" w14:textId="47D8DAEF" w:rsidR="00EC43BF" w:rsidRDefault="00EC43BF" w:rsidP="00A12DDF">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Personnel, HRM and SHRM</w:t>
            </w:r>
          </w:p>
        </w:tc>
        <w:tc>
          <w:tcPr>
            <w:tcW w:w="5616" w:type="dxa"/>
            <w:tcMar>
              <w:top w:w="85" w:type="dxa"/>
              <w:bottom w:w="85" w:type="dxa"/>
            </w:tcMar>
          </w:tcPr>
          <w:p w14:paraId="546736D8" w14:textId="5E43A8B9" w:rsidR="00EC43BF" w:rsidRDefault="00EC43BF" w:rsidP="007277E5">
            <w:pPr>
              <w:spacing w:after="0" w:line="240" w:lineRule="auto"/>
              <w:contextualSpacing/>
              <w:rPr>
                <w:rFonts w:asciiTheme="majorHAnsi" w:eastAsia="Times New Roman" w:hAnsiTheme="majorHAnsi" w:cstheme="majorHAnsi"/>
                <w:b/>
                <w:bCs/>
                <w:sz w:val="20"/>
                <w:szCs w:val="20"/>
              </w:rPr>
            </w:pPr>
            <w:r w:rsidRPr="00AB593F">
              <w:rPr>
                <w:rFonts w:asciiTheme="majorHAnsi" w:eastAsia="Times New Roman" w:hAnsiTheme="majorHAnsi" w:cstheme="majorHAnsi"/>
                <w:b/>
                <w:bCs/>
                <w:sz w:val="20"/>
                <w:szCs w:val="20"/>
              </w:rPr>
              <w:t>Human r</w:t>
            </w:r>
            <w:r w:rsidR="00A75B47">
              <w:rPr>
                <w:rFonts w:asciiTheme="majorHAnsi" w:eastAsia="Times New Roman" w:hAnsiTheme="majorHAnsi" w:cstheme="majorHAnsi"/>
                <w:b/>
                <w:bCs/>
                <w:sz w:val="20"/>
                <w:szCs w:val="20"/>
              </w:rPr>
              <w:t>esource management and strategy</w:t>
            </w:r>
            <w:r w:rsidRPr="00AB593F">
              <w:rPr>
                <w:rFonts w:asciiTheme="majorHAnsi" w:eastAsia="Times New Roman" w:hAnsiTheme="majorHAnsi" w:cstheme="majorHAnsi"/>
                <w:b/>
                <w:bCs/>
                <w:sz w:val="20"/>
                <w:szCs w:val="20"/>
              </w:rPr>
              <w:t xml:space="preserve">  </w:t>
            </w:r>
          </w:p>
          <w:p w14:paraId="16AFE6B8" w14:textId="77777777" w:rsidR="00C07760" w:rsidRDefault="00C07760" w:rsidP="007277E5">
            <w:pPr>
              <w:spacing w:after="0" w:line="240" w:lineRule="auto"/>
              <w:contextualSpacing/>
              <w:rPr>
                <w:rFonts w:asciiTheme="majorHAnsi" w:eastAsia="Times New Roman" w:hAnsiTheme="majorHAnsi" w:cstheme="majorHAnsi"/>
                <w:b/>
                <w:bCs/>
                <w:sz w:val="20"/>
                <w:szCs w:val="20"/>
              </w:rPr>
            </w:pPr>
          </w:p>
          <w:p w14:paraId="0EFF3E48" w14:textId="4979BA3C" w:rsidR="00C07760" w:rsidRPr="00484542" w:rsidRDefault="00C07760" w:rsidP="00C07760">
            <w:pPr>
              <w:spacing w:after="0" w:line="240" w:lineRule="auto"/>
              <w:contextualSpacing/>
              <w:rPr>
                <w:rFonts w:asciiTheme="majorHAnsi" w:eastAsia="Times New Roman" w:hAnsiTheme="majorHAnsi" w:cstheme="majorHAnsi"/>
                <w:b/>
                <w:bCs/>
                <w:sz w:val="20"/>
                <w:szCs w:val="20"/>
              </w:rPr>
            </w:pPr>
            <w:r w:rsidRPr="00C07760">
              <w:rPr>
                <w:rFonts w:asciiTheme="majorHAnsi" w:eastAsia="Times New Roman" w:hAnsiTheme="majorHAnsi" w:cstheme="majorHAnsi"/>
                <w:bCs/>
                <w:sz w:val="20"/>
                <w:szCs w:val="20"/>
              </w:rPr>
              <w:t>Facilitate</w:t>
            </w:r>
            <w:r>
              <w:rPr>
                <w:rFonts w:asciiTheme="majorHAnsi" w:eastAsia="Times New Roman" w:hAnsiTheme="majorHAnsi" w:cstheme="majorHAnsi"/>
                <w:b/>
                <w:bCs/>
                <w:sz w:val="20"/>
                <w:szCs w:val="20"/>
              </w:rPr>
              <w:t xml:space="preserve"> Class discussion</w:t>
            </w:r>
            <w:r w:rsidR="00A75B47">
              <w:rPr>
                <w:rFonts w:asciiTheme="majorHAnsi" w:eastAsia="Times New Roman" w:hAnsiTheme="majorHAnsi" w:cstheme="majorHAnsi"/>
                <w:b/>
                <w:bCs/>
                <w:sz w:val="20"/>
                <w:szCs w:val="20"/>
              </w:rPr>
              <w:t xml:space="preserve"> </w:t>
            </w:r>
            <w:r w:rsidR="00A75B47" w:rsidRPr="00A75B47">
              <w:rPr>
                <w:rFonts w:asciiTheme="majorHAnsi" w:eastAsia="Times New Roman" w:hAnsiTheme="majorHAnsi" w:cstheme="majorHAnsi"/>
                <w:bCs/>
                <w:sz w:val="20"/>
                <w:szCs w:val="20"/>
              </w:rPr>
              <w:t>shown on-screen</w:t>
            </w:r>
            <w:r w:rsidRPr="00A75B47">
              <w:rPr>
                <w:rFonts w:asciiTheme="majorHAnsi" w:eastAsia="Times New Roman" w:hAnsiTheme="majorHAnsi" w:cstheme="majorHAnsi"/>
                <w:bCs/>
                <w:sz w:val="20"/>
                <w:szCs w:val="20"/>
              </w:rPr>
              <w:t>.</w:t>
            </w:r>
            <w:r>
              <w:rPr>
                <w:rFonts w:asciiTheme="majorHAnsi" w:eastAsia="Times New Roman" w:hAnsiTheme="majorHAnsi" w:cstheme="majorHAnsi"/>
                <w:b/>
                <w:bCs/>
                <w:sz w:val="20"/>
                <w:szCs w:val="20"/>
              </w:rPr>
              <w:t xml:space="preserve"> </w:t>
            </w:r>
            <w:r>
              <w:rPr>
                <w:rFonts w:asciiTheme="majorHAnsi" w:eastAsia="Times New Roman" w:hAnsiTheme="majorHAnsi" w:cstheme="majorHAnsi"/>
                <w:sz w:val="20"/>
                <w:szCs w:val="20"/>
                <w:lang w:val="en-GB"/>
              </w:rPr>
              <w:t>Items to add might include resources, time, money, level of board level involvement would all be fine.</w:t>
            </w:r>
          </w:p>
        </w:tc>
        <w:tc>
          <w:tcPr>
            <w:tcW w:w="695" w:type="dxa"/>
            <w:tcMar>
              <w:top w:w="85" w:type="dxa"/>
              <w:bottom w:w="85" w:type="dxa"/>
            </w:tcMar>
          </w:tcPr>
          <w:p w14:paraId="71050B6C" w14:textId="5228F0BE" w:rsidR="00EC43BF" w:rsidRDefault="00A75B47" w:rsidP="00A75B47">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12</w:t>
            </w:r>
          </w:p>
        </w:tc>
        <w:tc>
          <w:tcPr>
            <w:tcW w:w="4239" w:type="dxa"/>
            <w:tcMar>
              <w:top w:w="85" w:type="dxa"/>
              <w:bottom w:w="85" w:type="dxa"/>
            </w:tcMar>
          </w:tcPr>
          <w:p w14:paraId="69942212" w14:textId="05196C7F" w:rsidR="00EC43BF" w:rsidRPr="00975570" w:rsidRDefault="00C07760" w:rsidP="00C07760">
            <w:pPr>
              <w:spacing w:after="0" w:line="240" w:lineRule="auto"/>
              <w:contextualSpacing/>
              <w:rPr>
                <w:rFonts w:asciiTheme="majorHAnsi" w:eastAsia="Times New Roman" w:hAnsiTheme="majorHAnsi" w:cstheme="majorHAnsi"/>
                <w:sz w:val="20"/>
                <w:szCs w:val="20"/>
                <w:lang w:val="en-GB"/>
              </w:rPr>
            </w:pPr>
            <w:r w:rsidRPr="00C07760">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 xml:space="preserve">: suggest another five rows to add to the table on the previous slide. </w:t>
            </w:r>
          </w:p>
        </w:tc>
        <w:tc>
          <w:tcPr>
            <w:tcW w:w="1950" w:type="dxa"/>
            <w:tcMar>
              <w:top w:w="85" w:type="dxa"/>
              <w:bottom w:w="85" w:type="dxa"/>
            </w:tcMar>
          </w:tcPr>
          <w:p w14:paraId="72EC05D8" w14:textId="77777777" w:rsidR="00EC43BF" w:rsidRPr="004F1734" w:rsidRDefault="00EC43BF" w:rsidP="00A12DDF">
            <w:pPr>
              <w:spacing w:after="0" w:line="240" w:lineRule="auto"/>
              <w:contextualSpacing/>
              <w:rPr>
                <w:rFonts w:asciiTheme="majorHAnsi" w:eastAsia="Times New Roman" w:hAnsiTheme="majorHAnsi" w:cstheme="majorHAnsi"/>
                <w:b/>
                <w:sz w:val="20"/>
                <w:szCs w:val="20"/>
                <w:lang w:val="en-GB"/>
              </w:rPr>
            </w:pPr>
          </w:p>
        </w:tc>
      </w:tr>
      <w:tr w:rsidR="00EC43BF" w:rsidRPr="004B1BD0" w14:paraId="1C3E4C68" w14:textId="77777777" w:rsidTr="00A873C9">
        <w:trPr>
          <w:cantSplit/>
          <w:trHeight w:val="794"/>
        </w:trPr>
        <w:tc>
          <w:tcPr>
            <w:tcW w:w="992" w:type="dxa"/>
          </w:tcPr>
          <w:p w14:paraId="32101190" w14:textId="77777777" w:rsidR="00EC43BF" w:rsidRDefault="00EC43BF" w:rsidP="00A12DDF">
            <w:pPr>
              <w:spacing w:after="0" w:line="240" w:lineRule="auto"/>
              <w:contextualSpacing/>
              <w:rPr>
                <w:rFonts w:asciiTheme="majorHAnsi" w:eastAsia="Times New Roman" w:hAnsiTheme="majorHAnsi" w:cstheme="majorHAnsi"/>
                <w:sz w:val="20"/>
                <w:szCs w:val="20"/>
                <w:lang w:val="en-GB"/>
              </w:rPr>
            </w:pPr>
          </w:p>
        </w:tc>
        <w:tc>
          <w:tcPr>
            <w:tcW w:w="1872" w:type="dxa"/>
            <w:tcMar>
              <w:top w:w="85" w:type="dxa"/>
              <w:bottom w:w="85" w:type="dxa"/>
            </w:tcMar>
          </w:tcPr>
          <w:p w14:paraId="5216CBF0" w14:textId="5B179084" w:rsidR="00EC43BF" w:rsidRDefault="00EC43BF" w:rsidP="00A12DDF">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Strategic Human Resource Management</w:t>
            </w:r>
          </w:p>
        </w:tc>
        <w:tc>
          <w:tcPr>
            <w:tcW w:w="5616" w:type="dxa"/>
            <w:tcMar>
              <w:top w:w="85" w:type="dxa"/>
              <w:bottom w:w="85" w:type="dxa"/>
            </w:tcMar>
          </w:tcPr>
          <w:p w14:paraId="4F9A9007" w14:textId="77777777" w:rsidR="00EC43BF" w:rsidRDefault="00EC43BF" w:rsidP="002C67BB">
            <w:pPr>
              <w:spacing w:after="0" w:line="240" w:lineRule="auto"/>
              <w:contextualSpacing/>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Explain the concept of SHRM to learners. Use your own knowledge and examples to support slide content.</w:t>
            </w:r>
          </w:p>
          <w:p w14:paraId="77942E36" w14:textId="77777777" w:rsidR="00EC43BF" w:rsidRDefault="00EC43BF" w:rsidP="002C67BB">
            <w:pPr>
              <w:spacing w:after="0" w:line="240" w:lineRule="auto"/>
              <w:contextualSpacing/>
              <w:rPr>
                <w:rFonts w:asciiTheme="majorHAnsi" w:eastAsia="Times New Roman" w:hAnsiTheme="majorHAnsi" w:cstheme="majorHAnsi"/>
                <w:bCs/>
                <w:sz w:val="20"/>
                <w:szCs w:val="20"/>
              </w:rPr>
            </w:pPr>
          </w:p>
          <w:p w14:paraId="79D99548" w14:textId="05D4428F" w:rsidR="00EC43BF" w:rsidRDefault="00EC43BF" w:rsidP="002C67BB">
            <w:pPr>
              <w:spacing w:after="0" w:line="240" w:lineRule="auto"/>
              <w:contextualSpacing/>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 xml:space="preserve">In this section of the class discuss the main characteristics </w:t>
            </w:r>
            <w:r w:rsidR="00C07760">
              <w:rPr>
                <w:rFonts w:asciiTheme="majorHAnsi" w:eastAsia="Times New Roman" w:hAnsiTheme="majorHAnsi" w:cstheme="majorHAnsi"/>
                <w:bCs/>
                <w:sz w:val="20"/>
                <w:szCs w:val="20"/>
              </w:rPr>
              <w:t>o</w:t>
            </w:r>
            <w:r>
              <w:rPr>
                <w:rFonts w:asciiTheme="majorHAnsi" w:eastAsia="Times New Roman" w:hAnsiTheme="majorHAnsi" w:cstheme="majorHAnsi"/>
                <w:bCs/>
                <w:sz w:val="20"/>
                <w:szCs w:val="20"/>
              </w:rPr>
              <w:t>f SHRM.</w:t>
            </w:r>
          </w:p>
          <w:p w14:paraId="2B40D961" w14:textId="77777777" w:rsidR="00EC43BF" w:rsidRDefault="00EC43BF" w:rsidP="002C67BB">
            <w:pPr>
              <w:spacing w:after="0" w:line="240" w:lineRule="auto"/>
              <w:contextualSpacing/>
              <w:rPr>
                <w:rFonts w:asciiTheme="majorHAnsi" w:eastAsia="Times New Roman" w:hAnsiTheme="majorHAnsi" w:cstheme="majorHAnsi"/>
                <w:bCs/>
                <w:sz w:val="20"/>
                <w:szCs w:val="20"/>
              </w:rPr>
            </w:pPr>
          </w:p>
          <w:p w14:paraId="71E01934" w14:textId="77777777" w:rsidR="00EC43BF" w:rsidRPr="00C07760" w:rsidRDefault="00EC43BF" w:rsidP="00C07760">
            <w:pPr>
              <w:pStyle w:val="ListParagraph"/>
              <w:numPr>
                <w:ilvl w:val="0"/>
                <w:numId w:val="15"/>
              </w:numPr>
              <w:spacing w:after="0" w:line="240" w:lineRule="auto"/>
              <w:rPr>
                <w:rFonts w:asciiTheme="majorHAnsi" w:eastAsia="Times New Roman" w:hAnsiTheme="majorHAnsi" w:cstheme="majorHAnsi"/>
                <w:bCs/>
                <w:sz w:val="20"/>
                <w:szCs w:val="20"/>
              </w:rPr>
            </w:pPr>
            <w:r w:rsidRPr="00C07760">
              <w:rPr>
                <w:rFonts w:asciiTheme="majorHAnsi" w:eastAsia="Times New Roman" w:hAnsiTheme="majorHAnsi" w:cstheme="majorHAnsi"/>
                <w:bCs/>
                <w:sz w:val="20"/>
                <w:szCs w:val="20"/>
              </w:rPr>
              <w:t>Planning</w:t>
            </w:r>
          </w:p>
          <w:p w14:paraId="3D33DE38" w14:textId="77777777" w:rsidR="00EC43BF" w:rsidRPr="00C07760" w:rsidRDefault="00EC43BF" w:rsidP="00C07760">
            <w:pPr>
              <w:pStyle w:val="ListParagraph"/>
              <w:numPr>
                <w:ilvl w:val="0"/>
                <w:numId w:val="15"/>
              </w:numPr>
              <w:spacing w:after="0" w:line="240" w:lineRule="auto"/>
              <w:rPr>
                <w:rFonts w:asciiTheme="majorHAnsi" w:eastAsia="Times New Roman" w:hAnsiTheme="majorHAnsi" w:cstheme="majorHAnsi"/>
                <w:bCs/>
                <w:sz w:val="20"/>
                <w:szCs w:val="20"/>
              </w:rPr>
            </w:pPr>
            <w:r w:rsidRPr="00C07760">
              <w:rPr>
                <w:rFonts w:asciiTheme="majorHAnsi" w:eastAsia="Times New Roman" w:hAnsiTheme="majorHAnsi" w:cstheme="majorHAnsi"/>
                <w:bCs/>
                <w:sz w:val="20"/>
                <w:szCs w:val="20"/>
              </w:rPr>
              <w:t>Focusing on long term goals</w:t>
            </w:r>
          </w:p>
          <w:p w14:paraId="09E0EDC7" w14:textId="77777777" w:rsidR="00EC43BF" w:rsidRPr="00C07760" w:rsidRDefault="00EC43BF" w:rsidP="00C07760">
            <w:pPr>
              <w:pStyle w:val="ListParagraph"/>
              <w:numPr>
                <w:ilvl w:val="0"/>
                <w:numId w:val="15"/>
              </w:numPr>
              <w:spacing w:after="0" w:line="240" w:lineRule="auto"/>
              <w:rPr>
                <w:rFonts w:asciiTheme="majorHAnsi" w:eastAsia="Times New Roman" w:hAnsiTheme="majorHAnsi" w:cstheme="majorHAnsi"/>
                <w:bCs/>
                <w:sz w:val="20"/>
                <w:szCs w:val="20"/>
              </w:rPr>
            </w:pPr>
            <w:r w:rsidRPr="00C07760">
              <w:rPr>
                <w:rFonts w:asciiTheme="majorHAnsi" w:eastAsia="Times New Roman" w:hAnsiTheme="majorHAnsi" w:cstheme="majorHAnsi"/>
                <w:bCs/>
                <w:sz w:val="20"/>
                <w:szCs w:val="20"/>
              </w:rPr>
              <w:t xml:space="preserve">Matching activities to strategies </w:t>
            </w:r>
          </w:p>
          <w:p w14:paraId="150EA032" w14:textId="6B28145C" w:rsidR="00EC43BF" w:rsidRPr="00C07760" w:rsidRDefault="00EC43BF" w:rsidP="00C07760">
            <w:pPr>
              <w:pStyle w:val="ListParagraph"/>
              <w:numPr>
                <w:ilvl w:val="0"/>
                <w:numId w:val="15"/>
              </w:numPr>
              <w:spacing w:after="0" w:line="240" w:lineRule="auto"/>
              <w:rPr>
                <w:rFonts w:asciiTheme="majorHAnsi" w:eastAsia="Times New Roman" w:hAnsiTheme="majorHAnsi" w:cstheme="majorHAnsi"/>
                <w:bCs/>
                <w:sz w:val="20"/>
                <w:szCs w:val="20"/>
              </w:rPr>
            </w:pPr>
            <w:r w:rsidRPr="00C07760">
              <w:rPr>
                <w:rFonts w:asciiTheme="majorHAnsi" w:eastAsia="Times New Roman" w:hAnsiTheme="majorHAnsi" w:cstheme="majorHAnsi"/>
                <w:bCs/>
                <w:sz w:val="20"/>
                <w:szCs w:val="20"/>
              </w:rPr>
              <w:t>Resourced to be managed for competitive advantage</w:t>
            </w:r>
          </w:p>
          <w:p w14:paraId="7BA1F7E4" w14:textId="367B8F69" w:rsidR="00EC43BF" w:rsidRDefault="00EC43BF" w:rsidP="002C67BB">
            <w:pPr>
              <w:spacing w:after="0" w:line="240" w:lineRule="auto"/>
              <w:contextualSpacing/>
              <w:rPr>
                <w:rFonts w:asciiTheme="majorHAnsi" w:eastAsia="Times New Roman" w:hAnsiTheme="majorHAnsi" w:cstheme="majorHAnsi"/>
                <w:bCs/>
                <w:sz w:val="20"/>
                <w:szCs w:val="20"/>
              </w:rPr>
            </w:pPr>
          </w:p>
          <w:p w14:paraId="3D396ED6" w14:textId="0BAF5B63" w:rsidR="00EC43BF" w:rsidRDefault="00EC43BF" w:rsidP="002C67BB">
            <w:pPr>
              <w:spacing w:after="0" w:line="240" w:lineRule="auto"/>
              <w:contextualSpacing/>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 xml:space="preserve">The main point to draw from this is that there are huge differences between personnel and SHRM. Emphasise the importance of being strategic, forward thinking, dynamic and proactive.  </w:t>
            </w:r>
          </w:p>
          <w:p w14:paraId="6A3E2168" w14:textId="77777777" w:rsidR="00C07760" w:rsidRDefault="00C07760" w:rsidP="002C67BB">
            <w:pPr>
              <w:spacing w:after="0" w:line="240" w:lineRule="auto"/>
              <w:contextualSpacing/>
              <w:rPr>
                <w:rFonts w:asciiTheme="majorHAnsi" w:eastAsia="Times New Roman" w:hAnsiTheme="majorHAnsi" w:cstheme="majorHAnsi"/>
                <w:bCs/>
                <w:sz w:val="20"/>
                <w:szCs w:val="20"/>
              </w:rPr>
            </w:pPr>
          </w:p>
          <w:p w14:paraId="6C948C3D" w14:textId="19D4EADC" w:rsidR="00C07760" w:rsidRDefault="00C07760" w:rsidP="002C67BB">
            <w:pPr>
              <w:spacing w:after="0" w:line="240" w:lineRule="auto"/>
              <w:contextualSpacing/>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 xml:space="preserve">Facilitate </w:t>
            </w:r>
            <w:r w:rsidRPr="00C07760">
              <w:rPr>
                <w:rFonts w:asciiTheme="majorHAnsi" w:eastAsia="Times New Roman" w:hAnsiTheme="majorHAnsi" w:cstheme="majorHAnsi"/>
                <w:b/>
                <w:bCs/>
                <w:sz w:val="20"/>
                <w:szCs w:val="20"/>
              </w:rPr>
              <w:t>Activity 4</w:t>
            </w:r>
            <w:r>
              <w:rPr>
                <w:rFonts w:asciiTheme="majorHAnsi" w:eastAsia="Times New Roman" w:hAnsiTheme="majorHAnsi" w:cstheme="majorHAnsi"/>
                <w:bCs/>
                <w:sz w:val="20"/>
                <w:szCs w:val="20"/>
              </w:rPr>
              <w:t xml:space="preserve">. </w:t>
            </w:r>
          </w:p>
          <w:p w14:paraId="6D245AC7" w14:textId="77777777" w:rsidR="00EC43BF" w:rsidRPr="002C67BB" w:rsidRDefault="00EC43BF" w:rsidP="002C67BB">
            <w:pPr>
              <w:spacing w:after="0" w:line="240" w:lineRule="auto"/>
              <w:contextualSpacing/>
              <w:rPr>
                <w:rFonts w:asciiTheme="majorHAnsi" w:eastAsia="Times New Roman" w:hAnsiTheme="majorHAnsi" w:cstheme="majorHAnsi"/>
                <w:bCs/>
                <w:sz w:val="20"/>
                <w:szCs w:val="20"/>
              </w:rPr>
            </w:pPr>
          </w:p>
        </w:tc>
        <w:tc>
          <w:tcPr>
            <w:tcW w:w="695" w:type="dxa"/>
            <w:tcMar>
              <w:top w:w="85" w:type="dxa"/>
              <w:bottom w:w="85" w:type="dxa"/>
            </w:tcMar>
          </w:tcPr>
          <w:p w14:paraId="26BB8279" w14:textId="50D244F8" w:rsidR="00EC43BF" w:rsidRDefault="00EC43BF" w:rsidP="00A75B47">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w:t>
            </w:r>
            <w:r w:rsidR="00A75B47">
              <w:rPr>
                <w:rFonts w:asciiTheme="majorHAnsi" w:eastAsia="Times New Roman" w:hAnsiTheme="majorHAnsi" w:cstheme="majorHAnsi"/>
                <w:sz w:val="20"/>
                <w:szCs w:val="20"/>
                <w:lang w:val="en-GB"/>
              </w:rPr>
              <w:t>3-14</w:t>
            </w:r>
          </w:p>
        </w:tc>
        <w:tc>
          <w:tcPr>
            <w:tcW w:w="4239" w:type="dxa"/>
            <w:tcMar>
              <w:top w:w="85" w:type="dxa"/>
              <w:bottom w:w="85" w:type="dxa"/>
            </w:tcMar>
          </w:tcPr>
          <w:p w14:paraId="72CD7DF8" w14:textId="59B7222E" w:rsidR="00EC43BF" w:rsidRDefault="00EC43BF" w:rsidP="00A12DDF">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w:t>
            </w:r>
            <w:r w:rsidR="009E27A0">
              <w:rPr>
                <w:rFonts w:asciiTheme="majorHAnsi" w:eastAsia="Times New Roman" w:hAnsiTheme="majorHAnsi" w:cstheme="majorHAnsi"/>
                <w:sz w:val="20"/>
                <w:szCs w:val="20"/>
                <w:lang w:val="en-GB"/>
              </w:rPr>
              <w:t>learner</w:t>
            </w:r>
            <w:r>
              <w:rPr>
                <w:rFonts w:asciiTheme="majorHAnsi" w:eastAsia="Times New Roman" w:hAnsiTheme="majorHAnsi" w:cstheme="majorHAnsi"/>
                <w:sz w:val="20"/>
                <w:szCs w:val="20"/>
                <w:lang w:val="en-GB"/>
              </w:rPr>
              <w:t>s, why should HR have Strategic element, what might they want to do in the future?</w:t>
            </w:r>
          </w:p>
          <w:p w14:paraId="506676BF" w14:textId="77777777" w:rsidR="00D9161B" w:rsidRDefault="00D9161B" w:rsidP="00A12DDF">
            <w:pPr>
              <w:spacing w:after="0" w:line="240" w:lineRule="auto"/>
              <w:contextualSpacing/>
              <w:rPr>
                <w:rFonts w:asciiTheme="majorHAnsi" w:eastAsia="Times New Roman" w:hAnsiTheme="majorHAnsi" w:cstheme="majorHAnsi"/>
                <w:sz w:val="20"/>
                <w:szCs w:val="20"/>
                <w:lang w:val="en-GB"/>
              </w:rPr>
            </w:pPr>
          </w:p>
          <w:p w14:paraId="05E66DB5" w14:textId="76DEF29C" w:rsidR="00D9161B" w:rsidRPr="00975570" w:rsidRDefault="00D9161B" w:rsidP="00D9161B">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Complete </w:t>
            </w:r>
            <w:r w:rsidRPr="00D9161B">
              <w:rPr>
                <w:rFonts w:asciiTheme="majorHAnsi" w:eastAsia="Times New Roman" w:hAnsiTheme="majorHAnsi" w:cstheme="majorHAnsi"/>
                <w:b/>
                <w:sz w:val="20"/>
                <w:szCs w:val="20"/>
                <w:lang w:val="en-GB"/>
              </w:rPr>
              <w:t xml:space="preserve">Activity </w:t>
            </w:r>
            <w:r>
              <w:rPr>
                <w:rFonts w:asciiTheme="majorHAnsi" w:eastAsia="Times New Roman" w:hAnsiTheme="majorHAnsi" w:cstheme="majorHAnsi"/>
                <w:b/>
                <w:sz w:val="20"/>
                <w:szCs w:val="20"/>
                <w:lang w:val="en-GB"/>
              </w:rPr>
              <w:t>4</w:t>
            </w:r>
            <w:r>
              <w:rPr>
                <w:rFonts w:asciiTheme="majorHAnsi" w:eastAsia="Times New Roman" w:hAnsiTheme="majorHAnsi" w:cstheme="majorHAnsi"/>
                <w:sz w:val="20"/>
                <w:szCs w:val="20"/>
                <w:lang w:val="en-GB"/>
              </w:rPr>
              <w:t xml:space="preserve">. </w:t>
            </w:r>
          </w:p>
          <w:p w14:paraId="0289314E" w14:textId="30B35747" w:rsidR="00D9161B" w:rsidRDefault="00D9161B" w:rsidP="00A12DDF">
            <w:pPr>
              <w:spacing w:after="0" w:line="240" w:lineRule="auto"/>
              <w:contextualSpacing/>
              <w:rPr>
                <w:rFonts w:asciiTheme="majorHAnsi" w:eastAsia="Times New Roman" w:hAnsiTheme="majorHAnsi" w:cstheme="majorHAnsi"/>
                <w:sz w:val="20"/>
                <w:szCs w:val="20"/>
                <w:lang w:val="en-GB"/>
              </w:rPr>
            </w:pPr>
          </w:p>
        </w:tc>
        <w:tc>
          <w:tcPr>
            <w:tcW w:w="1950" w:type="dxa"/>
            <w:tcMar>
              <w:top w:w="85" w:type="dxa"/>
              <w:bottom w:w="85" w:type="dxa"/>
            </w:tcMar>
          </w:tcPr>
          <w:p w14:paraId="64352C8A" w14:textId="5360BA99" w:rsidR="00EC43BF" w:rsidRPr="004F1734" w:rsidRDefault="00C07760" w:rsidP="00A12DDF">
            <w:pPr>
              <w:spacing w:after="0" w:line="240" w:lineRule="auto"/>
              <w:contextualSpacing/>
              <w:rPr>
                <w:rFonts w:asciiTheme="majorHAnsi" w:eastAsia="Times New Roman" w:hAnsiTheme="majorHAnsi" w:cstheme="majorHAnsi"/>
                <w:b/>
                <w:sz w:val="20"/>
                <w:szCs w:val="20"/>
                <w:lang w:val="en-GB"/>
              </w:rPr>
            </w:pPr>
            <w:r w:rsidRPr="004F1734">
              <w:rPr>
                <w:rFonts w:asciiTheme="majorHAnsi" w:eastAsia="Times New Roman" w:hAnsiTheme="majorHAnsi" w:cstheme="majorHAnsi"/>
                <w:b/>
                <w:sz w:val="20"/>
                <w:szCs w:val="20"/>
                <w:lang w:val="en-GB"/>
              </w:rPr>
              <w:t xml:space="preserve">6USHR LO1 E1  </w:t>
            </w:r>
            <w:r w:rsidR="00EC43BF" w:rsidRPr="004F1734">
              <w:rPr>
                <w:rFonts w:asciiTheme="majorHAnsi" w:eastAsia="Times New Roman" w:hAnsiTheme="majorHAnsi" w:cstheme="majorHAnsi"/>
                <w:b/>
                <w:sz w:val="20"/>
                <w:szCs w:val="20"/>
                <w:lang w:val="en-GB"/>
              </w:rPr>
              <w:t>Activity 4</w:t>
            </w:r>
            <w:r w:rsidRPr="004F1734">
              <w:rPr>
                <w:rFonts w:asciiTheme="majorHAnsi" w:eastAsia="Times New Roman" w:hAnsiTheme="majorHAnsi" w:cstheme="majorHAnsi"/>
                <w:b/>
                <w:sz w:val="20"/>
                <w:szCs w:val="20"/>
                <w:lang w:val="en-GB"/>
              </w:rPr>
              <w:t xml:space="preserve"> -</w:t>
            </w:r>
          </w:p>
          <w:p w14:paraId="3623F36C" w14:textId="77777777" w:rsidR="00EC43BF" w:rsidRPr="004F1734" w:rsidRDefault="00EC43BF" w:rsidP="00A12DDF">
            <w:pPr>
              <w:spacing w:after="0" w:line="240" w:lineRule="auto"/>
              <w:contextualSpacing/>
              <w:rPr>
                <w:rFonts w:asciiTheme="majorHAnsi" w:eastAsia="Times New Roman" w:hAnsiTheme="majorHAnsi" w:cstheme="majorHAnsi"/>
                <w:b/>
                <w:color w:val="FF0000"/>
                <w:sz w:val="20"/>
                <w:szCs w:val="20"/>
                <w:lang w:val="en-GB"/>
              </w:rPr>
            </w:pPr>
            <w:r w:rsidRPr="004F1734">
              <w:rPr>
                <w:rFonts w:asciiTheme="majorHAnsi" w:eastAsia="Times New Roman" w:hAnsiTheme="majorHAnsi" w:cstheme="majorHAnsi"/>
                <w:b/>
                <w:sz w:val="20"/>
                <w:szCs w:val="20"/>
                <w:lang w:val="en-GB"/>
              </w:rPr>
              <w:t>Types of HR approaches</w:t>
            </w:r>
          </w:p>
        </w:tc>
      </w:tr>
      <w:tr w:rsidR="00EC43BF" w:rsidRPr="004B1BD0" w14:paraId="4EAE86EF" w14:textId="77777777" w:rsidTr="00A873C9">
        <w:trPr>
          <w:cantSplit/>
          <w:trHeight w:val="794"/>
        </w:trPr>
        <w:tc>
          <w:tcPr>
            <w:tcW w:w="992" w:type="dxa"/>
          </w:tcPr>
          <w:p w14:paraId="0AE616E3" w14:textId="77777777" w:rsidR="00EC43BF" w:rsidRDefault="00EC43BF" w:rsidP="00A12DDF">
            <w:pPr>
              <w:spacing w:after="0" w:line="240" w:lineRule="auto"/>
              <w:contextualSpacing/>
              <w:rPr>
                <w:rFonts w:asciiTheme="majorHAnsi" w:eastAsia="Times New Roman" w:hAnsiTheme="majorHAnsi" w:cstheme="majorHAnsi"/>
                <w:sz w:val="20"/>
                <w:szCs w:val="20"/>
                <w:lang w:val="en-GB"/>
              </w:rPr>
            </w:pPr>
          </w:p>
        </w:tc>
        <w:tc>
          <w:tcPr>
            <w:tcW w:w="1872" w:type="dxa"/>
            <w:tcMar>
              <w:top w:w="85" w:type="dxa"/>
              <w:bottom w:w="85" w:type="dxa"/>
            </w:tcMar>
          </w:tcPr>
          <w:p w14:paraId="4839CE8D" w14:textId="0A19628B" w:rsidR="00EC43BF" w:rsidRDefault="00EC43BF" w:rsidP="00A12DDF">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What is involved in SHRM</w:t>
            </w:r>
          </w:p>
        </w:tc>
        <w:tc>
          <w:tcPr>
            <w:tcW w:w="5616" w:type="dxa"/>
            <w:tcMar>
              <w:top w:w="85" w:type="dxa"/>
              <w:bottom w:w="85" w:type="dxa"/>
            </w:tcMar>
          </w:tcPr>
          <w:p w14:paraId="6CB5CF7C" w14:textId="65D82331" w:rsidR="00EC43BF" w:rsidRDefault="00EC43BF" w:rsidP="002C67BB">
            <w:pPr>
              <w:spacing w:after="0" w:line="240" w:lineRule="auto"/>
              <w:contextualSpacing/>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 xml:space="preserve">Work through slide content with </w:t>
            </w:r>
            <w:r w:rsidR="009E27A0">
              <w:rPr>
                <w:rFonts w:asciiTheme="majorHAnsi" w:eastAsia="Times New Roman" w:hAnsiTheme="majorHAnsi" w:cstheme="majorHAnsi"/>
                <w:bCs/>
                <w:sz w:val="20"/>
                <w:szCs w:val="20"/>
              </w:rPr>
              <w:t>learner</w:t>
            </w:r>
            <w:r>
              <w:rPr>
                <w:rFonts w:asciiTheme="majorHAnsi" w:eastAsia="Times New Roman" w:hAnsiTheme="majorHAnsi" w:cstheme="majorHAnsi"/>
                <w:bCs/>
                <w:sz w:val="20"/>
                <w:szCs w:val="20"/>
              </w:rPr>
              <w:t>s and provide examples of some of the components.</w:t>
            </w:r>
          </w:p>
          <w:p w14:paraId="15E5C734" w14:textId="77777777" w:rsidR="00EC43BF" w:rsidRDefault="00EC43BF" w:rsidP="002C67BB">
            <w:pPr>
              <w:spacing w:after="0" w:line="240" w:lineRule="auto"/>
              <w:contextualSpacing/>
              <w:rPr>
                <w:rFonts w:asciiTheme="majorHAnsi" w:eastAsia="Times New Roman" w:hAnsiTheme="majorHAnsi" w:cstheme="majorHAnsi"/>
                <w:bCs/>
                <w:sz w:val="20"/>
                <w:szCs w:val="20"/>
              </w:rPr>
            </w:pPr>
          </w:p>
          <w:p w14:paraId="60AD841F" w14:textId="77777777" w:rsidR="00C07760" w:rsidRDefault="00EC43BF" w:rsidP="00C07760">
            <w:pPr>
              <w:spacing w:after="0" w:line="240" w:lineRule="auto"/>
              <w:contextualSpacing/>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For example</w:t>
            </w:r>
            <w:r w:rsidR="00C07760">
              <w:rPr>
                <w:rFonts w:asciiTheme="majorHAnsi" w:eastAsia="Times New Roman" w:hAnsiTheme="majorHAnsi" w:cstheme="majorHAnsi"/>
                <w:bCs/>
                <w:sz w:val="20"/>
                <w:szCs w:val="20"/>
              </w:rPr>
              <w:t>, t</w:t>
            </w:r>
            <w:r>
              <w:rPr>
                <w:rFonts w:asciiTheme="majorHAnsi" w:eastAsia="Times New Roman" w:hAnsiTheme="majorHAnsi" w:cstheme="majorHAnsi"/>
                <w:bCs/>
                <w:sz w:val="20"/>
                <w:szCs w:val="20"/>
              </w:rPr>
              <w:t>raining</w:t>
            </w:r>
            <w:r w:rsidR="00C07760">
              <w:rPr>
                <w:rFonts w:asciiTheme="majorHAnsi" w:eastAsia="Times New Roman" w:hAnsiTheme="majorHAnsi" w:cstheme="majorHAnsi"/>
                <w:bCs/>
                <w:sz w:val="20"/>
                <w:szCs w:val="20"/>
              </w:rPr>
              <w:t>.</w:t>
            </w:r>
          </w:p>
          <w:p w14:paraId="0C464C76" w14:textId="77777777" w:rsidR="00C07760" w:rsidRDefault="00C07760" w:rsidP="00C07760">
            <w:pPr>
              <w:spacing w:after="0" w:line="240" w:lineRule="auto"/>
              <w:contextualSpacing/>
              <w:rPr>
                <w:rFonts w:asciiTheme="majorHAnsi" w:eastAsia="Times New Roman" w:hAnsiTheme="majorHAnsi" w:cstheme="majorHAnsi"/>
                <w:bCs/>
                <w:sz w:val="20"/>
                <w:szCs w:val="20"/>
              </w:rPr>
            </w:pPr>
          </w:p>
          <w:p w14:paraId="2B17D2CF" w14:textId="7FEFF473" w:rsidR="00EC43BF" w:rsidRDefault="00EC43BF" w:rsidP="00C07760">
            <w:pPr>
              <w:spacing w:after="0" w:line="240" w:lineRule="auto"/>
              <w:contextualSpacing/>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SHRM may train a colleague in a certain field such as IT to improve their capabilities and move towards achieving the long-term goal in their employment.</w:t>
            </w:r>
          </w:p>
        </w:tc>
        <w:tc>
          <w:tcPr>
            <w:tcW w:w="695" w:type="dxa"/>
            <w:tcMar>
              <w:top w:w="85" w:type="dxa"/>
              <w:bottom w:w="85" w:type="dxa"/>
            </w:tcMar>
          </w:tcPr>
          <w:p w14:paraId="4BFF1C86" w14:textId="55D42099" w:rsidR="00EC43BF" w:rsidRDefault="00A75B47" w:rsidP="00A75B47">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15</w:t>
            </w:r>
          </w:p>
        </w:tc>
        <w:tc>
          <w:tcPr>
            <w:tcW w:w="4239" w:type="dxa"/>
            <w:tcMar>
              <w:top w:w="85" w:type="dxa"/>
              <w:bottom w:w="85" w:type="dxa"/>
            </w:tcMar>
          </w:tcPr>
          <w:p w14:paraId="14F62BE8" w14:textId="165A0C9B" w:rsidR="00EC43BF" w:rsidRDefault="009E27A0" w:rsidP="00A12DDF">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w:t>
            </w:r>
            <w:r w:rsidR="00EC43BF">
              <w:rPr>
                <w:rFonts w:asciiTheme="majorHAnsi" w:eastAsia="Times New Roman" w:hAnsiTheme="majorHAnsi" w:cstheme="majorHAnsi"/>
                <w:sz w:val="20"/>
                <w:szCs w:val="20"/>
                <w:lang w:val="en-GB"/>
              </w:rPr>
              <w:t>s to take notes and ask any questions</w:t>
            </w:r>
            <w:r w:rsidR="00C07760">
              <w:rPr>
                <w:rFonts w:asciiTheme="majorHAnsi" w:eastAsia="Times New Roman" w:hAnsiTheme="majorHAnsi" w:cstheme="majorHAnsi"/>
                <w:sz w:val="20"/>
                <w:szCs w:val="20"/>
                <w:lang w:val="en-GB"/>
              </w:rPr>
              <w:t xml:space="preserve"> – offering examples where appropriate. </w:t>
            </w:r>
          </w:p>
        </w:tc>
        <w:tc>
          <w:tcPr>
            <w:tcW w:w="1950" w:type="dxa"/>
            <w:tcMar>
              <w:top w:w="85" w:type="dxa"/>
              <w:bottom w:w="85" w:type="dxa"/>
            </w:tcMar>
          </w:tcPr>
          <w:p w14:paraId="42FF13FC" w14:textId="77777777" w:rsidR="00EC43BF" w:rsidRPr="004F1734" w:rsidRDefault="00EC43BF" w:rsidP="00A12DDF">
            <w:pPr>
              <w:spacing w:after="0" w:line="240" w:lineRule="auto"/>
              <w:contextualSpacing/>
              <w:rPr>
                <w:rFonts w:asciiTheme="majorHAnsi" w:eastAsia="Times New Roman" w:hAnsiTheme="majorHAnsi" w:cstheme="majorHAnsi"/>
                <w:b/>
                <w:color w:val="FF0000"/>
                <w:sz w:val="20"/>
                <w:szCs w:val="20"/>
                <w:lang w:val="en-GB"/>
              </w:rPr>
            </w:pPr>
          </w:p>
        </w:tc>
      </w:tr>
      <w:tr w:rsidR="00EC43BF" w:rsidRPr="004B1BD0" w14:paraId="7834E023" w14:textId="77777777" w:rsidTr="00A873C9">
        <w:trPr>
          <w:cantSplit/>
          <w:trHeight w:val="794"/>
        </w:trPr>
        <w:tc>
          <w:tcPr>
            <w:tcW w:w="992" w:type="dxa"/>
          </w:tcPr>
          <w:p w14:paraId="40ABD68F" w14:textId="7BB28FDF" w:rsidR="00EC43BF" w:rsidRDefault="00EC43BF" w:rsidP="00A12DDF">
            <w:pPr>
              <w:spacing w:after="0" w:line="240" w:lineRule="auto"/>
              <w:contextualSpacing/>
              <w:rPr>
                <w:rFonts w:asciiTheme="majorHAnsi" w:eastAsia="Times New Roman" w:hAnsiTheme="majorHAnsi" w:cstheme="majorHAnsi"/>
                <w:sz w:val="20"/>
                <w:szCs w:val="20"/>
                <w:lang w:val="en-GB"/>
              </w:rPr>
            </w:pPr>
          </w:p>
        </w:tc>
        <w:tc>
          <w:tcPr>
            <w:tcW w:w="1872" w:type="dxa"/>
            <w:tcMar>
              <w:top w:w="85" w:type="dxa"/>
              <w:bottom w:w="85" w:type="dxa"/>
            </w:tcMar>
          </w:tcPr>
          <w:p w14:paraId="16B1F90A" w14:textId="3808B245" w:rsidR="00EC43BF" w:rsidRDefault="00EC43BF" w:rsidP="00A12DDF">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Competitive Advantage </w:t>
            </w:r>
          </w:p>
        </w:tc>
        <w:tc>
          <w:tcPr>
            <w:tcW w:w="5616" w:type="dxa"/>
            <w:tcMar>
              <w:top w:w="85" w:type="dxa"/>
              <w:bottom w:w="85" w:type="dxa"/>
            </w:tcMar>
          </w:tcPr>
          <w:p w14:paraId="2DD80842" w14:textId="53163BD4" w:rsidR="00EC43BF" w:rsidRDefault="00C07760" w:rsidP="002C67BB">
            <w:pPr>
              <w:spacing w:after="0" w:line="240" w:lineRule="auto"/>
              <w:contextualSpacing/>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D</w:t>
            </w:r>
            <w:r w:rsidR="00EC43BF">
              <w:rPr>
                <w:rFonts w:asciiTheme="majorHAnsi" w:eastAsia="Times New Roman" w:hAnsiTheme="majorHAnsi" w:cstheme="majorHAnsi"/>
                <w:bCs/>
                <w:sz w:val="20"/>
                <w:szCs w:val="20"/>
              </w:rPr>
              <w:t xml:space="preserve">iscuss how SHRM can gain competitive advantage via SHRM. Policies and practices, good training, passing on a good customer service, repeat business.  </w:t>
            </w:r>
          </w:p>
          <w:p w14:paraId="4276E8FA" w14:textId="77777777" w:rsidR="00EC43BF" w:rsidRDefault="00EC43BF" w:rsidP="002C67BB">
            <w:pPr>
              <w:spacing w:after="0" w:line="240" w:lineRule="auto"/>
              <w:contextualSpacing/>
              <w:rPr>
                <w:rFonts w:asciiTheme="majorHAnsi" w:eastAsia="Times New Roman" w:hAnsiTheme="majorHAnsi" w:cstheme="majorHAnsi"/>
                <w:bCs/>
                <w:sz w:val="20"/>
                <w:szCs w:val="20"/>
              </w:rPr>
            </w:pPr>
          </w:p>
          <w:p w14:paraId="58AE1A63" w14:textId="4CF422D7" w:rsidR="00EC43BF" w:rsidRDefault="00393877" w:rsidP="002C67BB">
            <w:pPr>
              <w:spacing w:after="0" w:line="240" w:lineRule="auto"/>
              <w:contextualSpacing/>
              <w:rPr>
                <w:rFonts w:asciiTheme="majorHAnsi" w:eastAsia="Times New Roman" w:hAnsiTheme="majorHAnsi" w:cstheme="majorHAnsi"/>
                <w:bCs/>
                <w:sz w:val="20"/>
                <w:szCs w:val="20"/>
              </w:rPr>
            </w:pPr>
            <w:hyperlink r:id="rId8" w:history="1">
              <w:r w:rsidR="00EC43BF" w:rsidRPr="00362023">
                <w:rPr>
                  <w:rStyle w:val="Hyperlink"/>
                  <w:rFonts w:asciiTheme="majorHAnsi" w:eastAsia="Times New Roman" w:hAnsiTheme="majorHAnsi" w:cstheme="majorHAnsi"/>
                  <w:sz w:val="20"/>
                  <w:szCs w:val="20"/>
                </w:rPr>
                <w:t>https://www.youtube.com/watch?v=5kNZhz_KQ1Q</w:t>
              </w:r>
            </w:hyperlink>
          </w:p>
          <w:p w14:paraId="44ABB838" w14:textId="294F0CE3" w:rsidR="00EC43BF" w:rsidRDefault="00EC43BF" w:rsidP="002C67BB">
            <w:pPr>
              <w:spacing w:after="0" w:line="240" w:lineRule="auto"/>
              <w:contextualSpacing/>
              <w:rPr>
                <w:rFonts w:asciiTheme="majorHAnsi" w:eastAsia="Times New Roman" w:hAnsiTheme="majorHAnsi" w:cstheme="majorHAnsi"/>
                <w:bCs/>
                <w:sz w:val="20"/>
                <w:szCs w:val="20"/>
              </w:rPr>
            </w:pPr>
          </w:p>
        </w:tc>
        <w:tc>
          <w:tcPr>
            <w:tcW w:w="695" w:type="dxa"/>
            <w:tcMar>
              <w:top w:w="85" w:type="dxa"/>
              <w:bottom w:w="85" w:type="dxa"/>
            </w:tcMar>
          </w:tcPr>
          <w:p w14:paraId="0AC7270C" w14:textId="29150667" w:rsidR="00EC43BF" w:rsidRDefault="00A75B47" w:rsidP="00C07760">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16-17</w:t>
            </w:r>
          </w:p>
        </w:tc>
        <w:tc>
          <w:tcPr>
            <w:tcW w:w="4239" w:type="dxa"/>
            <w:tcMar>
              <w:top w:w="85" w:type="dxa"/>
              <w:bottom w:w="85" w:type="dxa"/>
            </w:tcMar>
          </w:tcPr>
          <w:p w14:paraId="4A63771C" w14:textId="4A8D77D1" w:rsidR="00EC43BF" w:rsidRDefault="009E27A0" w:rsidP="00A12DDF">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w:t>
            </w:r>
            <w:r w:rsidR="00EC43BF">
              <w:rPr>
                <w:rFonts w:asciiTheme="majorHAnsi" w:eastAsia="Times New Roman" w:hAnsiTheme="majorHAnsi" w:cstheme="majorHAnsi"/>
                <w:sz w:val="20"/>
                <w:szCs w:val="20"/>
                <w:lang w:val="en-GB"/>
              </w:rPr>
              <w:t xml:space="preserve">s to watch Chick-fil-a customer service video and ask, has </w:t>
            </w:r>
            <w:r w:rsidR="00C07760">
              <w:rPr>
                <w:rFonts w:asciiTheme="majorHAnsi" w:eastAsia="Times New Roman" w:hAnsiTheme="majorHAnsi" w:cstheme="majorHAnsi"/>
                <w:sz w:val="20"/>
                <w:szCs w:val="20"/>
                <w:lang w:val="en-GB"/>
              </w:rPr>
              <w:t>anyone</w:t>
            </w:r>
            <w:r w:rsidR="00EC43BF">
              <w:rPr>
                <w:rFonts w:asciiTheme="majorHAnsi" w:eastAsia="Times New Roman" w:hAnsiTheme="majorHAnsi" w:cstheme="majorHAnsi"/>
                <w:sz w:val="20"/>
                <w:szCs w:val="20"/>
                <w:lang w:val="en-GB"/>
              </w:rPr>
              <w:t xml:space="preserve"> ever eaten </w:t>
            </w:r>
            <w:r w:rsidR="00C07760">
              <w:rPr>
                <w:rFonts w:asciiTheme="majorHAnsi" w:eastAsia="Times New Roman" w:hAnsiTheme="majorHAnsi" w:cstheme="majorHAnsi"/>
                <w:sz w:val="20"/>
                <w:szCs w:val="20"/>
                <w:lang w:val="en-GB"/>
              </w:rPr>
              <w:t xml:space="preserve">somewhere with a similar approach to customer service. </w:t>
            </w:r>
          </w:p>
          <w:p w14:paraId="15319DA7" w14:textId="17022529" w:rsidR="00EC43BF" w:rsidRDefault="00EC43BF" w:rsidP="00A12DDF">
            <w:pPr>
              <w:spacing w:after="0" w:line="240" w:lineRule="auto"/>
              <w:contextualSpacing/>
              <w:rPr>
                <w:rFonts w:asciiTheme="majorHAnsi" w:eastAsia="Times New Roman" w:hAnsiTheme="majorHAnsi" w:cstheme="majorHAnsi"/>
                <w:sz w:val="20"/>
                <w:szCs w:val="20"/>
                <w:lang w:val="en-GB"/>
              </w:rPr>
            </w:pPr>
          </w:p>
        </w:tc>
        <w:tc>
          <w:tcPr>
            <w:tcW w:w="1950" w:type="dxa"/>
            <w:tcMar>
              <w:top w:w="85" w:type="dxa"/>
              <w:bottom w:w="85" w:type="dxa"/>
            </w:tcMar>
          </w:tcPr>
          <w:p w14:paraId="68F675EC" w14:textId="2E616A77" w:rsidR="00EC43BF" w:rsidRPr="004F1734" w:rsidRDefault="00C07760" w:rsidP="009A25B6">
            <w:pPr>
              <w:spacing w:after="0" w:line="240" w:lineRule="auto"/>
              <w:contextualSpacing/>
              <w:rPr>
                <w:rFonts w:asciiTheme="majorHAnsi" w:eastAsia="Times New Roman" w:hAnsiTheme="majorHAnsi" w:cstheme="majorHAnsi"/>
                <w:b/>
                <w:sz w:val="20"/>
                <w:szCs w:val="20"/>
                <w:lang w:val="en-GB"/>
              </w:rPr>
            </w:pPr>
            <w:r w:rsidRPr="004F1734">
              <w:rPr>
                <w:rFonts w:asciiTheme="majorHAnsi" w:eastAsia="Times New Roman" w:hAnsiTheme="majorHAnsi" w:cstheme="majorHAnsi"/>
                <w:b/>
                <w:sz w:val="20"/>
                <w:szCs w:val="20"/>
                <w:lang w:val="en-GB"/>
              </w:rPr>
              <w:t xml:space="preserve">6USHR LO1 E1  </w:t>
            </w:r>
            <w:r w:rsidR="00EC43BF" w:rsidRPr="004F1734">
              <w:rPr>
                <w:rFonts w:asciiTheme="majorHAnsi" w:eastAsia="Times New Roman" w:hAnsiTheme="majorHAnsi" w:cstheme="majorHAnsi"/>
                <w:b/>
                <w:sz w:val="20"/>
                <w:szCs w:val="20"/>
                <w:lang w:val="en-GB"/>
              </w:rPr>
              <w:t>Activity 5</w:t>
            </w:r>
          </w:p>
          <w:p w14:paraId="2B79BC2D" w14:textId="1A3BE7CE" w:rsidR="00EC43BF" w:rsidRPr="004F1734" w:rsidRDefault="00EC43BF" w:rsidP="009A25B6">
            <w:pPr>
              <w:spacing w:after="0" w:line="240" w:lineRule="auto"/>
              <w:contextualSpacing/>
              <w:rPr>
                <w:rFonts w:asciiTheme="majorHAnsi" w:eastAsia="Times New Roman" w:hAnsiTheme="majorHAnsi" w:cstheme="majorHAnsi"/>
                <w:b/>
                <w:color w:val="FF0000"/>
                <w:sz w:val="20"/>
                <w:szCs w:val="20"/>
                <w:lang w:val="en-GB"/>
              </w:rPr>
            </w:pPr>
            <w:r w:rsidRPr="004F1734">
              <w:rPr>
                <w:rFonts w:asciiTheme="majorHAnsi" w:eastAsia="Times New Roman" w:hAnsiTheme="majorHAnsi" w:cstheme="majorHAnsi"/>
                <w:b/>
                <w:sz w:val="20"/>
                <w:szCs w:val="20"/>
                <w:lang w:val="en-GB"/>
              </w:rPr>
              <w:t>Competitive Advantage</w:t>
            </w:r>
          </w:p>
        </w:tc>
      </w:tr>
      <w:tr w:rsidR="00EC43BF" w:rsidRPr="004B1BD0" w14:paraId="70C980BA" w14:textId="77777777" w:rsidTr="00A873C9">
        <w:trPr>
          <w:cantSplit/>
          <w:trHeight w:val="794"/>
        </w:trPr>
        <w:tc>
          <w:tcPr>
            <w:tcW w:w="992" w:type="dxa"/>
          </w:tcPr>
          <w:p w14:paraId="5C84B75F" w14:textId="77777777" w:rsidR="00EC43BF" w:rsidRDefault="00EC43BF" w:rsidP="00A12DDF">
            <w:pPr>
              <w:spacing w:after="0" w:line="240" w:lineRule="auto"/>
              <w:contextualSpacing/>
              <w:rPr>
                <w:rFonts w:asciiTheme="majorHAnsi" w:eastAsia="Times New Roman" w:hAnsiTheme="majorHAnsi" w:cstheme="majorHAnsi"/>
                <w:sz w:val="20"/>
                <w:szCs w:val="20"/>
                <w:lang w:val="en-GB"/>
              </w:rPr>
            </w:pPr>
          </w:p>
        </w:tc>
        <w:tc>
          <w:tcPr>
            <w:tcW w:w="1872" w:type="dxa"/>
            <w:tcMar>
              <w:top w:w="85" w:type="dxa"/>
              <w:bottom w:w="85" w:type="dxa"/>
            </w:tcMar>
          </w:tcPr>
          <w:p w14:paraId="187B573E" w14:textId="57391DB1" w:rsidR="00EC43BF" w:rsidRDefault="00EC43BF" w:rsidP="00D9161B">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Hard </w:t>
            </w:r>
            <w:r w:rsidR="00D9161B">
              <w:rPr>
                <w:rFonts w:asciiTheme="majorHAnsi" w:eastAsia="Times New Roman" w:hAnsiTheme="majorHAnsi" w:cstheme="majorHAnsi"/>
                <w:sz w:val="20"/>
                <w:szCs w:val="20"/>
                <w:lang w:val="en-GB"/>
              </w:rPr>
              <w:t>and</w:t>
            </w:r>
            <w:r>
              <w:rPr>
                <w:rFonts w:asciiTheme="majorHAnsi" w:eastAsia="Times New Roman" w:hAnsiTheme="majorHAnsi" w:cstheme="majorHAnsi"/>
                <w:sz w:val="20"/>
                <w:szCs w:val="20"/>
                <w:lang w:val="en-GB"/>
              </w:rPr>
              <w:t xml:space="preserve"> Soft HRM</w:t>
            </w:r>
          </w:p>
        </w:tc>
        <w:tc>
          <w:tcPr>
            <w:tcW w:w="5616" w:type="dxa"/>
            <w:tcMar>
              <w:top w:w="85" w:type="dxa"/>
              <w:bottom w:w="85" w:type="dxa"/>
            </w:tcMar>
          </w:tcPr>
          <w:p w14:paraId="4ECEA5E3" w14:textId="77777777" w:rsidR="00EC43BF" w:rsidRDefault="00EC43BF" w:rsidP="002C67BB">
            <w:pPr>
              <w:spacing w:after="0" w:line="240" w:lineRule="auto"/>
              <w:contextualSpacing/>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There are two main types of approaches to HRM/SHRM</w:t>
            </w:r>
          </w:p>
          <w:p w14:paraId="68BED06D" w14:textId="77777777" w:rsidR="00EC43BF" w:rsidRDefault="00EC43BF" w:rsidP="002C67BB">
            <w:pPr>
              <w:spacing w:after="0" w:line="240" w:lineRule="auto"/>
              <w:contextualSpacing/>
              <w:rPr>
                <w:rFonts w:asciiTheme="majorHAnsi" w:eastAsia="Times New Roman" w:hAnsiTheme="majorHAnsi" w:cstheme="majorHAnsi"/>
                <w:bCs/>
                <w:sz w:val="20"/>
                <w:szCs w:val="20"/>
              </w:rPr>
            </w:pPr>
          </w:p>
          <w:p w14:paraId="7B4ED311" w14:textId="77777777" w:rsidR="00EC43BF" w:rsidRDefault="00EC43BF" w:rsidP="002C67BB">
            <w:pPr>
              <w:spacing w:after="0" w:line="240" w:lineRule="auto"/>
              <w:contextualSpacing/>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Hard vs. Soft</w:t>
            </w:r>
          </w:p>
          <w:p w14:paraId="1A041B7B" w14:textId="77777777" w:rsidR="00EC43BF" w:rsidRDefault="00EC43BF" w:rsidP="002C67BB">
            <w:pPr>
              <w:spacing w:after="0" w:line="240" w:lineRule="auto"/>
              <w:contextualSpacing/>
              <w:rPr>
                <w:rFonts w:asciiTheme="majorHAnsi" w:eastAsia="Times New Roman" w:hAnsiTheme="majorHAnsi" w:cstheme="majorHAnsi"/>
                <w:bCs/>
                <w:sz w:val="20"/>
                <w:szCs w:val="20"/>
              </w:rPr>
            </w:pPr>
          </w:p>
          <w:p w14:paraId="2A9EEB2B" w14:textId="77777777" w:rsidR="00EC43BF" w:rsidRDefault="00EC43BF" w:rsidP="002C67BB">
            <w:pPr>
              <w:spacing w:after="0" w:line="240" w:lineRule="auto"/>
              <w:contextualSpacing/>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Explain each approach and the positives and negatives of each.</w:t>
            </w:r>
          </w:p>
          <w:p w14:paraId="2DB08DEA" w14:textId="77777777" w:rsidR="00EC43BF" w:rsidRDefault="00EC43BF" w:rsidP="002C67BB">
            <w:pPr>
              <w:spacing w:after="0" w:line="240" w:lineRule="auto"/>
              <w:contextualSpacing/>
              <w:rPr>
                <w:rFonts w:asciiTheme="majorHAnsi" w:eastAsia="Times New Roman" w:hAnsiTheme="majorHAnsi" w:cstheme="majorHAnsi"/>
                <w:bCs/>
                <w:sz w:val="20"/>
                <w:szCs w:val="20"/>
              </w:rPr>
            </w:pPr>
          </w:p>
          <w:p w14:paraId="694113CF" w14:textId="70AE3F79" w:rsidR="00EC43BF" w:rsidRDefault="00D9161B" w:rsidP="00D9161B">
            <w:pPr>
              <w:spacing w:after="0" w:line="240" w:lineRule="auto"/>
              <w:contextualSpacing/>
              <w:rPr>
                <w:rFonts w:asciiTheme="majorHAnsi" w:eastAsia="Times New Roman" w:hAnsiTheme="majorHAnsi" w:cstheme="majorHAnsi"/>
                <w:bCs/>
                <w:sz w:val="20"/>
                <w:szCs w:val="20"/>
              </w:rPr>
            </w:pPr>
            <w:r>
              <w:rPr>
                <w:rFonts w:asciiTheme="majorHAnsi" w:eastAsia="Times New Roman" w:hAnsiTheme="majorHAnsi" w:cstheme="majorHAnsi"/>
                <w:sz w:val="20"/>
                <w:szCs w:val="20"/>
                <w:lang w:val="en-GB"/>
              </w:rPr>
              <w:t xml:space="preserve">Ask </w:t>
            </w:r>
            <w:r w:rsidR="009E27A0">
              <w:rPr>
                <w:rFonts w:asciiTheme="majorHAnsi" w:eastAsia="Times New Roman" w:hAnsiTheme="majorHAnsi" w:cstheme="majorHAnsi"/>
                <w:sz w:val="20"/>
                <w:szCs w:val="20"/>
                <w:lang w:val="en-GB"/>
              </w:rPr>
              <w:t>learner</w:t>
            </w:r>
            <w:r>
              <w:rPr>
                <w:rFonts w:asciiTheme="majorHAnsi" w:eastAsia="Times New Roman" w:hAnsiTheme="majorHAnsi" w:cstheme="majorHAnsi"/>
                <w:sz w:val="20"/>
                <w:szCs w:val="20"/>
                <w:lang w:val="en-GB"/>
              </w:rPr>
              <w:t xml:space="preserve">s, can you operate with just one form of HRM (i.e. EITHER hard or soft)? Use the ‘human poll’ where you ask </w:t>
            </w:r>
            <w:r w:rsidR="009E27A0">
              <w:rPr>
                <w:rFonts w:asciiTheme="majorHAnsi" w:eastAsia="Times New Roman" w:hAnsiTheme="majorHAnsi" w:cstheme="majorHAnsi"/>
                <w:sz w:val="20"/>
                <w:szCs w:val="20"/>
                <w:lang w:val="en-GB"/>
              </w:rPr>
              <w:t>learner</w:t>
            </w:r>
            <w:r>
              <w:rPr>
                <w:rFonts w:asciiTheme="majorHAnsi" w:eastAsia="Times New Roman" w:hAnsiTheme="majorHAnsi" w:cstheme="majorHAnsi"/>
                <w:sz w:val="20"/>
                <w:szCs w:val="20"/>
                <w:lang w:val="en-GB"/>
              </w:rPr>
              <w:t xml:space="preserve">s to stand in one corner of the room for yes, and another corner for no. </w:t>
            </w:r>
          </w:p>
        </w:tc>
        <w:tc>
          <w:tcPr>
            <w:tcW w:w="695" w:type="dxa"/>
            <w:tcMar>
              <w:top w:w="85" w:type="dxa"/>
              <w:bottom w:w="85" w:type="dxa"/>
            </w:tcMar>
          </w:tcPr>
          <w:p w14:paraId="00A1E92F" w14:textId="67317B82" w:rsidR="00EC43BF" w:rsidRDefault="00A75B47" w:rsidP="00A12DDF">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18</w:t>
            </w:r>
          </w:p>
        </w:tc>
        <w:tc>
          <w:tcPr>
            <w:tcW w:w="4239" w:type="dxa"/>
            <w:tcMar>
              <w:top w:w="85" w:type="dxa"/>
              <w:bottom w:w="85" w:type="dxa"/>
            </w:tcMar>
          </w:tcPr>
          <w:p w14:paraId="5735E1FC" w14:textId="77777777" w:rsidR="00EC43BF" w:rsidRDefault="00EC43BF" w:rsidP="00A12DDF">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Provide your own examples from experience.</w:t>
            </w:r>
          </w:p>
          <w:p w14:paraId="22AE9F69" w14:textId="77777777" w:rsidR="00D9161B" w:rsidRDefault="00D9161B" w:rsidP="00A12DDF">
            <w:pPr>
              <w:spacing w:after="0" w:line="240" w:lineRule="auto"/>
              <w:contextualSpacing/>
              <w:rPr>
                <w:rFonts w:asciiTheme="majorHAnsi" w:eastAsia="Times New Roman" w:hAnsiTheme="majorHAnsi" w:cstheme="majorHAnsi"/>
                <w:sz w:val="20"/>
                <w:szCs w:val="20"/>
                <w:lang w:val="en-GB"/>
              </w:rPr>
            </w:pPr>
          </w:p>
          <w:p w14:paraId="20263E63" w14:textId="05087772" w:rsidR="00D9161B" w:rsidRDefault="00D9161B" w:rsidP="00A12DDF">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Take part in the human poll to answer the question ‘Can you operate with just one form of HRM?’ </w:t>
            </w:r>
          </w:p>
          <w:p w14:paraId="20CF8746" w14:textId="77777777" w:rsidR="00EC43BF" w:rsidRDefault="00EC43BF" w:rsidP="00A12DDF">
            <w:pPr>
              <w:spacing w:after="0" w:line="240" w:lineRule="auto"/>
              <w:contextualSpacing/>
              <w:rPr>
                <w:rFonts w:asciiTheme="majorHAnsi" w:eastAsia="Times New Roman" w:hAnsiTheme="majorHAnsi" w:cstheme="majorHAnsi"/>
                <w:sz w:val="20"/>
                <w:szCs w:val="20"/>
                <w:lang w:val="en-GB"/>
              </w:rPr>
            </w:pPr>
          </w:p>
          <w:p w14:paraId="791AE45B" w14:textId="316DFDAE" w:rsidR="00EC43BF" w:rsidRDefault="00EC43BF" w:rsidP="00A12DDF">
            <w:pPr>
              <w:spacing w:after="0" w:line="240" w:lineRule="auto"/>
              <w:contextualSpacing/>
              <w:rPr>
                <w:rFonts w:asciiTheme="majorHAnsi" w:eastAsia="Times New Roman" w:hAnsiTheme="majorHAnsi" w:cstheme="majorHAnsi"/>
                <w:sz w:val="20"/>
                <w:szCs w:val="20"/>
                <w:lang w:val="en-GB"/>
              </w:rPr>
            </w:pPr>
          </w:p>
        </w:tc>
        <w:tc>
          <w:tcPr>
            <w:tcW w:w="1950" w:type="dxa"/>
            <w:tcMar>
              <w:top w:w="85" w:type="dxa"/>
              <w:bottom w:w="85" w:type="dxa"/>
            </w:tcMar>
          </w:tcPr>
          <w:p w14:paraId="17B75F23" w14:textId="77777777" w:rsidR="00EC43BF" w:rsidRPr="004F1734" w:rsidRDefault="00EC43BF" w:rsidP="00A12DDF">
            <w:pPr>
              <w:spacing w:after="0" w:line="240" w:lineRule="auto"/>
              <w:contextualSpacing/>
              <w:rPr>
                <w:rFonts w:asciiTheme="majorHAnsi" w:eastAsia="Times New Roman" w:hAnsiTheme="majorHAnsi" w:cstheme="majorHAnsi"/>
                <w:b/>
                <w:color w:val="FF0000"/>
                <w:sz w:val="20"/>
                <w:szCs w:val="20"/>
                <w:lang w:val="en-GB"/>
              </w:rPr>
            </w:pPr>
          </w:p>
        </w:tc>
      </w:tr>
      <w:tr w:rsidR="00EC43BF" w:rsidRPr="004B1BD0" w14:paraId="5AF43205" w14:textId="77777777" w:rsidTr="00A873C9">
        <w:trPr>
          <w:cantSplit/>
          <w:trHeight w:val="794"/>
        </w:trPr>
        <w:tc>
          <w:tcPr>
            <w:tcW w:w="992" w:type="dxa"/>
          </w:tcPr>
          <w:p w14:paraId="224492B4" w14:textId="77777777" w:rsidR="00EC43BF" w:rsidRDefault="00EC43BF" w:rsidP="00A12DDF">
            <w:pPr>
              <w:spacing w:after="0" w:line="240" w:lineRule="auto"/>
              <w:contextualSpacing/>
              <w:rPr>
                <w:rFonts w:asciiTheme="majorHAnsi" w:eastAsia="Times New Roman" w:hAnsiTheme="majorHAnsi" w:cstheme="majorHAnsi"/>
                <w:sz w:val="20"/>
                <w:szCs w:val="20"/>
                <w:lang w:val="en-GB"/>
              </w:rPr>
            </w:pPr>
          </w:p>
        </w:tc>
        <w:tc>
          <w:tcPr>
            <w:tcW w:w="1872" w:type="dxa"/>
            <w:tcMar>
              <w:top w:w="85" w:type="dxa"/>
              <w:bottom w:w="85" w:type="dxa"/>
            </w:tcMar>
          </w:tcPr>
          <w:p w14:paraId="7D5C568E" w14:textId="6A7B965E" w:rsidR="00EC43BF" w:rsidRDefault="00EC43BF" w:rsidP="00A12DDF">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Summary</w:t>
            </w:r>
          </w:p>
        </w:tc>
        <w:tc>
          <w:tcPr>
            <w:tcW w:w="5616" w:type="dxa"/>
            <w:tcMar>
              <w:top w:w="85" w:type="dxa"/>
              <w:bottom w:w="85" w:type="dxa"/>
            </w:tcMar>
          </w:tcPr>
          <w:p w14:paraId="5A717082" w14:textId="09A6C56D" w:rsidR="00EC43BF" w:rsidRPr="00264125" w:rsidRDefault="00D9161B" w:rsidP="002C67BB">
            <w:pPr>
              <w:spacing w:after="0" w:line="240" w:lineRule="auto"/>
              <w:contextualSpacing/>
              <w:rPr>
                <w:rFonts w:asciiTheme="majorHAnsi" w:eastAsia="Times New Roman" w:hAnsiTheme="majorHAnsi" w:cstheme="majorHAnsi"/>
                <w:bCs/>
                <w:sz w:val="20"/>
                <w:szCs w:val="20"/>
              </w:rPr>
            </w:pPr>
            <w:r>
              <w:rPr>
                <w:rFonts w:asciiTheme="majorHAnsi" w:eastAsia="Times New Roman" w:hAnsiTheme="majorHAnsi" w:cstheme="majorHAnsi"/>
                <w:bCs/>
                <w:sz w:val="20"/>
                <w:szCs w:val="20"/>
              </w:rPr>
              <w:t>Summarise the key points.</w:t>
            </w:r>
          </w:p>
        </w:tc>
        <w:tc>
          <w:tcPr>
            <w:tcW w:w="695" w:type="dxa"/>
            <w:tcMar>
              <w:top w:w="85" w:type="dxa"/>
              <w:bottom w:w="85" w:type="dxa"/>
            </w:tcMar>
          </w:tcPr>
          <w:p w14:paraId="4CF60CDC" w14:textId="705C2AE0" w:rsidR="00EC43BF" w:rsidRDefault="00EC43BF" w:rsidP="00A12DDF">
            <w:pPr>
              <w:spacing w:after="0" w:line="240" w:lineRule="auto"/>
              <w:contextualSpacing/>
              <w:jc w:val="center"/>
              <w:rPr>
                <w:rFonts w:asciiTheme="majorHAnsi" w:eastAsia="Times New Roman" w:hAnsiTheme="majorHAnsi" w:cstheme="majorHAnsi"/>
                <w:sz w:val="20"/>
                <w:szCs w:val="20"/>
                <w:lang w:val="en-GB"/>
              </w:rPr>
            </w:pPr>
          </w:p>
        </w:tc>
        <w:tc>
          <w:tcPr>
            <w:tcW w:w="4239" w:type="dxa"/>
            <w:tcMar>
              <w:top w:w="85" w:type="dxa"/>
              <w:bottom w:w="85" w:type="dxa"/>
            </w:tcMar>
          </w:tcPr>
          <w:p w14:paraId="16582167" w14:textId="2FAA4B22" w:rsidR="00EC43BF" w:rsidRDefault="009E27A0" w:rsidP="00A12DDF">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w:t>
            </w:r>
            <w:r w:rsidR="00EC43BF">
              <w:rPr>
                <w:rFonts w:asciiTheme="majorHAnsi" w:eastAsia="Times New Roman" w:hAnsiTheme="majorHAnsi" w:cstheme="majorHAnsi"/>
                <w:sz w:val="20"/>
                <w:szCs w:val="20"/>
                <w:lang w:val="en-GB"/>
              </w:rPr>
              <w:t>s to ask any questions</w:t>
            </w:r>
          </w:p>
        </w:tc>
        <w:tc>
          <w:tcPr>
            <w:tcW w:w="1950" w:type="dxa"/>
            <w:tcMar>
              <w:top w:w="85" w:type="dxa"/>
              <w:bottom w:w="85" w:type="dxa"/>
            </w:tcMar>
          </w:tcPr>
          <w:p w14:paraId="4E0618DA" w14:textId="77777777" w:rsidR="00EC43BF" w:rsidRPr="004F1734" w:rsidRDefault="00EC43BF" w:rsidP="00A12DDF">
            <w:pPr>
              <w:spacing w:after="0" w:line="240" w:lineRule="auto"/>
              <w:contextualSpacing/>
              <w:rPr>
                <w:rFonts w:asciiTheme="majorHAnsi" w:eastAsia="Times New Roman" w:hAnsiTheme="majorHAnsi" w:cstheme="majorHAnsi"/>
                <w:b/>
                <w:color w:val="FF0000"/>
                <w:sz w:val="20"/>
                <w:szCs w:val="20"/>
                <w:lang w:val="en-GB"/>
              </w:rPr>
            </w:pPr>
          </w:p>
        </w:tc>
      </w:tr>
    </w:tbl>
    <w:p w14:paraId="652FC6F3" w14:textId="77777777" w:rsidR="00373AF0" w:rsidRDefault="00373AF0" w:rsidP="006936AC">
      <w:pPr>
        <w:spacing w:after="0"/>
        <w:rPr>
          <w:color w:val="FF0000"/>
          <w:sz w:val="20"/>
          <w:szCs w:val="20"/>
          <w:lang w:val="en-GB"/>
        </w:rPr>
      </w:pPr>
    </w:p>
    <w:p w14:paraId="74F05003" w14:textId="77777777" w:rsidR="00E94BAE" w:rsidRDefault="00E94BAE" w:rsidP="00ED1067">
      <w:pPr>
        <w:spacing w:after="0"/>
        <w:ind w:left="432"/>
        <w:rPr>
          <w:b/>
          <w:color w:val="5B9BD5" w:themeColor="accent1"/>
          <w:sz w:val="52"/>
          <w:szCs w:val="52"/>
          <w:lang w:val="en-GB"/>
        </w:rPr>
      </w:pPr>
    </w:p>
    <w:p w14:paraId="423A66F8" w14:textId="77777777" w:rsidR="00E94BAE" w:rsidRDefault="00E94BAE" w:rsidP="00ED1067">
      <w:pPr>
        <w:spacing w:after="0"/>
        <w:ind w:left="432"/>
        <w:rPr>
          <w:b/>
          <w:color w:val="5B9BD5" w:themeColor="accent1"/>
          <w:sz w:val="52"/>
          <w:szCs w:val="52"/>
          <w:lang w:val="en-GB"/>
        </w:rPr>
      </w:pPr>
    </w:p>
    <w:p w14:paraId="399A4D98" w14:textId="77777777" w:rsidR="0060229C" w:rsidRDefault="0060229C">
      <w:pPr>
        <w:rPr>
          <w:b/>
          <w:color w:val="5B9BD5" w:themeColor="accent1"/>
          <w:sz w:val="52"/>
          <w:szCs w:val="52"/>
          <w:lang w:val="en-GB"/>
        </w:rPr>
      </w:pPr>
      <w:r>
        <w:rPr>
          <w:b/>
          <w:color w:val="5B9BD5" w:themeColor="accent1"/>
          <w:sz w:val="52"/>
          <w:szCs w:val="52"/>
          <w:lang w:val="en-GB"/>
        </w:rPr>
        <w:br w:type="page"/>
      </w:r>
    </w:p>
    <w:p w14:paraId="64D5B5D3" w14:textId="17949163" w:rsidR="00ED1067" w:rsidRPr="0003791A" w:rsidRDefault="00ED1067" w:rsidP="00FC0774">
      <w:pPr>
        <w:spacing w:after="0"/>
        <w:rPr>
          <w:b/>
          <w:color w:val="5B9BD5" w:themeColor="accent1"/>
          <w:sz w:val="52"/>
          <w:szCs w:val="52"/>
        </w:rPr>
      </w:pPr>
      <w:r>
        <w:rPr>
          <w:b/>
          <w:color w:val="5B9BD5" w:themeColor="accent1"/>
          <w:sz w:val="52"/>
          <w:szCs w:val="52"/>
          <w:lang w:val="en-GB"/>
        </w:rPr>
        <w:lastRenderedPageBreak/>
        <w:t>SESSION 2</w:t>
      </w:r>
      <w:r w:rsidRPr="00990C52">
        <w:rPr>
          <w:b/>
          <w:color w:val="5B9BD5" w:themeColor="accent1"/>
          <w:sz w:val="52"/>
          <w:szCs w:val="52"/>
          <w:lang w:val="en-GB"/>
        </w:rPr>
        <w:t xml:space="preserve">: </w:t>
      </w:r>
      <w:r w:rsidR="00A873C9">
        <w:rPr>
          <w:b/>
          <w:color w:val="5B9BD5" w:themeColor="accent1"/>
          <w:sz w:val="52"/>
          <w:szCs w:val="52"/>
        </w:rPr>
        <w:t>The</w:t>
      </w:r>
      <w:r w:rsidRPr="0003791A">
        <w:rPr>
          <w:b/>
          <w:color w:val="5B9BD5" w:themeColor="accent1"/>
          <w:sz w:val="52"/>
          <w:szCs w:val="52"/>
        </w:rPr>
        <w:t xml:space="preserve"> concept of strategic alignment and its implications on practice and delivery of SHRM </w:t>
      </w:r>
    </w:p>
    <w:tbl>
      <w:tblPr>
        <w:tblW w:w="15506"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541"/>
        <w:gridCol w:w="2428"/>
        <w:gridCol w:w="5154"/>
        <w:gridCol w:w="722"/>
        <w:gridCol w:w="3534"/>
        <w:gridCol w:w="2127"/>
      </w:tblGrid>
      <w:tr w:rsidR="00EC43BF" w:rsidRPr="004B1BD0" w14:paraId="754F3712" w14:textId="77777777" w:rsidTr="008F5CA7">
        <w:trPr>
          <w:cantSplit/>
        </w:trPr>
        <w:tc>
          <w:tcPr>
            <w:tcW w:w="1541" w:type="dxa"/>
            <w:shd w:val="clear" w:color="auto" w:fill="auto"/>
          </w:tcPr>
          <w:p w14:paraId="6A7038F5" w14:textId="5E5D3928" w:rsidR="00EC43BF" w:rsidRPr="00940AD1" w:rsidRDefault="00EC43BF" w:rsidP="00FC1D21">
            <w:pPr>
              <w:spacing w:after="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Duration</w:t>
            </w:r>
          </w:p>
        </w:tc>
        <w:tc>
          <w:tcPr>
            <w:tcW w:w="2428" w:type="dxa"/>
            <w:shd w:val="clear" w:color="auto" w:fill="auto"/>
            <w:tcMar>
              <w:top w:w="85" w:type="dxa"/>
              <w:bottom w:w="85" w:type="dxa"/>
            </w:tcMar>
          </w:tcPr>
          <w:p w14:paraId="75AD5523" w14:textId="4468256A" w:rsidR="00EC43BF" w:rsidRPr="00940AD1" w:rsidRDefault="00EC43BF" w:rsidP="00FC1D21">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Topic</w:t>
            </w:r>
          </w:p>
        </w:tc>
        <w:tc>
          <w:tcPr>
            <w:tcW w:w="5154" w:type="dxa"/>
            <w:shd w:val="clear" w:color="auto" w:fill="auto"/>
            <w:tcMar>
              <w:top w:w="85" w:type="dxa"/>
              <w:bottom w:w="85" w:type="dxa"/>
            </w:tcMar>
          </w:tcPr>
          <w:p w14:paraId="15A818BA" w14:textId="77777777" w:rsidR="00EC43BF" w:rsidRPr="00940AD1" w:rsidRDefault="00EC43BF" w:rsidP="00FC1D21">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Tutor Activity</w:t>
            </w:r>
          </w:p>
        </w:tc>
        <w:tc>
          <w:tcPr>
            <w:tcW w:w="722" w:type="dxa"/>
            <w:shd w:val="clear" w:color="auto" w:fill="auto"/>
            <w:tcMar>
              <w:top w:w="85" w:type="dxa"/>
              <w:bottom w:w="85" w:type="dxa"/>
            </w:tcMar>
          </w:tcPr>
          <w:p w14:paraId="6CC95888" w14:textId="77777777" w:rsidR="00EC43BF" w:rsidRPr="00940AD1" w:rsidRDefault="00EC43BF" w:rsidP="00FC1D21">
            <w:pPr>
              <w:spacing w:after="0" w:line="240" w:lineRule="auto"/>
              <w:contextualSpacing/>
              <w:jc w:val="center"/>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Slides</w:t>
            </w:r>
          </w:p>
        </w:tc>
        <w:tc>
          <w:tcPr>
            <w:tcW w:w="3534" w:type="dxa"/>
            <w:shd w:val="clear" w:color="auto" w:fill="auto"/>
            <w:tcMar>
              <w:top w:w="85" w:type="dxa"/>
              <w:bottom w:w="85" w:type="dxa"/>
            </w:tcMar>
          </w:tcPr>
          <w:p w14:paraId="035645C2" w14:textId="77777777" w:rsidR="00EC43BF" w:rsidRPr="00940AD1" w:rsidRDefault="00EC43BF" w:rsidP="00FC1D21">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Learner Activity</w:t>
            </w:r>
          </w:p>
        </w:tc>
        <w:tc>
          <w:tcPr>
            <w:tcW w:w="2127" w:type="dxa"/>
            <w:shd w:val="clear" w:color="auto" w:fill="auto"/>
            <w:tcMar>
              <w:top w:w="85" w:type="dxa"/>
              <w:bottom w:w="85" w:type="dxa"/>
            </w:tcMar>
          </w:tcPr>
          <w:p w14:paraId="1FBEC9C4" w14:textId="77777777" w:rsidR="00EC43BF" w:rsidRPr="004F1734" w:rsidRDefault="00EC43BF" w:rsidP="00FC1D21">
            <w:pPr>
              <w:spacing w:after="0" w:line="240" w:lineRule="auto"/>
              <w:contextualSpacing/>
              <w:rPr>
                <w:rFonts w:asciiTheme="majorHAnsi" w:eastAsia="Times New Roman" w:hAnsiTheme="majorHAnsi" w:cstheme="majorHAnsi"/>
                <w:b/>
                <w:sz w:val="20"/>
                <w:szCs w:val="20"/>
                <w:lang w:val="en-GB"/>
              </w:rPr>
            </w:pPr>
            <w:r w:rsidRPr="004F1734">
              <w:rPr>
                <w:rFonts w:asciiTheme="majorHAnsi" w:eastAsia="Times New Roman" w:hAnsiTheme="majorHAnsi" w:cstheme="majorHAnsi"/>
                <w:b/>
                <w:sz w:val="20"/>
                <w:szCs w:val="20"/>
                <w:lang w:val="en-GB"/>
              </w:rPr>
              <w:t>Formative Assessment</w:t>
            </w:r>
          </w:p>
        </w:tc>
      </w:tr>
      <w:tr w:rsidR="00EC43BF" w:rsidRPr="004B1BD0" w14:paraId="7D3F0BD3" w14:textId="77777777" w:rsidTr="00A873C9">
        <w:trPr>
          <w:cantSplit/>
        </w:trPr>
        <w:tc>
          <w:tcPr>
            <w:tcW w:w="1541" w:type="dxa"/>
          </w:tcPr>
          <w:p w14:paraId="106BF9CF" w14:textId="3966AF63" w:rsidR="00EC43BF" w:rsidRPr="00940AD1" w:rsidRDefault="00EC43BF" w:rsidP="00FC1D21">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3-4 hours total</w:t>
            </w:r>
          </w:p>
        </w:tc>
        <w:tc>
          <w:tcPr>
            <w:tcW w:w="2428" w:type="dxa"/>
            <w:tcMar>
              <w:top w:w="85" w:type="dxa"/>
              <w:bottom w:w="85" w:type="dxa"/>
            </w:tcMar>
          </w:tcPr>
          <w:p w14:paraId="7B00A9B1" w14:textId="6E460CF5" w:rsidR="00EC43BF" w:rsidRPr="00940AD1" w:rsidRDefault="00EC43BF" w:rsidP="00FC1D21">
            <w:pPr>
              <w:spacing w:after="0" w:line="240" w:lineRule="auto"/>
              <w:contextualSpacing/>
              <w:rPr>
                <w:rFonts w:asciiTheme="majorHAnsi" w:eastAsia="Times New Roman" w:hAnsiTheme="majorHAnsi" w:cstheme="majorHAnsi"/>
                <w:sz w:val="20"/>
                <w:szCs w:val="20"/>
                <w:lang w:val="en-GB"/>
              </w:rPr>
            </w:pPr>
            <w:r w:rsidRPr="00940AD1">
              <w:rPr>
                <w:rFonts w:asciiTheme="majorHAnsi" w:eastAsia="Times New Roman" w:hAnsiTheme="majorHAnsi" w:cstheme="majorHAnsi"/>
                <w:sz w:val="20"/>
                <w:szCs w:val="20"/>
                <w:lang w:val="en-GB"/>
              </w:rPr>
              <w:t>Introduction to session and learning outcomes</w:t>
            </w:r>
          </w:p>
        </w:tc>
        <w:tc>
          <w:tcPr>
            <w:tcW w:w="5154" w:type="dxa"/>
            <w:tcMar>
              <w:top w:w="85" w:type="dxa"/>
              <w:bottom w:w="85" w:type="dxa"/>
            </w:tcMar>
          </w:tcPr>
          <w:p w14:paraId="28A7B03A" w14:textId="77777777" w:rsidR="009E27A0" w:rsidRPr="009E27A0" w:rsidRDefault="009E27A0" w:rsidP="009E27A0">
            <w:pPr>
              <w:spacing w:after="0" w:line="240" w:lineRule="auto"/>
              <w:contextualSpacing/>
              <w:rPr>
                <w:rFonts w:asciiTheme="majorHAnsi" w:eastAsia="Times New Roman" w:hAnsiTheme="majorHAnsi" w:cstheme="majorHAnsi"/>
                <w:b/>
                <w:sz w:val="20"/>
                <w:szCs w:val="20"/>
                <w:lang w:val="en-GB"/>
              </w:rPr>
            </w:pPr>
            <w:r w:rsidRPr="009E27A0">
              <w:rPr>
                <w:rFonts w:asciiTheme="majorHAnsi" w:eastAsia="Times New Roman" w:hAnsiTheme="majorHAnsi" w:cstheme="majorHAnsi"/>
                <w:b/>
                <w:sz w:val="20"/>
                <w:szCs w:val="20"/>
                <w:lang w:val="en-GB"/>
              </w:rPr>
              <w:t>Use 6USHR Tutor Presentation E1.pptx.</w:t>
            </w:r>
          </w:p>
          <w:p w14:paraId="44206973" w14:textId="77777777" w:rsidR="009E27A0" w:rsidRDefault="009E27A0" w:rsidP="00D9161B">
            <w:pPr>
              <w:spacing w:after="0" w:line="240" w:lineRule="auto"/>
              <w:contextualSpacing/>
              <w:rPr>
                <w:rFonts w:asciiTheme="majorHAnsi" w:eastAsia="Times New Roman" w:hAnsiTheme="majorHAnsi" w:cstheme="majorHAnsi"/>
                <w:sz w:val="20"/>
                <w:szCs w:val="20"/>
                <w:lang w:val="en-GB"/>
              </w:rPr>
            </w:pPr>
          </w:p>
          <w:p w14:paraId="67AA4CE9" w14:textId="30D3B24B" w:rsidR="00EC43BF" w:rsidRPr="004B1BD0" w:rsidRDefault="00EC43BF" w:rsidP="009E27A0">
            <w:pPr>
              <w:spacing w:after="0" w:line="240" w:lineRule="auto"/>
              <w:contextualSpacing/>
              <w:rPr>
                <w:rFonts w:asciiTheme="majorHAnsi" w:eastAsia="Times New Roman" w:hAnsiTheme="majorHAnsi" w:cstheme="majorHAnsi"/>
                <w:color w:val="FF0000"/>
                <w:sz w:val="20"/>
                <w:szCs w:val="20"/>
                <w:lang w:val="en-GB"/>
              </w:rPr>
            </w:pPr>
            <w:r>
              <w:rPr>
                <w:rFonts w:asciiTheme="majorHAnsi" w:eastAsia="Times New Roman" w:hAnsiTheme="majorHAnsi" w:cstheme="majorHAnsi"/>
                <w:sz w:val="20"/>
                <w:szCs w:val="20"/>
                <w:lang w:val="en-GB"/>
              </w:rPr>
              <w:t>T</w:t>
            </w:r>
            <w:r w:rsidR="009E27A0">
              <w:rPr>
                <w:rFonts w:asciiTheme="majorHAnsi" w:eastAsia="Times New Roman" w:hAnsiTheme="majorHAnsi" w:cstheme="majorHAnsi"/>
                <w:sz w:val="20"/>
                <w:szCs w:val="20"/>
                <w:lang w:val="en-GB"/>
              </w:rPr>
              <w:t>his</w:t>
            </w:r>
            <w:r>
              <w:rPr>
                <w:rFonts w:asciiTheme="majorHAnsi" w:eastAsia="Times New Roman" w:hAnsiTheme="majorHAnsi" w:cstheme="majorHAnsi"/>
                <w:sz w:val="20"/>
                <w:szCs w:val="20"/>
                <w:lang w:val="en-GB"/>
              </w:rPr>
              <w:t xml:space="preserve"> session will address assessment criteri</w:t>
            </w:r>
            <w:r w:rsidR="00D9161B">
              <w:rPr>
                <w:rFonts w:asciiTheme="majorHAnsi" w:eastAsia="Times New Roman" w:hAnsiTheme="majorHAnsi" w:cstheme="majorHAnsi"/>
                <w:sz w:val="20"/>
                <w:szCs w:val="20"/>
                <w:lang w:val="en-GB"/>
              </w:rPr>
              <w:t>on</w:t>
            </w:r>
            <w:r>
              <w:rPr>
                <w:rFonts w:asciiTheme="majorHAnsi" w:eastAsia="Times New Roman" w:hAnsiTheme="majorHAnsi" w:cstheme="majorHAnsi"/>
                <w:sz w:val="20"/>
                <w:szCs w:val="20"/>
                <w:lang w:val="en-GB"/>
              </w:rPr>
              <w:t xml:space="preserve"> 1.2. </w:t>
            </w:r>
          </w:p>
        </w:tc>
        <w:tc>
          <w:tcPr>
            <w:tcW w:w="722" w:type="dxa"/>
            <w:tcMar>
              <w:top w:w="85" w:type="dxa"/>
              <w:bottom w:w="85" w:type="dxa"/>
            </w:tcMar>
          </w:tcPr>
          <w:p w14:paraId="0B556B80" w14:textId="7D3D8E95" w:rsidR="00EC43BF" w:rsidRPr="00392159" w:rsidRDefault="00A75B47" w:rsidP="00FC1D21">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19</w:t>
            </w:r>
          </w:p>
        </w:tc>
        <w:tc>
          <w:tcPr>
            <w:tcW w:w="3534" w:type="dxa"/>
            <w:tcMar>
              <w:top w:w="85" w:type="dxa"/>
              <w:bottom w:w="85" w:type="dxa"/>
            </w:tcMar>
          </w:tcPr>
          <w:p w14:paraId="6709D3B5" w14:textId="17FBF584" w:rsidR="00AB1F3F" w:rsidRPr="00465890" w:rsidRDefault="00AB1F3F" w:rsidP="00D9161B">
            <w:pPr>
              <w:spacing w:after="0" w:line="240" w:lineRule="auto"/>
              <w:contextualSpacing/>
              <w:rPr>
                <w:rFonts w:asciiTheme="majorHAnsi" w:eastAsia="Times New Roman" w:hAnsiTheme="majorHAnsi" w:cstheme="majorHAnsi"/>
                <w:sz w:val="20"/>
                <w:szCs w:val="20"/>
                <w:lang w:val="en-GB"/>
              </w:rPr>
            </w:pPr>
          </w:p>
        </w:tc>
        <w:tc>
          <w:tcPr>
            <w:tcW w:w="2127" w:type="dxa"/>
            <w:tcMar>
              <w:top w:w="85" w:type="dxa"/>
              <w:bottom w:w="85" w:type="dxa"/>
            </w:tcMar>
          </w:tcPr>
          <w:p w14:paraId="7F0BA828" w14:textId="77777777" w:rsidR="00EC43BF" w:rsidRPr="004F1734" w:rsidRDefault="00EC43BF" w:rsidP="00FC1D21">
            <w:pPr>
              <w:spacing w:after="0" w:line="240" w:lineRule="auto"/>
              <w:contextualSpacing/>
              <w:rPr>
                <w:rFonts w:asciiTheme="majorHAnsi" w:eastAsia="Times New Roman" w:hAnsiTheme="majorHAnsi" w:cstheme="majorHAnsi"/>
                <w:b/>
                <w:color w:val="FF0000"/>
                <w:sz w:val="20"/>
                <w:szCs w:val="20"/>
                <w:lang w:val="en-GB"/>
              </w:rPr>
            </w:pPr>
          </w:p>
        </w:tc>
      </w:tr>
      <w:tr w:rsidR="00EC43BF" w:rsidRPr="004B1BD0" w14:paraId="404D88FF" w14:textId="77777777" w:rsidTr="00A873C9">
        <w:trPr>
          <w:cantSplit/>
        </w:trPr>
        <w:tc>
          <w:tcPr>
            <w:tcW w:w="1541" w:type="dxa"/>
          </w:tcPr>
          <w:p w14:paraId="5B2A898D" w14:textId="77777777" w:rsidR="00EC43BF" w:rsidRDefault="00EC43BF" w:rsidP="00FC1D21">
            <w:pPr>
              <w:spacing w:after="0" w:line="240" w:lineRule="auto"/>
              <w:contextualSpacing/>
              <w:rPr>
                <w:rFonts w:asciiTheme="majorHAnsi" w:eastAsia="Times New Roman" w:hAnsiTheme="majorHAnsi" w:cstheme="majorHAnsi"/>
                <w:sz w:val="20"/>
                <w:szCs w:val="20"/>
                <w:lang w:val="en-GB"/>
              </w:rPr>
            </w:pPr>
          </w:p>
        </w:tc>
        <w:tc>
          <w:tcPr>
            <w:tcW w:w="2428" w:type="dxa"/>
            <w:tcMar>
              <w:top w:w="85" w:type="dxa"/>
              <w:bottom w:w="85" w:type="dxa"/>
            </w:tcMar>
          </w:tcPr>
          <w:p w14:paraId="76B5A33F" w14:textId="195B35C5" w:rsidR="00EC43BF" w:rsidRPr="00940AD1" w:rsidRDefault="00EC43BF" w:rsidP="00FC1D21">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Competitive advantage</w:t>
            </w:r>
          </w:p>
        </w:tc>
        <w:tc>
          <w:tcPr>
            <w:tcW w:w="5154" w:type="dxa"/>
            <w:tcMar>
              <w:top w:w="85" w:type="dxa"/>
              <w:bottom w:w="85" w:type="dxa"/>
            </w:tcMar>
          </w:tcPr>
          <w:p w14:paraId="3144A2FF" w14:textId="08049723" w:rsidR="00EC43BF" w:rsidRDefault="00D9161B" w:rsidP="00F526CE">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O</w:t>
            </w:r>
            <w:r w:rsidR="00EC43BF" w:rsidRPr="00D815E0">
              <w:rPr>
                <w:rFonts w:asciiTheme="majorHAnsi" w:eastAsia="Times New Roman" w:hAnsiTheme="majorHAnsi" w:cstheme="majorHAnsi"/>
                <w:sz w:val="20"/>
                <w:szCs w:val="20"/>
                <w:lang w:val="en-GB"/>
              </w:rPr>
              <w:t xml:space="preserve">ffer a brief definition/understanding of </w:t>
            </w:r>
            <w:r>
              <w:rPr>
                <w:rFonts w:asciiTheme="majorHAnsi" w:eastAsia="Times New Roman" w:hAnsiTheme="majorHAnsi" w:cstheme="majorHAnsi"/>
                <w:sz w:val="20"/>
                <w:szCs w:val="20"/>
                <w:lang w:val="en-GB"/>
              </w:rPr>
              <w:t>competitive advantage.</w:t>
            </w:r>
          </w:p>
          <w:p w14:paraId="6AC6A64E" w14:textId="77777777" w:rsidR="009E27A0" w:rsidRDefault="009E27A0" w:rsidP="00F526CE">
            <w:pPr>
              <w:spacing w:after="0" w:line="240" w:lineRule="auto"/>
              <w:contextualSpacing/>
              <w:rPr>
                <w:rFonts w:asciiTheme="majorHAnsi" w:eastAsia="Times New Roman" w:hAnsiTheme="majorHAnsi" w:cstheme="majorHAnsi"/>
                <w:sz w:val="20"/>
                <w:szCs w:val="20"/>
                <w:lang w:val="en-GB"/>
              </w:rPr>
            </w:pPr>
          </w:p>
          <w:p w14:paraId="72F6E5F3" w14:textId="32E435A4" w:rsidR="009E27A0" w:rsidRDefault="009E27A0" w:rsidP="009E27A0">
            <w:pPr>
              <w:spacing w:after="0" w:line="240" w:lineRule="auto"/>
              <w:contextualSpacing/>
              <w:rPr>
                <w:rFonts w:asciiTheme="majorHAnsi" w:eastAsia="Times New Roman" w:hAnsiTheme="majorHAnsi" w:cstheme="majorHAnsi"/>
                <w:sz w:val="20"/>
                <w:szCs w:val="20"/>
                <w:lang w:val="en-GB"/>
              </w:rPr>
            </w:pPr>
            <w:r w:rsidRPr="00FC0774">
              <w:rPr>
                <w:rFonts w:asciiTheme="majorHAnsi" w:eastAsia="Times New Roman" w:hAnsiTheme="majorHAnsi" w:cstheme="majorHAnsi"/>
                <w:sz w:val="20"/>
                <w:szCs w:val="20"/>
                <w:lang w:val="en-GB"/>
              </w:rPr>
              <w:t xml:space="preserve">Ask </w:t>
            </w:r>
            <w:r>
              <w:rPr>
                <w:rFonts w:asciiTheme="majorHAnsi" w:eastAsia="Times New Roman" w:hAnsiTheme="majorHAnsi" w:cstheme="majorHAnsi"/>
                <w:sz w:val="20"/>
                <w:szCs w:val="20"/>
                <w:lang w:val="en-GB"/>
              </w:rPr>
              <w:t>learner</w:t>
            </w:r>
            <w:r w:rsidRPr="00FC0774">
              <w:rPr>
                <w:rFonts w:asciiTheme="majorHAnsi" w:eastAsia="Times New Roman" w:hAnsiTheme="majorHAnsi" w:cstheme="majorHAnsi"/>
                <w:sz w:val="20"/>
                <w:szCs w:val="20"/>
                <w:lang w:val="en-GB"/>
              </w:rPr>
              <w:t>s why competitive advantage is important, have they got any experiences from their own career that they can share?</w:t>
            </w:r>
          </w:p>
          <w:p w14:paraId="312DD4E6" w14:textId="77777777" w:rsidR="00EC43BF" w:rsidRPr="00D815E0" w:rsidRDefault="00EC43BF" w:rsidP="00F526CE">
            <w:pPr>
              <w:spacing w:after="0" w:line="240" w:lineRule="auto"/>
              <w:contextualSpacing/>
              <w:rPr>
                <w:rFonts w:asciiTheme="majorHAnsi" w:eastAsia="Times New Roman" w:hAnsiTheme="majorHAnsi" w:cstheme="majorHAnsi"/>
                <w:sz w:val="20"/>
                <w:szCs w:val="20"/>
                <w:lang w:val="en-GB"/>
              </w:rPr>
            </w:pPr>
          </w:p>
          <w:p w14:paraId="02F05AF9" w14:textId="7A7E0561" w:rsidR="00EC43BF" w:rsidRPr="00D815E0" w:rsidRDefault="00DF47A8" w:rsidP="00DF47A8">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Facilitate </w:t>
            </w:r>
            <w:r w:rsidRPr="0060229C">
              <w:rPr>
                <w:rFonts w:asciiTheme="majorHAnsi" w:eastAsia="Times New Roman" w:hAnsiTheme="majorHAnsi" w:cstheme="majorHAnsi"/>
                <w:b/>
                <w:sz w:val="20"/>
                <w:szCs w:val="20"/>
                <w:lang w:val="en-GB"/>
              </w:rPr>
              <w:t xml:space="preserve">Activity </w:t>
            </w:r>
            <w:r>
              <w:rPr>
                <w:rFonts w:asciiTheme="majorHAnsi" w:eastAsia="Times New Roman" w:hAnsiTheme="majorHAnsi" w:cstheme="majorHAnsi"/>
                <w:b/>
                <w:sz w:val="20"/>
                <w:szCs w:val="20"/>
                <w:lang w:val="en-GB"/>
              </w:rPr>
              <w:t>6</w:t>
            </w:r>
            <w:r>
              <w:rPr>
                <w:rFonts w:asciiTheme="majorHAnsi" w:eastAsia="Times New Roman" w:hAnsiTheme="majorHAnsi" w:cstheme="majorHAnsi"/>
                <w:sz w:val="20"/>
                <w:szCs w:val="20"/>
                <w:lang w:val="en-GB"/>
              </w:rPr>
              <w:t>.</w:t>
            </w:r>
          </w:p>
        </w:tc>
        <w:tc>
          <w:tcPr>
            <w:tcW w:w="722" w:type="dxa"/>
            <w:tcMar>
              <w:top w:w="85" w:type="dxa"/>
              <w:bottom w:w="85" w:type="dxa"/>
            </w:tcMar>
          </w:tcPr>
          <w:p w14:paraId="59DEC18C" w14:textId="6D2A40DD" w:rsidR="00EC43BF" w:rsidRDefault="00A75B47" w:rsidP="00FC1D21">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20</w:t>
            </w:r>
          </w:p>
        </w:tc>
        <w:tc>
          <w:tcPr>
            <w:tcW w:w="3534" w:type="dxa"/>
            <w:tcMar>
              <w:top w:w="85" w:type="dxa"/>
              <w:bottom w:w="85" w:type="dxa"/>
            </w:tcMar>
          </w:tcPr>
          <w:p w14:paraId="773AE0A7" w14:textId="3BA3B0A4" w:rsidR="00EC43BF" w:rsidRDefault="009E27A0" w:rsidP="00FC1D21">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Advise</w:t>
            </w:r>
            <w:r w:rsidR="00EC43BF" w:rsidRPr="00FC0774">
              <w:rPr>
                <w:rFonts w:asciiTheme="majorHAnsi" w:eastAsia="Times New Roman" w:hAnsiTheme="majorHAnsi" w:cstheme="majorHAnsi"/>
                <w:sz w:val="20"/>
                <w:szCs w:val="20"/>
                <w:lang w:val="en-GB"/>
              </w:rPr>
              <w:t xml:space="preserve"> why competitive advantage is important, </w:t>
            </w:r>
            <w:r>
              <w:rPr>
                <w:rFonts w:asciiTheme="majorHAnsi" w:eastAsia="Times New Roman" w:hAnsiTheme="majorHAnsi" w:cstheme="majorHAnsi"/>
                <w:sz w:val="20"/>
                <w:szCs w:val="20"/>
                <w:lang w:val="en-GB"/>
              </w:rPr>
              <w:t>sharing</w:t>
            </w:r>
            <w:r w:rsidR="00EC43BF" w:rsidRPr="00FC0774">
              <w:rPr>
                <w:rFonts w:asciiTheme="majorHAnsi" w:eastAsia="Times New Roman" w:hAnsiTheme="majorHAnsi" w:cstheme="majorHAnsi"/>
                <w:sz w:val="20"/>
                <w:szCs w:val="20"/>
                <w:lang w:val="en-GB"/>
              </w:rPr>
              <w:t xml:space="preserve"> experiences from </w:t>
            </w:r>
            <w:r>
              <w:rPr>
                <w:rFonts w:asciiTheme="majorHAnsi" w:eastAsia="Times New Roman" w:hAnsiTheme="majorHAnsi" w:cstheme="majorHAnsi"/>
                <w:sz w:val="20"/>
                <w:szCs w:val="20"/>
                <w:lang w:val="en-GB"/>
              </w:rPr>
              <w:t>your</w:t>
            </w:r>
            <w:r w:rsidR="00EC43BF" w:rsidRPr="00FC0774">
              <w:rPr>
                <w:rFonts w:asciiTheme="majorHAnsi" w:eastAsia="Times New Roman" w:hAnsiTheme="majorHAnsi" w:cstheme="majorHAnsi"/>
                <w:sz w:val="20"/>
                <w:szCs w:val="20"/>
                <w:lang w:val="en-GB"/>
              </w:rPr>
              <w:t xml:space="preserve"> own career</w:t>
            </w:r>
            <w:r>
              <w:rPr>
                <w:rFonts w:asciiTheme="majorHAnsi" w:eastAsia="Times New Roman" w:hAnsiTheme="majorHAnsi" w:cstheme="majorHAnsi"/>
                <w:sz w:val="20"/>
                <w:szCs w:val="20"/>
                <w:lang w:val="en-GB"/>
              </w:rPr>
              <w:t>.</w:t>
            </w:r>
          </w:p>
          <w:p w14:paraId="4FA14AA1" w14:textId="77777777" w:rsidR="00DF47A8" w:rsidRDefault="00DF47A8" w:rsidP="00FC1D21">
            <w:pPr>
              <w:spacing w:after="0" w:line="240" w:lineRule="auto"/>
              <w:contextualSpacing/>
              <w:rPr>
                <w:rFonts w:asciiTheme="majorHAnsi" w:eastAsia="Times New Roman" w:hAnsiTheme="majorHAnsi" w:cstheme="majorHAnsi"/>
                <w:sz w:val="20"/>
                <w:szCs w:val="20"/>
                <w:lang w:val="en-GB"/>
              </w:rPr>
            </w:pPr>
          </w:p>
          <w:p w14:paraId="79B8EE02" w14:textId="2943ED19" w:rsidR="00DF47A8" w:rsidRDefault="00DF47A8" w:rsidP="00FC1D21">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Complete </w:t>
            </w:r>
            <w:r w:rsidRPr="0060229C">
              <w:rPr>
                <w:rFonts w:asciiTheme="majorHAnsi" w:eastAsia="Times New Roman" w:hAnsiTheme="majorHAnsi" w:cstheme="majorHAnsi"/>
                <w:b/>
                <w:sz w:val="20"/>
                <w:szCs w:val="20"/>
                <w:lang w:val="en-GB"/>
              </w:rPr>
              <w:t xml:space="preserve">Activity </w:t>
            </w:r>
            <w:r>
              <w:rPr>
                <w:rFonts w:asciiTheme="majorHAnsi" w:eastAsia="Times New Roman" w:hAnsiTheme="majorHAnsi" w:cstheme="majorHAnsi"/>
                <w:b/>
                <w:sz w:val="20"/>
                <w:szCs w:val="20"/>
                <w:lang w:val="en-GB"/>
              </w:rPr>
              <w:t>6</w:t>
            </w:r>
            <w:r>
              <w:rPr>
                <w:rFonts w:asciiTheme="majorHAnsi" w:eastAsia="Times New Roman" w:hAnsiTheme="majorHAnsi" w:cstheme="majorHAnsi"/>
                <w:sz w:val="20"/>
                <w:szCs w:val="20"/>
                <w:lang w:val="en-GB"/>
              </w:rPr>
              <w:t>.</w:t>
            </w:r>
          </w:p>
          <w:p w14:paraId="51B3EF74" w14:textId="06ADE807" w:rsidR="00AB1F3F" w:rsidRPr="004B1BD0" w:rsidRDefault="00AB1F3F" w:rsidP="00FC1D21">
            <w:pPr>
              <w:spacing w:after="0" w:line="240" w:lineRule="auto"/>
              <w:contextualSpacing/>
              <w:rPr>
                <w:rFonts w:asciiTheme="majorHAnsi" w:eastAsia="Times New Roman" w:hAnsiTheme="majorHAnsi" w:cstheme="majorHAnsi"/>
                <w:color w:val="FF0000"/>
                <w:sz w:val="20"/>
                <w:szCs w:val="20"/>
                <w:lang w:val="en-GB"/>
              </w:rPr>
            </w:pPr>
          </w:p>
        </w:tc>
        <w:tc>
          <w:tcPr>
            <w:tcW w:w="2127" w:type="dxa"/>
            <w:tcMar>
              <w:top w:w="85" w:type="dxa"/>
              <w:bottom w:w="85" w:type="dxa"/>
            </w:tcMar>
          </w:tcPr>
          <w:p w14:paraId="7EF60C94" w14:textId="267403B7" w:rsidR="00EC43BF" w:rsidRPr="004F1734" w:rsidRDefault="00372921" w:rsidP="000B7441">
            <w:pPr>
              <w:spacing w:after="0" w:line="240" w:lineRule="auto"/>
              <w:contextualSpacing/>
              <w:rPr>
                <w:rFonts w:asciiTheme="majorHAnsi" w:eastAsia="Times New Roman" w:hAnsiTheme="majorHAnsi" w:cstheme="majorHAnsi"/>
                <w:b/>
                <w:color w:val="FF0000"/>
                <w:sz w:val="20"/>
                <w:szCs w:val="20"/>
                <w:lang w:val="en-GB"/>
              </w:rPr>
            </w:pPr>
            <w:r w:rsidRPr="004F1734">
              <w:rPr>
                <w:rFonts w:asciiTheme="majorHAnsi" w:eastAsia="Times New Roman" w:hAnsiTheme="majorHAnsi" w:cstheme="majorHAnsi"/>
                <w:b/>
                <w:sz w:val="20"/>
                <w:szCs w:val="20"/>
                <w:lang w:val="en-GB"/>
              </w:rPr>
              <w:t xml:space="preserve">6USHR E1 LO1 Activity </w:t>
            </w:r>
            <w:r w:rsidR="000B7441" w:rsidRPr="004F1734">
              <w:rPr>
                <w:rFonts w:asciiTheme="majorHAnsi" w:eastAsia="Times New Roman" w:hAnsiTheme="majorHAnsi" w:cstheme="majorHAnsi"/>
                <w:b/>
                <w:sz w:val="20"/>
                <w:szCs w:val="20"/>
                <w:lang w:val="en-GB"/>
              </w:rPr>
              <w:t>6</w:t>
            </w:r>
            <w:r w:rsidRPr="004F1734">
              <w:rPr>
                <w:b/>
              </w:rPr>
              <w:t xml:space="preserve"> - </w:t>
            </w:r>
            <w:r w:rsidRPr="004F1734">
              <w:rPr>
                <w:rFonts w:asciiTheme="majorHAnsi" w:eastAsia="Times New Roman" w:hAnsiTheme="majorHAnsi" w:cstheme="majorHAnsi"/>
                <w:b/>
                <w:sz w:val="20"/>
                <w:szCs w:val="20"/>
                <w:lang w:val="en-GB"/>
              </w:rPr>
              <w:t>Ways to gain competitive advantage</w:t>
            </w:r>
          </w:p>
        </w:tc>
      </w:tr>
      <w:tr w:rsidR="00EC43BF" w:rsidRPr="004B1BD0" w14:paraId="7DED5BD4" w14:textId="77777777" w:rsidTr="00A873C9">
        <w:trPr>
          <w:cantSplit/>
        </w:trPr>
        <w:tc>
          <w:tcPr>
            <w:tcW w:w="1541" w:type="dxa"/>
          </w:tcPr>
          <w:p w14:paraId="366D1DE1" w14:textId="77777777" w:rsidR="00EC43BF" w:rsidRDefault="00EC43BF" w:rsidP="00FC1D21">
            <w:pPr>
              <w:spacing w:after="0" w:line="240" w:lineRule="auto"/>
              <w:contextualSpacing/>
              <w:rPr>
                <w:rFonts w:asciiTheme="majorHAnsi" w:eastAsia="Times New Roman" w:hAnsiTheme="majorHAnsi" w:cstheme="majorHAnsi"/>
                <w:sz w:val="20"/>
                <w:szCs w:val="20"/>
                <w:lang w:val="en-GB"/>
              </w:rPr>
            </w:pPr>
          </w:p>
        </w:tc>
        <w:tc>
          <w:tcPr>
            <w:tcW w:w="2428" w:type="dxa"/>
            <w:tcMar>
              <w:top w:w="85" w:type="dxa"/>
              <w:bottom w:w="85" w:type="dxa"/>
            </w:tcMar>
          </w:tcPr>
          <w:p w14:paraId="798D6298" w14:textId="09EBCEE7" w:rsidR="00EC43BF" w:rsidRDefault="00EC43BF" w:rsidP="00FC1D21">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Rational strategies</w:t>
            </w:r>
          </w:p>
        </w:tc>
        <w:tc>
          <w:tcPr>
            <w:tcW w:w="5154" w:type="dxa"/>
            <w:tcMar>
              <w:top w:w="85" w:type="dxa"/>
              <w:bottom w:w="85" w:type="dxa"/>
            </w:tcMar>
          </w:tcPr>
          <w:p w14:paraId="400C57C1" w14:textId="77777777" w:rsidR="00EC43BF" w:rsidRPr="00D815E0" w:rsidRDefault="00EC43BF" w:rsidP="000F3892">
            <w:pPr>
              <w:spacing w:after="150" w:line="240" w:lineRule="auto"/>
              <w:rPr>
                <w:rFonts w:asciiTheme="majorHAnsi" w:eastAsia="Times New Roman" w:hAnsiTheme="majorHAnsi" w:cstheme="majorHAnsi"/>
                <w:sz w:val="20"/>
                <w:szCs w:val="20"/>
                <w:lang w:eastAsia="en-GB"/>
              </w:rPr>
            </w:pPr>
            <w:r w:rsidRPr="00D815E0">
              <w:rPr>
                <w:rFonts w:asciiTheme="majorHAnsi" w:eastAsia="Times New Roman" w:hAnsiTheme="majorHAnsi" w:cstheme="majorHAnsi"/>
                <w:sz w:val="20"/>
                <w:szCs w:val="20"/>
                <w:lang w:eastAsia="en-GB"/>
              </w:rPr>
              <w:t>The creation of a strategy is done in a systematic, planned, ‘rational’, manner. This is what is known as classic ‘strategic planning’. It is associated with the scientific or classic school of management which we studied at the start of the course.</w:t>
            </w:r>
          </w:p>
          <w:p w14:paraId="348F6EBD" w14:textId="77777777" w:rsidR="00EC43BF" w:rsidRPr="00D815E0" w:rsidRDefault="00EC43BF" w:rsidP="000F3892">
            <w:pPr>
              <w:spacing w:after="150" w:line="240" w:lineRule="auto"/>
              <w:rPr>
                <w:rFonts w:asciiTheme="majorHAnsi" w:eastAsia="Times New Roman" w:hAnsiTheme="majorHAnsi" w:cstheme="majorHAnsi"/>
                <w:sz w:val="20"/>
                <w:szCs w:val="20"/>
                <w:lang w:eastAsia="en-GB"/>
              </w:rPr>
            </w:pPr>
            <w:r w:rsidRPr="00D815E0">
              <w:rPr>
                <w:rFonts w:asciiTheme="majorHAnsi" w:eastAsia="Times New Roman" w:hAnsiTheme="majorHAnsi" w:cstheme="majorHAnsi"/>
                <w:sz w:val="20"/>
                <w:szCs w:val="20"/>
                <w:lang w:eastAsia="en-GB"/>
              </w:rPr>
              <w:t xml:space="preserve">Strategic planning is a formulated series of decisions that lead to structured processes being carried out. </w:t>
            </w:r>
          </w:p>
          <w:p w14:paraId="11BC5F5E" w14:textId="77777777" w:rsidR="00EC43BF" w:rsidRDefault="00EC43BF" w:rsidP="00D9161B">
            <w:pPr>
              <w:spacing w:after="150" w:line="240" w:lineRule="auto"/>
              <w:rPr>
                <w:rFonts w:asciiTheme="majorHAnsi" w:eastAsia="Times New Roman" w:hAnsiTheme="majorHAnsi" w:cstheme="majorHAnsi"/>
                <w:sz w:val="20"/>
                <w:szCs w:val="20"/>
                <w:lang w:eastAsia="en-GB"/>
              </w:rPr>
            </w:pPr>
            <w:r w:rsidRPr="00D815E0">
              <w:rPr>
                <w:rFonts w:asciiTheme="majorHAnsi" w:eastAsia="Times New Roman" w:hAnsiTheme="majorHAnsi" w:cstheme="majorHAnsi"/>
                <w:sz w:val="20"/>
                <w:szCs w:val="20"/>
                <w:lang w:eastAsia="en-GB"/>
              </w:rPr>
              <w:t>It is popular in organisations where management wants employees to feel secure and confident about the future.</w:t>
            </w:r>
          </w:p>
          <w:p w14:paraId="6F097BCC" w14:textId="30C7CBF7" w:rsidR="009E27A0" w:rsidRPr="00D9161B" w:rsidRDefault="009E27A0" w:rsidP="009E27A0">
            <w:pPr>
              <w:spacing w:after="150" w:line="240" w:lineRule="auto"/>
              <w:rPr>
                <w:rFonts w:asciiTheme="majorHAnsi" w:eastAsia="Times New Roman" w:hAnsiTheme="majorHAnsi" w:cstheme="majorHAnsi"/>
                <w:sz w:val="20"/>
                <w:szCs w:val="20"/>
                <w:lang w:eastAsia="en-GB"/>
              </w:rPr>
            </w:pPr>
            <w:r>
              <w:rPr>
                <w:rFonts w:asciiTheme="majorHAnsi" w:eastAsia="Times New Roman" w:hAnsiTheme="majorHAnsi" w:cstheme="majorHAnsi"/>
                <w:sz w:val="20"/>
                <w:szCs w:val="20"/>
                <w:lang w:eastAsia="en-GB"/>
              </w:rPr>
              <w:t xml:space="preserve">Facilitate </w:t>
            </w:r>
            <w:r>
              <w:rPr>
                <w:rFonts w:asciiTheme="majorHAnsi" w:eastAsia="Times New Roman" w:hAnsiTheme="majorHAnsi" w:cstheme="majorHAnsi"/>
                <w:b/>
                <w:sz w:val="20"/>
                <w:szCs w:val="20"/>
                <w:lang w:eastAsia="en-GB"/>
              </w:rPr>
              <w:t>C</w:t>
            </w:r>
            <w:r w:rsidRPr="009E27A0">
              <w:rPr>
                <w:rFonts w:asciiTheme="majorHAnsi" w:eastAsia="Times New Roman" w:hAnsiTheme="majorHAnsi" w:cstheme="majorHAnsi"/>
                <w:b/>
                <w:sz w:val="20"/>
                <w:szCs w:val="20"/>
                <w:lang w:eastAsia="en-GB"/>
              </w:rPr>
              <w:t>lass discussion</w:t>
            </w:r>
            <w:r>
              <w:rPr>
                <w:rFonts w:asciiTheme="majorHAnsi" w:eastAsia="Times New Roman" w:hAnsiTheme="majorHAnsi" w:cstheme="majorHAnsi"/>
                <w:sz w:val="20"/>
                <w:szCs w:val="20"/>
                <w:lang w:eastAsia="en-GB"/>
              </w:rPr>
              <w:t>.</w:t>
            </w:r>
          </w:p>
        </w:tc>
        <w:tc>
          <w:tcPr>
            <w:tcW w:w="722" w:type="dxa"/>
            <w:tcMar>
              <w:top w:w="85" w:type="dxa"/>
              <w:bottom w:w="85" w:type="dxa"/>
            </w:tcMar>
          </w:tcPr>
          <w:p w14:paraId="59DF3B51" w14:textId="797BE1D8" w:rsidR="00EC43BF" w:rsidRDefault="00A75B47" w:rsidP="00FC1D21">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21</w:t>
            </w:r>
          </w:p>
        </w:tc>
        <w:tc>
          <w:tcPr>
            <w:tcW w:w="3534" w:type="dxa"/>
            <w:tcMar>
              <w:top w:w="85" w:type="dxa"/>
              <w:bottom w:w="85" w:type="dxa"/>
            </w:tcMar>
          </w:tcPr>
          <w:p w14:paraId="39808D16" w14:textId="3939C0E8" w:rsidR="00EC43BF" w:rsidRPr="00FC0774" w:rsidRDefault="009E27A0" w:rsidP="00FC1D21">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Class discussion: a</w:t>
            </w:r>
            <w:r w:rsidR="00EC43BF" w:rsidRPr="00FC0774">
              <w:rPr>
                <w:rFonts w:asciiTheme="majorHAnsi" w:eastAsia="Times New Roman" w:hAnsiTheme="majorHAnsi" w:cstheme="majorHAnsi"/>
                <w:sz w:val="20"/>
                <w:szCs w:val="20"/>
                <w:lang w:val="en-GB"/>
              </w:rPr>
              <w:t xml:space="preserve">dvantages </w:t>
            </w:r>
            <w:r>
              <w:rPr>
                <w:rFonts w:asciiTheme="majorHAnsi" w:eastAsia="Times New Roman" w:hAnsiTheme="majorHAnsi" w:cstheme="majorHAnsi"/>
                <w:sz w:val="20"/>
                <w:szCs w:val="20"/>
                <w:lang w:val="en-GB"/>
              </w:rPr>
              <w:t>and</w:t>
            </w:r>
            <w:r w:rsidR="00EC43BF" w:rsidRPr="00FC0774">
              <w:rPr>
                <w:rFonts w:asciiTheme="majorHAnsi" w:eastAsia="Times New Roman" w:hAnsiTheme="majorHAnsi" w:cstheme="majorHAnsi"/>
                <w:sz w:val="20"/>
                <w:szCs w:val="20"/>
                <w:lang w:val="en-GB"/>
              </w:rPr>
              <w:t xml:space="preserve"> disadvantages of this approach? </w:t>
            </w:r>
          </w:p>
          <w:p w14:paraId="144E1D0C" w14:textId="77777777" w:rsidR="00EC43BF" w:rsidRPr="00FC0774" w:rsidRDefault="00EC43BF" w:rsidP="00FC1D21">
            <w:pPr>
              <w:spacing w:after="0" w:line="240" w:lineRule="auto"/>
              <w:contextualSpacing/>
              <w:rPr>
                <w:rFonts w:asciiTheme="majorHAnsi" w:eastAsia="Times New Roman" w:hAnsiTheme="majorHAnsi" w:cstheme="majorHAnsi"/>
                <w:sz w:val="20"/>
                <w:szCs w:val="20"/>
                <w:lang w:val="en-GB"/>
              </w:rPr>
            </w:pPr>
          </w:p>
          <w:p w14:paraId="25EA7817" w14:textId="77777777" w:rsidR="00EC43BF" w:rsidRPr="00FC0774" w:rsidRDefault="00EC43BF" w:rsidP="00FC1D21">
            <w:pPr>
              <w:spacing w:after="0" w:line="240" w:lineRule="auto"/>
              <w:contextualSpacing/>
              <w:rPr>
                <w:rFonts w:asciiTheme="majorHAnsi" w:eastAsia="Times New Roman" w:hAnsiTheme="majorHAnsi" w:cstheme="majorHAnsi"/>
                <w:sz w:val="20"/>
                <w:szCs w:val="20"/>
                <w:lang w:val="en-GB"/>
              </w:rPr>
            </w:pPr>
            <w:r w:rsidRPr="00FC0774">
              <w:rPr>
                <w:rFonts w:asciiTheme="majorHAnsi" w:eastAsia="Times New Roman" w:hAnsiTheme="majorHAnsi" w:cstheme="majorHAnsi"/>
                <w:sz w:val="20"/>
                <w:szCs w:val="20"/>
                <w:lang w:val="en-GB"/>
              </w:rPr>
              <w:t xml:space="preserve">ADV – Logical, systematic, sensible, means the business will have a plan. </w:t>
            </w:r>
          </w:p>
          <w:p w14:paraId="3F718C72" w14:textId="77777777" w:rsidR="00EC43BF" w:rsidRPr="00FC0774" w:rsidRDefault="00EC43BF" w:rsidP="00FC1D21">
            <w:pPr>
              <w:spacing w:after="0" w:line="240" w:lineRule="auto"/>
              <w:contextualSpacing/>
              <w:rPr>
                <w:rFonts w:asciiTheme="majorHAnsi" w:eastAsia="Times New Roman" w:hAnsiTheme="majorHAnsi" w:cstheme="majorHAnsi"/>
                <w:sz w:val="20"/>
                <w:szCs w:val="20"/>
                <w:lang w:val="en-GB"/>
              </w:rPr>
            </w:pPr>
          </w:p>
          <w:p w14:paraId="63F37627" w14:textId="1D76E9C5" w:rsidR="00EC43BF" w:rsidRPr="004B1BD0" w:rsidRDefault="00EC43BF" w:rsidP="00FC1D21">
            <w:pPr>
              <w:spacing w:after="0" w:line="240" w:lineRule="auto"/>
              <w:contextualSpacing/>
              <w:rPr>
                <w:rFonts w:asciiTheme="majorHAnsi" w:eastAsia="Times New Roman" w:hAnsiTheme="majorHAnsi" w:cstheme="majorHAnsi"/>
                <w:color w:val="FF0000"/>
                <w:sz w:val="20"/>
                <w:szCs w:val="20"/>
                <w:lang w:val="en-GB"/>
              </w:rPr>
            </w:pPr>
            <w:r w:rsidRPr="00FC0774">
              <w:rPr>
                <w:rFonts w:asciiTheme="majorHAnsi" w:eastAsia="Times New Roman" w:hAnsiTheme="majorHAnsi" w:cstheme="majorHAnsi"/>
                <w:sz w:val="20"/>
                <w:szCs w:val="20"/>
                <w:lang w:val="en-GB"/>
              </w:rPr>
              <w:t xml:space="preserve">DISAD – Rarely happens in that order, might have to go back three steps first. </w:t>
            </w:r>
          </w:p>
        </w:tc>
        <w:tc>
          <w:tcPr>
            <w:tcW w:w="2127" w:type="dxa"/>
            <w:tcMar>
              <w:top w:w="85" w:type="dxa"/>
              <w:bottom w:w="85" w:type="dxa"/>
            </w:tcMar>
          </w:tcPr>
          <w:p w14:paraId="0E08AD4F" w14:textId="77777777" w:rsidR="00EC43BF" w:rsidRPr="004F1734" w:rsidRDefault="00EC43BF" w:rsidP="00FC1D21">
            <w:pPr>
              <w:spacing w:after="0" w:line="240" w:lineRule="auto"/>
              <w:contextualSpacing/>
              <w:rPr>
                <w:rFonts w:asciiTheme="majorHAnsi" w:eastAsia="Times New Roman" w:hAnsiTheme="majorHAnsi" w:cstheme="majorHAnsi"/>
                <w:b/>
                <w:color w:val="FF0000"/>
                <w:sz w:val="20"/>
                <w:szCs w:val="20"/>
                <w:lang w:val="en-GB"/>
              </w:rPr>
            </w:pPr>
          </w:p>
        </w:tc>
      </w:tr>
      <w:tr w:rsidR="00EC43BF" w:rsidRPr="004B1BD0" w14:paraId="4446D24E" w14:textId="77777777" w:rsidTr="00A873C9">
        <w:trPr>
          <w:cantSplit/>
        </w:trPr>
        <w:tc>
          <w:tcPr>
            <w:tcW w:w="1541" w:type="dxa"/>
          </w:tcPr>
          <w:p w14:paraId="500A840F" w14:textId="77777777" w:rsidR="00EC43BF" w:rsidRDefault="00EC43BF" w:rsidP="00FC1D21">
            <w:pPr>
              <w:spacing w:after="0" w:line="240" w:lineRule="auto"/>
              <w:contextualSpacing/>
              <w:rPr>
                <w:rFonts w:asciiTheme="majorHAnsi" w:eastAsia="Times New Roman" w:hAnsiTheme="majorHAnsi" w:cstheme="majorHAnsi"/>
                <w:sz w:val="20"/>
                <w:szCs w:val="20"/>
                <w:lang w:val="en-GB"/>
              </w:rPr>
            </w:pPr>
          </w:p>
        </w:tc>
        <w:tc>
          <w:tcPr>
            <w:tcW w:w="2428" w:type="dxa"/>
            <w:tcMar>
              <w:top w:w="85" w:type="dxa"/>
              <w:bottom w:w="85" w:type="dxa"/>
            </w:tcMar>
          </w:tcPr>
          <w:p w14:paraId="15E8D3B2" w14:textId="13200FCA" w:rsidR="00EC43BF" w:rsidRDefault="00EC43BF" w:rsidP="00FC1D21">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Disadvantages of rational strategies</w:t>
            </w:r>
          </w:p>
        </w:tc>
        <w:tc>
          <w:tcPr>
            <w:tcW w:w="5154" w:type="dxa"/>
            <w:tcMar>
              <w:top w:w="85" w:type="dxa"/>
              <w:bottom w:w="85" w:type="dxa"/>
            </w:tcMar>
          </w:tcPr>
          <w:p w14:paraId="200E1AEC" w14:textId="35DBBD0E" w:rsidR="00EC43BF" w:rsidRPr="00D9161B" w:rsidRDefault="00EC43BF" w:rsidP="00A3039B">
            <w:pPr>
              <w:spacing w:after="150" w:line="240" w:lineRule="auto"/>
              <w:rPr>
                <w:rFonts w:asciiTheme="majorHAnsi" w:eastAsia="Times New Roman" w:hAnsiTheme="majorHAnsi" w:cstheme="majorHAnsi"/>
                <w:b/>
                <w:bCs/>
                <w:sz w:val="20"/>
                <w:szCs w:val="20"/>
                <w:lang w:val="en-GB" w:eastAsia="en-GB"/>
              </w:rPr>
            </w:pPr>
            <w:r w:rsidRPr="00D9161B">
              <w:rPr>
                <w:rFonts w:asciiTheme="majorHAnsi" w:eastAsia="Times New Roman" w:hAnsiTheme="majorHAnsi" w:cstheme="majorHAnsi"/>
                <w:b/>
                <w:bCs/>
                <w:sz w:val="20"/>
                <w:szCs w:val="20"/>
                <w:lang w:val="en-GB" w:eastAsia="en-GB"/>
              </w:rPr>
              <w:t xml:space="preserve">Criticisms of the </w:t>
            </w:r>
            <w:r w:rsidR="00D9161B">
              <w:rPr>
                <w:rFonts w:asciiTheme="majorHAnsi" w:eastAsia="Times New Roman" w:hAnsiTheme="majorHAnsi" w:cstheme="majorHAnsi"/>
                <w:b/>
                <w:bCs/>
                <w:sz w:val="20"/>
                <w:szCs w:val="20"/>
                <w:lang w:val="en-GB" w:eastAsia="en-GB"/>
              </w:rPr>
              <w:t>r</w:t>
            </w:r>
            <w:r w:rsidRPr="00D9161B">
              <w:rPr>
                <w:rFonts w:asciiTheme="majorHAnsi" w:eastAsia="Times New Roman" w:hAnsiTheme="majorHAnsi" w:cstheme="majorHAnsi"/>
                <w:b/>
                <w:bCs/>
                <w:sz w:val="20"/>
                <w:szCs w:val="20"/>
                <w:lang w:val="en-GB" w:eastAsia="en-GB"/>
              </w:rPr>
              <w:t xml:space="preserve">ational </w:t>
            </w:r>
            <w:r w:rsidR="00D9161B">
              <w:rPr>
                <w:rFonts w:asciiTheme="majorHAnsi" w:eastAsia="Times New Roman" w:hAnsiTheme="majorHAnsi" w:cstheme="majorHAnsi"/>
                <w:b/>
                <w:bCs/>
                <w:sz w:val="20"/>
                <w:szCs w:val="20"/>
                <w:lang w:val="en-GB" w:eastAsia="en-GB"/>
              </w:rPr>
              <w:t>p</w:t>
            </w:r>
            <w:r w:rsidRPr="00D9161B">
              <w:rPr>
                <w:rFonts w:asciiTheme="majorHAnsi" w:eastAsia="Times New Roman" w:hAnsiTheme="majorHAnsi" w:cstheme="majorHAnsi"/>
                <w:b/>
                <w:bCs/>
                <w:sz w:val="20"/>
                <w:szCs w:val="20"/>
                <w:lang w:val="en-GB" w:eastAsia="en-GB"/>
              </w:rPr>
              <w:t xml:space="preserve">lanning </w:t>
            </w:r>
            <w:r w:rsidR="00D9161B">
              <w:rPr>
                <w:rFonts w:asciiTheme="majorHAnsi" w:eastAsia="Times New Roman" w:hAnsiTheme="majorHAnsi" w:cstheme="majorHAnsi"/>
                <w:b/>
                <w:bCs/>
                <w:sz w:val="20"/>
                <w:szCs w:val="20"/>
                <w:lang w:val="en-GB" w:eastAsia="en-GB"/>
              </w:rPr>
              <w:t>a</w:t>
            </w:r>
            <w:r w:rsidRPr="00D9161B">
              <w:rPr>
                <w:rFonts w:asciiTheme="majorHAnsi" w:eastAsia="Times New Roman" w:hAnsiTheme="majorHAnsi" w:cstheme="majorHAnsi"/>
                <w:b/>
                <w:bCs/>
                <w:sz w:val="20"/>
                <w:szCs w:val="20"/>
                <w:lang w:val="en-GB" w:eastAsia="en-GB"/>
              </w:rPr>
              <w:t xml:space="preserve">pproach </w:t>
            </w:r>
          </w:p>
          <w:p w14:paraId="582B9F9B" w14:textId="4A317EC2" w:rsidR="00EC43BF" w:rsidRPr="00D815E0" w:rsidRDefault="00EC43BF" w:rsidP="00A3039B">
            <w:pPr>
              <w:spacing w:after="150" w:line="240" w:lineRule="auto"/>
              <w:rPr>
                <w:rFonts w:asciiTheme="majorHAnsi" w:eastAsia="Times New Roman" w:hAnsiTheme="majorHAnsi" w:cstheme="majorHAnsi"/>
                <w:sz w:val="20"/>
                <w:szCs w:val="20"/>
                <w:lang w:val="en-GB" w:eastAsia="en-GB"/>
              </w:rPr>
            </w:pPr>
            <w:r w:rsidRPr="00D815E0">
              <w:rPr>
                <w:rFonts w:asciiTheme="majorHAnsi" w:eastAsia="Times New Roman" w:hAnsiTheme="majorHAnsi" w:cstheme="majorHAnsi"/>
                <w:sz w:val="20"/>
                <w:szCs w:val="20"/>
                <w:lang w:val="en-GB" w:eastAsia="en-GB"/>
              </w:rPr>
              <w:t xml:space="preserve">Mintzberg has argued that such a precise approach to planning will inevitably </w:t>
            </w:r>
            <w:r w:rsidR="00D9161B">
              <w:rPr>
                <w:rFonts w:asciiTheme="majorHAnsi" w:eastAsia="Times New Roman" w:hAnsiTheme="majorHAnsi" w:cstheme="majorHAnsi"/>
                <w:sz w:val="20"/>
                <w:szCs w:val="20"/>
                <w:lang w:val="en-GB" w:eastAsia="en-GB"/>
              </w:rPr>
              <w:t>‘</w:t>
            </w:r>
            <w:r w:rsidRPr="00D815E0">
              <w:rPr>
                <w:rFonts w:asciiTheme="majorHAnsi" w:eastAsia="Times New Roman" w:hAnsiTheme="majorHAnsi" w:cstheme="majorHAnsi"/>
                <w:sz w:val="20"/>
                <w:szCs w:val="20"/>
                <w:lang w:val="en-GB" w:eastAsia="en-GB"/>
              </w:rPr>
              <w:t>end in tears</w:t>
            </w:r>
            <w:r w:rsidR="00D9161B">
              <w:rPr>
                <w:rFonts w:asciiTheme="majorHAnsi" w:eastAsia="Times New Roman" w:hAnsiTheme="majorHAnsi" w:cstheme="majorHAnsi"/>
                <w:sz w:val="20"/>
                <w:szCs w:val="20"/>
                <w:lang w:val="en-GB" w:eastAsia="en-GB"/>
              </w:rPr>
              <w:t>’</w:t>
            </w:r>
            <w:r w:rsidRPr="00D815E0">
              <w:rPr>
                <w:rFonts w:asciiTheme="majorHAnsi" w:eastAsia="Times New Roman" w:hAnsiTheme="majorHAnsi" w:cstheme="majorHAnsi"/>
                <w:sz w:val="20"/>
                <w:szCs w:val="20"/>
                <w:lang w:val="en-GB" w:eastAsia="en-GB"/>
              </w:rPr>
              <w:t>!</w:t>
            </w:r>
          </w:p>
          <w:p w14:paraId="64377C8F" w14:textId="303720D1" w:rsidR="00EC43BF" w:rsidRPr="00D815E0" w:rsidRDefault="00D9161B" w:rsidP="000F3892">
            <w:pPr>
              <w:spacing w:after="150" w:line="240" w:lineRule="auto"/>
              <w:rPr>
                <w:rFonts w:asciiTheme="majorHAnsi" w:eastAsia="Times New Roman" w:hAnsiTheme="majorHAnsi" w:cstheme="majorHAnsi"/>
                <w:sz w:val="20"/>
                <w:szCs w:val="20"/>
                <w:lang w:eastAsia="en-GB"/>
              </w:rPr>
            </w:pPr>
            <w:r>
              <w:rPr>
                <w:rFonts w:asciiTheme="majorHAnsi" w:eastAsia="Times New Roman" w:hAnsiTheme="majorHAnsi" w:cstheme="majorHAnsi"/>
                <w:sz w:val="20"/>
                <w:szCs w:val="20"/>
                <w:lang w:eastAsia="en-GB"/>
              </w:rPr>
              <w:t xml:space="preserve">Facilitate </w:t>
            </w:r>
            <w:r w:rsidRPr="00D9161B">
              <w:rPr>
                <w:rFonts w:asciiTheme="majorHAnsi" w:eastAsia="Times New Roman" w:hAnsiTheme="majorHAnsi" w:cstheme="majorHAnsi"/>
                <w:b/>
                <w:sz w:val="20"/>
                <w:szCs w:val="20"/>
                <w:lang w:eastAsia="en-GB"/>
              </w:rPr>
              <w:t>Class discussion</w:t>
            </w:r>
            <w:r>
              <w:rPr>
                <w:rFonts w:asciiTheme="majorHAnsi" w:eastAsia="Times New Roman" w:hAnsiTheme="majorHAnsi" w:cstheme="majorHAnsi"/>
                <w:sz w:val="20"/>
                <w:szCs w:val="20"/>
                <w:lang w:eastAsia="en-GB"/>
              </w:rPr>
              <w:t xml:space="preserve">. </w:t>
            </w:r>
          </w:p>
        </w:tc>
        <w:tc>
          <w:tcPr>
            <w:tcW w:w="722" w:type="dxa"/>
            <w:tcMar>
              <w:top w:w="85" w:type="dxa"/>
              <w:bottom w:w="85" w:type="dxa"/>
            </w:tcMar>
          </w:tcPr>
          <w:p w14:paraId="3FB278A7" w14:textId="6A08290F" w:rsidR="00EC43BF" w:rsidRDefault="00A75B47" w:rsidP="00FC1D21">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22</w:t>
            </w:r>
          </w:p>
        </w:tc>
        <w:tc>
          <w:tcPr>
            <w:tcW w:w="3534" w:type="dxa"/>
            <w:tcMar>
              <w:top w:w="85" w:type="dxa"/>
              <w:bottom w:w="85" w:type="dxa"/>
            </w:tcMar>
          </w:tcPr>
          <w:p w14:paraId="3CCB7E6D" w14:textId="1A1F1A43" w:rsidR="00EC43BF" w:rsidRPr="00465890" w:rsidRDefault="00D9161B" w:rsidP="00D9161B">
            <w:pPr>
              <w:spacing w:after="0" w:line="240" w:lineRule="auto"/>
              <w:contextualSpacing/>
              <w:rPr>
                <w:rFonts w:asciiTheme="majorHAnsi" w:eastAsia="Times New Roman" w:hAnsiTheme="majorHAnsi" w:cstheme="majorHAnsi"/>
                <w:sz w:val="20"/>
                <w:szCs w:val="20"/>
                <w:lang w:val="en-GB"/>
              </w:rPr>
            </w:pPr>
            <w:r w:rsidRPr="00D9161B">
              <w:rPr>
                <w:rFonts w:asciiTheme="majorHAnsi" w:eastAsia="Times New Roman" w:hAnsiTheme="majorHAnsi" w:cstheme="majorHAnsi"/>
                <w:b/>
                <w:sz w:val="20"/>
                <w:szCs w:val="20"/>
                <w:lang w:val="en-GB"/>
              </w:rPr>
              <w:t xml:space="preserve">Class </w:t>
            </w:r>
            <w:r w:rsidR="00EC43BF" w:rsidRPr="00D9161B">
              <w:rPr>
                <w:rFonts w:asciiTheme="majorHAnsi" w:eastAsia="Times New Roman" w:hAnsiTheme="majorHAnsi" w:cstheme="majorHAnsi"/>
                <w:b/>
                <w:sz w:val="20"/>
                <w:szCs w:val="20"/>
                <w:lang w:val="en-GB"/>
              </w:rPr>
              <w:t>discussion</w:t>
            </w:r>
            <w:r w:rsidR="00EC43BF" w:rsidRPr="00465890">
              <w:rPr>
                <w:rFonts w:asciiTheme="majorHAnsi" w:eastAsia="Times New Roman" w:hAnsiTheme="majorHAnsi" w:cstheme="majorHAnsi"/>
                <w:sz w:val="20"/>
                <w:szCs w:val="20"/>
                <w:lang w:val="en-GB"/>
              </w:rPr>
              <w:t>, who should be involved with business planning?</w:t>
            </w:r>
          </w:p>
        </w:tc>
        <w:tc>
          <w:tcPr>
            <w:tcW w:w="2127" w:type="dxa"/>
            <w:tcMar>
              <w:top w:w="85" w:type="dxa"/>
              <w:bottom w:w="85" w:type="dxa"/>
            </w:tcMar>
          </w:tcPr>
          <w:p w14:paraId="65BDFAAE" w14:textId="77777777" w:rsidR="00EC43BF" w:rsidRPr="004F1734" w:rsidRDefault="00EC43BF" w:rsidP="00FC1D21">
            <w:pPr>
              <w:spacing w:after="0" w:line="240" w:lineRule="auto"/>
              <w:contextualSpacing/>
              <w:rPr>
                <w:rFonts w:asciiTheme="majorHAnsi" w:eastAsia="Times New Roman" w:hAnsiTheme="majorHAnsi" w:cstheme="majorHAnsi"/>
                <w:b/>
                <w:color w:val="FF0000"/>
                <w:sz w:val="20"/>
                <w:szCs w:val="20"/>
                <w:lang w:val="en-GB"/>
              </w:rPr>
            </w:pPr>
          </w:p>
        </w:tc>
      </w:tr>
      <w:tr w:rsidR="00EC43BF" w:rsidRPr="004B1BD0" w14:paraId="14501B75" w14:textId="77777777" w:rsidTr="00A873C9">
        <w:trPr>
          <w:cantSplit/>
        </w:trPr>
        <w:tc>
          <w:tcPr>
            <w:tcW w:w="1541" w:type="dxa"/>
          </w:tcPr>
          <w:p w14:paraId="47A0434B" w14:textId="77777777" w:rsidR="00EC43BF" w:rsidRDefault="00EC43BF" w:rsidP="00FC1D21">
            <w:pPr>
              <w:spacing w:after="0" w:line="240" w:lineRule="auto"/>
              <w:contextualSpacing/>
              <w:rPr>
                <w:rFonts w:asciiTheme="majorHAnsi" w:eastAsia="Times New Roman" w:hAnsiTheme="majorHAnsi" w:cstheme="majorHAnsi"/>
                <w:sz w:val="20"/>
                <w:szCs w:val="20"/>
                <w:lang w:val="en-GB"/>
              </w:rPr>
            </w:pPr>
          </w:p>
        </w:tc>
        <w:tc>
          <w:tcPr>
            <w:tcW w:w="2428" w:type="dxa"/>
            <w:tcMar>
              <w:top w:w="85" w:type="dxa"/>
              <w:bottom w:w="85" w:type="dxa"/>
            </w:tcMar>
          </w:tcPr>
          <w:p w14:paraId="6BFEE628" w14:textId="0D3334D2" w:rsidR="00EC43BF" w:rsidRDefault="00EC43BF" w:rsidP="00A75B47">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Emergent Strateg</w:t>
            </w:r>
            <w:r w:rsidR="00A75B47">
              <w:rPr>
                <w:rFonts w:asciiTheme="majorHAnsi" w:eastAsia="Times New Roman" w:hAnsiTheme="majorHAnsi" w:cstheme="majorHAnsi"/>
                <w:sz w:val="20"/>
                <w:szCs w:val="20"/>
                <w:lang w:val="en-GB"/>
              </w:rPr>
              <w:t>y</w:t>
            </w:r>
          </w:p>
        </w:tc>
        <w:tc>
          <w:tcPr>
            <w:tcW w:w="5154" w:type="dxa"/>
            <w:tcMar>
              <w:top w:w="85" w:type="dxa"/>
              <w:bottom w:w="85" w:type="dxa"/>
            </w:tcMar>
          </w:tcPr>
          <w:p w14:paraId="2CD074FC" w14:textId="77777777" w:rsidR="00EC43BF" w:rsidRPr="00D815E0" w:rsidRDefault="00EC43BF" w:rsidP="003C5A0B">
            <w:pPr>
              <w:spacing w:after="150" w:line="240" w:lineRule="auto"/>
              <w:rPr>
                <w:rFonts w:asciiTheme="majorHAnsi" w:eastAsia="Times New Roman" w:hAnsiTheme="majorHAnsi" w:cstheme="majorHAnsi"/>
                <w:bCs/>
                <w:sz w:val="20"/>
                <w:szCs w:val="20"/>
                <w:lang w:val="en-GB" w:eastAsia="en-GB"/>
              </w:rPr>
            </w:pPr>
            <w:r w:rsidRPr="00D815E0">
              <w:rPr>
                <w:rFonts w:asciiTheme="majorHAnsi" w:eastAsia="Times New Roman" w:hAnsiTheme="majorHAnsi" w:cstheme="majorHAnsi"/>
                <w:bCs/>
                <w:sz w:val="20"/>
                <w:szCs w:val="20"/>
                <w:lang w:val="en-GB" w:eastAsia="en-GB"/>
              </w:rPr>
              <w:t xml:space="preserve">This strategy sees an organisation failing to plan a strategy in a rational manner. </w:t>
            </w:r>
          </w:p>
          <w:p w14:paraId="5424A31D" w14:textId="77777777" w:rsidR="00EC43BF" w:rsidRPr="00D815E0" w:rsidRDefault="00EC43BF" w:rsidP="003C5A0B">
            <w:pPr>
              <w:spacing w:after="150" w:line="240" w:lineRule="auto"/>
              <w:rPr>
                <w:rFonts w:asciiTheme="majorHAnsi" w:eastAsia="Times New Roman" w:hAnsiTheme="majorHAnsi" w:cstheme="majorHAnsi"/>
                <w:bCs/>
                <w:sz w:val="20"/>
                <w:szCs w:val="20"/>
                <w:lang w:val="en-GB" w:eastAsia="en-GB"/>
              </w:rPr>
            </w:pPr>
            <w:r w:rsidRPr="00D815E0">
              <w:rPr>
                <w:rFonts w:asciiTheme="majorHAnsi" w:eastAsia="Times New Roman" w:hAnsiTheme="majorHAnsi" w:cstheme="majorHAnsi"/>
                <w:bCs/>
                <w:sz w:val="20"/>
                <w:szCs w:val="20"/>
                <w:lang w:val="en-GB" w:eastAsia="en-GB"/>
              </w:rPr>
              <w:t xml:space="preserve">Instead a strategy will emerge. Strategies emerge from particular patterns of behaviour. </w:t>
            </w:r>
          </w:p>
          <w:p w14:paraId="1C9278E3" w14:textId="77777777" w:rsidR="00EC43BF" w:rsidRPr="00D815E0" w:rsidRDefault="00EC43BF" w:rsidP="003C5A0B">
            <w:pPr>
              <w:spacing w:after="150" w:line="240" w:lineRule="auto"/>
              <w:rPr>
                <w:rFonts w:asciiTheme="majorHAnsi" w:eastAsia="Times New Roman" w:hAnsiTheme="majorHAnsi" w:cstheme="majorHAnsi"/>
                <w:bCs/>
                <w:sz w:val="20"/>
                <w:szCs w:val="20"/>
                <w:lang w:val="en-GB" w:eastAsia="en-GB"/>
              </w:rPr>
            </w:pPr>
            <w:r w:rsidRPr="00D815E0">
              <w:rPr>
                <w:rFonts w:asciiTheme="majorHAnsi" w:eastAsia="Times New Roman" w:hAnsiTheme="majorHAnsi" w:cstheme="majorHAnsi"/>
                <w:bCs/>
                <w:sz w:val="20"/>
                <w:szCs w:val="20"/>
                <w:lang w:val="en-GB" w:eastAsia="en-GB"/>
              </w:rPr>
              <w:t>A variety of managers exhibit a range of different behaviours in the workplace. However, some of them will adopt fairly consistent approaches which will become an organisational strategy. Nobody ever sits down and writes out this strategy but it can be equally effective.</w:t>
            </w:r>
          </w:p>
        </w:tc>
        <w:tc>
          <w:tcPr>
            <w:tcW w:w="722" w:type="dxa"/>
            <w:tcMar>
              <w:top w:w="85" w:type="dxa"/>
              <w:bottom w:w="85" w:type="dxa"/>
            </w:tcMar>
          </w:tcPr>
          <w:p w14:paraId="3A345EC7" w14:textId="02B35B66" w:rsidR="00EC43BF" w:rsidRDefault="00EC43BF" w:rsidP="00A75B47">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w:t>
            </w:r>
            <w:r w:rsidR="00A75B47">
              <w:rPr>
                <w:rFonts w:asciiTheme="majorHAnsi" w:eastAsia="Times New Roman" w:hAnsiTheme="majorHAnsi" w:cstheme="majorHAnsi"/>
                <w:sz w:val="20"/>
                <w:szCs w:val="20"/>
                <w:lang w:val="en-GB"/>
              </w:rPr>
              <w:t>3</w:t>
            </w:r>
          </w:p>
        </w:tc>
        <w:tc>
          <w:tcPr>
            <w:tcW w:w="3534" w:type="dxa"/>
            <w:tcMar>
              <w:top w:w="85" w:type="dxa"/>
              <w:bottom w:w="85" w:type="dxa"/>
            </w:tcMar>
          </w:tcPr>
          <w:p w14:paraId="0624C89F" w14:textId="77777777" w:rsidR="00EC43BF" w:rsidRPr="00465890" w:rsidRDefault="00EC43BF" w:rsidP="00FC1D21">
            <w:pPr>
              <w:spacing w:after="0" w:line="240" w:lineRule="auto"/>
              <w:contextualSpacing/>
              <w:rPr>
                <w:rFonts w:asciiTheme="majorHAnsi" w:eastAsia="Times New Roman" w:hAnsiTheme="majorHAnsi" w:cstheme="majorHAnsi"/>
                <w:sz w:val="20"/>
                <w:szCs w:val="20"/>
                <w:lang w:val="en-GB"/>
              </w:rPr>
            </w:pPr>
            <w:r w:rsidRPr="00465890">
              <w:rPr>
                <w:rFonts w:asciiTheme="majorHAnsi" w:eastAsia="Times New Roman" w:hAnsiTheme="majorHAnsi" w:cstheme="majorHAnsi"/>
                <w:sz w:val="20"/>
                <w:szCs w:val="20"/>
                <w:lang w:val="en-GB"/>
              </w:rPr>
              <w:t>Discussion, what should a business do if it begins to realise that a strategy is failing?</w:t>
            </w:r>
          </w:p>
        </w:tc>
        <w:tc>
          <w:tcPr>
            <w:tcW w:w="2127" w:type="dxa"/>
            <w:tcMar>
              <w:top w:w="85" w:type="dxa"/>
              <w:bottom w:w="85" w:type="dxa"/>
            </w:tcMar>
          </w:tcPr>
          <w:p w14:paraId="4C312473" w14:textId="77777777" w:rsidR="00EC43BF" w:rsidRPr="004F1734" w:rsidRDefault="00EC43BF" w:rsidP="00FC1D21">
            <w:pPr>
              <w:spacing w:after="0" w:line="240" w:lineRule="auto"/>
              <w:contextualSpacing/>
              <w:rPr>
                <w:rFonts w:asciiTheme="majorHAnsi" w:eastAsia="Times New Roman" w:hAnsiTheme="majorHAnsi" w:cstheme="majorHAnsi"/>
                <w:b/>
                <w:color w:val="FF0000"/>
                <w:sz w:val="20"/>
                <w:szCs w:val="20"/>
                <w:lang w:val="en-GB"/>
              </w:rPr>
            </w:pPr>
          </w:p>
        </w:tc>
      </w:tr>
      <w:tr w:rsidR="00EC43BF" w:rsidRPr="004B1BD0" w14:paraId="6E35EA50" w14:textId="77777777" w:rsidTr="00A873C9">
        <w:trPr>
          <w:cantSplit/>
        </w:trPr>
        <w:tc>
          <w:tcPr>
            <w:tcW w:w="1541" w:type="dxa"/>
          </w:tcPr>
          <w:p w14:paraId="10AB9D7F" w14:textId="77777777" w:rsidR="00EC43BF" w:rsidRDefault="00EC43BF" w:rsidP="00FC1D21">
            <w:pPr>
              <w:spacing w:after="0" w:line="240" w:lineRule="auto"/>
              <w:contextualSpacing/>
              <w:rPr>
                <w:rFonts w:asciiTheme="majorHAnsi" w:eastAsia="Times New Roman" w:hAnsiTheme="majorHAnsi" w:cstheme="majorHAnsi"/>
                <w:sz w:val="20"/>
                <w:szCs w:val="20"/>
                <w:lang w:val="en-GB"/>
              </w:rPr>
            </w:pPr>
          </w:p>
        </w:tc>
        <w:tc>
          <w:tcPr>
            <w:tcW w:w="2428" w:type="dxa"/>
            <w:tcMar>
              <w:top w:w="85" w:type="dxa"/>
              <w:bottom w:w="85" w:type="dxa"/>
            </w:tcMar>
          </w:tcPr>
          <w:p w14:paraId="603A1C83" w14:textId="6A426863" w:rsidR="00EC43BF" w:rsidRDefault="00EC43BF" w:rsidP="00FC1D21">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Disadvantages of emergent strategy</w:t>
            </w:r>
          </w:p>
        </w:tc>
        <w:tc>
          <w:tcPr>
            <w:tcW w:w="5154" w:type="dxa"/>
            <w:tcMar>
              <w:top w:w="85" w:type="dxa"/>
              <w:bottom w:w="85" w:type="dxa"/>
            </w:tcMar>
          </w:tcPr>
          <w:p w14:paraId="2224455E" w14:textId="3FDC53D9" w:rsidR="00EC43BF" w:rsidRPr="00D815E0" w:rsidRDefault="00EC43BF" w:rsidP="00F04C26">
            <w:pPr>
              <w:spacing w:after="150" w:line="240" w:lineRule="auto"/>
              <w:rPr>
                <w:rFonts w:asciiTheme="majorHAnsi" w:eastAsia="Times New Roman" w:hAnsiTheme="majorHAnsi" w:cstheme="majorHAnsi"/>
                <w:bCs/>
                <w:sz w:val="20"/>
                <w:szCs w:val="20"/>
                <w:lang w:val="en-GB" w:eastAsia="en-GB"/>
              </w:rPr>
            </w:pPr>
            <w:r w:rsidRPr="00D815E0">
              <w:rPr>
                <w:rFonts w:asciiTheme="majorHAnsi" w:eastAsia="Times New Roman" w:hAnsiTheme="majorHAnsi" w:cstheme="majorHAnsi"/>
                <w:bCs/>
                <w:sz w:val="20"/>
                <w:szCs w:val="20"/>
                <w:lang w:val="en-GB" w:eastAsia="en-GB"/>
              </w:rPr>
              <w:t>There might not be a cohesive direction for the organisation overall</w:t>
            </w:r>
            <w:r w:rsidR="00D9161B">
              <w:rPr>
                <w:rFonts w:asciiTheme="majorHAnsi" w:eastAsia="Times New Roman" w:hAnsiTheme="majorHAnsi" w:cstheme="majorHAnsi"/>
                <w:bCs/>
                <w:sz w:val="20"/>
                <w:szCs w:val="20"/>
                <w:lang w:val="en-GB" w:eastAsia="en-GB"/>
              </w:rPr>
              <w:t xml:space="preserve">. </w:t>
            </w:r>
            <w:r w:rsidRPr="00D815E0">
              <w:rPr>
                <w:rFonts w:asciiTheme="majorHAnsi" w:eastAsia="Times New Roman" w:hAnsiTheme="majorHAnsi" w:cstheme="majorHAnsi"/>
                <w:bCs/>
                <w:sz w:val="20"/>
                <w:szCs w:val="20"/>
                <w:lang w:val="en-GB" w:eastAsia="en-GB"/>
              </w:rPr>
              <w:t>Employees can be confused about what they are expected to achieve</w:t>
            </w:r>
          </w:p>
          <w:p w14:paraId="77AA459E" w14:textId="77777777" w:rsidR="00EC43BF" w:rsidRDefault="00EC43BF" w:rsidP="00D9161B">
            <w:pPr>
              <w:spacing w:after="150" w:line="240" w:lineRule="auto"/>
              <w:rPr>
                <w:rFonts w:asciiTheme="majorHAnsi" w:eastAsia="Times New Roman" w:hAnsiTheme="majorHAnsi" w:cstheme="majorHAnsi"/>
                <w:bCs/>
                <w:sz w:val="20"/>
                <w:szCs w:val="20"/>
                <w:lang w:val="en-GB" w:eastAsia="en-GB"/>
              </w:rPr>
            </w:pPr>
            <w:r w:rsidRPr="00D815E0">
              <w:rPr>
                <w:rFonts w:asciiTheme="majorHAnsi" w:eastAsia="Times New Roman" w:hAnsiTheme="majorHAnsi" w:cstheme="majorHAnsi"/>
                <w:bCs/>
                <w:sz w:val="20"/>
                <w:szCs w:val="20"/>
                <w:lang w:val="en-GB" w:eastAsia="en-GB"/>
              </w:rPr>
              <w:t>A strategy might not emerge – which then leaves the organisation without any clear direction</w:t>
            </w:r>
            <w:r w:rsidR="00D9161B">
              <w:rPr>
                <w:rFonts w:asciiTheme="majorHAnsi" w:eastAsia="Times New Roman" w:hAnsiTheme="majorHAnsi" w:cstheme="majorHAnsi"/>
                <w:bCs/>
                <w:sz w:val="20"/>
                <w:szCs w:val="20"/>
                <w:lang w:val="en-GB" w:eastAsia="en-GB"/>
              </w:rPr>
              <w:t>.</w:t>
            </w:r>
          </w:p>
          <w:p w14:paraId="723B9B7B" w14:textId="0A45140C" w:rsidR="009E27A0" w:rsidRPr="00D815E0" w:rsidRDefault="009E27A0" w:rsidP="00D9161B">
            <w:pPr>
              <w:spacing w:after="150" w:line="240" w:lineRule="auto"/>
              <w:rPr>
                <w:rFonts w:asciiTheme="majorHAnsi" w:eastAsia="Times New Roman" w:hAnsiTheme="majorHAnsi" w:cstheme="majorHAnsi"/>
                <w:bCs/>
                <w:sz w:val="20"/>
                <w:szCs w:val="20"/>
                <w:lang w:val="en-GB" w:eastAsia="en-GB"/>
              </w:rPr>
            </w:pPr>
            <w:r>
              <w:rPr>
                <w:rFonts w:asciiTheme="majorHAnsi" w:eastAsia="Times New Roman" w:hAnsiTheme="majorHAnsi" w:cstheme="majorHAnsi"/>
                <w:bCs/>
                <w:sz w:val="20"/>
                <w:szCs w:val="20"/>
                <w:lang w:val="en-GB" w:eastAsia="en-GB"/>
              </w:rPr>
              <w:t xml:space="preserve">Facilitate </w:t>
            </w:r>
            <w:r w:rsidRPr="009E27A0">
              <w:rPr>
                <w:rFonts w:asciiTheme="majorHAnsi" w:eastAsia="Times New Roman" w:hAnsiTheme="majorHAnsi" w:cstheme="majorHAnsi"/>
                <w:b/>
                <w:bCs/>
                <w:sz w:val="20"/>
                <w:szCs w:val="20"/>
                <w:lang w:val="en-GB" w:eastAsia="en-GB"/>
              </w:rPr>
              <w:t>Class discussion</w:t>
            </w:r>
            <w:r>
              <w:rPr>
                <w:rFonts w:asciiTheme="majorHAnsi" w:eastAsia="Times New Roman" w:hAnsiTheme="majorHAnsi" w:cstheme="majorHAnsi"/>
                <w:bCs/>
                <w:sz w:val="20"/>
                <w:szCs w:val="20"/>
                <w:lang w:val="en-GB" w:eastAsia="en-GB"/>
              </w:rPr>
              <w:t>.</w:t>
            </w:r>
          </w:p>
        </w:tc>
        <w:tc>
          <w:tcPr>
            <w:tcW w:w="722" w:type="dxa"/>
            <w:tcMar>
              <w:top w:w="85" w:type="dxa"/>
              <w:bottom w:w="85" w:type="dxa"/>
            </w:tcMar>
          </w:tcPr>
          <w:p w14:paraId="73C8AEE6" w14:textId="0BCEC566" w:rsidR="00EC43BF" w:rsidRDefault="00A75B47" w:rsidP="00FC1D21">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24</w:t>
            </w:r>
          </w:p>
        </w:tc>
        <w:tc>
          <w:tcPr>
            <w:tcW w:w="3534" w:type="dxa"/>
            <w:tcMar>
              <w:top w:w="85" w:type="dxa"/>
              <w:bottom w:w="85" w:type="dxa"/>
            </w:tcMar>
          </w:tcPr>
          <w:p w14:paraId="210DA71F" w14:textId="3A62B4EA" w:rsidR="00EC43BF" w:rsidRPr="00FC0774" w:rsidRDefault="009E27A0" w:rsidP="00FC1D21">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Class discussion: learners to say</w:t>
            </w:r>
            <w:r w:rsidR="00EC43BF" w:rsidRPr="00FC0774">
              <w:rPr>
                <w:rFonts w:asciiTheme="majorHAnsi" w:eastAsia="Times New Roman" w:hAnsiTheme="majorHAnsi" w:cstheme="majorHAnsi"/>
                <w:sz w:val="20"/>
                <w:szCs w:val="20"/>
                <w:lang w:val="en-GB"/>
              </w:rPr>
              <w:t xml:space="preserve"> if they can think of any business that might want to use an emergent strategy. </w:t>
            </w:r>
          </w:p>
          <w:p w14:paraId="25A8AE67" w14:textId="77777777" w:rsidR="00EC43BF" w:rsidRPr="00FC0774" w:rsidRDefault="00EC43BF" w:rsidP="00FC1D21">
            <w:pPr>
              <w:spacing w:after="0" w:line="240" w:lineRule="auto"/>
              <w:contextualSpacing/>
              <w:rPr>
                <w:rFonts w:asciiTheme="majorHAnsi" w:eastAsia="Times New Roman" w:hAnsiTheme="majorHAnsi" w:cstheme="majorHAnsi"/>
                <w:sz w:val="20"/>
                <w:szCs w:val="20"/>
                <w:lang w:val="en-GB"/>
              </w:rPr>
            </w:pPr>
          </w:p>
          <w:p w14:paraId="74EA9913" w14:textId="7AF1854D" w:rsidR="00EC43BF" w:rsidRPr="004B1BD0" w:rsidRDefault="00EC43BF" w:rsidP="00FC1D21">
            <w:pPr>
              <w:spacing w:after="0" w:line="240" w:lineRule="auto"/>
              <w:contextualSpacing/>
              <w:rPr>
                <w:rFonts w:asciiTheme="majorHAnsi" w:eastAsia="Times New Roman" w:hAnsiTheme="majorHAnsi" w:cstheme="majorHAnsi"/>
                <w:color w:val="FF0000"/>
                <w:sz w:val="20"/>
                <w:szCs w:val="20"/>
                <w:lang w:val="en-GB"/>
              </w:rPr>
            </w:pPr>
            <w:r w:rsidRPr="00FC0774">
              <w:rPr>
                <w:rFonts w:asciiTheme="majorHAnsi" w:eastAsia="Times New Roman" w:hAnsiTheme="majorHAnsi" w:cstheme="majorHAnsi"/>
                <w:sz w:val="20"/>
                <w:szCs w:val="20"/>
                <w:lang w:val="en-GB"/>
              </w:rPr>
              <w:t xml:space="preserve">Examples may include a smaller or more local business, or independent trader. </w:t>
            </w:r>
          </w:p>
        </w:tc>
        <w:tc>
          <w:tcPr>
            <w:tcW w:w="2127" w:type="dxa"/>
            <w:tcMar>
              <w:top w:w="85" w:type="dxa"/>
              <w:bottom w:w="85" w:type="dxa"/>
            </w:tcMar>
          </w:tcPr>
          <w:p w14:paraId="66FF60EA" w14:textId="77777777" w:rsidR="00EC43BF" w:rsidRPr="004F1734" w:rsidRDefault="00EC43BF" w:rsidP="00FC1D21">
            <w:pPr>
              <w:spacing w:after="0" w:line="240" w:lineRule="auto"/>
              <w:contextualSpacing/>
              <w:rPr>
                <w:rFonts w:asciiTheme="majorHAnsi" w:eastAsia="Times New Roman" w:hAnsiTheme="majorHAnsi" w:cstheme="majorHAnsi"/>
                <w:b/>
                <w:color w:val="FF0000"/>
                <w:sz w:val="20"/>
                <w:szCs w:val="20"/>
                <w:lang w:val="en-GB"/>
              </w:rPr>
            </w:pPr>
          </w:p>
        </w:tc>
      </w:tr>
      <w:tr w:rsidR="00EC43BF" w:rsidRPr="004B1BD0" w14:paraId="4BCA2FEE" w14:textId="77777777" w:rsidTr="00A873C9">
        <w:trPr>
          <w:cantSplit/>
        </w:trPr>
        <w:tc>
          <w:tcPr>
            <w:tcW w:w="1541" w:type="dxa"/>
          </w:tcPr>
          <w:p w14:paraId="18F4C29F" w14:textId="77777777" w:rsidR="00EC43BF" w:rsidRDefault="00EC43BF" w:rsidP="00FC1D21">
            <w:pPr>
              <w:spacing w:after="0" w:line="240" w:lineRule="auto"/>
              <w:contextualSpacing/>
              <w:rPr>
                <w:rFonts w:asciiTheme="majorHAnsi" w:eastAsia="Times New Roman" w:hAnsiTheme="majorHAnsi" w:cstheme="majorHAnsi"/>
                <w:sz w:val="20"/>
                <w:szCs w:val="20"/>
                <w:lang w:val="en-GB"/>
              </w:rPr>
            </w:pPr>
          </w:p>
        </w:tc>
        <w:tc>
          <w:tcPr>
            <w:tcW w:w="2428" w:type="dxa"/>
            <w:tcMar>
              <w:top w:w="85" w:type="dxa"/>
              <w:bottom w:w="85" w:type="dxa"/>
            </w:tcMar>
          </w:tcPr>
          <w:p w14:paraId="256B0230" w14:textId="2C95931D" w:rsidR="00EC43BF" w:rsidRDefault="00EC43BF" w:rsidP="00D9161B">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Vertical </w:t>
            </w:r>
            <w:r w:rsidR="00D9161B">
              <w:rPr>
                <w:rFonts w:asciiTheme="majorHAnsi" w:eastAsia="Times New Roman" w:hAnsiTheme="majorHAnsi" w:cstheme="majorHAnsi"/>
                <w:sz w:val="20"/>
                <w:szCs w:val="20"/>
                <w:lang w:val="en-GB"/>
              </w:rPr>
              <w:t>i</w:t>
            </w:r>
            <w:r>
              <w:rPr>
                <w:rFonts w:asciiTheme="majorHAnsi" w:eastAsia="Times New Roman" w:hAnsiTheme="majorHAnsi" w:cstheme="majorHAnsi"/>
                <w:sz w:val="20"/>
                <w:szCs w:val="20"/>
                <w:lang w:val="en-GB"/>
              </w:rPr>
              <w:t>ntegration</w:t>
            </w:r>
          </w:p>
        </w:tc>
        <w:tc>
          <w:tcPr>
            <w:tcW w:w="5154" w:type="dxa"/>
            <w:tcMar>
              <w:top w:w="85" w:type="dxa"/>
              <w:bottom w:w="85" w:type="dxa"/>
            </w:tcMar>
          </w:tcPr>
          <w:p w14:paraId="49C80EBE" w14:textId="64008F0C" w:rsidR="00EC43BF" w:rsidRPr="00D815E0" w:rsidRDefault="00EC43BF" w:rsidP="00761051">
            <w:pPr>
              <w:spacing w:after="150" w:line="240" w:lineRule="auto"/>
              <w:rPr>
                <w:rFonts w:asciiTheme="majorHAnsi" w:eastAsia="Times New Roman" w:hAnsiTheme="majorHAnsi" w:cstheme="majorHAnsi"/>
                <w:bCs/>
                <w:sz w:val="20"/>
                <w:szCs w:val="20"/>
                <w:lang w:val="en-GB" w:eastAsia="en-GB"/>
              </w:rPr>
            </w:pPr>
            <w:r w:rsidRPr="00D815E0">
              <w:rPr>
                <w:rFonts w:asciiTheme="majorHAnsi" w:eastAsia="Times New Roman" w:hAnsiTheme="majorHAnsi" w:cstheme="majorHAnsi"/>
                <w:bCs/>
                <w:sz w:val="20"/>
                <w:szCs w:val="20"/>
                <w:lang w:val="en-GB" w:eastAsia="en-GB"/>
              </w:rPr>
              <w:t>Explain to learners what vertical integration is and why it is of importance.</w:t>
            </w:r>
            <w:r w:rsidR="00D9161B">
              <w:rPr>
                <w:rFonts w:asciiTheme="majorHAnsi" w:eastAsia="Times New Roman" w:hAnsiTheme="majorHAnsi" w:cstheme="majorHAnsi"/>
                <w:bCs/>
                <w:sz w:val="20"/>
                <w:szCs w:val="20"/>
                <w:lang w:val="en-GB" w:eastAsia="en-GB"/>
              </w:rPr>
              <w:t xml:space="preserve"> V</w:t>
            </w:r>
            <w:r w:rsidRPr="00D815E0">
              <w:rPr>
                <w:rFonts w:asciiTheme="majorHAnsi" w:eastAsia="Times New Roman" w:hAnsiTheme="majorHAnsi" w:cstheme="majorHAnsi"/>
                <w:bCs/>
                <w:sz w:val="20"/>
                <w:szCs w:val="20"/>
                <w:lang w:val="en-GB" w:eastAsia="en-GB"/>
              </w:rPr>
              <w:t xml:space="preserve">ertical integration refers to the links between HRM and the wider business strategy. </w:t>
            </w:r>
          </w:p>
          <w:p w14:paraId="2CFC8103" w14:textId="58AAFF8D" w:rsidR="00EC43BF" w:rsidRPr="00D815E0" w:rsidRDefault="00EC43BF" w:rsidP="002A3B5A">
            <w:pPr>
              <w:spacing w:after="150" w:line="240" w:lineRule="auto"/>
              <w:rPr>
                <w:rFonts w:asciiTheme="majorHAnsi" w:eastAsia="Times New Roman" w:hAnsiTheme="majorHAnsi" w:cstheme="majorHAnsi"/>
                <w:bCs/>
                <w:sz w:val="20"/>
                <w:szCs w:val="20"/>
                <w:lang w:val="en-GB" w:eastAsia="en-GB"/>
              </w:rPr>
            </w:pPr>
            <w:r w:rsidRPr="00D815E0">
              <w:rPr>
                <w:rFonts w:asciiTheme="majorHAnsi" w:eastAsia="Times New Roman" w:hAnsiTheme="majorHAnsi" w:cstheme="majorHAnsi"/>
                <w:bCs/>
                <w:sz w:val="20"/>
                <w:szCs w:val="20"/>
                <w:lang w:val="en-GB" w:eastAsia="en-GB"/>
              </w:rPr>
              <w:t xml:space="preserve">An organisation which is ‘vertically integrated’ would demonstrate a high level of consistency between the strategy and objectives of the business and the initiatives being pursued by the HR function. </w:t>
            </w:r>
          </w:p>
          <w:p w14:paraId="6DEE170B" w14:textId="77777777" w:rsidR="00EC43BF" w:rsidRPr="00D815E0" w:rsidRDefault="00EC43BF" w:rsidP="002A3B5A">
            <w:pPr>
              <w:spacing w:after="150" w:line="240" w:lineRule="auto"/>
              <w:rPr>
                <w:rFonts w:asciiTheme="majorHAnsi" w:eastAsia="Times New Roman" w:hAnsiTheme="majorHAnsi" w:cstheme="majorHAnsi"/>
                <w:bCs/>
                <w:sz w:val="20"/>
                <w:szCs w:val="20"/>
                <w:lang w:val="en-GB" w:eastAsia="en-GB"/>
              </w:rPr>
            </w:pPr>
            <w:r w:rsidRPr="00D815E0">
              <w:rPr>
                <w:rFonts w:asciiTheme="majorHAnsi" w:eastAsia="Times New Roman" w:hAnsiTheme="majorHAnsi" w:cstheme="majorHAnsi"/>
                <w:bCs/>
                <w:sz w:val="20"/>
                <w:szCs w:val="20"/>
                <w:lang w:val="en-GB" w:eastAsia="en-GB"/>
              </w:rPr>
              <w:t>Discuss with learners the problems an organisation faces if it is not vertically integrated:</w:t>
            </w:r>
          </w:p>
          <w:p w14:paraId="61F701B9" w14:textId="77777777" w:rsidR="00EC43BF" w:rsidRPr="00D815E0" w:rsidRDefault="00EC43BF" w:rsidP="00D9161B">
            <w:pPr>
              <w:numPr>
                <w:ilvl w:val="0"/>
                <w:numId w:val="7"/>
              </w:numPr>
              <w:spacing w:after="0" w:line="240" w:lineRule="auto"/>
              <w:rPr>
                <w:rFonts w:asciiTheme="majorHAnsi" w:eastAsia="Times New Roman" w:hAnsiTheme="majorHAnsi" w:cstheme="majorHAnsi"/>
                <w:bCs/>
                <w:sz w:val="20"/>
                <w:szCs w:val="20"/>
                <w:lang w:val="en-GB" w:eastAsia="en-GB"/>
              </w:rPr>
            </w:pPr>
            <w:r w:rsidRPr="00D815E0">
              <w:rPr>
                <w:rFonts w:asciiTheme="majorHAnsi" w:eastAsia="Times New Roman" w:hAnsiTheme="majorHAnsi" w:cstheme="majorHAnsi"/>
                <w:bCs/>
                <w:sz w:val="20"/>
                <w:szCs w:val="20"/>
                <w:lang w:val="en-GB" w:eastAsia="en-GB"/>
              </w:rPr>
              <w:t>Junior managers and supervisors regarding themselves as separate from, as opposed to a part of, the senior management</w:t>
            </w:r>
          </w:p>
          <w:p w14:paraId="5C09F271" w14:textId="77777777" w:rsidR="00EC43BF" w:rsidRPr="00D815E0" w:rsidRDefault="00EC43BF" w:rsidP="00D9161B">
            <w:pPr>
              <w:numPr>
                <w:ilvl w:val="0"/>
                <w:numId w:val="7"/>
              </w:numPr>
              <w:spacing w:after="0" w:line="240" w:lineRule="auto"/>
              <w:rPr>
                <w:rFonts w:asciiTheme="majorHAnsi" w:eastAsia="Times New Roman" w:hAnsiTheme="majorHAnsi" w:cstheme="majorHAnsi"/>
                <w:bCs/>
                <w:sz w:val="20"/>
                <w:szCs w:val="20"/>
                <w:lang w:val="en-GB" w:eastAsia="en-GB"/>
              </w:rPr>
            </w:pPr>
            <w:r w:rsidRPr="00D815E0">
              <w:rPr>
                <w:rFonts w:asciiTheme="majorHAnsi" w:eastAsia="Times New Roman" w:hAnsiTheme="majorHAnsi" w:cstheme="majorHAnsi"/>
                <w:bCs/>
                <w:sz w:val="20"/>
                <w:szCs w:val="20"/>
                <w:lang w:val="en-GB" w:eastAsia="en-GB"/>
              </w:rPr>
              <w:t>Work overload</w:t>
            </w:r>
          </w:p>
          <w:p w14:paraId="04A6C9E6" w14:textId="77777777" w:rsidR="00EC43BF" w:rsidRPr="00D815E0" w:rsidRDefault="00EC43BF" w:rsidP="00D9161B">
            <w:pPr>
              <w:numPr>
                <w:ilvl w:val="0"/>
                <w:numId w:val="7"/>
              </w:numPr>
              <w:spacing w:after="0" w:line="240" w:lineRule="auto"/>
              <w:rPr>
                <w:rFonts w:asciiTheme="majorHAnsi" w:eastAsia="Times New Roman" w:hAnsiTheme="majorHAnsi" w:cstheme="majorHAnsi"/>
                <w:bCs/>
                <w:sz w:val="20"/>
                <w:szCs w:val="20"/>
                <w:lang w:val="en-GB" w:eastAsia="en-GB"/>
              </w:rPr>
            </w:pPr>
            <w:r w:rsidRPr="00D815E0">
              <w:rPr>
                <w:rFonts w:asciiTheme="majorHAnsi" w:eastAsia="Times New Roman" w:hAnsiTheme="majorHAnsi" w:cstheme="majorHAnsi"/>
                <w:bCs/>
                <w:sz w:val="20"/>
                <w:szCs w:val="20"/>
                <w:lang w:val="en-GB" w:eastAsia="en-GB"/>
              </w:rPr>
              <w:t>Lack of training</w:t>
            </w:r>
          </w:p>
          <w:p w14:paraId="0D9C1ECD" w14:textId="77777777" w:rsidR="00EC43BF" w:rsidRPr="00D815E0" w:rsidRDefault="00EC43BF" w:rsidP="00D9161B">
            <w:pPr>
              <w:numPr>
                <w:ilvl w:val="0"/>
                <w:numId w:val="7"/>
              </w:numPr>
              <w:spacing w:after="0" w:line="240" w:lineRule="auto"/>
              <w:rPr>
                <w:rFonts w:asciiTheme="majorHAnsi" w:eastAsia="Times New Roman" w:hAnsiTheme="majorHAnsi" w:cstheme="majorHAnsi"/>
                <w:bCs/>
                <w:sz w:val="20"/>
                <w:szCs w:val="20"/>
                <w:lang w:val="en-GB" w:eastAsia="en-GB"/>
              </w:rPr>
            </w:pPr>
            <w:r w:rsidRPr="00D815E0">
              <w:rPr>
                <w:rFonts w:asciiTheme="majorHAnsi" w:eastAsia="Times New Roman" w:hAnsiTheme="majorHAnsi" w:cstheme="majorHAnsi"/>
                <w:bCs/>
                <w:sz w:val="20"/>
                <w:szCs w:val="20"/>
                <w:lang w:val="en-GB" w:eastAsia="en-GB"/>
              </w:rPr>
              <w:t>Desire on the part of supervisor for flexibility</w:t>
            </w:r>
          </w:p>
          <w:p w14:paraId="39565253" w14:textId="77777777" w:rsidR="00EC43BF" w:rsidRPr="00D815E0" w:rsidRDefault="00EC43BF" w:rsidP="00D9161B">
            <w:pPr>
              <w:numPr>
                <w:ilvl w:val="0"/>
                <w:numId w:val="7"/>
              </w:numPr>
              <w:spacing w:after="0" w:line="240" w:lineRule="auto"/>
              <w:rPr>
                <w:rFonts w:asciiTheme="majorHAnsi" w:eastAsia="Times New Roman" w:hAnsiTheme="majorHAnsi" w:cstheme="majorHAnsi"/>
                <w:bCs/>
                <w:sz w:val="20"/>
                <w:szCs w:val="20"/>
                <w:lang w:val="en-GB" w:eastAsia="en-GB"/>
              </w:rPr>
            </w:pPr>
            <w:r w:rsidRPr="00D815E0">
              <w:rPr>
                <w:rFonts w:asciiTheme="majorHAnsi" w:eastAsia="Times New Roman" w:hAnsiTheme="majorHAnsi" w:cstheme="majorHAnsi"/>
                <w:bCs/>
                <w:sz w:val="20"/>
                <w:szCs w:val="20"/>
                <w:lang w:val="en-GB" w:eastAsia="en-GB"/>
              </w:rPr>
              <w:t>Inadvertent rule-breaking by management.</w:t>
            </w:r>
          </w:p>
        </w:tc>
        <w:tc>
          <w:tcPr>
            <w:tcW w:w="722" w:type="dxa"/>
            <w:tcMar>
              <w:top w:w="85" w:type="dxa"/>
              <w:bottom w:w="85" w:type="dxa"/>
            </w:tcMar>
          </w:tcPr>
          <w:p w14:paraId="3FA1084E" w14:textId="01ABC108" w:rsidR="00EC43BF" w:rsidRDefault="00A75B47" w:rsidP="00FC1D21">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25</w:t>
            </w:r>
          </w:p>
        </w:tc>
        <w:tc>
          <w:tcPr>
            <w:tcW w:w="3534" w:type="dxa"/>
            <w:tcMar>
              <w:top w:w="85" w:type="dxa"/>
              <w:bottom w:w="85" w:type="dxa"/>
            </w:tcMar>
          </w:tcPr>
          <w:p w14:paraId="1FC85D1F" w14:textId="77C3464D" w:rsidR="00EC43BF" w:rsidRPr="00D450E0" w:rsidRDefault="009E27A0" w:rsidP="008F5CA7">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Discuss </w:t>
            </w:r>
            <w:r w:rsidR="00EC43BF" w:rsidRPr="00D450E0">
              <w:rPr>
                <w:rFonts w:asciiTheme="majorHAnsi" w:eastAsia="Times New Roman" w:hAnsiTheme="majorHAnsi" w:cstheme="majorHAnsi"/>
                <w:sz w:val="20"/>
                <w:szCs w:val="20"/>
                <w:lang w:val="en-GB"/>
              </w:rPr>
              <w:t>Starbucks example</w:t>
            </w:r>
            <w:r w:rsidR="00EC43BF">
              <w:rPr>
                <w:rFonts w:asciiTheme="majorHAnsi" w:eastAsia="Times New Roman" w:hAnsiTheme="majorHAnsi" w:cstheme="majorHAnsi"/>
                <w:sz w:val="20"/>
                <w:szCs w:val="20"/>
                <w:lang w:val="en-GB"/>
              </w:rPr>
              <w:t xml:space="preserve"> </w:t>
            </w:r>
            <w:r w:rsidR="00D9161B">
              <w:rPr>
                <w:rFonts w:asciiTheme="majorHAnsi" w:eastAsia="Times New Roman" w:hAnsiTheme="majorHAnsi" w:cstheme="majorHAnsi"/>
                <w:sz w:val="20"/>
                <w:szCs w:val="20"/>
                <w:lang w:val="en-GB"/>
              </w:rPr>
              <w:t>- u</w:t>
            </w:r>
            <w:r w:rsidR="00EC43BF" w:rsidRPr="00D450E0">
              <w:rPr>
                <w:rFonts w:asciiTheme="majorHAnsi" w:eastAsia="Times New Roman" w:hAnsiTheme="majorHAnsi" w:cstheme="majorHAnsi"/>
                <w:sz w:val="20"/>
                <w:szCs w:val="20"/>
                <w:lang w:val="en-GB"/>
              </w:rPr>
              <w:t>sing the overview on the slide</w:t>
            </w:r>
            <w:r w:rsidR="00EC43BF">
              <w:rPr>
                <w:rFonts w:asciiTheme="majorHAnsi" w:eastAsia="Times New Roman" w:hAnsiTheme="majorHAnsi" w:cstheme="majorHAnsi"/>
                <w:sz w:val="20"/>
                <w:szCs w:val="20"/>
                <w:lang w:val="en-GB"/>
              </w:rPr>
              <w:t>,</w:t>
            </w:r>
            <w:r w:rsidR="00EC43BF" w:rsidRPr="00D450E0">
              <w:rPr>
                <w:rFonts w:asciiTheme="majorHAnsi" w:eastAsia="Times New Roman" w:hAnsiTheme="majorHAnsi" w:cstheme="majorHAnsi"/>
                <w:sz w:val="20"/>
                <w:szCs w:val="20"/>
                <w:lang w:val="en-GB"/>
              </w:rPr>
              <w:t xml:space="preserve"> </w:t>
            </w:r>
            <w:r w:rsidR="00EC43BF">
              <w:rPr>
                <w:rFonts w:asciiTheme="majorHAnsi" w:eastAsia="Times New Roman" w:hAnsiTheme="majorHAnsi" w:cstheme="majorHAnsi"/>
                <w:sz w:val="20"/>
                <w:szCs w:val="20"/>
                <w:lang w:val="en-GB"/>
              </w:rPr>
              <w:t>discuss</w:t>
            </w:r>
            <w:r w:rsidR="00EC43BF" w:rsidRPr="00D450E0">
              <w:rPr>
                <w:rFonts w:asciiTheme="majorHAnsi" w:eastAsia="Times New Roman" w:hAnsiTheme="majorHAnsi" w:cstheme="majorHAnsi"/>
                <w:sz w:val="20"/>
                <w:szCs w:val="20"/>
                <w:lang w:val="en-GB"/>
              </w:rPr>
              <w:t xml:space="preserve"> the example given and how it demonstrates vertical integration.</w:t>
            </w:r>
          </w:p>
        </w:tc>
        <w:tc>
          <w:tcPr>
            <w:tcW w:w="2127" w:type="dxa"/>
            <w:tcMar>
              <w:top w:w="85" w:type="dxa"/>
              <w:bottom w:w="85" w:type="dxa"/>
            </w:tcMar>
          </w:tcPr>
          <w:p w14:paraId="64A93E5C" w14:textId="77777777" w:rsidR="00EC43BF" w:rsidRPr="004F1734" w:rsidRDefault="00EC43BF" w:rsidP="00FC1D21">
            <w:pPr>
              <w:spacing w:after="0" w:line="240" w:lineRule="auto"/>
              <w:contextualSpacing/>
              <w:rPr>
                <w:rFonts w:asciiTheme="majorHAnsi" w:eastAsia="Times New Roman" w:hAnsiTheme="majorHAnsi" w:cstheme="majorHAnsi"/>
                <w:b/>
                <w:color w:val="FF0000"/>
                <w:sz w:val="20"/>
                <w:szCs w:val="20"/>
                <w:lang w:val="en-GB"/>
              </w:rPr>
            </w:pPr>
          </w:p>
        </w:tc>
      </w:tr>
      <w:tr w:rsidR="00EC43BF" w:rsidRPr="004B1BD0" w14:paraId="0118687A" w14:textId="77777777" w:rsidTr="00A873C9">
        <w:trPr>
          <w:cantSplit/>
        </w:trPr>
        <w:tc>
          <w:tcPr>
            <w:tcW w:w="1541" w:type="dxa"/>
          </w:tcPr>
          <w:p w14:paraId="704C2A7B" w14:textId="40EC94A9" w:rsidR="00EC43BF" w:rsidRPr="00BC306B" w:rsidRDefault="00EC43BF" w:rsidP="00FC1D21">
            <w:pPr>
              <w:spacing w:after="0" w:line="240" w:lineRule="auto"/>
              <w:contextualSpacing/>
              <w:rPr>
                <w:rFonts w:asciiTheme="majorHAnsi" w:eastAsia="Times New Roman" w:hAnsiTheme="majorHAnsi" w:cstheme="majorHAnsi"/>
                <w:sz w:val="20"/>
                <w:szCs w:val="20"/>
                <w:lang w:val="en-GB"/>
              </w:rPr>
            </w:pPr>
          </w:p>
        </w:tc>
        <w:tc>
          <w:tcPr>
            <w:tcW w:w="2428" w:type="dxa"/>
            <w:tcMar>
              <w:top w:w="85" w:type="dxa"/>
              <w:bottom w:w="85" w:type="dxa"/>
            </w:tcMar>
          </w:tcPr>
          <w:p w14:paraId="269D9581" w14:textId="00DB189F" w:rsidR="00EC43BF" w:rsidRPr="00BC306B" w:rsidRDefault="00EC43BF" w:rsidP="00FC1D21">
            <w:pPr>
              <w:spacing w:after="0" w:line="240" w:lineRule="auto"/>
              <w:contextualSpacing/>
              <w:rPr>
                <w:rFonts w:asciiTheme="majorHAnsi" w:eastAsia="Times New Roman" w:hAnsiTheme="majorHAnsi" w:cstheme="majorHAnsi"/>
                <w:sz w:val="20"/>
                <w:szCs w:val="20"/>
                <w:lang w:val="en-GB"/>
              </w:rPr>
            </w:pPr>
            <w:r w:rsidRPr="00BC306B">
              <w:rPr>
                <w:rFonts w:asciiTheme="majorHAnsi" w:eastAsia="Times New Roman" w:hAnsiTheme="majorHAnsi" w:cstheme="majorHAnsi"/>
                <w:sz w:val="20"/>
                <w:szCs w:val="20"/>
                <w:lang w:val="en-GB"/>
              </w:rPr>
              <w:t>Horizontal integration</w:t>
            </w:r>
          </w:p>
        </w:tc>
        <w:tc>
          <w:tcPr>
            <w:tcW w:w="5154" w:type="dxa"/>
            <w:tcMar>
              <w:top w:w="85" w:type="dxa"/>
              <w:bottom w:w="85" w:type="dxa"/>
            </w:tcMar>
          </w:tcPr>
          <w:p w14:paraId="067D39C1" w14:textId="33634C79" w:rsidR="00EC43BF" w:rsidRPr="00D815E0" w:rsidRDefault="00EC43BF" w:rsidP="00F04C26">
            <w:pPr>
              <w:spacing w:after="150" w:line="240" w:lineRule="auto"/>
              <w:rPr>
                <w:rFonts w:asciiTheme="majorHAnsi" w:eastAsia="Times New Roman" w:hAnsiTheme="majorHAnsi" w:cstheme="majorHAnsi"/>
                <w:bCs/>
                <w:sz w:val="20"/>
                <w:szCs w:val="20"/>
                <w:lang w:val="en-GB" w:eastAsia="en-GB"/>
              </w:rPr>
            </w:pPr>
            <w:r w:rsidRPr="00D815E0">
              <w:rPr>
                <w:rFonts w:asciiTheme="majorHAnsi" w:eastAsia="Times New Roman" w:hAnsiTheme="majorHAnsi" w:cstheme="majorHAnsi"/>
                <w:bCs/>
                <w:sz w:val="20"/>
                <w:szCs w:val="20"/>
                <w:lang w:val="en-GB" w:eastAsia="en-GB"/>
              </w:rPr>
              <w:t>What is horizontal integration?</w:t>
            </w:r>
          </w:p>
          <w:p w14:paraId="0D1D43F5" w14:textId="77777777" w:rsidR="00EC43BF" w:rsidRPr="00D815E0" w:rsidRDefault="00EC43BF" w:rsidP="00F04C26">
            <w:pPr>
              <w:spacing w:after="150" w:line="240" w:lineRule="auto"/>
              <w:rPr>
                <w:rFonts w:asciiTheme="majorHAnsi" w:eastAsia="Times New Roman" w:hAnsiTheme="majorHAnsi" w:cstheme="majorHAnsi"/>
                <w:bCs/>
                <w:sz w:val="20"/>
                <w:szCs w:val="20"/>
                <w:lang w:val="en-GB" w:eastAsia="en-GB"/>
              </w:rPr>
            </w:pPr>
            <w:r w:rsidRPr="00D815E0">
              <w:rPr>
                <w:rFonts w:asciiTheme="majorHAnsi" w:eastAsia="Times New Roman" w:hAnsiTheme="majorHAnsi" w:cstheme="majorHAnsi"/>
                <w:bCs/>
                <w:sz w:val="20"/>
                <w:szCs w:val="20"/>
                <w:lang w:val="en-GB" w:eastAsia="en-GB"/>
              </w:rPr>
              <w:t>The degree of ‘fit’ between the different HRM practices and the extent to which they complement or contradict each other.</w:t>
            </w:r>
          </w:p>
          <w:p w14:paraId="36C4D33D" w14:textId="4A079DF2" w:rsidR="00EC43BF" w:rsidRPr="00D815E0" w:rsidRDefault="00EC43BF" w:rsidP="002D3833">
            <w:pPr>
              <w:spacing w:after="150" w:line="240" w:lineRule="auto"/>
              <w:rPr>
                <w:rFonts w:asciiTheme="majorHAnsi" w:eastAsia="Times New Roman" w:hAnsiTheme="majorHAnsi" w:cstheme="majorHAnsi"/>
                <w:bCs/>
                <w:sz w:val="20"/>
                <w:szCs w:val="20"/>
                <w:lang w:val="en-GB" w:eastAsia="en-GB"/>
              </w:rPr>
            </w:pPr>
            <w:r w:rsidRPr="00D815E0">
              <w:rPr>
                <w:rFonts w:asciiTheme="majorHAnsi" w:eastAsia="Times New Roman" w:hAnsiTheme="majorHAnsi" w:cstheme="majorHAnsi"/>
                <w:bCs/>
                <w:sz w:val="20"/>
                <w:szCs w:val="20"/>
                <w:lang w:val="en-GB" w:eastAsia="en-GB"/>
              </w:rPr>
              <w:t>A HR system is referred to as a horizon</w:t>
            </w:r>
            <w:r w:rsidR="008F5CA7">
              <w:rPr>
                <w:rFonts w:asciiTheme="majorHAnsi" w:eastAsia="Times New Roman" w:hAnsiTheme="majorHAnsi" w:cstheme="majorHAnsi"/>
                <w:bCs/>
                <w:sz w:val="20"/>
                <w:szCs w:val="20"/>
                <w:lang w:val="en-GB" w:eastAsia="en-GB"/>
              </w:rPr>
              <w:t xml:space="preserve">tally integrated system if its </w:t>
            </w:r>
            <w:r w:rsidRPr="00D815E0">
              <w:rPr>
                <w:rFonts w:asciiTheme="majorHAnsi" w:eastAsia="Times New Roman" w:hAnsiTheme="majorHAnsi" w:cstheme="majorHAnsi"/>
                <w:bCs/>
                <w:sz w:val="20"/>
                <w:szCs w:val="20"/>
                <w:lang w:val="en-GB" w:eastAsia="en-GB"/>
              </w:rPr>
              <w:t>different components, like the system, the tools, the process etc. are in synchroni</w:t>
            </w:r>
            <w:r w:rsidR="00C07760">
              <w:rPr>
                <w:rFonts w:asciiTheme="majorHAnsi" w:eastAsia="Times New Roman" w:hAnsiTheme="majorHAnsi" w:cstheme="majorHAnsi"/>
                <w:bCs/>
                <w:sz w:val="20"/>
                <w:szCs w:val="20"/>
                <w:lang w:val="en-GB" w:eastAsia="en-GB"/>
              </w:rPr>
              <w:t>s</w:t>
            </w:r>
            <w:r w:rsidRPr="00D815E0">
              <w:rPr>
                <w:rFonts w:asciiTheme="majorHAnsi" w:eastAsia="Times New Roman" w:hAnsiTheme="majorHAnsi" w:cstheme="majorHAnsi"/>
                <w:bCs/>
                <w:sz w:val="20"/>
                <w:szCs w:val="20"/>
                <w:lang w:val="en-GB" w:eastAsia="en-GB"/>
              </w:rPr>
              <w:t>ation.</w:t>
            </w:r>
          </w:p>
          <w:p w14:paraId="37E89EB5" w14:textId="68CE59E5" w:rsidR="00EC43BF" w:rsidRPr="00D815E0" w:rsidRDefault="00EC43BF" w:rsidP="002D3833">
            <w:pPr>
              <w:spacing w:after="150" w:line="240" w:lineRule="auto"/>
              <w:rPr>
                <w:rFonts w:asciiTheme="majorHAnsi" w:eastAsia="Times New Roman" w:hAnsiTheme="majorHAnsi" w:cstheme="majorHAnsi"/>
                <w:bCs/>
                <w:sz w:val="20"/>
                <w:szCs w:val="20"/>
                <w:lang w:val="en-GB" w:eastAsia="en-GB"/>
              </w:rPr>
            </w:pPr>
            <w:r w:rsidRPr="00D815E0">
              <w:rPr>
                <w:rFonts w:asciiTheme="majorHAnsi" w:eastAsia="Times New Roman" w:hAnsiTheme="majorHAnsi" w:cstheme="majorHAnsi"/>
                <w:bCs/>
                <w:sz w:val="20"/>
                <w:szCs w:val="20"/>
                <w:lang w:val="en-GB" w:eastAsia="en-GB"/>
              </w:rPr>
              <w:t xml:space="preserve"> This is vital for the effectiveness of HR in an organi</w:t>
            </w:r>
            <w:r w:rsidR="00C07760">
              <w:rPr>
                <w:rFonts w:asciiTheme="majorHAnsi" w:eastAsia="Times New Roman" w:hAnsiTheme="majorHAnsi" w:cstheme="majorHAnsi"/>
                <w:bCs/>
                <w:sz w:val="20"/>
                <w:szCs w:val="20"/>
                <w:lang w:val="en-GB" w:eastAsia="en-GB"/>
              </w:rPr>
              <w:t>s</w:t>
            </w:r>
            <w:r w:rsidRPr="00D815E0">
              <w:rPr>
                <w:rFonts w:asciiTheme="majorHAnsi" w:eastAsia="Times New Roman" w:hAnsiTheme="majorHAnsi" w:cstheme="majorHAnsi"/>
                <w:bCs/>
                <w:sz w:val="20"/>
                <w:szCs w:val="20"/>
                <w:lang w:val="en-GB" w:eastAsia="en-GB"/>
              </w:rPr>
              <w:t>ation.</w:t>
            </w:r>
          </w:p>
          <w:p w14:paraId="69345B0E" w14:textId="08399751" w:rsidR="00EC43BF" w:rsidRPr="00D815E0" w:rsidRDefault="00EC43BF" w:rsidP="00C07760">
            <w:pPr>
              <w:spacing w:after="150" w:line="240" w:lineRule="auto"/>
              <w:rPr>
                <w:rFonts w:asciiTheme="majorHAnsi" w:eastAsia="Times New Roman" w:hAnsiTheme="majorHAnsi" w:cstheme="majorHAnsi"/>
                <w:bCs/>
                <w:sz w:val="20"/>
                <w:szCs w:val="20"/>
                <w:lang w:val="en-GB" w:eastAsia="en-GB"/>
              </w:rPr>
            </w:pPr>
            <w:r w:rsidRPr="008F5CA7">
              <w:rPr>
                <w:rFonts w:asciiTheme="majorHAnsi" w:eastAsia="Times New Roman" w:hAnsiTheme="majorHAnsi" w:cstheme="majorHAnsi"/>
                <w:bCs/>
                <w:iCs/>
                <w:sz w:val="20"/>
                <w:szCs w:val="20"/>
                <w:lang w:val="en-GB" w:eastAsia="en-GB"/>
              </w:rPr>
              <w:t>For example:</w:t>
            </w:r>
            <w:r w:rsidRPr="00D815E0">
              <w:rPr>
                <w:rFonts w:asciiTheme="majorHAnsi" w:eastAsia="Times New Roman" w:hAnsiTheme="majorHAnsi" w:cstheme="majorHAnsi"/>
                <w:bCs/>
                <w:sz w:val="20"/>
                <w:szCs w:val="20"/>
                <w:lang w:val="en-GB" w:eastAsia="en-GB"/>
              </w:rPr>
              <w:t xml:space="preserve"> The HR functions like recruitment, policy formulation, building work culture etc. should be in sync, to make the HR department of the organi</w:t>
            </w:r>
            <w:r w:rsidR="00C07760">
              <w:rPr>
                <w:rFonts w:asciiTheme="majorHAnsi" w:eastAsia="Times New Roman" w:hAnsiTheme="majorHAnsi" w:cstheme="majorHAnsi"/>
                <w:bCs/>
                <w:sz w:val="20"/>
                <w:szCs w:val="20"/>
                <w:lang w:val="en-GB" w:eastAsia="en-GB"/>
              </w:rPr>
              <w:t>s</w:t>
            </w:r>
            <w:r w:rsidRPr="00D815E0">
              <w:rPr>
                <w:rFonts w:asciiTheme="majorHAnsi" w:eastAsia="Times New Roman" w:hAnsiTheme="majorHAnsi" w:cstheme="majorHAnsi"/>
                <w:bCs/>
                <w:sz w:val="20"/>
                <w:szCs w:val="20"/>
                <w:lang w:val="en-GB" w:eastAsia="en-GB"/>
              </w:rPr>
              <w:t>ation effective.</w:t>
            </w:r>
          </w:p>
        </w:tc>
        <w:tc>
          <w:tcPr>
            <w:tcW w:w="722" w:type="dxa"/>
            <w:tcMar>
              <w:top w:w="85" w:type="dxa"/>
              <w:bottom w:w="85" w:type="dxa"/>
            </w:tcMar>
          </w:tcPr>
          <w:p w14:paraId="189623A5" w14:textId="230661FE" w:rsidR="00EC43BF" w:rsidRDefault="00A75B47" w:rsidP="008F5CA7">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26-27</w:t>
            </w:r>
          </w:p>
        </w:tc>
        <w:tc>
          <w:tcPr>
            <w:tcW w:w="3534" w:type="dxa"/>
            <w:tcMar>
              <w:top w:w="85" w:type="dxa"/>
              <w:bottom w:w="85" w:type="dxa"/>
            </w:tcMar>
          </w:tcPr>
          <w:p w14:paraId="52E23892" w14:textId="007CF8B2" w:rsidR="00EC43BF" w:rsidRPr="004B1BD0" w:rsidRDefault="00EC43BF" w:rsidP="00FC1D21">
            <w:pPr>
              <w:spacing w:after="0" w:line="240" w:lineRule="auto"/>
              <w:contextualSpacing/>
              <w:rPr>
                <w:rFonts w:asciiTheme="majorHAnsi" w:eastAsia="Times New Roman" w:hAnsiTheme="majorHAnsi" w:cstheme="majorHAnsi"/>
                <w:color w:val="FF0000"/>
                <w:sz w:val="20"/>
                <w:szCs w:val="20"/>
                <w:lang w:val="en-GB"/>
              </w:rPr>
            </w:pPr>
            <w:r w:rsidRPr="00FC0774">
              <w:rPr>
                <w:rFonts w:asciiTheme="majorHAnsi" w:eastAsia="Times New Roman" w:hAnsiTheme="majorHAnsi" w:cstheme="majorHAnsi"/>
                <w:sz w:val="20"/>
                <w:szCs w:val="20"/>
                <w:lang w:val="en-GB"/>
              </w:rPr>
              <w:t xml:space="preserve">Make notes and watch Virgin example – ask </w:t>
            </w:r>
            <w:r w:rsidR="009E27A0">
              <w:rPr>
                <w:rFonts w:asciiTheme="majorHAnsi" w:eastAsia="Times New Roman" w:hAnsiTheme="majorHAnsi" w:cstheme="majorHAnsi"/>
                <w:sz w:val="20"/>
                <w:szCs w:val="20"/>
                <w:lang w:val="en-GB"/>
              </w:rPr>
              <w:t>learner</w:t>
            </w:r>
            <w:r w:rsidRPr="00FC0774">
              <w:rPr>
                <w:rFonts w:asciiTheme="majorHAnsi" w:eastAsia="Times New Roman" w:hAnsiTheme="majorHAnsi" w:cstheme="majorHAnsi"/>
                <w:sz w:val="20"/>
                <w:szCs w:val="20"/>
                <w:lang w:val="en-GB"/>
              </w:rPr>
              <w:t xml:space="preserve">s to identify the type of strategy from the selection just discussed what type is being used. </w:t>
            </w:r>
          </w:p>
        </w:tc>
        <w:tc>
          <w:tcPr>
            <w:tcW w:w="2127" w:type="dxa"/>
            <w:tcMar>
              <w:top w:w="85" w:type="dxa"/>
              <w:bottom w:w="85" w:type="dxa"/>
            </w:tcMar>
          </w:tcPr>
          <w:p w14:paraId="4BA12BC1" w14:textId="77777777" w:rsidR="00EC43BF" w:rsidRPr="004F1734" w:rsidRDefault="00EC43BF" w:rsidP="00FC1D21">
            <w:pPr>
              <w:spacing w:after="0" w:line="240" w:lineRule="auto"/>
              <w:contextualSpacing/>
              <w:rPr>
                <w:rFonts w:asciiTheme="majorHAnsi" w:eastAsia="Times New Roman" w:hAnsiTheme="majorHAnsi" w:cstheme="majorHAnsi"/>
                <w:b/>
                <w:color w:val="FF0000"/>
                <w:sz w:val="20"/>
                <w:szCs w:val="20"/>
                <w:lang w:val="en-GB"/>
              </w:rPr>
            </w:pPr>
          </w:p>
        </w:tc>
      </w:tr>
      <w:tr w:rsidR="00EC43BF" w:rsidRPr="004B1BD0" w14:paraId="5D129C83" w14:textId="77777777" w:rsidTr="00A873C9">
        <w:trPr>
          <w:cantSplit/>
        </w:trPr>
        <w:tc>
          <w:tcPr>
            <w:tcW w:w="1541" w:type="dxa"/>
          </w:tcPr>
          <w:p w14:paraId="59B4B4AB" w14:textId="77777777" w:rsidR="00EC43BF" w:rsidRPr="00BC306B" w:rsidRDefault="00EC43BF" w:rsidP="00FC1D21">
            <w:pPr>
              <w:spacing w:after="0" w:line="240" w:lineRule="auto"/>
              <w:contextualSpacing/>
              <w:rPr>
                <w:rFonts w:asciiTheme="majorHAnsi" w:eastAsia="Times New Roman" w:hAnsiTheme="majorHAnsi" w:cstheme="majorHAnsi"/>
                <w:sz w:val="20"/>
                <w:szCs w:val="20"/>
                <w:lang w:val="en-GB"/>
              </w:rPr>
            </w:pPr>
          </w:p>
        </w:tc>
        <w:tc>
          <w:tcPr>
            <w:tcW w:w="2428" w:type="dxa"/>
            <w:shd w:val="clear" w:color="auto" w:fill="auto"/>
            <w:tcMar>
              <w:top w:w="85" w:type="dxa"/>
              <w:bottom w:w="85" w:type="dxa"/>
            </w:tcMar>
          </w:tcPr>
          <w:p w14:paraId="206CD03D" w14:textId="3B445CEF" w:rsidR="00EC43BF" w:rsidRPr="00BC306B" w:rsidRDefault="00EC43BF" w:rsidP="008F5CA7">
            <w:pPr>
              <w:spacing w:after="0" w:line="240" w:lineRule="auto"/>
              <w:contextualSpacing/>
              <w:rPr>
                <w:rFonts w:asciiTheme="majorHAnsi" w:eastAsia="Times New Roman" w:hAnsiTheme="majorHAnsi" w:cstheme="majorHAnsi"/>
                <w:sz w:val="20"/>
                <w:szCs w:val="20"/>
                <w:lang w:val="en-GB"/>
              </w:rPr>
            </w:pPr>
            <w:r w:rsidRPr="00BC306B">
              <w:rPr>
                <w:rFonts w:asciiTheme="majorHAnsi" w:eastAsia="Times New Roman" w:hAnsiTheme="majorHAnsi" w:cstheme="majorHAnsi"/>
                <w:sz w:val="20"/>
                <w:szCs w:val="20"/>
                <w:lang w:val="en-GB"/>
              </w:rPr>
              <w:t xml:space="preserve">Porters </w:t>
            </w:r>
            <w:r w:rsidR="008F5CA7">
              <w:rPr>
                <w:rFonts w:asciiTheme="majorHAnsi" w:eastAsia="Times New Roman" w:hAnsiTheme="majorHAnsi" w:cstheme="majorHAnsi"/>
                <w:sz w:val="20"/>
                <w:szCs w:val="20"/>
                <w:lang w:val="en-GB"/>
              </w:rPr>
              <w:t>F</w:t>
            </w:r>
            <w:r w:rsidRPr="00BC306B">
              <w:rPr>
                <w:rFonts w:asciiTheme="majorHAnsi" w:eastAsia="Times New Roman" w:hAnsiTheme="majorHAnsi" w:cstheme="majorHAnsi"/>
                <w:sz w:val="20"/>
                <w:szCs w:val="20"/>
                <w:lang w:val="en-GB"/>
              </w:rPr>
              <w:t xml:space="preserve">ive </w:t>
            </w:r>
            <w:r w:rsidR="008F5CA7">
              <w:rPr>
                <w:rFonts w:asciiTheme="majorHAnsi" w:eastAsia="Times New Roman" w:hAnsiTheme="majorHAnsi" w:cstheme="majorHAnsi"/>
                <w:sz w:val="20"/>
                <w:szCs w:val="20"/>
                <w:lang w:val="en-GB"/>
              </w:rPr>
              <w:t>F</w:t>
            </w:r>
            <w:r w:rsidRPr="00BC306B">
              <w:rPr>
                <w:rFonts w:asciiTheme="majorHAnsi" w:eastAsia="Times New Roman" w:hAnsiTheme="majorHAnsi" w:cstheme="majorHAnsi"/>
                <w:sz w:val="20"/>
                <w:szCs w:val="20"/>
                <w:lang w:val="en-GB"/>
              </w:rPr>
              <w:t>orce</w:t>
            </w:r>
            <w:r w:rsidR="008F5CA7">
              <w:rPr>
                <w:rFonts w:asciiTheme="majorHAnsi" w:eastAsia="Times New Roman" w:hAnsiTheme="majorHAnsi" w:cstheme="majorHAnsi"/>
                <w:sz w:val="20"/>
                <w:szCs w:val="20"/>
                <w:lang w:val="en-GB"/>
              </w:rPr>
              <w:t>s</w:t>
            </w:r>
            <w:r w:rsidRPr="00BC306B">
              <w:rPr>
                <w:rFonts w:asciiTheme="majorHAnsi" w:eastAsia="Times New Roman" w:hAnsiTheme="majorHAnsi" w:cstheme="majorHAnsi"/>
                <w:sz w:val="20"/>
                <w:szCs w:val="20"/>
                <w:lang w:val="en-GB"/>
              </w:rPr>
              <w:t xml:space="preserve"> theory</w:t>
            </w:r>
          </w:p>
        </w:tc>
        <w:tc>
          <w:tcPr>
            <w:tcW w:w="5154" w:type="dxa"/>
            <w:shd w:val="clear" w:color="auto" w:fill="auto"/>
            <w:tcMar>
              <w:top w:w="85" w:type="dxa"/>
              <w:bottom w:w="85" w:type="dxa"/>
            </w:tcMar>
          </w:tcPr>
          <w:p w14:paraId="097D6551" w14:textId="139C8901" w:rsidR="00EC43BF" w:rsidRPr="00D815E0" w:rsidRDefault="00EC43BF" w:rsidP="00BC306B">
            <w:pPr>
              <w:spacing w:after="150" w:line="240" w:lineRule="auto"/>
              <w:rPr>
                <w:rFonts w:asciiTheme="majorHAnsi" w:eastAsia="Times New Roman" w:hAnsiTheme="majorHAnsi" w:cstheme="majorHAnsi"/>
                <w:bCs/>
                <w:sz w:val="20"/>
                <w:szCs w:val="20"/>
                <w:lang w:val="en-GB" w:eastAsia="en-GB"/>
              </w:rPr>
            </w:pPr>
            <w:r w:rsidRPr="00D815E0">
              <w:rPr>
                <w:rFonts w:asciiTheme="majorHAnsi" w:eastAsia="Times New Roman" w:hAnsiTheme="majorHAnsi" w:cstheme="majorHAnsi"/>
                <w:bCs/>
                <w:sz w:val="20"/>
                <w:szCs w:val="20"/>
                <w:lang w:val="en-GB" w:eastAsia="en-GB"/>
              </w:rPr>
              <w:t>To understand how strategies are developed we are going to look at three relevant theoretical frameworks that have been developed: Porter, Miles &amp; Snow, Schuler &amp; Jackson</w:t>
            </w:r>
            <w:r w:rsidR="008F5CA7">
              <w:rPr>
                <w:rFonts w:asciiTheme="majorHAnsi" w:eastAsia="Times New Roman" w:hAnsiTheme="majorHAnsi" w:cstheme="majorHAnsi"/>
                <w:bCs/>
                <w:sz w:val="20"/>
                <w:szCs w:val="20"/>
                <w:lang w:val="en-GB" w:eastAsia="en-GB"/>
              </w:rPr>
              <w:t>.</w:t>
            </w:r>
          </w:p>
          <w:p w14:paraId="2AA49966" w14:textId="339D8B52" w:rsidR="00EC43BF" w:rsidRPr="00D815E0" w:rsidRDefault="00EC43BF" w:rsidP="00F04C26">
            <w:pPr>
              <w:spacing w:after="150" w:line="240" w:lineRule="auto"/>
              <w:rPr>
                <w:rFonts w:asciiTheme="majorHAnsi" w:eastAsia="Times New Roman" w:hAnsiTheme="majorHAnsi" w:cstheme="majorHAnsi"/>
                <w:bCs/>
                <w:sz w:val="20"/>
                <w:szCs w:val="20"/>
                <w:lang w:val="en-GB" w:eastAsia="en-GB"/>
              </w:rPr>
            </w:pPr>
            <w:r w:rsidRPr="00D815E0">
              <w:rPr>
                <w:rFonts w:asciiTheme="majorHAnsi" w:eastAsia="Times New Roman" w:hAnsiTheme="majorHAnsi" w:cstheme="majorHAnsi"/>
                <w:bCs/>
                <w:sz w:val="20"/>
                <w:szCs w:val="20"/>
                <w:lang w:val="en-GB" w:eastAsia="en-GB"/>
              </w:rPr>
              <w:t xml:space="preserve">Porters </w:t>
            </w:r>
            <w:r w:rsidR="008F5CA7">
              <w:rPr>
                <w:rFonts w:asciiTheme="majorHAnsi" w:eastAsia="Times New Roman" w:hAnsiTheme="majorHAnsi" w:cstheme="majorHAnsi"/>
                <w:bCs/>
                <w:sz w:val="20"/>
                <w:szCs w:val="20"/>
                <w:lang w:val="en-GB" w:eastAsia="en-GB"/>
              </w:rPr>
              <w:t>F</w:t>
            </w:r>
            <w:r w:rsidRPr="00D815E0">
              <w:rPr>
                <w:rFonts w:asciiTheme="majorHAnsi" w:eastAsia="Times New Roman" w:hAnsiTheme="majorHAnsi" w:cstheme="majorHAnsi"/>
                <w:bCs/>
                <w:sz w:val="20"/>
                <w:szCs w:val="20"/>
                <w:lang w:val="en-GB" w:eastAsia="en-GB"/>
              </w:rPr>
              <w:t xml:space="preserve">ive </w:t>
            </w:r>
            <w:r w:rsidR="008F5CA7">
              <w:rPr>
                <w:rFonts w:asciiTheme="majorHAnsi" w:eastAsia="Times New Roman" w:hAnsiTheme="majorHAnsi" w:cstheme="majorHAnsi"/>
                <w:bCs/>
                <w:sz w:val="20"/>
                <w:szCs w:val="20"/>
                <w:lang w:val="en-GB" w:eastAsia="en-GB"/>
              </w:rPr>
              <w:t>F</w:t>
            </w:r>
            <w:r w:rsidRPr="00D815E0">
              <w:rPr>
                <w:rFonts w:asciiTheme="majorHAnsi" w:eastAsia="Times New Roman" w:hAnsiTheme="majorHAnsi" w:cstheme="majorHAnsi"/>
                <w:bCs/>
                <w:sz w:val="20"/>
                <w:szCs w:val="20"/>
                <w:lang w:val="en-GB" w:eastAsia="en-GB"/>
              </w:rPr>
              <w:t>orce</w:t>
            </w:r>
            <w:r w:rsidR="008F5CA7">
              <w:rPr>
                <w:rFonts w:asciiTheme="majorHAnsi" w:eastAsia="Times New Roman" w:hAnsiTheme="majorHAnsi" w:cstheme="majorHAnsi"/>
                <w:bCs/>
                <w:sz w:val="20"/>
                <w:szCs w:val="20"/>
                <w:lang w:val="en-GB" w:eastAsia="en-GB"/>
              </w:rPr>
              <w:t>s</w:t>
            </w:r>
            <w:r w:rsidRPr="00D815E0">
              <w:rPr>
                <w:rFonts w:asciiTheme="majorHAnsi" w:eastAsia="Times New Roman" w:hAnsiTheme="majorHAnsi" w:cstheme="majorHAnsi"/>
                <w:bCs/>
                <w:sz w:val="20"/>
                <w:szCs w:val="20"/>
                <w:lang w:val="en-GB" w:eastAsia="en-GB"/>
              </w:rPr>
              <w:t xml:space="preserve"> theory: A simple but powerful tool for understanding the competitiveness of a business environment and for identifying how profitably a strategy could be to a company.</w:t>
            </w:r>
          </w:p>
          <w:p w14:paraId="079DAC65" w14:textId="3DF6A866" w:rsidR="00EC43BF" w:rsidRPr="00E655AE" w:rsidRDefault="00EC43BF" w:rsidP="00E655AE">
            <w:pPr>
              <w:spacing w:after="266" w:line="293" w:lineRule="atLeast"/>
              <w:rPr>
                <w:rFonts w:asciiTheme="majorHAnsi" w:eastAsia="Times New Roman" w:hAnsiTheme="majorHAnsi" w:cs="Times New Roman"/>
                <w:color w:val="333333"/>
                <w:sz w:val="20"/>
                <w:szCs w:val="20"/>
                <w:lang w:eastAsia="en-GB"/>
              </w:rPr>
            </w:pPr>
            <w:r w:rsidRPr="00E655AE">
              <w:rPr>
                <w:rFonts w:asciiTheme="majorHAnsi" w:eastAsia="Times New Roman" w:hAnsiTheme="majorHAnsi" w:cs="Times New Roman"/>
                <w:color w:val="333333"/>
                <w:sz w:val="20"/>
                <w:szCs w:val="20"/>
                <w:lang w:eastAsia="en-GB"/>
              </w:rPr>
              <w:t>He identified five forces that make up the competitive environment, and which can erode your profitability. These are:</w:t>
            </w:r>
          </w:p>
          <w:p w14:paraId="46EB61B7" w14:textId="77777777" w:rsidR="00EC43BF" w:rsidRPr="00E655AE" w:rsidRDefault="00EC43BF" w:rsidP="00E655AE">
            <w:pPr>
              <w:spacing w:after="266" w:line="293" w:lineRule="atLeast"/>
              <w:rPr>
                <w:rFonts w:asciiTheme="majorHAnsi" w:eastAsia="Times New Roman" w:hAnsiTheme="majorHAnsi" w:cs="Times New Roman"/>
                <w:color w:val="333333"/>
                <w:sz w:val="20"/>
                <w:szCs w:val="20"/>
                <w:lang w:eastAsia="en-GB"/>
              </w:rPr>
            </w:pPr>
            <w:r w:rsidRPr="00D815E0">
              <w:rPr>
                <w:rFonts w:asciiTheme="majorHAnsi" w:eastAsia="Times New Roman" w:hAnsiTheme="majorHAnsi" w:cs="Times New Roman"/>
                <w:b/>
                <w:bCs/>
                <w:color w:val="333333"/>
                <w:sz w:val="20"/>
                <w:szCs w:val="20"/>
                <w:lang w:eastAsia="en-GB"/>
              </w:rPr>
              <w:t>Competitive Rivalry.</w:t>
            </w:r>
            <w:r w:rsidRPr="00E655AE">
              <w:rPr>
                <w:rFonts w:asciiTheme="majorHAnsi" w:eastAsia="Times New Roman" w:hAnsiTheme="majorHAnsi" w:cs="Times New Roman"/>
                <w:color w:val="333333"/>
                <w:sz w:val="20"/>
                <w:szCs w:val="20"/>
                <w:lang w:eastAsia="en-GB"/>
              </w:rPr>
              <w:t xml:space="preserve"> This looks at</w:t>
            </w:r>
            <w:r w:rsidRPr="00D815E0">
              <w:rPr>
                <w:rFonts w:asciiTheme="majorHAnsi" w:eastAsia="Times New Roman" w:hAnsiTheme="majorHAnsi" w:cs="Times New Roman"/>
                <w:color w:val="333333"/>
                <w:sz w:val="20"/>
                <w:szCs w:val="20"/>
                <w:lang w:eastAsia="en-GB"/>
              </w:rPr>
              <w:t xml:space="preserve"> the number and strength of competitors. How many rivals does a company</w:t>
            </w:r>
            <w:r w:rsidRPr="00E655AE">
              <w:rPr>
                <w:rFonts w:asciiTheme="majorHAnsi" w:eastAsia="Times New Roman" w:hAnsiTheme="majorHAnsi" w:cs="Times New Roman"/>
                <w:color w:val="333333"/>
                <w:sz w:val="20"/>
                <w:szCs w:val="20"/>
                <w:lang w:eastAsia="en-GB"/>
              </w:rPr>
              <w:t xml:space="preserve"> have? Who are they, and how does the quality of their products and services </w:t>
            </w:r>
            <w:r w:rsidRPr="00D815E0">
              <w:rPr>
                <w:rFonts w:asciiTheme="majorHAnsi" w:eastAsia="Times New Roman" w:hAnsiTheme="majorHAnsi" w:cs="Times New Roman"/>
                <w:color w:val="333333"/>
                <w:sz w:val="20"/>
                <w:szCs w:val="20"/>
                <w:lang w:eastAsia="en-GB"/>
              </w:rPr>
              <w:t>compare?</w:t>
            </w:r>
          </w:p>
          <w:p w14:paraId="4F108275" w14:textId="77777777" w:rsidR="00EC43BF" w:rsidRPr="00E655AE" w:rsidRDefault="00EC43BF" w:rsidP="00E655AE">
            <w:pPr>
              <w:spacing w:after="266" w:line="293" w:lineRule="atLeast"/>
              <w:rPr>
                <w:rFonts w:ascii="ProximaNova" w:eastAsia="Times New Roman" w:hAnsi="ProximaNova" w:cs="Times New Roman"/>
                <w:color w:val="333333"/>
                <w:sz w:val="20"/>
                <w:szCs w:val="20"/>
                <w:lang w:eastAsia="en-GB"/>
              </w:rPr>
            </w:pPr>
            <w:r w:rsidRPr="00D815E0">
              <w:rPr>
                <w:rFonts w:asciiTheme="majorHAnsi" w:eastAsia="Times New Roman" w:hAnsiTheme="majorHAnsi" w:cs="Times New Roman"/>
                <w:b/>
                <w:bCs/>
                <w:color w:val="333333"/>
                <w:sz w:val="20"/>
                <w:szCs w:val="20"/>
                <w:lang w:eastAsia="en-GB"/>
              </w:rPr>
              <w:t>Supplier Power.</w:t>
            </w:r>
            <w:r w:rsidRPr="00E655AE">
              <w:rPr>
                <w:rFonts w:asciiTheme="majorHAnsi" w:eastAsia="Times New Roman" w:hAnsiTheme="majorHAnsi" w:cs="Times New Roman"/>
                <w:color w:val="333333"/>
                <w:sz w:val="20"/>
                <w:szCs w:val="20"/>
                <w:lang w:eastAsia="en-GB"/>
              </w:rPr>
              <w:t xml:space="preserve"> This is determined by how easy it is for suppliers to increase their prices. </w:t>
            </w:r>
            <w:r w:rsidRPr="00D815E0">
              <w:rPr>
                <w:rFonts w:asciiTheme="majorHAnsi" w:eastAsia="Times New Roman" w:hAnsiTheme="majorHAnsi" w:cs="Times New Roman"/>
                <w:color w:val="333333"/>
                <w:sz w:val="20"/>
                <w:szCs w:val="20"/>
                <w:lang w:eastAsia="en-GB"/>
              </w:rPr>
              <w:t>How many potential suppliers does a company</w:t>
            </w:r>
            <w:r w:rsidRPr="00E655AE">
              <w:rPr>
                <w:rFonts w:asciiTheme="majorHAnsi" w:eastAsia="Times New Roman" w:hAnsiTheme="majorHAnsi" w:cs="Times New Roman"/>
                <w:color w:val="333333"/>
                <w:sz w:val="20"/>
                <w:szCs w:val="20"/>
                <w:lang w:eastAsia="en-GB"/>
              </w:rPr>
              <w:t xml:space="preserve"> have? How unique is the product or service that they provide, and how expensive would it be to switch from one supplier to another?</w:t>
            </w:r>
          </w:p>
          <w:p w14:paraId="4769A3E9" w14:textId="77777777" w:rsidR="00EC43BF" w:rsidRPr="00E655AE" w:rsidRDefault="00EC43BF" w:rsidP="00E655AE">
            <w:pPr>
              <w:spacing w:after="266" w:line="293" w:lineRule="atLeast"/>
              <w:rPr>
                <w:rFonts w:asciiTheme="majorHAnsi" w:eastAsia="Times New Roman" w:hAnsiTheme="majorHAnsi" w:cs="Times New Roman"/>
                <w:color w:val="333333"/>
                <w:sz w:val="20"/>
                <w:szCs w:val="20"/>
                <w:lang w:eastAsia="en-GB"/>
              </w:rPr>
            </w:pPr>
            <w:r w:rsidRPr="00D815E0">
              <w:rPr>
                <w:rFonts w:asciiTheme="majorHAnsi" w:eastAsia="Times New Roman" w:hAnsiTheme="majorHAnsi" w:cs="Times New Roman"/>
                <w:b/>
                <w:bCs/>
                <w:color w:val="333333"/>
                <w:sz w:val="20"/>
                <w:szCs w:val="20"/>
                <w:lang w:eastAsia="en-GB"/>
              </w:rPr>
              <w:t>Buyer Power.</w:t>
            </w:r>
            <w:r w:rsidRPr="00D815E0">
              <w:rPr>
                <w:rFonts w:asciiTheme="majorHAnsi" w:eastAsia="Times New Roman" w:hAnsiTheme="majorHAnsi" w:cs="Times New Roman"/>
                <w:color w:val="333333"/>
                <w:sz w:val="20"/>
                <w:szCs w:val="20"/>
                <w:lang w:eastAsia="en-GB"/>
              </w:rPr>
              <w:t xml:space="preserve"> Here, a company would ask </w:t>
            </w:r>
            <w:r w:rsidRPr="00E655AE">
              <w:rPr>
                <w:rFonts w:asciiTheme="majorHAnsi" w:eastAsia="Times New Roman" w:hAnsiTheme="majorHAnsi" w:cs="Times New Roman"/>
                <w:color w:val="333333"/>
                <w:sz w:val="20"/>
                <w:szCs w:val="20"/>
                <w:lang w:eastAsia="en-GB"/>
              </w:rPr>
              <w:t xml:space="preserve">how easy it is for buyers to drive your prices down. How many buyers are there, and how big are their orders? </w:t>
            </w:r>
          </w:p>
          <w:p w14:paraId="3AC20094" w14:textId="77777777" w:rsidR="00EC43BF" w:rsidRPr="00E655AE" w:rsidRDefault="00EC43BF" w:rsidP="00E655AE">
            <w:pPr>
              <w:spacing w:before="100" w:beforeAutospacing="1" w:after="199" w:line="319" w:lineRule="atLeast"/>
              <w:rPr>
                <w:rFonts w:asciiTheme="majorHAnsi" w:eastAsia="Times New Roman" w:hAnsiTheme="majorHAnsi" w:cs="Times New Roman"/>
                <w:color w:val="333333"/>
                <w:sz w:val="20"/>
                <w:szCs w:val="20"/>
                <w:lang w:eastAsia="en-GB"/>
              </w:rPr>
            </w:pPr>
            <w:r w:rsidRPr="00D815E0">
              <w:rPr>
                <w:rFonts w:asciiTheme="majorHAnsi" w:eastAsia="Times New Roman" w:hAnsiTheme="majorHAnsi" w:cs="Times New Roman"/>
                <w:b/>
                <w:bCs/>
                <w:color w:val="333333"/>
                <w:sz w:val="20"/>
                <w:szCs w:val="20"/>
                <w:lang w:eastAsia="en-GB"/>
              </w:rPr>
              <w:t>Threat of Substitution.</w:t>
            </w:r>
            <w:r w:rsidRPr="00E655AE">
              <w:rPr>
                <w:rFonts w:asciiTheme="majorHAnsi" w:eastAsia="Times New Roman" w:hAnsiTheme="majorHAnsi" w:cs="Times New Roman"/>
                <w:color w:val="333333"/>
                <w:sz w:val="20"/>
                <w:szCs w:val="20"/>
                <w:lang w:eastAsia="en-GB"/>
              </w:rPr>
              <w:t xml:space="preserve"> This </w:t>
            </w:r>
            <w:r w:rsidRPr="00D815E0">
              <w:rPr>
                <w:rFonts w:asciiTheme="majorHAnsi" w:eastAsia="Times New Roman" w:hAnsiTheme="majorHAnsi" w:cs="Times New Roman"/>
                <w:color w:val="333333"/>
                <w:sz w:val="20"/>
                <w:szCs w:val="20"/>
                <w:lang w:eastAsia="en-GB"/>
              </w:rPr>
              <w:t>refers to the likelihood of customers</w:t>
            </w:r>
            <w:r w:rsidRPr="00E655AE">
              <w:rPr>
                <w:rFonts w:asciiTheme="majorHAnsi" w:eastAsia="Times New Roman" w:hAnsiTheme="majorHAnsi" w:cs="Times New Roman"/>
                <w:color w:val="333333"/>
                <w:sz w:val="20"/>
                <w:szCs w:val="20"/>
                <w:lang w:eastAsia="en-GB"/>
              </w:rPr>
              <w:t xml:space="preserve"> finding a di</w:t>
            </w:r>
            <w:r w:rsidRPr="00D815E0">
              <w:rPr>
                <w:rFonts w:asciiTheme="majorHAnsi" w:eastAsia="Times New Roman" w:hAnsiTheme="majorHAnsi" w:cs="Times New Roman"/>
                <w:color w:val="333333"/>
                <w:sz w:val="20"/>
                <w:szCs w:val="20"/>
                <w:lang w:eastAsia="en-GB"/>
              </w:rPr>
              <w:t>fferent way of sourcing a product</w:t>
            </w:r>
            <w:r w:rsidRPr="00E655AE">
              <w:rPr>
                <w:rFonts w:asciiTheme="majorHAnsi" w:eastAsia="Times New Roman" w:hAnsiTheme="majorHAnsi" w:cs="Times New Roman"/>
                <w:color w:val="333333"/>
                <w:sz w:val="20"/>
                <w:szCs w:val="20"/>
                <w:lang w:eastAsia="en-GB"/>
              </w:rPr>
              <w:t xml:space="preserve">. </w:t>
            </w:r>
          </w:p>
          <w:p w14:paraId="3F9D0CED" w14:textId="77777777" w:rsidR="00EC43BF" w:rsidRPr="00D815E0" w:rsidRDefault="00EC43BF" w:rsidP="00E655AE">
            <w:pPr>
              <w:spacing w:after="266" w:line="293" w:lineRule="atLeast"/>
              <w:rPr>
                <w:rFonts w:asciiTheme="majorHAnsi" w:eastAsia="Times New Roman" w:hAnsiTheme="majorHAnsi" w:cstheme="majorHAnsi"/>
                <w:bCs/>
                <w:sz w:val="20"/>
                <w:szCs w:val="20"/>
                <w:lang w:val="en-GB" w:eastAsia="en-GB"/>
              </w:rPr>
            </w:pPr>
            <w:r w:rsidRPr="00D815E0">
              <w:rPr>
                <w:rFonts w:asciiTheme="majorHAnsi" w:eastAsia="Times New Roman" w:hAnsiTheme="majorHAnsi" w:cs="Times New Roman"/>
                <w:b/>
                <w:bCs/>
                <w:color w:val="333333"/>
                <w:sz w:val="20"/>
                <w:szCs w:val="20"/>
                <w:lang w:eastAsia="en-GB"/>
              </w:rPr>
              <w:t>Threat of New Entry.</w:t>
            </w:r>
            <w:r w:rsidRPr="00D815E0">
              <w:rPr>
                <w:rFonts w:asciiTheme="majorHAnsi" w:eastAsia="Times New Roman" w:hAnsiTheme="majorHAnsi" w:cs="Times New Roman"/>
                <w:color w:val="333333"/>
                <w:sz w:val="20"/>
                <w:szCs w:val="20"/>
                <w:lang w:eastAsia="en-GB"/>
              </w:rPr>
              <w:t xml:space="preserve"> A company’s</w:t>
            </w:r>
            <w:r w:rsidRPr="00E655AE">
              <w:rPr>
                <w:rFonts w:asciiTheme="majorHAnsi" w:eastAsia="Times New Roman" w:hAnsiTheme="majorHAnsi" w:cs="Times New Roman"/>
                <w:color w:val="333333"/>
                <w:sz w:val="20"/>
                <w:szCs w:val="20"/>
                <w:lang w:eastAsia="en-GB"/>
              </w:rPr>
              <w:t xml:space="preserve"> position can be affected b</w:t>
            </w:r>
            <w:r w:rsidRPr="00D815E0">
              <w:rPr>
                <w:rFonts w:asciiTheme="majorHAnsi" w:eastAsia="Times New Roman" w:hAnsiTheme="majorHAnsi" w:cs="Times New Roman"/>
                <w:color w:val="333333"/>
                <w:sz w:val="20"/>
                <w:szCs w:val="20"/>
                <w:lang w:eastAsia="en-GB"/>
              </w:rPr>
              <w:t>y people's ability to enter the</w:t>
            </w:r>
            <w:r w:rsidRPr="00E655AE">
              <w:rPr>
                <w:rFonts w:asciiTheme="majorHAnsi" w:eastAsia="Times New Roman" w:hAnsiTheme="majorHAnsi" w:cs="Times New Roman"/>
                <w:color w:val="333333"/>
                <w:sz w:val="20"/>
                <w:szCs w:val="20"/>
                <w:lang w:eastAsia="en-GB"/>
              </w:rPr>
              <w:t xml:space="preserve"> market. </w:t>
            </w:r>
          </w:p>
        </w:tc>
        <w:tc>
          <w:tcPr>
            <w:tcW w:w="722" w:type="dxa"/>
            <w:tcMar>
              <w:top w:w="85" w:type="dxa"/>
              <w:bottom w:w="85" w:type="dxa"/>
            </w:tcMar>
          </w:tcPr>
          <w:p w14:paraId="0705ADCD" w14:textId="1B288C0B" w:rsidR="00EC43BF" w:rsidRDefault="00A75B47" w:rsidP="00FC1D21">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28</w:t>
            </w:r>
          </w:p>
        </w:tc>
        <w:tc>
          <w:tcPr>
            <w:tcW w:w="3534" w:type="dxa"/>
            <w:tcMar>
              <w:top w:w="85" w:type="dxa"/>
              <w:bottom w:w="85" w:type="dxa"/>
            </w:tcMar>
          </w:tcPr>
          <w:p w14:paraId="7FE952CE" w14:textId="7C725EC9" w:rsidR="00EC43BF" w:rsidRPr="004B1BD0" w:rsidRDefault="00EC43BF" w:rsidP="00FC1D21">
            <w:pPr>
              <w:spacing w:after="0" w:line="240" w:lineRule="auto"/>
              <w:contextualSpacing/>
              <w:rPr>
                <w:rFonts w:asciiTheme="majorHAnsi" w:eastAsia="Times New Roman" w:hAnsiTheme="majorHAnsi" w:cstheme="majorHAnsi"/>
                <w:color w:val="FF0000"/>
                <w:sz w:val="20"/>
                <w:szCs w:val="20"/>
                <w:lang w:val="en-GB"/>
              </w:rPr>
            </w:pPr>
            <w:r w:rsidRPr="00FC0774">
              <w:rPr>
                <w:rFonts w:asciiTheme="majorHAnsi" w:eastAsia="Times New Roman" w:hAnsiTheme="majorHAnsi" w:cstheme="majorHAnsi"/>
                <w:sz w:val="20"/>
                <w:szCs w:val="20"/>
                <w:lang w:val="en-GB"/>
              </w:rPr>
              <w:t xml:space="preserve">Ask </w:t>
            </w:r>
            <w:r w:rsidR="009E27A0">
              <w:rPr>
                <w:rFonts w:asciiTheme="majorHAnsi" w:eastAsia="Times New Roman" w:hAnsiTheme="majorHAnsi" w:cstheme="majorHAnsi"/>
                <w:sz w:val="20"/>
                <w:szCs w:val="20"/>
                <w:lang w:val="en-GB"/>
              </w:rPr>
              <w:t>learner</w:t>
            </w:r>
            <w:r w:rsidRPr="00FC0774">
              <w:rPr>
                <w:rFonts w:asciiTheme="majorHAnsi" w:eastAsia="Times New Roman" w:hAnsiTheme="majorHAnsi" w:cstheme="majorHAnsi"/>
                <w:sz w:val="20"/>
                <w:szCs w:val="20"/>
                <w:lang w:val="en-GB"/>
              </w:rPr>
              <w:t xml:space="preserve">s to select an industry and business of their choice and think about how easy or difficult it would be to enter that market in location of their choice. </w:t>
            </w:r>
          </w:p>
        </w:tc>
        <w:tc>
          <w:tcPr>
            <w:tcW w:w="2127" w:type="dxa"/>
            <w:tcMar>
              <w:top w:w="85" w:type="dxa"/>
              <w:bottom w:w="85" w:type="dxa"/>
            </w:tcMar>
          </w:tcPr>
          <w:p w14:paraId="351AB806" w14:textId="77777777" w:rsidR="00EC43BF" w:rsidRPr="004F1734" w:rsidRDefault="00EC43BF" w:rsidP="00FC1D21">
            <w:pPr>
              <w:spacing w:after="0" w:line="240" w:lineRule="auto"/>
              <w:contextualSpacing/>
              <w:rPr>
                <w:rFonts w:asciiTheme="majorHAnsi" w:eastAsia="Times New Roman" w:hAnsiTheme="majorHAnsi" w:cstheme="majorHAnsi"/>
                <w:b/>
                <w:color w:val="FF0000"/>
                <w:sz w:val="20"/>
                <w:szCs w:val="20"/>
                <w:lang w:val="en-GB"/>
              </w:rPr>
            </w:pPr>
          </w:p>
        </w:tc>
      </w:tr>
      <w:tr w:rsidR="00EC43BF" w:rsidRPr="004B1BD0" w14:paraId="6030E10B" w14:textId="77777777" w:rsidTr="00A873C9">
        <w:trPr>
          <w:cantSplit/>
        </w:trPr>
        <w:tc>
          <w:tcPr>
            <w:tcW w:w="1541" w:type="dxa"/>
          </w:tcPr>
          <w:p w14:paraId="52BE8E57" w14:textId="77777777" w:rsidR="00EC43BF" w:rsidRDefault="00EC43BF" w:rsidP="00FC1D21">
            <w:pPr>
              <w:spacing w:after="0" w:line="240" w:lineRule="auto"/>
              <w:contextualSpacing/>
              <w:rPr>
                <w:rFonts w:asciiTheme="majorHAnsi" w:eastAsia="Times New Roman" w:hAnsiTheme="majorHAnsi" w:cstheme="majorHAnsi"/>
                <w:sz w:val="20"/>
                <w:szCs w:val="20"/>
                <w:lang w:val="en-GB"/>
              </w:rPr>
            </w:pPr>
          </w:p>
        </w:tc>
        <w:tc>
          <w:tcPr>
            <w:tcW w:w="2428" w:type="dxa"/>
            <w:tcMar>
              <w:top w:w="85" w:type="dxa"/>
              <w:bottom w:w="85" w:type="dxa"/>
            </w:tcMar>
          </w:tcPr>
          <w:p w14:paraId="2E0B41BB" w14:textId="2D1EA28E" w:rsidR="00EC43BF" w:rsidRDefault="00EC43BF" w:rsidP="008F5CA7">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Miles </w:t>
            </w:r>
            <w:r w:rsidR="008F5CA7">
              <w:rPr>
                <w:rFonts w:asciiTheme="majorHAnsi" w:eastAsia="Times New Roman" w:hAnsiTheme="majorHAnsi" w:cstheme="majorHAnsi"/>
                <w:sz w:val="20"/>
                <w:szCs w:val="20"/>
                <w:lang w:val="en-GB"/>
              </w:rPr>
              <w:t>and</w:t>
            </w:r>
            <w:r>
              <w:rPr>
                <w:rFonts w:asciiTheme="majorHAnsi" w:eastAsia="Times New Roman" w:hAnsiTheme="majorHAnsi" w:cstheme="majorHAnsi"/>
                <w:sz w:val="20"/>
                <w:szCs w:val="20"/>
                <w:lang w:val="en-GB"/>
              </w:rPr>
              <w:t xml:space="preserve"> Snow</w:t>
            </w:r>
          </w:p>
        </w:tc>
        <w:tc>
          <w:tcPr>
            <w:tcW w:w="5154" w:type="dxa"/>
            <w:tcMar>
              <w:top w:w="85" w:type="dxa"/>
              <w:bottom w:w="85" w:type="dxa"/>
            </w:tcMar>
          </w:tcPr>
          <w:p w14:paraId="00E56B3E" w14:textId="38D7F3DE" w:rsidR="00EC43BF" w:rsidRPr="00D815E0" w:rsidRDefault="00EC43BF" w:rsidP="00F04C26">
            <w:pPr>
              <w:spacing w:after="150" w:line="240" w:lineRule="auto"/>
              <w:rPr>
                <w:rFonts w:asciiTheme="majorHAnsi" w:eastAsia="Times New Roman" w:hAnsiTheme="majorHAnsi" w:cstheme="majorHAnsi"/>
                <w:bCs/>
                <w:sz w:val="20"/>
                <w:szCs w:val="20"/>
                <w:lang w:val="en-GB" w:eastAsia="en-GB"/>
              </w:rPr>
            </w:pPr>
            <w:r w:rsidRPr="00D815E0">
              <w:rPr>
                <w:rFonts w:asciiTheme="majorHAnsi" w:eastAsia="Times New Roman" w:hAnsiTheme="majorHAnsi" w:cstheme="majorHAnsi"/>
                <w:bCs/>
                <w:sz w:val="20"/>
                <w:szCs w:val="20"/>
                <w:lang w:val="en-GB" w:eastAsia="en-GB"/>
              </w:rPr>
              <w:t xml:space="preserve">Miles and </w:t>
            </w:r>
            <w:r w:rsidR="008F5CA7">
              <w:rPr>
                <w:rFonts w:asciiTheme="majorHAnsi" w:eastAsia="Times New Roman" w:hAnsiTheme="majorHAnsi" w:cstheme="majorHAnsi"/>
                <w:bCs/>
                <w:sz w:val="20"/>
                <w:szCs w:val="20"/>
                <w:lang w:val="en-GB" w:eastAsia="en-GB"/>
              </w:rPr>
              <w:t>S</w:t>
            </w:r>
            <w:r w:rsidRPr="00D815E0">
              <w:rPr>
                <w:rFonts w:asciiTheme="majorHAnsi" w:eastAsia="Times New Roman" w:hAnsiTheme="majorHAnsi" w:cstheme="majorHAnsi"/>
                <w:bCs/>
                <w:sz w:val="20"/>
                <w:szCs w:val="20"/>
                <w:lang w:val="en-GB" w:eastAsia="en-GB"/>
              </w:rPr>
              <w:t>now produced three categories for a variety of HRM:</w:t>
            </w:r>
          </w:p>
          <w:p w14:paraId="7C4FE7DC" w14:textId="77777777" w:rsidR="00EC43BF" w:rsidRPr="008F5CA7" w:rsidRDefault="00EC43BF" w:rsidP="008F5CA7">
            <w:pPr>
              <w:pStyle w:val="ListParagraph"/>
              <w:numPr>
                <w:ilvl w:val="0"/>
                <w:numId w:val="16"/>
              </w:numPr>
              <w:spacing w:after="150" w:line="240" w:lineRule="auto"/>
              <w:rPr>
                <w:rFonts w:asciiTheme="majorHAnsi" w:eastAsia="Times New Roman" w:hAnsiTheme="majorHAnsi" w:cstheme="majorHAnsi"/>
                <w:bCs/>
                <w:sz w:val="20"/>
                <w:szCs w:val="20"/>
                <w:lang w:val="en-GB" w:eastAsia="en-GB"/>
              </w:rPr>
            </w:pPr>
            <w:r w:rsidRPr="008F5CA7">
              <w:rPr>
                <w:rFonts w:asciiTheme="majorHAnsi" w:eastAsia="Times New Roman" w:hAnsiTheme="majorHAnsi" w:cstheme="majorHAnsi"/>
                <w:bCs/>
                <w:sz w:val="20"/>
                <w:szCs w:val="20"/>
                <w:lang w:val="en-GB" w:eastAsia="en-GB"/>
              </w:rPr>
              <w:t>Defender</w:t>
            </w:r>
          </w:p>
          <w:p w14:paraId="207EE7EC" w14:textId="77777777" w:rsidR="00EC43BF" w:rsidRPr="008F5CA7" w:rsidRDefault="00EC43BF" w:rsidP="008F5CA7">
            <w:pPr>
              <w:pStyle w:val="ListParagraph"/>
              <w:numPr>
                <w:ilvl w:val="0"/>
                <w:numId w:val="16"/>
              </w:numPr>
              <w:spacing w:after="150" w:line="240" w:lineRule="auto"/>
              <w:rPr>
                <w:rFonts w:asciiTheme="majorHAnsi" w:eastAsia="Times New Roman" w:hAnsiTheme="majorHAnsi" w:cstheme="majorHAnsi"/>
                <w:bCs/>
                <w:sz w:val="20"/>
                <w:szCs w:val="20"/>
                <w:lang w:val="en-GB" w:eastAsia="en-GB"/>
              </w:rPr>
            </w:pPr>
            <w:r w:rsidRPr="008F5CA7">
              <w:rPr>
                <w:rFonts w:asciiTheme="majorHAnsi" w:eastAsia="Times New Roman" w:hAnsiTheme="majorHAnsi" w:cstheme="majorHAnsi"/>
                <w:bCs/>
                <w:sz w:val="20"/>
                <w:szCs w:val="20"/>
                <w:lang w:val="en-GB" w:eastAsia="en-GB"/>
              </w:rPr>
              <w:t>Prospector</w:t>
            </w:r>
          </w:p>
          <w:p w14:paraId="3F9417A2" w14:textId="77777777" w:rsidR="00EC43BF" w:rsidRPr="008F5CA7" w:rsidRDefault="00EC43BF" w:rsidP="008F5CA7">
            <w:pPr>
              <w:pStyle w:val="ListParagraph"/>
              <w:numPr>
                <w:ilvl w:val="0"/>
                <w:numId w:val="16"/>
              </w:numPr>
              <w:spacing w:after="150" w:line="240" w:lineRule="auto"/>
              <w:rPr>
                <w:rFonts w:asciiTheme="majorHAnsi" w:eastAsia="Times New Roman" w:hAnsiTheme="majorHAnsi" w:cstheme="majorHAnsi"/>
                <w:bCs/>
                <w:sz w:val="20"/>
                <w:szCs w:val="20"/>
                <w:lang w:val="en-GB" w:eastAsia="en-GB"/>
              </w:rPr>
            </w:pPr>
            <w:r w:rsidRPr="008F5CA7">
              <w:rPr>
                <w:rFonts w:asciiTheme="majorHAnsi" w:eastAsia="Times New Roman" w:hAnsiTheme="majorHAnsi" w:cstheme="majorHAnsi"/>
                <w:bCs/>
                <w:sz w:val="20"/>
                <w:szCs w:val="20"/>
                <w:lang w:val="en-GB" w:eastAsia="en-GB"/>
              </w:rPr>
              <w:t>Analyser</w:t>
            </w:r>
          </w:p>
          <w:p w14:paraId="652ED541" w14:textId="77777777" w:rsidR="00EC43BF" w:rsidRPr="00D815E0" w:rsidRDefault="00EC43BF" w:rsidP="000F65E4">
            <w:pPr>
              <w:spacing w:after="150" w:line="240" w:lineRule="auto"/>
              <w:rPr>
                <w:rFonts w:asciiTheme="majorHAnsi" w:eastAsia="Times New Roman" w:hAnsiTheme="majorHAnsi" w:cstheme="majorHAnsi"/>
                <w:bCs/>
                <w:sz w:val="20"/>
                <w:szCs w:val="20"/>
                <w:lang w:val="en-GB" w:eastAsia="en-GB"/>
              </w:rPr>
            </w:pPr>
            <w:r w:rsidRPr="00D815E0">
              <w:rPr>
                <w:rFonts w:asciiTheme="majorHAnsi" w:eastAsia="Times New Roman" w:hAnsiTheme="majorHAnsi" w:cstheme="majorHAnsi"/>
                <w:bCs/>
                <w:i/>
                <w:sz w:val="20"/>
                <w:szCs w:val="20"/>
                <w:lang w:val="en-GB" w:eastAsia="en-GB"/>
              </w:rPr>
              <w:t xml:space="preserve">Defender </w:t>
            </w:r>
            <w:r w:rsidRPr="00D815E0">
              <w:rPr>
                <w:rFonts w:asciiTheme="majorHAnsi" w:eastAsia="Times New Roman" w:hAnsiTheme="majorHAnsi" w:cstheme="majorHAnsi"/>
                <w:bCs/>
                <w:sz w:val="20"/>
                <w:szCs w:val="20"/>
                <w:lang w:val="en-GB" w:eastAsia="en-GB"/>
              </w:rPr>
              <w:t>organisations are typified by high volume, low cost, narrow, stable product ranges with an emphasis upon looking after employees to retain them in the long term and, therefore, they do little recruiting outside. Pay structures will be incremental to encourage retention.</w:t>
            </w:r>
          </w:p>
          <w:p w14:paraId="50B802DE" w14:textId="77777777" w:rsidR="00EC43BF" w:rsidRPr="00D815E0" w:rsidRDefault="00EC43BF" w:rsidP="000F65E4">
            <w:pPr>
              <w:spacing w:after="150" w:line="240" w:lineRule="auto"/>
              <w:rPr>
                <w:rFonts w:asciiTheme="majorHAnsi" w:eastAsia="Times New Roman" w:hAnsiTheme="majorHAnsi" w:cstheme="majorHAnsi"/>
                <w:bCs/>
                <w:sz w:val="20"/>
                <w:szCs w:val="20"/>
                <w:lang w:val="en-GB" w:eastAsia="en-GB"/>
              </w:rPr>
            </w:pPr>
            <w:r w:rsidRPr="00D815E0">
              <w:rPr>
                <w:rFonts w:asciiTheme="majorHAnsi" w:eastAsia="Times New Roman" w:hAnsiTheme="majorHAnsi" w:cstheme="majorHAnsi"/>
                <w:bCs/>
                <w:i/>
                <w:sz w:val="20"/>
                <w:szCs w:val="20"/>
                <w:lang w:val="en-GB" w:eastAsia="en-GB"/>
              </w:rPr>
              <w:t>Prospectors</w:t>
            </w:r>
            <w:r w:rsidRPr="00D815E0">
              <w:rPr>
                <w:rFonts w:asciiTheme="majorHAnsi" w:eastAsia="Times New Roman" w:hAnsiTheme="majorHAnsi" w:cstheme="majorHAnsi"/>
                <w:bCs/>
                <w:sz w:val="20"/>
                <w:szCs w:val="20"/>
                <w:lang w:val="en-GB" w:eastAsia="en-GB"/>
              </w:rPr>
              <w:t xml:space="preserve"> are typified by new growing markets, with a rapidly changing product line up. They must recruit outside a lot to bring in quickly the new skills they need. Pay will be results-oriented to increase output and to encourage innovation.</w:t>
            </w:r>
          </w:p>
          <w:p w14:paraId="0B7BC2C2" w14:textId="53D68853" w:rsidR="00EC43BF" w:rsidRPr="00D815E0" w:rsidRDefault="00EC43BF" w:rsidP="008F5CA7">
            <w:pPr>
              <w:spacing w:after="150" w:line="240" w:lineRule="auto"/>
              <w:rPr>
                <w:rFonts w:asciiTheme="majorHAnsi" w:eastAsia="Times New Roman" w:hAnsiTheme="majorHAnsi" w:cstheme="majorHAnsi"/>
                <w:bCs/>
                <w:sz w:val="20"/>
                <w:szCs w:val="20"/>
                <w:lang w:val="en-GB" w:eastAsia="en-GB"/>
              </w:rPr>
            </w:pPr>
            <w:r w:rsidRPr="00D815E0">
              <w:rPr>
                <w:rFonts w:asciiTheme="majorHAnsi" w:eastAsia="Times New Roman" w:hAnsiTheme="majorHAnsi" w:cstheme="majorHAnsi"/>
                <w:bCs/>
                <w:i/>
                <w:sz w:val="20"/>
                <w:szCs w:val="20"/>
                <w:lang w:val="en-GB" w:eastAsia="en-GB"/>
              </w:rPr>
              <w:t>Analysers</w:t>
            </w:r>
            <w:r w:rsidRPr="00D815E0">
              <w:rPr>
                <w:rFonts w:asciiTheme="majorHAnsi" w:eastAsia="Times New Roman" w:hAnsiTheme="majorHAnsi" w:cstheme="majorHAnsi"/>
                <w:bCs/>
                <w:sz w:val="20"/>
                <w:szCs w:val="20"/>
                <w:lang w:val="en-GB" w:eastAsia="en-GB"/>
              </w:rPr>
              <w:t xml:space="preserve"> are a mix of the other two. They look outside for unfamiliar staff but also look after existing employees to ensure they do not leave. Pay structures are designed to keep existing staff happy and to be good enough to compare well with other companies.</w:t>
            </w:r>
          </w:p>
        </w:tc>
        <w:tc>
          <w:tcPr>
            <w:tcW w:w="722" w:type="dxa"/>
            <w:tcMar>
              <w:top w:w="85" w:type="dxa"/>
              <w:bottom w:w="85" w:type="dxa"/>
            </w:tcMar>
          </w:tcPr>
          <w:p w14:paraId="25EB420D" w14:textId="49D0D131" w:rsidR="00EC43BF" w:rsidRDefault="00A75B47" w:rsidP="00FC1D21">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29</w:t>
            </w:r>
          </w:p>
        </w:tc>
        <w:tc>
          <w:tcPr>
            <w:tcW w:w="3534" w:type="dxa"/>
            <w:tcMar>
              <w:top w:w="85" w:type="dxa"/>
              <w:bottom w:w="85" w:type="dxa"/>
            </w:tcMar>
          </w:tcPr>
          <w:p w14:paraId="4D51C1B1" w14:textId="2549A786" w:rsidR="00EC43BF" w:rsidRPr="004B1BD0" w:rsidRDefault="009E27A0" w:rsidP="008F5CA7">
            <w:pPr>
              <w:spacing w:after="0" w:line="240" w:lineRule="auto"/>
              <w:contextualSpacing/>
              <w:rPr>
                <w:rFonts w:asciiTheme="majorHAnsi" w:eastAsia="Times New Roman" w:hAnsiTheme="majorHAnsi" w:cstheme="majorHAnsi"/>
                <w:color w:val="FF0000"/>
                <w:sz w:val="20"/>
                <w:szCs w:val="20"/>
                <w:lang w:val="en-GB"/>
              </w:rPr>
            </w:pPr>
            <w:r>
              <w:rPr>
                <w:rFonts w:asciiTheme="majorHAnsi" w:eastAsia="Times New Roman" w:hAnsiTheme="majorHAnsi" w:cstheme="majorHAnsi"/>
                <w:sz w:val="20"/>
                <w:szCs w:val="20"/>
                <w:lang w:val="en-GB"/>
              </w:rPr>
              <w:t>Learner</w:t>
            </w:r>
            <w:r w:rsidR="00EC43BF" w:rsidRPr="00FC0774">
              <w:rPr>
                <w:rFonts w:asciiTheme="majorHAnsi" w:eastAsia="Times New Roman" w:hAnsiTheme="majorHAnsi" w:cstheme="majorHAnsi"/>
                <w:sz w:val="20"/>
                <w:szCs w:val="20"/>
                <w:lang w:val="en-GB"/>
              </w:rPr>
              <w:t>s to learn about theory and make notes</w:t>
            </w:r>
            <w:r w:rsidR="008F5CA7">
              <w:rPr>
                <w:rFonts w:asciiTheme="majorHAnsi" w:eastAsia="Times New Roman" w:hAnsiTheme="majorHAnsi" w:cstheme="majorHAnsi"/>
                <w:sz w:val="20"/>
                <w:szCs w:val="20"/>
                <w:lang w:val="en-GB"/>
              </w:rPr>
              <w:t>, asking questions where necessary</w:t>
            </w:r>
            <w:r w:rsidR="00EC43BF">
              <w:rPr>
                <w:rFonts w:asciiTheme="majorHAnsi" w:eastAsia="Times New Roman" w:hAnsiTheme="majorHAnsi" w:cstheme="majorHAnsi"/>
                <w:color w:val="FF0000"/>
                <w:sz w:val="20"/>
                <w:szCs w:val="20"/>
                <w:lang w:val="en-GB"/>
              </w:rPr>
              <w:t xml:space="preserve">. </w:t>
            </w:r>
          </w:p>
        </w:tc>
        <w:tc>
          <w:tcPr>
            <w:tcW w:w="2127" w:type="dxa"/>
            <w:tcMar>
              <w:top w:w="85" w:type="dxa"/>
              <w:bottom w:w="85" w:type="dxa"/>
            </w:tcMar>
          </w:tcPr>
          <w:p w14:paraId="54807C64" w14:textId="77777777" w:rsidR="00EC43BF" w:rsidRPr="004F1734" w:rsidRDefault="00EC43BF" w:rsidP="00FC1D21">
            <w:pPr>
              <w:spacing w:after="0" w:line="240" w:lineRule="auto"/>
              <w:contextualSpacing/>
              <w:rPr>
                <w:rFonts w:asciiTheme="majorHAnsi" w:eastAsia="Times New Roman" w:hAnsiTheme="majorHAnsi" w:cstheme="majorHAnsi"/>
                <w:b/>
                <w:color w:val="FF0000"/>
                <w:sz w:val="20"/>
                <w:szCs w:val="20"/>
                <w:lang w:val="en-GB"/>
              </w:rPr>
            </w:pPr>
          </w:p>
        </w:tc>
      </w:tr>
      <w:tr w:rsidR="00EC43BF" w:rsidRPr="004B1BD0" w14:paraId="6652DE16" w14:textId="77777777" w:rsidTr="00A873C9">
        <w:trPr>
          <w:cantSplit/>
        </w:trPr>
        <w:tc>
          <w:tcPr>
            <w:tcW w:w="1541" w:type="dxa"/>
          </w:tcPr>
          <w:p w14:paraId="6346409C" w14:textId="77777777" w:rsidR="00EC43BF" w:rsidRDefault="00EC43BF" w:rsidP="00FC1D21">
            <w:pPr>
              <w:spacing w:after="0" w:line="240" w:lineRule="auto"/>
              <w:contextualSpacing/>
              <w:rPr>
                <w:rFonts w:asciiTheme="majorHAnsi" w:eastAsia="Times New Roman" w:hAnsiTheme="majorHAnsi" w:cstheme="majorHAnsi"/>
                <w:sz w:val="20"/>
                <w:szCs w:val="20"/>
                <w:lang w:val="en-GB"/>
              </w:rPr>
            </w:pPr>
          </w:p>
        </w:tc>
        <w:tc>
          <w:tcPr>
            <w:tcW w:w="2428" w:type="dxa"/>
            <w:tcMar>
              <w:top w:w="85" w:type="dxa"/>
              <w:bottom w:w="85" w:type="dxa"/>
            </w:tcMar>
          </w:tcPr>
          <w:p w14:paraId="4E363F3B" w14:textId="736776D2" w:rsidR="00EC43BF" w:rsidRDefault="00EC43BF" w:rsidP="00FC1D21">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Schuler &amp; Jackson</w:t>
            </w:r>
          </w:p>
        </w:tc>
        <w:tc>
          <w:tcPr>
            <w:tcW w:w="5154" w:type="dxa"/>
            <w:tcMar>
              <w:top w:w="85" w:type="dxa"/>
              <w:bottom w:w="85" w:type="dxa"/>
            </w:tcMar>
          </w:tcPr>
          <w:p w14:paraId="1224AB47" w14:textId="77777777" w:rsidR="00EC43BF" w:rsidRPr="00D815E0" w:rsidRDefault="00EC43BF" w:rsidP="00F04C26">
            <w:pPr>
              <w:spacing w:after="150" w:line="240" w:lineRule="auto"/>
              <w:rPr>
                <w:rFonts w:asciiTheme="majorHAnsi" w:eastAsia="Times New Roman" w:hAnsiTheme="majorHAnsi" w:cstheme="majorHAnsi"/>
                <w:bCs/>
                <w:sz w:val="20"/>
                <w:szCs w:val="20"/>
                <w:lang w:val="en-GB" w:eastAsia="en-GB"/>
              </w:rPr>
            </w:pPr>
            <w:r w:rsidRPr="00D815E0">
              <w:rPr>
                <w:rFonts w:asciiTheme="majorHAnsi" w:eastAsia="Times New Roman" w:hAnsiTheme="majorHAnsi" w:cstheme="majorHAnsi"/>
                <w:bCs/>
                <w:sz w:val="20"/>
                <w:szCs w:val="20"/>
                <w:lang w:val="en-GB" w:eastAsia="en-GB"/>
              </w:rPr>
              <w:t xml:space="preserve">Schuler and </w:t>
            </w:r>
            <w:r>
              <w:rPr>
                <w:rFonts w:asciiTheme="majorHAnsi" w:eastAsia="Times New Roman" w:hAnsiTheme="majorHAnsi" w:cstheme="majorHAnsi"/>
                <w:bCs/>
                <w:sz w:val="20"/>
                <w:szCs w:val="20"/>
                <w:lang w:val="en-GB" w:eastAsia="en-GB"/>
              </w:rPr>
              <w:t>Jackson suggest that to follow</w:t>
            </w:r>
            <w:r w:rsidRPr="00D815E0">
              <w:rPr>
                <w:rFonts w:asciiTheme="majorHAnsi" w:eastAsia="Times New Roman" w:hAnsiTheme="majorHAnsi" w:cstheme="majorHAnsi"/>
                <w:bCs/>
                <w:sz w:val="20"/>
                <w:szCs w:val="20"/>
                <w:lang w:val="en-GB" w:eastAsia="en-GB"/>
              </w:rPr>
              <w:t xml:space="preserve"> business strategy, the organisation must have a management team with the correct skill set to meet the desired plan. </w:t>
            </w:r>
          </w:p>
          <w:p w14:paraId="3713263E" w14:textId="77777777" w:rsidR="00EC43BF" w:rsidRDefault="00EC43BF" w:rsidP="00F04C26">
            <w:pPr>
              <w:spacing w:after="150" w:line="240" w:lineRule="auto"/>
              <w:rPr>
                <w:rFonts w:asciiTheme="majorHAnsi" w:eastAsia="Times New Roman" w:hAnsiTheme="majorHAnsi" w:cstheme="majorHAnsi"/>
                <w:bCs/>
                <w:sz w:val="20"/>
                <w:szCs w:val="20"/>
                <w:lang w:val="en-GB" w:eastAsia="en-GB"/>
              </w:rPr>
            </w:pPr>
            <w:r w:rsidRPr="00D815E0">
              <w:rPr>
                <w:rFonts w:asciiTheme="majorHAnsi" w:eastAsia="Times New Roman" w:hAnsiTheme="majorHAnsi" w:cstheme="majorHAnsi"/>
                <w:bCs/>
                <w:sz w:val="20"/>
                <w:szCs w:val="20"/>
                <w:lang w:val="en-GB" w:eastAsia="en-GB"/>
              </w:rPr>
              <w:t>Some of the skills include quality, team work and the level of risk they are willing to take. If these skills are married to supportive HR policies and practices, and are mutually aligned to the rest of the business strategy, they will complement each other and be successful.</w:t>
            </w:r>
          </w:p>
          <w:p w14:paraId="23CB8B67" w14:textId="74AEF4D5" w:rsidR="00A75B47" w:rsidRPr="00D815E0" w:rsidRDefault="00A75B47" w:rsidP="00F04C26">
            <w:pPr>
              <w:spacing w:after="150" w:line="240" w:lineRule="auto"/>
              <w:rPr>
                <w:rFonts w:asciiTheme="majorHAnsi" w:eastAsia="Times New Roman" w:hAnsiTheme="majorHAnsi" w:cstheme="majorHAnsi"/>
                <w:bCs/>
                <w:sz w:val="20"/>
                <w:szCs w:val="20"/>
                <w:lang w:val="en-GB" w:eastAsia="en-GB"/>
              </w:rPr>
            </w:pPr>
            <w:r>
              <w:rPr>
                <w:rFonts w:asciiTheme="majorHAnsi" w:eastAsia="Times New Roman" w:hAnsiTheme="majorHAnsi" w:cstheme="majorHAnsi"/>
                <w:bCs/>
                <w:sz w:val="20"/>
                <w:szCs w:val="20"/>
                <w:lang w:val="en-GB" w:eastAsia="en-GB"/>
              </w:rPr>
              <w:t xml:space="preserve">Facilitate </w:t>
            </w:r>
            <w:r w:rsidRPr="00A75B47">
              <w:rPr>
                <w:rFonts w:asciiTheme="majorHAnsi" w:eastAsia="Times New Roman" w:hAnsiTheme="majorHAnsi" w:cstheme="majorHAnsi"/>
                <w:b/>
                <w:bCs/>
                <w:sz w:val="20"/>
                <w:szCs w:val="20"/>
                <w:lang w:val="en-GB" w:eastAsia="en-GB"/>
              </w:rPr>
              <w:t>Class discussion</w:t>
            </w:r>
            <w:r>
              <w:rPr>
                <w:rFonts w:asciiTheme="majorHAnsi" w:eastAsia="Times New Roman" w:hAnsiTheme="majorHAnsi" w:cstheme="majorHAnsi"/>
                <w:bCs/>
                <w:sz w:val="20"/>
                <w:szCs w:val="20"/>
                <w:lang w:val="en-GB" w:eastAsia="en-GB"/>
              </w:rPr>
              <w:t xml:space="preserve">. </w:t>
            </w:r>
          </w:p>
        </w:tc>
        <w:tc>
          <w:tcPr>
            <w:tcW w:w="722" w:type="dxa"/>
            <w:tcMar>
              <w:top w:w="85" w:type="dxa"/>
              <w:bottom w:w="85" w:type="dxa"/>
            </w:tcMar>
          </w:tcPr>
          <w:p w14:paraId="52AFA244" w14:textId="4EC6AE22" w:rsidR="00EC43BF" w:rsidRDefault="00A75B47" w:rsidP="00FC1D21">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30-31</w:t>
            </w:r>
          </w:p>
        </w:tc>
        <w:tc>
          <w:tcPr>
            <w:tcW w:w="3534" w:type="dxa"/>
            <w:tcMar>
              <w:top w:w="85" w:type="dxa"/>
              <w:bottom w:w="85" w:type="dxa"/>
            </w:tcMar>
          </w:tcPr>
          <w:p w14:paraId="36F0FF38" w14:textId="025D5611" w:rsidR="00EC43BF" w:rsidRPr="004B1BD0" w:rsidRDefault="00EC43BF" w:rsidP="00FC1D21">
            <w:pPr>
              <w:spacing w:after="0" w:line="240" w:lineRule="auto"/>
              <w:contextualSpacing/>
              <w:rPr>
                <w:rFonts w:asciiTheme="majorHAnsi" w:eastAsia="Times New Roman" w:hAnsiTheme="majorHAnsi" w:cstheme="majorHAnsi"/>
                <w:color w:val="FF0000"/>
                <w:sz w:val="20"/>
                <w:szCs w:val="20"/>
                <w:lang w:val="en-GB"/>
              </w:rPr>
            </w:pPr>
          </w:p>
        </w:tc>
        <w:tc>
          <w:tcPr>
            <w:tcW w:w="2127" w:type="dxa"/>
            <w:tcMar>
              <w:top w:w="85" w:type="dxa"/>
              <w:bottom w:w="85" w:type="dxa"/>
            </w:tcMar>
          </w:tcPr>
          <w:p w14:paraId="567BCC20" w14:textId="77777777" w:rsidR="00EC43BF" w:rsidRPr="004F1734" w:rsidRDefault="00EC43BF" w:rsidP="00FC1D21">
            <w:pPr>
              <w:spacing w:after="0" w:line="240" w:lineRule="auto"/>
              <w:contextualSpacing/>
              <w:rPr>
                <w:rFonts w:asciiTheme="majorHAnsi" w:eastAsia="Times New Roman" w:hAnsiTheme="majorHAnsi" w:cstheme="majorHAnsi"/>
                <w:b/>
                <w:color w:val="FF0000"/>
                <w:sz w:val="20"/>
                <w:szCs w:val="20"/>
                <w:lang w:val="en-GB"/>
              </w:rPr>
            </w:pPr>
          </w:p>
        </w:tc>
      </w:tr>
      <w:tr w:rsidR="00EC43BF" w:rsidRPr="004B1BD0" w14:paraId="43720B99" w14:textId="77777777" w:rsidTr="00A873C9">
        <w:trPr>
          <w:cantSplit/>
        </w:trPr>
        <w:tc>
          <w:tcPr>
            <w:tcW w:w="1541" w:type="dxa"/>
          </w:tcPr>
          <w:p w14:paraId="6B9D9399" w14:textId="77777777" w:rsidR="00EC43BF" w:rsidRDefault="00EC43BF" w:rsidP="00FC1D21">
            <w:pPr>
              <w:spacing w:after="0" w:line="240" w:lineRule="auto"/>
              <w:contextualSpacing/>
              <w:rPr>
                <w:rFonts w:asciiTheme="majorHAnsi" w:eastAsia="Times New Roman" w:hAnsiTheme="majorHAnsi" w:cstheme="majorHAnsi"/>
                <w:sz w:val="20"/>
                <w:szCs w:val="20"/>
                <w:lang w:val="en-GB"/>
              </w:rPr>
            </w:pPr>
          </w:p>
        </w:tc>
        <w:tc>
          <w:tcPr>
            <w:tcW w:w="2428" w:type="dxa"/>
            <w:tcMar>
              <w:top w:w="85" w:type="dxa"/>
              <w:bottom w:w="85" w:type="dxa"/>
            </w:tcMar>
          </w:tcPr>
          <w:p w14:paraId="141ED281" w14:textId="19299749" w:rsidR="00EC43BF" w:rsidRDefault="00EC43BF" w:rsidP="00FC1D21">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Summary</w:t>
            </w:r>
          </w:p>
        </w:tc>
        <w:tc>
          <w:tcPr>
            <w:tcW w:w="5154" w:type="dxa"/>
            <w:tcMar>
              <w:top w:w="85" w:type="dxa"/>
              <w:bottom w:w="85" w:type="dxa"/>
            </w:tcMar>
          </w:tcPr>
          <w:p w14:paraId="7D7E508A" w14:textId="3D169A37" w:rsidR="00EC43BF" w:rsidRPr="005A678E" w:rsidRDefault="00DF47A8" w:rsidP="00F04C26">
            <w:pPr>
              <w:spacing w:after="150" w:line="240" w:lineRule="auto"/>
              <w:rPr>
                <w:rFonts w:asciiTheme="majorHAnsi" w:eastAsia="Times New Roman" w:hAnsiTheme="majorHAnsi" w:cstheme="majorHAnsi"/>
                <w:bCs/>
                <w:lang w:val="en-GB" w:eastAsia="en-GB"/>
              </w:rPr>
            </w:pPr>
            <w:r>
              <w:rPr>
                <w:rFonts w:asciiTheme="majorHAnsi" w:eastAsia="Times New Roman" w:hAnsiTheme="majorHAnsi" w:cstheme="majorHAnsi"/>
                <w:bCs/>
                <w:sz w:val="20"/>
                <w:szCs w:val="20"/>
              </w:rPr>
              <w:t xml:space="preserve">Summarise key points. </w:t>
            </w:r>
          </w:p>
        </w:tc>
        <w:tc>
          <w:tcPr>
            <w:tcW w:w="722" w:type="dxa"/>
            <w:tcMar>
              <w:top w:w="85" w:type="dxa"/>
              <w:bottom w:w="85" w:type="dxa"/>
            </w:tcMar>
          </w:tcPr>
          <w:p w14:paraId="71E4A861" w14:textId="6C2B28BC" w:rsidR="00EC43BF" w:rsidRDefault="00EC43BF" w:rsidP="00FC1D21">
            <w:pPr>
              <w:spacing w:after="0" w:line="240" w:lineRule="auto"/>
              <w:contextualSpacing/>
              <w:jc w:val="center"/>
              <w:rPr>
                <w:rFonts w:asciiTheme="majorHAnsi" w:eastAsia="Times New Roman" w:hAnsiTheme="majorHAnsi" w:cstheme="majorHAnsi"/>
                <w:sz w:val="20"/>
                <w:szCs w:val="20"/>
                <w:lang w:val="en-GB"/>
              </w:rPr>
            </w:pPr>
          </w:p>
        </w:tc>
        <w:tc>
          <w:tcPr>
            <w:tcW w:w="3534" w:type="dxa"/>
            <w:tcMar>
              <w:top w:w="85" w:type="dxa"/>
              <w:bottom w:w="85" w:type="dxa"/>
            </w:tcMar>
          </w:tcPr>
          <w:p w14:paraId="6C1C80F4" w14:textId="1060C910" w:rsidR="00EC43BF" w:rsidRPr="004B1BD0" w:rsidRDefault="00EC43BF" w:rsidP="00FC1D21">
            <w:pPr>
              <w:spacing w:after="0" w:line="240" w:lineRule="auto"/>
              <w:contextualSpacing/>
              <w:rPr>
                <w:rFonts w:asciiTheme="majorHAnsi" w:eastAsia="Times New Roman" w:hAnsiTheme="majorHAnsi" w:cstheme="majorHAnsi"/>
                <w:color w:val="FF0000"/>
                <w:sz w:val="20"/>
                <w:szCs w:val="20"/>
                <w:lang w:val="en-GB"/>
              </w:rPr>
            </w:pPr>
            <w:r w:rsidRPr="002A5230">
              <w:rPr>
                <w:rFonts w:asciiTheme="majorHAnsi" w:eastAsia="Times New Roman" w:hAnsiTheme="majorHAnsi" w:cstheme="majorHAnsi"/>
                <w:sz w:val="20"/>
                <w:szCs w:val="20"/>
                <w:lang w:val="en-GB"/>
              </w:rPr>
              <w:t>Notes and tutor to ask any questions</w:t>
            </w:r>
          </w:p>
        </w:tc>
        <w:tc>
          <w:tcPr>
            <w:tcW w:w="2127" w:type="dxa"/>
            <w:tcMar>
              <w:top w:w="85" w:type="dxa"/>
              <w:bottom w:w="85" w:type="dxa"/>
            </w:tcMar>
          </w:tcPr>
          <w:p w14:paraId="1C8C0A40" w14:textId="77777777" w:rsidR="00EC43BF" w:rsidRPr="004F1734" w:rsidRDefault="00EC43BF" w:rsidP="00FC1D21">
            <w:pPr>
              <w:spacing w:after="0" w:line="240" w:lineRule="auto"/>
              <w:contextualSpacing/>
              <w:rPr>
                <w:rFonts w:asciiTheme="majorHAnsi" w:eastAsia="Times New Roman" w:hAnsiTheme="majorHAnsi" w:cstheme="majorHAnsi"/>
                <w:b/>
                <w:color w:val="FF0000"/>
                <w:sz w:val="20"/>
                <w:szCs w:val="20"/>
                <w:lang w:val="en-GB"/>
              </w:rPr>
            </w:pPr>
          </w:p>
        </w:tc>
      </w:tr>
    </w:tbl>
    <w:p w14:paraId="0933B7F7" w14:textId="77777777" w:rsidR="00ED1067" w:rsidRDefault="00ED1067" w:rsidP="00ED1067">
      <w:pPr>
        <w:spacing w:after="0"/>
        <w:rPr>
          <w:color w:val="FF0000"/>
          <w:sz w:val="20"/>
          <w:szCs w:val="20"/>
          <w:lang w:val="en-GB"/>
        </w:rPr>
      </w:pPr>
    </w:p>
    <w:p w14:paraId="4C773EC6" w14:textId="59D93BEA" w:rsidR="00171D46" w:rsidRPr="0003791A" w:rsidRDefault="00171D46" w:rsidP="00171D46">
      <w:pPr>
        <w:spacing w:after="0"/>
        <w:ind w:left="432"/>
        <w:rPr>
          <w:b/>
          <w:color w:val="5B9BD5" w:themeColor="accent1"/>
          <w:sz w:val="52"/>
          <w:szCs w:val="52"/>
        </w:rPr>
      </w:pPr>
      <w:r>
        <w:rPr>
          <w:b/>
          <w:color w:val="5B9BD5" w:themeColor="accent1"/>
          <w:sz w:val="52"/>
          <w:szCs w:val="52"/>
          <w:lang w:val="en-GB"/>
        </w:rPr>
        <w:lastRenderedPageBreak/>
        <w:t>SESSION 3</w:t>
      </w:r>
      <w:r w:rsidRPr="00990C52">
        <w:rPr>
          <w:b/>
          <w:color w:val="5B9BD5" w:themeColor="accent1"/>
          <w:sz w:val="52"/>
          <w:szCs w:val="52"/>
          <w:lang w:val="en-GB"/>
        </w:rPr>
        <w:t xml:space="preserve">: </w:t>
      </w:r>
      <w:r w:rsidR="008F5CA7">
        <w:rPr>
          <w:b/>
          <w:color w:val="5B9BD5" w:themeColor="accent1"/>
          <w:sz w:val="52"/>
          <w:szCs w:val="52"/>
          <w:lang w:val="en-GB"/>
        </w:rPr>
        <w:t>E</w:t>
      </w:r>
      <w:r w:rsidRPr="00E44FC4">
        <w:rPr>
          <w:b/>
          <w:color w:val="5B9BD5" w:themeColor="accent1"/>
          <w:sz w:val="52"/>
          <w:szCs w:val="52"/>
          <w:lang w:val="en-GB"/>
        </w:rPr>
        <w:t>vidence o</w:t>
      </w:r>
      <w:r w:rsidR="00F508AB">
        <w:rPr>
          <w:b/>
          <w:color w:val="5B9BD5" w:themeColor="accent1"/>
          <w:sz w:val="52"/>
          <w:szCs w:val="52"/>
          <w:lang w:val="en-GB"/>
        </w:rPr>
        <w:t>f</w:t>
      </w:r>
      <w:r w:rsidRPr="00E44FC4">
        <w:rPr>
          <w:b/>
          <w:color w:val="5B9BD5" w:themeColor="accent1"/>
          <w:sz w:val="52"/>
          <w:szCs w:val="52"/>
          <w:lang w:val="en-GB"/>
        </w:rPr>
        <w:t xml:space="preserve"> the link between HR practices and organisational achievement</w:t>
      </w:r>
    </w:p>
    <w:tbl>
      <w:tblPr>
        <w:tblW w:w="15080" w:type="dxa"/>
        <w:tblInd w:w="5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992"/>
        <w:gridCol w:w="2693"/>
        <w:gridCol w:w="5081"/>
        <w:gridCol w:w="722"/>
        <w:gridCol w:w="3482"/>
        <w:gridCol w:w="2110"/>
      </w:tblGrid>
      <w:tr w:rsidR="00EC43BF" w:rsidRPr="004B1BD0" w14:paraId="18886F71" w14:textId="77777777" w:rsidTr="008F5CA7">
        <w:trPr>
          <w:cantSplit/>
        </w:trPr>
        <w:tc>
          <w:tcPr>
            <w:tcW w:w="992" w:type="dxa"/>
            <w:shd w:val="clear" w:color="auto" w:fill="auto"/>
          </w:tcPr>
          <w:p w14:paraId="31E461F6" w14:textId="65E6F808" w:rsidR="00EC43BF" w:rsidRPr="00940AD1" w:rsidRDefault="00EC43BF" w:rsidP="00FC1D21">
            <w:pPr>
              <w:spacing w:after="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Duration</w:t>
            </w:r>
          </w:p>
        </w:tc>
        <w:tc>
          <w:tcPr>
            <w:tcW w:w="2693" w:type="dxa"/>
            <w:shd w:val="clear" w:color="auto" w:fill="auto"/>
            <w:tcMar>
              <w:top w:w="85" w:type="dxa"/>
              <w:bottom w:w="85" w:type="dxa"/>
            </w:tcMar>
          </w:tcPr>
          <w:p w14:paraId="15B00494" w14:textId="5C93EC7D" w:rsidR="00EC43BF" w:rsidRPr="00940AD1" w:rsidRDefault="00EC43BF" w:rsidP="00FC1D21">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Topic</w:t>
            </w:r>
          </w:p>
        </w:tc>
        <w:tc>
          <w:tcPr>
            <w:tcW w:w="5081" w:type="dxa"/>
            <w:shd w:val="clear" w:color="auto" w:fill="auto"/>
            <w:tcMar>
              <w:top w:w="85" w:type="dxa"/>
              <w:bottom w:w="85" w:type="dxa"/>
            </w:tcMar>
          </w:tcPr>
          <w:p w14:paraId="1CAC62A8" w14:textId="77777777" w:rsidR="00EC43BF" w:rsidRPr="00940AD1" w:rsidRDefault="00EC43BF" w:rsidP="00FC1D21">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Tutor Activity</w:t>
            </w:r>
          </w:p>
        </w:tc>
        <w:tc>
          <w:tcPr>
            <w:tcW w:w="722" w:type="dxa"/>
            <w:shd w:val="clear" w:color="auto" w:fill="auto"/>
            <w:tcMar>
              <w:top w:w="85" w:type="dxa"/>
              <w:bottom w:w="85" w:type="dxa"/>
            </w:tcMar>
          </w:tcPr>
          <w:p w14:paraId="1C51860C" w14:textId="77777777" w:rsidR="00EC43BF" w:rsidRPr="00940AD1" w:rsidRDefault="00EC43BF" w:rsidP="00FC1D21">
            <w:pPr>
              <w:spacing w:after="0" w:line="240" w:lineRule="auto"/>
              <w:contextualSpacing/>
              <w:jc w:val="center"/>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Slides</w:t>
            </w:r>
          </w:p>
        </w:tc>
        <w:tc>
          <w:tcPr>
            <w:tcW w:w="3482" w:type="dxa"/>
            <w:shd w:val="clear" w:color="auto" w:fill="auto"/>
            <w:tcMar>
              <w:top w:w="85" w:type="dxa"/>
              <w:bottom w:w="85" w:type="dxa"/>
            </w:tcMar>
          </w:tcPr>
          <w:p w14:paraId="7E904AFB" w14:textId="77777777" w:rsidR="00EC43BF" w:rsidRPr="00940AD1" w:rsidRDefault="00EC43BF" w:rsidP="00FC1D21">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Learner Activity</w:t>
            </w:r>
          </w:p>
        </w:tc>
        <w:tc>
          <w:tcPr>
            <w:tcW w:w="2110" w:type="dxa"/>
            <w:shd w:val="clear" w:color="auto" w:fill="auto"/>
            <w:tcMar>
              <w:top w:w="85" w:type="dxa"/>
              <w:bottom w:w="85" w:type="dxa"/>
            </w:tcMar>
          </w:tcPr>
          <w:p w14:paraId="00996A1C" w14:textId="77777777" w:rsidR="00EC43BF" w:rsidRPr="00940AD1" w:rsidRDefault="00EC43BF" w:rsidP="00FC1D21">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Formative Assessment</w:t>
            </w:r>
          </w:p>
        </w:tc>
      </w:tr>
      <w:tr w:rsidR="00EC43BF" w:rsidRPr="004B1BD0" w14:paraId="0AE96806" w14:textId="77777777" w:rsidTr="00A873C9">
        <w:trPr>
          <w:cantSplit/>
        </w:trPr>
        <w:tc>
          <w:tcPr>
            <w:tcW w:w="992" w:type="dxa"/>
          </w:tcPr>
          <w:p w14:paraId="002AD5BF" w14:textId="68C62E7C" w:rsidR="00EC43BF" w:rsidRPr="00940AD1" w:rsidRDefault="00EC43BF" w:rsidP="00FC1D21">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3-4 hours</w:t>
            </w:r>
          </w:p>
        </w:tc>
        <w:tc>
          <w:tcPr>
            <w:tcW w:w="2693" w:type="dxa"/>
            <w:tcMar>
              <w:top w:w="85" w:type="dxa"/>
              <w:bottom w:w="85" w:type="dxa"/>
            </w:tcMar>
          </w:tcPr>
          <w:p w14:paraId="45280F87" w14:textId="218ED916" w:rsidR="00EC43BF" w:rsidRPr="00940AD1" w:rsidRDefault="00EC43BF" w:rsidP="00FC1D21">
            <w:pPr>
              <w:spacing w:after="0" w:line="240" w:lineRule="auto"/>
              <w:contextualSpacing/>
              <w:rPr>
                <w:rFonts w:asciiTheme="majorHAnsi" w:eastAsia="Times New Roman" w:hAnsiTheme="majorHAnsi" w:cstheme="majorHAnsi"/>
                <w:sz w:val="20"/>
                <w:szCs w:val="20"/>
                <w:lang w:val="en-GB"/>
              </w:rPr>
            </w:pPr>
            <w:r w:rsidRPr="00940AD1">
              <w:rPr>
                <w:rFonts w:asciiTheme="majorHAnsi" w:eastAsia="Times New Roman" w:hAnsiTheme="majorHAnsi" w:cstheme="majorHAnsi"/>
                <w:sz w:val="20"/>
                <w:szCs w:val="20"/>
                <w:lang w:val="en-GB"/>
              </w:rPr>
              <w:t>Introduction to session and learning outcomes</w:t>
            </w:r>
          </w:p>
        </w:tc>
        <w:tc>
          <w:tcPr>
            <w:tcW w:w="5081" w:type="dxa"/>
            <w:tcMar>
              <w:top w:w="85" w:type="dxa"/>
              <w:bottom w:w="85" w:type="dxa"/>
            </w:tcMar>
          </w:tcPr>
          <w:p w14:paraId="744EAEEF" w14:textId="77777777" w:rsidR="009E27A0" w:rsidRPr="009E27A0" w:rsidRDefault="009E27A0" w:rsidP="009E27A0">
            <w:pPr>
              <w:spacing w:after="0" w:line="240" w:lineRule="auto"/>
              <w:contextualSpacing/>
              <w:rPr>
                <w:rFonts w:asciiTheme="majorHAnsi" w:eastAsia="Times New Roman" w:hAnsiTheme="majorHAnsi" w:cstheme="majorHAnsi"/>
                <w:b/>
                <w:sz w:val="20"/>
                <w:szCs w:val="20"/>
                <w:lang w:val="en-GB"/>
              </w:rPr>
            </w:pPr>
            <w:r w:rsidRPr="009E27A0">
              <w:rPr>
                <w:rFonts w:asciiTheme="majorHAnsi" w:eastAsia="Times New Roman" w:hAnsiTheme="majorHAnsi" w:cstheme="majorHAnsi"/>
                <w:b/>
                <w:sz w:val="20"/>
                <w:szCs w:val="20"/>
                <w:lang w:val="en-GB"/>
              </w:rPr>
              <w:t>Use 6USHR Tutor Presentation E1.pptx.</w:t>
            </w:r>
          </w:p>
          <w:p w14:paraId="099A03CF" w14:textId="77777777" w:rsidR="009E27A0" w:rsidRDefault="009E27A0" w:rsidP="008F5CA7">
            <w:pPr>
              <w:spacing w:after="0" w:line="240" w:lineRule="auto"/>
              <w:contextualSpacing/>
              <w:rPr>
                <w:rFonts w:asciiTheme="majorHAnsi" w:eastAsia="Times New Roman" w:hAnsiTheme="majorHAnsi" w:cstheme="majorHAnsi"/>
                <w:sz w:val="20"/>
                <w:szCs w:val="20"/>
                <w:lang w:val="en-GB"/>
              </w:rPr>
            </w:pPr>
          </w:p>
          <w:p w14:paraId="35E7B9D1" w14:textId="0077E813" w:rsidR="00EC43BF" w:rsidRPr="004B1BD0" w:rsidRDefault="008F5CA7" w:rsidP="008F5CA7">
            <w:pPr>
              <w:spacing w:after="0" w:line="240" w:lineRule="auto"/>
              <w:contextualSpacing/>
              <w:rPr>
                <w:rFonts w:asciiTheme="majorHAnsi" w:eastAsia="Times New Roman" w:hAnsiTheme="majorHAnsi" w:cstheme="majorHAnsi"/>
                <w:color w:val="FF0000"/>
                <w:sz w:val="20"/>
                <w:szCs w:val="20"/>
                <w:lang w:val="en-GB"/>
              </w:rPr>
            </w:pPr>
            <w:r w:rsidRPr="008F5CA7">
              <w:rPr>
                <w:rFonts w:asciiTheme="majorHAnsi" w:eastAsia="Times New Roman" w:hAnsiTheme="majorHAnsi" w:cstheme="majorHAnsi"/>
                <w:sz w:val="20"/>
                <w:szCs w:val="20"/>
                <w:lang w:val="en-GB"/>
              </w:rPr>
              <w:t>Assessment criterion 1.3.</w:t>
            </w:r>
            <w:r>
              <w:rPr>
                <w:rFonts w:asciiTheme="majorHAnsi" w:eastAsia="Times New Roman" w:hAnsiTheme="majorHAnsi" w:cstheme="majorHAnsi"/>
                <w:color w:val="FF0000"/>
                <w:sz w:val="20"/>
                <w:szCs w:val="20"/>
                <w:lang w:val="en-GB"/>
              </w:rPr>
              <w:t xml:space="preserve"> </w:t>
            </w:r>
          </w:p>
        </w:tc>
        <w:tc>
          <w:tcPr>
            <w:tcW w:w="722" w:type="dxa"/>
            <w:tcMar>
              <w:top w:w="85" w:type="dxa"/>
              <w:bottom w:w="85" w:type="dxa"/>
            </w:tcMar>
          </w:tcPr>
          <w:p w14:paraId="15D063EA" w14:textId="41D0A4A3" w:rsidR="00EC43BF" w:rsidRPr="0019059B" w:rsidRDefault="00A75B47" w:rsidP="00FC1D21">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32</w:t>
            </w:r>
          </w:p>
        </w:tc>
        <w:tc>
          <w:tcPr>
            <w:tcW w:w="3482" w:type="dxa"/>
            <w:tcMar>
              <w:top w:w="85" w:type="dxa"/>
              <w:bottom w:w="85" w:type="dxa"/>
            </w:tcMar>
          </w:tcPr>
          <w:p w14:paraId="7695CB71" w14:textId="1936F8BE" w:rsidR="00EC43BF" w:rsidRPr="0019059B" w:rsidRDefault="00EC43BF" w:rsidP="00FC1D21">
            <w:pPr>
              <w:spacing w:after="0" w:line="240" w:lineRule="auto"/>
              <w:contextualSpacing/>
              <w:rPr>
                <w:rFonts w:asciiTheme="majorHAnsi" w:eastAsia="Times New Roman" w:hAnsiTheme="majorHAnsi" w:cstheme="majorHAnsi"/>
                <w:sz w:val="20"/>
                <w:szCs w:val="20"/>
                <w:lang w:val="en-GB"/>
              </w:rPr>
            </w:pPr>
            <w:r w:rsidRPr="0019059B">
              <w:rPr>
                <w:rFonts w:asciiTheme="majorHAnsi" w:eastAsia="Times New Roman" w:hAnsiTheme="majorHAnsi" w:cstheme="majorHAnsi"/>
                <w:sz w:val="20"/>
                <w:szCs w:val="20"/>
                <w:lang w:val="en-GB"/>
              </w:rPr>
              <w:t xml:space="preserve">Encourage </w:t>
            </w:r>
            <w:r w:rsidR="009E27A0">
              <w:rPr>
                <w:rFonts w:asciiTheme="majorHAnsi" w:eastAsia="Times New Roman" w:hAnsiTheme="majorHAnsi" w:cstheme="majorHAnsi"/>
                <w:sz w:val="20"/>
                <w:szCs w:val="20"/>
                <w:lang w:val="en-GB"/>
              </w:rPr>
              <w:t>learner</w:t>
            </w:r>
            <w:r w:rsidRPr="0019059B">
              <w:rPr>
                <w:rFonts w:asciiTheme="majorHAnsi" w:eastAsia="Times New Roman" w:hAnsiTheme="majorHAnsi" w:cstheme="majorHAnsi"/>
                <w:sz w:val="20"/>
                <w:szCs w:val="20"/>
                <w:lang w:val="en-GB"/>
              </w:rPr>
              <w:t>s to take</w:t>
            </w:r>
            <w:r>
              <w:rPr>
                <w:rFonts w:asciiTheme="majorHAnsi" w:eastAsia="Times New Roman" w:hAnsiTheme="majorHAnsi" w:cstheme="majorHAnsi"/>
                <w:sz w:val="20"/>
                <w:szCs w:val="20"/>
                <w:lang w:val="en-GB"/>
              </w:rPr>
              <w:t xml:space="preserve"> </w:t>
            </w:r>
            <w:r w:rsidRPr="0019059B">
              <w:rPr>
                <w:rFonts w:asciiTheme="majorHAnsi" w:eastAsia="Times New Roman" w:hAnsiTheme="majorHAnsi" w:cstheme="majorHAnsi"/>
                <w:sz w:val="20"/>
                <w:szCs w:val="20"/>
                <w:lang w:val="en-GB"/>
              </w:rPr>
              <w:t>notes and interact where appropriate</w:t>
            </w:r>
            <w:r>
              <w:rPr>
                <w:rFonts w:asciiTheme="majorHAnsi" w:eastAsia="Times New Roman" w:hAnsiTheme="majorHAnsi" w:cstheme="majorHAnsi"/>
                <w:sz w:val="20"/>
                <w:szCs w:val="20"/>
                <w:lang w:val="en-GB"/>
              </w:rPr>
              <w:t xml:space="preserve">. Highlight the importance of SHRM – if organisations get it right, it can make a massive difference to organisational success. </w:t>
            </w:r>
          </w:p>
        </w:tc>
        <w:tc>
          <w:tcPr>
            <w:tcW w:w="2110" w:type="dxa"/>
            <w:tcMar>
              <w:top w:w="85" w:type="dxa"/>
              <w:bottom w:w="85" w:type="dxa"/>
            </w:tcMar>
          </w:tcPr>
          <w:p w14:paraId="6BAA9A2C" w14:textId="77777777" w:rsidR="00EC43BF" w:rsidRPr="004B1BD0" w:rsidRDefault="00EC43BF" w:rsidP="00FC1D21">
            <w:pPr>
              <w:spacing w:after="0" w:line="240" w:lineRule="auto"/>
              <w:contextualSpacing/>
              <w:rPr>
                <w:rFonts w:asciiTheme="majorHAnsi" w:eastAsia="Times New Roman" w:hAnsiTheme="majorHAnsi" w:cstheme="majorHAnsi"/>
                <w:color w:val="FF0000"/>
                <w:sz w:val="20"/>
                <w:szCs w:val="20"/>
                <w:lang w:val="en-GB"/>
              </w:rPr>
            </w:pPr>
          </w:p>
        </w:tc>
      </w:tr>
      <w:tr w:rsidR="00EC43BF" w:rsidRPr="004B1BD0" w14:paraId="06C2DF49" w14:textId="77777777" w:rsidTr="00A873C9">
        <w:trPr>
          <w:cantSplit/>
        </w:trPr>
        <w:tc>
          <w:tcPr>
            <w:tcW w:w="992" w:type="dxa"/>
          </w:tcPr>
          <w:p w14:paraId="4686FF3C" w14:textId="77777777" w:rsidR="00EC43BF" w:rsidRPr="00944122" w:rsidRDefault="00EC43BF" w:rsidP="00DA0040">
            <w:pPr>
              <w:spacing w:after="0" w:line="240" w:lineRule="auto"/>
              <w:contextualSpacing/>
              <w:rPr>
                <w:rFonts w:asciiTheme="majorHAnsi" w:eastAsia="Times New Roman" w:hAnsiTheme="majorHAnsi" w:cstheme="majorHAnsi"/>
                <w:sz w:val="20"/>
                <w:szCs w:val="20"/>
                <w:lang w:val="en-GB"/>
              </w:rPr>
            </w:pPr>
          </w:p>
        </w:tc>
        <w:tc>
          <w:tcPr>
            <w:tcW w:w="2693" w:type="dxa"/>
            <w:tcMar>
              <w:top w:w="85" w:type="dxa"/>
              <w:bottom w:w="85" w:type="dxa"/>
            </w:tcMar>
          </w:tcPr>
          <w:p w14:paraId="37486028" w14:textId="0656AF12" w:rsidR="00EC43BF" w:rsidRPr="00944122" w:rsidRDefault="00EC43BF" w:rsidP="00DA0040">
            <w:pPr>
              <w:spacing w:after="0" w:line="240" w:lineRule="auto"/>
              <w:contextualSpacing/>
              <w:rPr>
                <w:rFonts w:asciiTheme="majorHAnsi" w:eastAsia="Times New Roman" w:hAnsiTheme="majorHAnsi" w:cstheme="majorHAnsi"/>
                <w:sz w:val="20"/>
                <w:szCs w:val="20"/>
                <w:lang w:val="en-GB"/>
              </w:rPr>
            </w:pPr>
            <w:r w:rsidRPr="00944122">
              <w:rPr>
                <w:rFonts w:asciiTheme="majorHAnsi" w:eastAsia="Times New Roman" w:hAnsiTheme="majorHAnsi" w:cstheme="majorHAnsi"/>
                <w:sz w:val="20"/>
                <w:szCs w:val="20"/>
                <w:lang w:val="en-GB"/>
              </w:rPr>
              <w:t>Evidence of link between HR and organisational achievement</w:t>
            </w:r>
          </w:p>
          <w:p w14:paraId="6E9DBE49" w14:textId="77777777" w:rsidR="00EC43BF" w:rsidRPr="00944122" w:rsidRDefault="00EC43BF" w:rsidP="00FC1D21">
            <w:pPr>
              <w:spacing w:after="0" w:line="240" w:lineRule="auto"/>
              <w:contextualSpacing/>
              <w:rPr>
                <w:rFonts w:asciiTheme="majorHAnsi" w:eastAsia="Times New Roman" w:hAnsiTheme="majorHAnsi" w:cstheme="majorHAnsi"/>
                <w:i/>
                <w:sz w:val="20"/>
                <w:szCs w:val="20"/>
                <w:lang w:val="en-GB"/>
              </w:rPr>
            </w:pPr>
          </w:p>
        </w:tc>
        <w:tc>
          <w:tcPr>
            <w:tcW w:w="5081" w:type="dxa"/>
            <w:tcMar>
              <w:top w:w="85" w:type="dxa"/>
              <w:bottom w:w="85" w:type="dxa"/>
            </w:tcMar>
          </w:tcPr>
          <w:p w14:paraId="12641FE7" w14:textId="7D870836" w:rsidR="00EC43BF" w:rsidRDefault="00EC43BF" w:rsidP="00944122">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Why is HRM </w:t>
            </w:r>
            <w:r w:rsidRPr="00944122">
              <w:rPr>
                <w:rFonts w:asciiTheme="majorHAnsi" w:eastAsia="Times New Roman" w:hAnsiTheme="majorHAnsi" w:cstheme="majorHAnsi"/>
                <w:sz w:val="20"/>
                <w:szCs w:val="20"/>
                <w:lang w:val="en-GB"/>
              </w:rPr>
              <w:t xml:space="preserve"> introspective:</w:t>
            </w:r>
          </w:p>
          <w:p w14:paraId="1E6A5D19" w14:textId="77777777" w:rsidR="00EC43BF" w:rsidRDefault="00EC43BF" w:rsidP="00944122">
            <w:pPr>
              <w:spacing w:after="0" w:line="240" w:lineRule="auto"/>
              <w:contextualSpacing/>
              <w:rPr>
                <w:rFonts w:asciiTheme="majorHAnsi" w:eastAsia="Times New Roman" w:hAnsiTheme="majorHAnsi" w:cstheme="majorHAnsi"/>
                <w:sz w:val="20"/>
                <w:szCs w:val="20"/>
                <w:lang w:val="en-GB"/>
              </w:rPr>
            </w:pPr>
          </w:p>
          <w:p w14:paraId="7182497E" w14:textId="77777777" w:rsidR="00EC43BF" w:rsidRPr="00FC1D21" w:rsidRDefault="00EC43BF" w:rsidP="00076F7C">
            <w:pPr>
              <w:pStyle w:val="ListParagraph"/>
              <w:numPr>
                <w:ilvl w:val="0"/>
                <w:numId w:val="13"/>
              </w:numPr>
              <w:spacing w:after="0" w:line="240" w:lineRule="auto"/>
              <w:rPr>
                <w:rFonts w:asciiTheme="majorHAnsi" w:eastAsia="Times New Roman" w:hAnsiTheme="majorHAnsi" w:cstheme="majorHAnsi"/>
                <w:sz w:val="20"/>
                <w:szCs w:val="20"/>
                <w:lang w:val="en-GB"/>
              </w:rPr>
            </w:pPr>
            <w:r w:rsidRPr="00FC1D21">
              <w:rPr>
                <w:rFonts w:asciiTheme="majorHAnsi" w:eastAsia="Times New Roman" w:hAnsiTheme="majorHAnsi" w:cstheme="majorHAnsi"/>
                <w:sz w:val="20"/>
                <w:szCs w:val="20"/>
                <w:lang w:val="en-GB"/>
              </w:rPr>
              <w:t>The shrinking of workforces in many organisations has meant a shrinking of HRM, and as it shrinks, questions get asked about whether they can afford to keep it as a separate function. Again, it undermines the confidence of HRM professionals.</w:t>
            </w:r>
          </w:p>
          <w:p w14:paraId="7C8F631B" w14:textId="77777777" w:rsidR="00EC43BF" w:rsidRPr="00FC1D21" w:rsidRDefault="00EC43BF" w:rsidP="00076F7C">
            <w:pPr>
              <w:pStyle w:val="ListParagraph"/>
              <w:numPr>
                <w:ilvl w:val="0"/>
                <w:numId w:val="13"/>
              </w:numPr>
              <w:spacing w:before="100" w:beforeAutospacing="1" w:after="100" w:afterAutospacing="1" w:line="240" w:lineRule="auto"/>
              <w:jc w:val="both"/>
              <w:rPr>
                <w:rFonts w:asciiTheme="majorHAnsi" w:eastAsia="Times New Roman" w:hAnsiTheme="majorHAnsi" w:cstheme="majorHAnsi"/>
                <w:sz w:val="20"/>
                <w:szCs w:val="20"/>
                <w:lang w:val="en-GB"/>
              </w:rPr>
            </w:pPr>
            <w:r w:rsidRPr="00FC1D21">
              <w:rPr>
                <w:rFonts w:asciiTheme="majorHAnsi" w:eastAsia="Times New Roman" w:hAnsiTheme="majorHAnsi" w:cstheme="majorHAnsi"/>
                <w:sz w:val="20"/>
                <w:szCs w:val="20"/>
                <w:lang w:eastAsia="en-GB"/>
              </w:rPr>
              <w:t xml:space="preserve">HRM professionals work closely with line managers and are dependent upon those line managers to run the policies that they have devised, e.g. effective appraisal systems. If the policies do not work, the line manager can blame the HRM manager; but if it does work, the HRM manager rarely gets any credit. </w:t>
            </w:r>
          </w:p>
        </w:tc>
        <w:tc>
          <w:tcPr>
            <w:tcW w:w="722" w:type="dxa"/>
            <w:tcMar>
              <w:top w:w="85" w:type="dxa"/>
              <w:bottom w:w="85" w:type="dxa"/>
            </w:tcMar>
          </w:tcPr>
          <w:p w14:paraId="23D9F23B" w14:textId="120599E4" w:rsidR="00EC43BF" w:rsidRPr="00392159" w:rsidRDefault="00A75B47" w:rsidP="00FC1D21">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33</w:t>
            </w:r>
          </w:p>
        </w:tc>
        <w:tc>
          <w:tcPr>
            <w:tcW w:w="3482" w:type="dxa"/>
            <w:tcMar>
              <w:top w:w="85" w:type="dxa"/>
              <w:bottom w:w="85" w:type="dxa"/>
            </w:tcMar>
          </w:tcPr>
          <w:p w14:paraId="04EF82B9" w14:textId="7F760D50" w:rsidR="009E27A0" w:rsidRDefault="009E27A0" w:rsidP="009E27A0">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w:t>
            </w:r>
            <w:r w:rsidR="00EC43BF" w:rsidRPr="002A5230">
              <w:rPr>
                <w:rFonts w:asciiTheme="majorHAnsi" w:eastAsia="Times New Roman" w:hAnsiTheme="majorHAnsi" w:cstheme="majorHAnsi"/>
                <w:sz w:val="20"/>
                <w:szCs w:val="20"/>
                <w:lang w:val="en-GB"/>
              </w:rPr>
              <w:t xml:space="preserve">s to take notes </w:t>
            </w:r>
            <w:r>
              <w:rPr>
                <w:rFonts w:asciiTheme="majorHAnsi" w:eastAsia="Times New Roman" w:hAnsiTheme="majorHAnsi" w:cstheme="majorHAnsi"/>
                <w:sz w:val="20"/>
                <w:szCs w:val="20"/>
                <w:lang w:val="en-GB"/>
              </w:rPr>
              <w:t>and</w:t>
            </w:r>
            <w:r w:rsidR="00EC43BF" w:rsidRPr="002A5230">
              <w:rPr>
                <w:rFonts w:asciiTheme="majorHAnsi" w:eastAsia="Times New Roman" w:hAnsiTheme="majorHAnsi" w:cstheme="majorHAnsi"/>
                <w:sz w:val="20"/>
                <w:szCs w:val="20"/>
                <w:lang w:val="en-GB"/>
              </w:rPr>
              <w:t xml:space="preserve"> discuss why it is so important to have </w:t>
            </w:r>
            <w:r>
              <w:rPr>
                <w:rFonts w:asciiTheme="majorHAnsi" w:eastAsia="Times New Roman" w:hAnsiTheme="majorHAnsi" w:cstheme="majorHAnsi"/>
                <w:sz w:val="20"/>
                <w:szCs w:val="20"/>
                <w:lang w:val="en-GB"/>
              </w:rPr>
              <w:t>‘</w:t>
            </w:r>
            <w:r w:rsidR="00EC43BF" w:rsidRPr="002A5230">
              <w:rPr>
                <w:rFonts w:asciiTheme="majorHAnsi" w:eastAsia="Times New Roman" w:hAnsiTheme="majorHAnsi" w:cstheme="majorHAnsi"/>
                <w:sz w:val="20"/>
                <w:szCs w:val="20"/>
                <w:lang w:val="en-GB"/>
              </w:rPr>
              <w:t>good HR</w:t>
            </w:r>
            <w:r>
              <w:rPr>
                <w:rFonts w:asciiTheme="majorHAnsi" w:eastAsia="Times New Roman" w:hAnsiTheme="majorHAnsi" w:cstheme="majorHAnsi"/>
                <w:sz w:val="20"/>
                <w:szCs w:val="20"/>
                <w:lang w:val="en-GB"/>
              </w:rPr>
              <w:t>’</w:t>
            </w:r>
            <w:r w:rsidR="00EC43BF" w:rsidRPr="002A5230">
              <w:rPr>
                <w:rFonts w:asciiTheme="majorHAnsi" w:eastAsia="Times New Roman" w:hAnsiTheme="majorHAnsi" w:cstheme="majorHAnsi"/>
                <w:sz w:val="20"/>
                <w:szCs w:val="20"/>
                <w:lang w:val="en-GB"/>
              </w:rPr>
              <w:t>.</w:t>
            </w:r>
          </w:p>
          <w:p w14:paraId="278114CB" w14:textId="77777777" w:rsidR="009E27A0" w:rsidRDefault="009E27A0" w:rsidP="009E27A0">
            <w:pPr>
              <w:spacing w:after="0" w:line="240" w:lineRule="auto"/>
              <w:contextualSpacing/>
              <w:rPr>
                <w:rFonts w:asciiTheme="majorHAnsi" w:eastAsia="Times New Roman" w:hAnsiTheme="majorHAnsi" w:cstheme="majorHAnsi"/>
                <w:sz w:val="20"/>
                <w:szCs w:val="20"/>
                <w:lang w:val="en-GB"/>
              </w:rPr>
            </w:pPr>
          </w:p>
          <w:p w14:paraId="7B2E78CD" w14:textId="1E0784A4" w:rsidR="00EC43BF" w:rsidRPr="004B1BD0" w:rsidRDefault="00EC43BF" w:rsidP="009E27A0">
            <w:pPr>
              <w:spacing w:after="0" w:line="240" w:lineRule="auto"/>
              <w:contextualSpacing/>
              <w:rPr>
                <w:rFonts w:asciiTheme="majorHAnsi" w:eastAsia="Times New Roman" w:hAnsiTheme="majorHAnsi" w:cstheme="majorHAnsi"/>
                <w:color w:val="FF0000"/>
                <w:sz w:val="20"/>
                <w:szCs w:val="20"/>
                <w:lang w:val="en-GB"/>
              </w:rPr>
            </w:pPr>
            <w:r w:rsidRPr="002A5230">
              <w:rPr>
                <w:rFonts w:asciiTheme="majorHAnsi" w:eastAsia="Times New Roman" w:hAnsiTheme="majorHAnsi" w:cstheme="majorHAnsi"/>
                <w:sz w:val="20"/>
                <w:szCs w:val="20"/>
                <w:lang w:val="en-GB"/>
              </w:rPr>
              <w:t xml:space="preserve">Mixture of responses could be given, but is important to stress that good HR will always make a value-added difference to a business. </w:t>
            </w:r>
          </w:p>
        </w:tc>
        <w:tc>
          <w:tcPr>
            <w:tcW w:w="2110" w:type="dxa"/>
            <w:tcMar>
              <w:top w:w="85" w:type="dxa"/>
              <w:bottom w:w="85" w:type="dxa"/>
            </w:tcMar>
          </w:tcPr>
          <w:p w14:paraId="40DD5997" w14:textId="77777777" w:rsidR="00EC43BF" w:rsidRPr="004B1BD0" w:rsidRDefault="00EC43BF" w:rsidP="00FC1D21">
            <w:pPr>
              <w:spacing w:after="0" w:line="240" w:lineRule="auto"/>
              <w:contextualSpacing/>
              <w:rPr>
                <w:rFonts w:asciiTheme="majorHAnsi" w:eastAsia="Times New Roman" w:hAnsiTheme="majorHAnsi" w:cstheme="majorHAnsi"/>
                <w:color w:val="FF0000"/>
                <w:sz w:val="20"/>
                <w:szCs w:val="20"/>
                <w:lang w:val="en-GB"/>
              </w:rPr>
            </w:pPr>
          </w:p>
        </w:tc>
      </w:tr>
      <w:tr w:rsidR="00EC43BF" w:rsidRPr="004B1BD0" w14:paraId="1235A5CE" w14:textId="77777777" w:rsidTr="00A873C9">
        <w:trPr>
          <w:cantSplit/>
        </w:trPr>
        <w:tc>
          <w:tcPr>
            <w:tcW w:w="992" w:type="dxa"/>
          </w:tcPr>
          <w:p w14:paraId="7C9DB72A" w14:textId="77777777" w:rsidR="00EC43BF" w:rsidRDefault="00EC43BF" w:rsidP="00DA0040">
            <w:pPr>
              <w:spacing w:after="0" w:line="240" w:lineRule="auto"/>
              <w:contextualSpacing/>
              <w:rPr>
                <w:rFonts w:asciiTheme="majorHAnsi" w:eastAsia="Times New Roman" w:hAnsiTheme="majorHAnsi" w:cstheme="majorHAnsi"/>
                <w:sz w:val="20"/>
                <w:szCs w:val="20"/>
                <w:lang w:val="en-GB"/>
              </w:rPr>
            </w:pPr>
          </w:p>
        </w:tc>
        <w:tc>
          <w:tcPr>
            <w:tcW w:w="2693" w:type="dxa"/>
            <w:tcMar>
              <w:top w:w="85" w:type="dxa"/>
              <w:bottom w:w="85" w:type="dxa"/>
            </w:tcMar>
          </w:tcPr>
          <w:p w14:paraId="7CFC966F" w14:textId="43FA83C3" w:rsidR="00EC43BF" w:rsidRPr="00944122" w:rsidRDefault="00EC43BF" w:rsidP="00DA0040">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Measuring Strategic contribution</w:t>
            </w:r>
          </w:p>
        </w:tc>
        <w:tc>
          <w:tcPr>
            <w:tcW w:w="5081" w:type="dxa"/>
            <w:tcMar>
              <w:top w:w="85" w:type="dxa"/>
              <w:bottom w:w="85" w:type="dxa"/>
            </w:tcMar>
          </w:tcPr>
          <w:p w14:paraId="68E259A4" w14:textId="3AE27FEC" w:rsidR="00EC43BF" w:rsidRDefault="00EC43BF" w:rsidP="00944122">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HRM has one key aim:</w:t>
            </w:r>
            <w:r w:rsidR="008F5CA7">
              <w:rPr>
                <w:rFonts w:asciiTheme="majorHAnsi" w:eastAsia="Times New Roman" w:hAnsiTheme="majorHAnsi" w:cstheme="majorHAnsi"/>
                <w:sz w:val="20"/>
                <w:szCs w:val="20"/>
                <w:lang w:val="en-GB"/>
              </w:rPr>
              <w:t xml:space="preserve"> t</w:t>
            </w:r>
            <w:r>
              <w:rPr>
                <w:rFonts w:asciiTheme="majorHAnsi" w:eastAsia="Times New Roman" w:hAnsiTheme="majorHAnsi" w:cstheme="majorHAnsi"/>
                <w:sz w:val="20"/>
                <w:szCs w:val="20"/>
                <w:lang w:val="en-GB"/>
              </w:rPr>
              <w:t>he improvement of business performance. We will look at some aspects of this, including:</w:t>
            </w:r>
            <w:r w:rsidR="008F5CA7">
              <w:rPr>
                <w:rFonts w:asciiTheme="majorHAnsi" w:eastAsia="Times New Roman" w:hAnsiTheme="majorHAnsi" w:cstheme="majorHAnsi"/>
                <w:sz w:val="20"/>
                <w:szCs w:val="20"/>
                <w:lang w:val="en-GB"/>
              </w:rPr>
              <w:br/>
            </w:r>
          </w:p>
          <w:p w14:paraId="4E95C6B0" w14:textId="69C15409" w:rsidR="00EC43BF" w:rsidRPr="008F5CA7" w:rsidRDefault="00EC43BF" w:rsidP="008F5CA7">
            <w:pPr>
              <w:pStyle w:val="ListParagraph"/>
              <w:numPr>
                <w:ilvl w:val="0"/>
                <w:numId w:val="17"/>
              </w:numPr>
              <w:spacing w:after="0" w:line="240" w:lineRule="auto"/>
              <w:rPr>
                <w:rFonts w:asciiTheme="majorHAnsi" w:eastAsia="Times New Roman" w:hAnsiTheme="majorHAnsi" w:cstheme="majorHAnsi"/>
                <w:sz w:val="20"/>
                <w:szCs w:val="20"/>
                <w:lang w:val="en-GB"/>
              </w:rPr>
            </w:pPr>
            <w:r w:rsidRPr="008F5CA7">
              <w:rPr>
                <w:rFonts w:asciiTheme="majorHAnsi" w:eastAsia="Times New Roman" w:hAnsiTheme="majorHAnsi" w:cstheme="majorHAnsi"/>
                <w:sz w:val="20"/>
                <w:szCs w:val="20"/>
                <w:lang w:val="en-GB"/>
              </w:rPr>
              <w:t>improved productivity and profitability</w:t>
            </w:r>
          </w:p>
          <w:p w14:paraId="62F42D2B" w14:textId="38C1C50C" w:rsidR="00EC43BF" w:rsidRPr="008F5CA7" w:rsidRDefault="00EC43BF" w:rsidP="008F5CA7">
            <w:pPr>
              <w:pStyle w:val="ListParagraph"/>
              <w:numPr>
                <w:ilvl w:val="0"/>
                <w:numId w:val="17"/>
              </w:numPr>
              <w:spacing w:after="0" w:line="240" w:lineRule="auto"/>
              <w:rPr>
                <w:rFonts w:asciiTheme="majorHAnsi" w:eastAsia="Times New Roman" w:hAnsiTheme="majorHAnsi" w:cstheme="majorHAnsi"/>
                <w:sz w:val="20"/>
                <w:szCs w:val="20"/>
                <w:lang w:val="en-GB"/>
              </w:rPr>
            </w:pPr>
            <w:r w:rsidRPr="008F5CA7">
              <w:rPr>
                <w:rFonts w:asciiTheme="majorHAnsi" w:eastAsia="Times New Roman" w:hAnsiTheme="majorHAnsi" w:cstheme="majorHAnsi"/>
                <w:sz w:val="20"/>
                <w:szCs w:val="20"/>
                <w:lang w:val="en-GB"/>
              </w:rPr>
              <w:t>absenteeism</w:t>
            </w:r>
          </w:p>
          <w:p w14:paraId="4C75C5A7" w14:textId="3329ED86" w:rsidR="00EC43BF" w:rsidRPr="008F5CA7" w:rsidRDefault="00EC43BF" w:rsidP="008F5CA7">
            <w:pPr>
              <w:pStyle w:val="ListParagraph"/>
              <w:numPr>
                <w:ilvl w:val="0"/>
                <w:numId w:val="17"/>
              </w:numPr>
              <w:spacing w:after="0" w:line="240" w:lineRule="auto"/>
              <w:rPr>
                <w:rFonts w:asciiTheme="majorHAnsi" w:eastAsia="Times New Roman" w:hAnsiTheme="majorHAnsi" w:cstheme="majorHAnsi"/>
                <w:sz w:val="20"/>
                <w:szCs w:val="20"/>
                <w:lang w:val="en-GB"/>
              </w:rPr>
            </w:pPr>
            <w:r w:rsidRPr="008F5CA7">
              <w:rPr>
                <w:rFonts w:asciiTheme="majorHAnsi" w:eastAsia="Times New Roman" w:hAnsiTheme="majorHAnsi" w:cstheme="majorHAnsi"/>
                <w:sz w:val="20"/>
                <w:szCs w:val="20"/>
                <w:lang w:val="en-GB"/>
              </w:rPr>
              <w:t>quality of service</w:t>
            </w:r>
            <w:r w:rsidR="008F5CA7">
              <w:rPr>
                <w:rFonts w:asciiTheme="majorHAnsi" w:eastAsia="Times New Roman" w:hAnsiTheme="majorHAnsi" w:cstheme="majorHAnsi"/>
                <w:sz w:val="20"/>
                <w:szCs w:val="20"/>
                <w:lang w:val="en-GB"/>
              </w:rPr>
              <w:t>.</w:t>
            </w:r>
          </w:p>
          <w:p w14:paraId="5D2C7B3F" w14:textId="77777777" w:rsidR="00EC43BF" w:rsidRDefault="00EC43BF" w:rsidP="00944122">
            <w:pPr>
              <w:spacing w:after="0" w:line="240" w:lineRule="auto"/>
              <w:contextualSpacing/>
              <w:rPr>
                <w:rFonts w:asciiTheme="majorHAnsi" w:eastAsia="Times New Roman" w:hAnsiTheme="majorHAnsi" w:cstheme="majorHAnsi"/>
                <w:sz w:val="20"/>
                <w:szCs w:val="20"/>
                <w:lang w:val="en-GB"/>
              </w:rPr>
            </w:pPr>
          </w:p>
        </w:tc>
        <w:tc>
          <w:tcPr>
            <w:tcW w:w="722" w:type="dxa"/>
            <w:tcMar>
              <w:top w:w="85" w:type="dxa"/>
              <w:bottom w:w="85" w:type="dxa"/>
            </w:tcMar>
          </w:tcPr>
          <w:p w14:paraId="0E810917" w14:textId="5FFD028A" w:rsidR="00EC43BF" w:rsidRPr="00392159" w:rsidRDefault="00A75B47" w:rsidP="00FC1D21">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34</w:t>
            </w:r>
          </w:p>
        </w:tc>
        <w:tc>
          <w:tcPr>
            <w:tcW w:w="3482" w:type="dxa"/>
            <w:tcMar>
              <w:top w:w="85" w:type="dxa"/>
              <w:bottom w:w="85" w:type="dxa"/>
            </w:tcMar>
          </w:tcPr>
          <w:p w14:paraId="07466BBC" w14:textId="18B70CCC" w:rsidR="00EC43BF" w:rsidRPr="004B1BD0" w:rsidRDefault="00EC43BF" w:rsidP="008F5CA7">
            <w:pPr>
              <w:spacing w:after="0" w:line="240" w:lineRule="auto"/>
              <w:contextualSpacing/>
              <w:rPr>
                <w:rFonts w:asciiTheme="majorHAnsi" w:eastAsia="Times New Roman" w:hAnsiTheme="majorHAnsi" w:cstheme="majorHAnsi"/>
                <w:color w:val="FF0000"/>
                <w:sz w:val="20"/>
                <w:szCs w:val="20"/>
                <w:lang w:val="en-GB"/>
              </w:rPr>
            </w:pPr>
            <w:r w:rsidRPr="002A5230">
              <w:rPr>
                <w:rFonts w:asciiTheme="majorHAnsi" w:eastAsia="Times New Roman" w:hAnsiTheme="majorHAnsi" w:cstheme="majorHAnsi"/>
                <w:sz w:val="20"/>
                <w:szCs w:val="20"/>
                <w:lang w:val="en-GB"/>
              </w:rPr>
              <w:t xml:space="preserve">Ask </w:t>
            </w:r>
            <w:r w:rsidR="009E27A0">
              <w:rPr>
                <w:rFonts w:asciiTheme="majorHAnsi" w:eastAsia="Times New Roman" w:hAnsiTheme="majorHAnsi" w:cstheme="majorHAnsi"/>
                <w:sz w:val="20"/>
                <w:szCs w:val="20"/>
                <w:lang w:val="en-GB"/>
              </w:rPr>
              <w:t>learner</w:t>
            </w:r>
            <w:r w:rsidRPr="002A5230">
              <w:rPr>
                <w:rFonts w:asciiTheme="majorHAnsi" w:eastAsia="Times New Roman" w:hAnsiTheme="majorHAnsi" w:cstheme="majorHAnsi"/>
                <w:sz w:val="20"/>
                <w:szCs w:val="20"/>
                <w:lang w:val="en-GB"/>
              </w:rPr>
              <w:t xml:space="preserve">s what more modern ways could be used to measure contribution. </w:t>
            </w:r>
          </w:p>
        </w:tc>
        <w:tc>
          <w:tcPr>
            <w:tcW w:w="2110" w:type="dxa"/>
            <w:tcMar>
              <w:top w:w="85" w:type="dxa"/>
              <w:bottom w:w="85" w:type="dxa"/>
            </w:tcMar>
          </w:tcPr>
          <w:p w14:paraId="339FBD80" w14:textId="77777777" w:rsidR="00EC43BF" w:rsidRPr="004B1BD0" w:rsidRDefault="00EC43BF" w:rsidP="00FC1D21">
            <w:pPr>
              <w:spacing w:after="0" w:line="240" w:lineRule="auto"/>
              <w:contextualSpacing/>
              <w:rPr>
                <w:rFonts w:asciiTheme="majorHAnsi" w:eastAsia="Times New Roman" w:hAnsiTheme="majorHAnsi" w:cstheme="majorHAnsi"/>
                <w:color w:val="FF0000"/>
                <w:sz w:val="20"/>
                <w:szCs w:val="20"/>
                <w:lang w:val="en-GB"/>
              </w:rPr>
            </w:pPr>
          </w:p>
        </w:tc>
      </w:tr>
      <w:tr w:rsidR="00EC43BF" w:rsidRPr="004B1BD0" w14:paraId="63BC2CCA" w14:textId="77777777" w:rsidTr="00A873C9">
        <w:trPr>
          <w:cantSplit/>
        </w:trPr>
        <w:tc>
          <w:tcPr>
            <w:tcW w:w="992" w:type="dxa"/>
          </w:tcPr>
          <w:p w14:paraId="1C38B0F6" w14:textId="77777777" w:rsidR="00EC43BF" w:rsidRDefault="00EC43BF" w:rsidP="00DA0040">
            <w:pPr>
              <w:spacing w:after="0" w:line="240" w:lineRule="auto"/>
              <w:contextualSpacing/>
              <w:rPr>
                <w:rFonts w:asciiTheme="majorHAnsi" w:eastAsia="Times New Roman" w:hAnsiTheme="majorHAnsi" w:cstheme="majorHAnsi"/>
                <w:sz w:val="20"/>
                <w:szCs w:val="20"/>
                <w:lang w:val="en-GB"/>
              </w:rPr>
            </w:pPr>
          </w:p>
        </w:tc>
        <w:tc>
          <w:tcPr>
            <w:tcW w:w="2693" w:type="dxa"/>
            <w:tcMar>
              <w:top w:w="85" w:type="dxa"/>
              <w:bottom w:w="85" w:type="dxa"/>
            </w:tcMar>
          </w:tcPr>
          <w:p w14:paraId="2F267C32" w14:textId="4988B29B" w:rsidR="00EC43BF" w:rsidRDefault="00EC43BF" w:rsidP="00DA0040">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Improved productivity and profitability</w:t>
            </w:r>
          </w:p>
        </w:tc>
        <w:tc>
          <w:tcPr>
            <w:tcW w:w="5081" w:type="dxa"/>
            <w:tcMar>
              <w:top w:w="85" w:type="dxa"/>
              <w:bottom w:w="85" w:type="dxa"/>
            </w:tcMar>
          </w:tcPr>
          <w:p w14:paraId="72775204" w14:textId="77777777" w:rsidR="00EC43BF" w:rsidRPr="007C362C" w:rsidRDefault="00EC43BF" w:rsidP="007C362C">
            <w:pPr>
              <w:spacing w:after="0" w:line="240" w:lineRule="auto"/>
              <w:contextualSpacing/>
              <w:rPr>
                <w:rFonts w:asciiTheme="majorHAnsi" w:eastAsia="Times New Roman" w:hAnsiTheme="majorHAnsi" w:cstheme="majorHAnsi"/>
                <w:sz w:val="20"/>
                <w:szCs w:val="20"/>
                <w:lang w:val="en-GB"/>
              </w:rPr>
            </w:pPr>
            <w:r w:rsidRPr="007C362C">
              <w:rPr>
                <w:rFonts w:asciiTheme="majorHAnsi" w:eastAsia="Times New Roman" w:hAnsiTheme="majorHAnsi" w:cstheme="majorHAnsi"/>
                <w:sz w:val="20"/>
                <w:szCs w:val="20"/>
                <w:lang w:val="en-GB"/>
              </w:rPr>
              <w:t>Better management of human resources should result in increased output and business contribution per employee.</w:t>
            </w:r>
          </w:p>
          <w:p w14:paraId="078B0FC6" w14:textId="77777777" w:rsidR="00EC43BF" w:rsidRDefault="00EC43BF" w:rsidP="00944122">
            <w:pPr>
              <w:spacing w:after="0" w:line="240" w:lineRule="auto"/>
              <w:contextualSpacing/>
              <w:rPr>
                <w:rFonts w:asciiTheme="majorHAnsi" w:eastAsia="Times New Roman" w:hAnsiTheme="majorHAnsi" w:cstheme="majorHAnsi"/>
                <w:sz w:val="20"/>
                <w:szCs w:val="20"/>
                <w:lang w:val="en-GB"/>
              </w:rPr>
            </w:pPr>
          </w:p>
          <w:p w14:paraId="66926B12" w14:textId="6903FEC8" w:rsidR="00A75B47" w:rsidRDefault="00A75B47" w:rsidP="00944122">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Consider the Balanced Scorecard model. </w:t>
            </w:r>
          </w:p>
        </w:tc>
        <w:tc>
          <w:tcPr>
            <w:tcW w:w="722" w:type="dxa"/>
            <w:tcMar>
              <w:top w:w="85" w:type="dxa"/>
              <w:bottom w:w="85" w:type="dxa"/>
            </w:tcMar>
          </w:tcPr>
          <w:p w14:paraId="1A22890D" w14:textId="6A563062" w:rsidR="00EC43BF" w:rsidRPr="00392159" w:rsidRDefault="00A75B47" w:rsidP="00FC1D21">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35-36</w:t>
            </w:r>
          </w:p>
        </w:tc>
        <w:tc>
          <w:tcPr>
            <w:tcW w:w="3482" w:type="dxa"/>
            <w:tcMar>
              <w:top w:w="85" w:type="dxa"/>
              <w:bottom w:w="85" w:type="dxa"/>
            </w:tcMar>
          </w:tcPr>
          <w:p w14:paraId="39F086B3" w14:textId="72597312" w:rsidR="00EC43BF" w:rsidRPr="007C362C" w:rsidRDefault="00EC43BF" w:rsidP="00FC1D21">
            <w:pPr>
              <w:spacing w:after="0" w:line="240" w:lineRule="auto"/>
              <w:contextualSpacing/>
              <w:rPr>
                <w:rFonts w:asciiTheme="majorHAnsi" w:eastAsia="Times New Roman" w:hAnsiTheme="majorHAnsi" w:cstheme="majorHAnsi"/>
                <w:sz w:val="20"/>
                <w:szCs w:val="20"/>
                <w:lang w:val="en-GB"/>
              </w:rPr>
            </w:pPr>
            <w:r w:rsidRPr="007C362C">
              <w:rPr>
                <w:rFonts w:asciiTheme="majorHAnsi" w:eastAsia="Times New Roman" w:hAnsiTheme="majorHAnsi" w:cstheme="majorHAnsi"/>
                <w:sz w:val="20"/>
                <w:szCs w:val="20"/>
                <w:lang w:val="en-GB"/>
              </w:rPr>
              <w:t xml:space="preserve">Ask </w:t>
            </w:r>
            <w:r w:rsidR="009E27A0">
              <w:rPr>
                <w:rFonts w:asciiTheme="majorHAnsi" w:eastAsia="Times New Roman" w:hAnsiTheme="majorHAnsi" w:cstheme="majorHAnsi"/>
                <w:sz w:val="20"/>
                <w:szCs w:val="20"/>
                <w:lang w:val="en-GB"/>
              </w:rPr>
              <w:t>learner</w:t>
            </w:r>
            <w:r w:rsidRPr="007C362C">
              <w:rPr>
                <w:rFonts w:asciiTheme="majorHAnsi" w:eastAsia="Times New Roman" w:hAnsiTheme="majorHAnsi" w:cstheme="majorHAnsi"/>
                <w:sz w:val="20"/>
                <w:szCs w:val="20"/>
                <w:lang w:val="en-GB"/>
              </w:rPr>
              <w:t>s to discuss examples of this and provide your own examples.</w:t>
            </w:r>
            <w:r>
              <w:rPr>
                <w:rFonts w:asciiTheme="majorHAnsi" w:eastAsia="Times New Roman" w:hAnsiTheme="majorHAnsi" w:cstheme="majorHAnsi"/>
                <w:sz w:val="20"/>
                <w:szCs w:val="20"/>
                <w:lang w:val="en-GB"/>
              </w:rPr>
              <w:t xml:space="preserve"> What aspects would fluctuate – take absence, engagement and retention – they would all improve</w:t>
            </w:r>
            <w:r w:rsidR="009E27A0">
              <w:rPr>
                <w:rFonts w:asciiTheme="majorHAnsi" w:eastAsia="Times New Roman" w:hAnsiTheme="majorHAnsi" w:cstheme="majorHAnsi"/>
                <w:sz w:val="20"/>
                <w:szCs w:val="20"/>
                <w:lang w:val="en-GB"/>
              </w:rPr>
              <w:t>?</w:t>
            </w:r>
          </w:p>
        </w:tc>
        <w:tc>
          <w:tcPr>
            <w:tcW w:w="2110" w:type="dxa"/>
            <w:tcMar>
              <w:top w:w="85" w:type="dxa"/>
              <w:bottom w:w="85" w:type="dxa"/>
            </w:tcMar>
          </w:tcPr>
          <w:p w14:paraId="5B6C45BC" w14:textId="77777777" w:rsidR="00EC43BF" w:rsidRPr="004B1BD0" w:rsidRDefault="00EC43BF" w:rsidP="00FC1D21">
            <w:pPr>
              <w:spacing w:after="0" w:line="240" w:lineRule="auto"/>
              <w:contextualSpacing/>
              <w:rPr>
                <w:rFonts w:asciiTheme="majorHAnsi" w:eastAsia="Times New Roman" w:hAnsiTheme="majorHAnsi" w:cstheme="majorHAnsi"/>
                <w:color w:val="FF0000"/>
                <w:sz w:val="20"/>
                <w:szCs w:val="20"/>
                <w:lang w:val="en-GB"/>
              </w:rPr>
            </w:pPr>
          </w:p>
        </w:tc>
      </w:tr>
      <w:tr w:rsidR="00EC43BF" w:rsidRPr="004B1BD0" w14:paraId="4C9349E8" w14:textId="77777777" w:rsidTr="00A873C9">
        <w:trPr>
          <w:cantSplit/>
        </w:trPr>
        <w:tc>
          <w:tcPr>
            <w:tcW w:w="992" w:type="dxa"/>
          </w:tcPr>
          <w:p w14:paraId="2EB519F4" w14:textId="77777777" w:rsidR="00EC43BF" w:rsidRDefault="00EC43BF" w:rsidP="00DA0040">
            <w:pPr>
              <w:spacing w:after="0" w:line="240" w:lineRule="auto"/>
              <w:contextualSpacing/>
              <w:rPr>
                <w:rFonts w:asciiTheme="majorHAnsi" w:eastAsia="Times New Roman" w:hAnsiTheme="majorHAnsi" w:cstheme="majorHAnsi"/>
                <w:sz w:val="20"/>
                <w:szCs w:val="20"/>
                <w:lang w:val="en-GB"/>
              </w:rPr>
            </w:pPr>
          </w:p>
        </w:tc>
        <w:tc>
          <w:tcPr>
            <w:tcW w:w="2693" w:type="dxa"/>
            <w:tcMar>
              <w:top w:w="85" w:type="dxa"/>
              <w:bottom w:w="85" w:type="dxa"/>
            </w:tcMar>
          </w:tcPr>
          <w:p w14:paraId="450F2603" w14:textId="45E9A03D" w:rsidR="00EC43BF" w:rsidRDefault="00EC43BF" w:rsidP="00DA0040">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Absenteeism</w:t>
            </w:r>
          </w:p>
        </w:tc>
        <w:tc>
          <w:tcPr>
            <w:tcW w:w="5081" w:type="dxa"/>
            <w:tcMar>
              <w:top w:w="85" w:type="dxa"/>
              <w:bottom w:w="85" w:type="dxa"/>
            </w:tcMar>
          </w:tcPr>
          <w:p w14:paraId="713218C1" w14:textId="77777777" w:rsidR="00EC43BF" w:rsidRDefault="00EC43BF" w:rsidP="007C362C">
            <w:pPr>
              <w:spacing w:after="0" w:line="240" w:lineRule="auto"/>
              <w:contextualSpacing/>
              <w:rPr>
                <w:rFonts w:asciiTheme="majorHAnsi" w:eastAsia="Times New Roman" w:hAnsiTheme="majorHAnsi" w:cstheme="majorHAnsi"/>
                <w:sz w:val="20"/>
                <w:szCs w:val="20"/>
                <w:lang w:val="en-GB"/>
              </w:rPr>
            </w:pPr>
            <w:r w:rsidRPr="007C362C">
              <w:rPr>
                <w:rFonts w:asciiTheme="majorHAnsi" w:eastAsia="Times New Roman" w:hAnsiTheme="majorHAnsi" w:cstheme="majorHAnsi"/>
                <w:sz w:val="20"/>
                <w:szCs w:val="20"/>
                <w:lang w:val="en-GB"/>
              </w:rPr>
              <w:t>It is clear that the use of most of the factors helping to raise productivity will also help to reduce the levels of absenteeism in any organisation.</w:t>
            </w:r>
          </w:p>
          <w:p w14:paraId="44C6106A" w14:textId="77777777" w:rsidR="008F5CA7" w:rsidRPr="007C362C" w:rsidRDefault="008F5CA7" w:rsidP="007C362C">
            <w:pPr>
              <w:spacing w:after="0" w:line="240" w:lineRule="auto"/>
              <w:contextualSpacing/>
              <w:rPr>
                <w:rFonts w:asciiTheme="majorHAnsi" w:eastAsia="Times New Roman" w:hAnsiTheme="majorHAnsi" w:cstheme="majorHAnsi"/>
                <w:sz w:val="20"/>
                <w:szCs w:val="20"/>
                <w:lang w:val="en-GB"/>
              </w:rPr>
            </w:pPr>
          </w:p>
          <w:p w14:paraId="29EC91E3" w14:textId="77777777" w:rsidR="00EC43BF" w:rsidRPr="007C362C" w:rsidRDefault="00EC43BF" w:rsidP="00076F7C">
            <w:pPr>
              <w:numPr>
                <w:ilvl w:val="0"/>
                <w:numId w:val="8"/>
              </w:numPr>
              <w:spacing w:after="0" w:line="240" w:lineRule="auto"/>
              <w:contextualSpacing/>
              <w:rPr>
                <w:rFonts w:asciiTheme="majorHAnsi" w:eastAsia="Times New Roman" w:hAnsiTheme="majorHAnsi" w:cstheme="majorHAnsi"/>
                <w:sz w:val="20"/>
                <w:szCs w:val="20"/>
                <w:lang w:val="en-GB"/>
              </w:rPr>
            </w:pPr>
            <w:r w:rsidRPr="007C362C">
              <w:rPr>
                <w:rFonts w:asciiTheme="majorHAnsi" w:eastAsia="Times New Roman" w:hAnsiTheme="majorHAnsi" w:cstheme="majorHAnsi"/>
                <w:sz w:val="20"/>
                <w:szCs w:val="20"/>
                <w:lang w:val="en-GB"/>
              </w:rPr>
              <w:t>Whenever employee power is weakened by high unemployment, staff will be less likely to be off work without a good reason such as illness. It is easier to replace staff and, therefore, employees cannot afford to risk having time off for trivial reasons.</w:t>
            </w:r>
          </w:p>
          <w:p w14:paraId="73A568FC" w14:textId="77777777" w:rsidR="00EC43BF" w:rsidRPr="007C362C" w:rsidRDefault="00EC43BF" w:rsidP="00076F7C">
            <w:pPr>
              <w:numPr>
                <w:ilvl w:val="0"/>
                <w:numId w:val="8"/>
              </w:numPr>
              <w:spacing w:after="0" w:line="240" w:lineRule="auto"/>
              <w:contextualSpacing/>
              <w:rPr>
                <w:rFonts w:asciiTheme="majorHAnsi" w:eastAsia="Times New Roman" w:hAnsiTheme="majorHAnsi" w:cstheme="majorHAnsi"/>
                <w:sz w:val="20"/>
                <w:szCs w:val="20"/>
                <w:lang w:val="en-GB"/>
              </w:rPr>
            </w:pPr>
            <w:r w:rsidRPr="007C362C">
              <w:rPr>
                <w:rFonts w:asciiTheme="majorHAnsi" w:eastAsia="Times New Roman" w:hAnsiTheme="majorHAnsi" w:cstheme="majorHAnsi"/>
                <w:sz w:val="20"/>
                <w:szCs w:val="20"/>
                <w:lang w:val="en-GB"/>
              </w:rPr>
              <w:t xml:space="preserve">Employee participation and involvement in decision-making increases morale, and because employees are happier and more involved in everything, they are less likely to take time off. </w:t>
            </w:r>
          </w:p>
          <w:p w14:paraId="729E09F9" w14:textId="77777777" w:rsidR="00EC43BF" w:rsidRDefault="00EC43BF" w:rsidP="00944122">
            <w:pPr>
              <w:numPr>
                <w:ilvl w:val="0"/>
                <w:numId w:val="8"/>
              </w:numPr>
              <w:spacing w:after="0" w:line="240" w:lineRule="auto"/>
              <w:contextualSpacing/>
              <w:rPr>
                <w:rFonts w:asciiTheme="majorHAnsi" w:eastAsia="Times New Roman" w:hAnsiTheme="majorHAnsi" w:cstheme="majorHAnsi"/>
                <w:sz w:val="20"/>
                <w:szCs w:val="20"/>
                <w:lang w:val="en-GB"/>
              </w:rPr>
            </w:pPr>
            <w:r w:rsidRPr="007C362C">
              <w:rPr>
                <w:rFonts w:asciiTheme="majorHAnsi" w:eastAsia="Times New Roman" w:hAnsiTheme="majorHAnsi" w:cstheme="majorHAnsi"/>
                <w:sz w:val="20"/>
                <w:szCs w:val="20"/>
                <w:lang w:val="en-GB"/>
              </w:rPr>
              <w:t>Finally, career management, good training and development policies – especially the latter – demonstrate a caring approach by employers, and this may also raise morale and reduce absenteeism.</w:t>
            </w:r>
          </w:p>
          <w:p w14:paraId="3C5B1888" w14:textId="77777777" w:rsidR="009E27A0" w:rsidRDefault="009E27A0" w:rsidP="009E27A0">
            <w:pPr>
              <w:spacing w:after="0" w:line="240" w:lineRule="auto"/>
              <w:contextualSpacing/>
              <w:rPr>
                <w:rFonts w:asciiTheme="majorHAnsi" w:eastAsia="Times New Roman" w:hAnsiTheme="majorHAnsi" w:cstheme="majorHAnsi"/>
                <w:sz w:val="20"/>
                <w:szCs w:val="20"/>
                <w:lang w:val="en-GB"/>
              </w:rPr>
            </w:pPr>
          </w:p>
          <w:p w14:paraId="05E01132" w14:textId="0DC8DB6C" w:rsidR="009E27A0" w:rsidRPr="009E27A0" w:rsidRDefault="009E27A0" w:rsidP="009E27A0">
            <w:pPr>
              <w:spacing w:after="0" w:line="240" w:lineRule="auto"/>
              <w:contextualSpacing/>
              <w:rPr>
                <w:rFonts w:asciiTheme="majorHAnsi" w:eastAsia="Times New Roman" w:hAnsiTheme="majorHAnsi" w:cstheme="majorHAnsi"/>
                <w:b/>
                <w:sz w:val="20"/>
                <w:szCs w:val="20"/>
                <w:lang w:val="en-GB"/>
              </w:rPr>
            </w:pPr>
            <w:r w:rsidRPr="009E27A0">
              <w:rPr>
                <w:rFonts w:asciiTheme="majorHAnsi" w:eastAsia="Times New Roman" w:hAnsiTheme="majorHAnsi" w:cstheme="majorHAnsi"/>
                <w:b/>
                <w:sz w:val="20"/>
                <w:szCs w:val="20"/>
                <w:lang w:val="en-GB"/>
              </w:rPr>
              <w:t xml:space="preserve">Facilitate Class discussion. </w:t>
            </w:r>
          </w:p>
        </w:tc>
        <w:tc>
          <w:tcPr>
            <w:tcW w:w="722" w:type="dxa"/>
            <w:tcMar>
              <w:top w:w="85" w:type="dxa"/>
              <w:bottom w:w="85" w:type="dxa"/>
            </w:tcMar>
          </w:tcPr>
          <w:p w14:paraId="00006743" w14:textId="59522AA0" w:rsidR="00EC43BF" w:rsidRPr="00392159" w:rsidRDefault="00A75B47" w:rsidP="00FC1D21">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37</w:t>
            </w:r>
          </w:p>
        </w:tc>
        <w:tc>
          <w:tcPr>
            <w:tcW w:w="3482" w:type="dxa"/>
            <w:tcMar>
              <w:top w:w="85" w:type="dxa"/>
              <w:bottom w:w="85" w:type="dxa"/>
            </w:tcMar>
          </w:tcPr>
          <w:p w14:paraId="6C07DB8D" w14:textId="330C1C14" w:rsidR="00EC43BF" w:rsidRDefault="008B518F" w:rsidP="00FC1D21">
            <w:pPr>
              <w:spacing w:after="0" w:line="240" w:lineRule="auto"/>
              <w:contextualSpacing/>
              <w:rPr>
                <w:rFonts w:asciiTheme="majorHAnsi" w:eastAsia="Times New Roman" w:hAnsiTheme="majorHAnsi" w:cstheme="majorHAnsi"/>
                <w:sz w:val="20"/>
                <w:szCs w:val="20"/>
                <w:lang w:val="en-GB"/>
              </w:rPr>
            </w:pPr>
            <w:r w:rsidRPr="008B518F">
              <w:rPr>
                <w:rFonts w:asciiTheme="majorHAnsi" w:eastAsia="Times New Roman" w:hAnsiTheme="majorHAnsi" w:cstheme="majorHAnsi"/>
                <w:b/>
                <w:sz w:val="20"/>
                <w:szCs w:val="20"/>
                <w:lang w:val="en-GB"/>
              </w:rPr>
              <w:t>Class discussion</w:t>
            </w:r>
            <w:r w:rsidR="00EC43BF" w:rsidRPr="00156BD6">
              <w:rPr>
                <w:rFonts w:asciiTheme="majorHAnsi" w:eastAsia="Times New Roman" w:hAnsiTheme="majorHAnsi" w:cstheme="majorHAnsi"/>
                <w:sz w:val="20"/>
                <w:szCs w:val="20"/>
                <w:lang w:val="en-GB"/>
              </w:rPr>
              <w:t xml:space="preserve">. </w:t>
            </w:r>
            <w:r w:rsidR="009E27A0">
              <w:rPr>
                <w:rFonts w:asciiTheme="majorHAnsi" w:eastAsia="Times New Roman" w:hAnsiTheme="majorHAnsi" w:cstheme="majorHAnsi"/>
                <w:sz w:val="20"/>
                <w:szCs w:val="20"/>
                <w:lang w:val="en-GB"/>
              </w:rPr>
              <w:t xml:space="preserve">Imagine you </w:t>
            </w:r>
            <w:r w:rsidR="00EC43BF" w:rsidRPr="00156BD6">
              <w:rPr>
                <w:rFonts w:asciiTheme="majorHAnsi" w:eastAsia="Times New Roman" w:hAnsiTheme="majorHAnsi" w:cstheme="majorHAnsi"/>
                <w:sz w:val="20"/>
                <w:szCs w:val="20"/>
                <w:lang w:val="en-GB"/>
              </w:rPr>
              <w:t xml:space="preserve">work in a call centre as a HR Manager and have a lot of absence to deal with. </w:t>
            </w:r>
            <w:r w:rsidR="009E27A0">
              <w:rPr>
                <w:rFonts w:asciiTheme="majorHAnsi" w:eastAsia="Times New Roman" w:hAnsiTheme="majorHAnsi" w:cstheme="majorHAnsi"/>
                <w:sz w:val="20"/>
                <w:szCs w:val="20"/>
                <w:lang w:val="en-GB"/>
              </w:rPr>
              <w:t>What</w:t>
            </w:r>
            <w:r w:rsidR="00EC43BF" w:rsidRPr="00156BD6">
              <w:rPr>
                <w:rFonts w:asciiTheme="majorHAnsi" w:eastAsia="Times New Roman" w:hAnsiTheme="majorHAnsi" w:cstheme="majorHAnsi"/>
                <w:sz w:val="20"/>
                <w:szCs w:val="20"/>
                <w:lang w:val="en-GB"/>
              </w:rPr>
              <w:t xml:space="preserve"> methods would </w:t>
            </w:r>
            <w:r w:rsidR="009E27A0">
              <w:rPr>
                <w:rFonts w:asciiTheme="majorHAnsi" w:eastAsia="Times New Roman" w:hAnsiTheme="majorHAnsi" w:cstheme="majorHAnsi"/>
                <w:sz w:val="20"/>
                <w:szCs w:val="20"/>
                <w:lang w:val="en-GB"/>
              </w:rPr>
              <w:t>you</w:t>
            </w:r>
            <w:r w:rsidR="00EC43BF" w:rsidRPr="00156BD6">
              <w:rPr>
                <w:rFonts w:asciiTheme="majorHAnsi" w:eastAsia="Times New Roman" w:hAnsiTheme="majorHAnsi" w:cstheme="majorHAnsi"/>
                <w:sz w:val="20"/>
                <w:szCs w:val="20"/>
                <w:lang w:val="en-GB"/>
              </w:rPr>
              <w:t xml:space="preserve"> use to try </w:t>
            </w:r>
            <w:r>
              <w:rPr>
                <w:rFonts w:asciiTheme="majorHAnsi" w:eastAsia="Times New Roman" w:hAnsiTheme="majorHAnsi" w:cstheme="majorHAnsi"/>
                <w:sz w:val="20"/>
                <w:szCs w:val="20"/>
                <w:lang w:val="en-GB"/>
              </w:rPr>
              <w:t>to</w:t>
            </w:r>
            <w:r w:rsidR="00EC43BF" w:rsidRPr="00156BD6">
              <w:rPr>
                <w:rFonts w:asciiTheme="majorHAnsi" w:eastAsia="Times New Roman" w:hAnsiTheme="majorHAnsi" w:cstheme="majorHAnsi"/>
                <w:sz w:val="20"/>
                <w:szCs w:val="20"/>
                <w:lang w:val="en-GB"/>
              </w:rPr>
              <w:t xml:space="preserve"> improve absence?</w:t>
            </w:r>
          </w:p>
          <w:p w14:paraId="0A8DFF6C" w14:textId="77777777" w:rsidR="00EC43BF" w:rsidRDefault="00EC43BF" w:rsidP="00FC1D21">
            <w:pPr>
              <w:spacing w:after="0" w:line="240" w:lineRule="auto"/>
              <w:contextualSpacing/>
              <w:rPr>
                <w:rFonts w:asciiTheme="majorHAnsi" w:eastAsia="Times New Roman" w:hAnsiTheme="majorHAnsi" w:cstheme="majorHAnsi"/>
                <w:sz w:val="20"/>
                <w:szCs w:val="20"/>
                <w:lang w:val="en-GB"/>
              </w:rPr>
            </w:pPr>
          </w:p>
          <w:p w14:paraId="15FD490B" w14:textId="77777777" w:rsidR="00EC43BF" w:rsidRDefault="00EC43BF" w:rsidP="00FC1D21">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Some ideas:</w:t>
            </w:r>
          </w:p>
          <w:p w14:paraId="4BA4AA3D" w14:textId="77777777" w:rsidR="00EC43BF" w:rsidRDefault="00EC43BF" w:rsidP="00FC1D21">
            <w:pPr>
              <w:spacing w:after="0" w:line="240" w:lineRule="auto"/>
              <w:contextualSpacing/>
              <w:rPr>
                <w:rFonts w:asciiTheme="majorHAnsi" w:eastAsia="Times New Roman" w:hAnsiTheme="majorHAnsi" w:cstheme="majorHAnsi"/>
                <w:sz w:val="20"/>
                <w:szCs w:val="20"/>
                <w:lang w:val="en-GB"/>
              </w:rPr>
            </w:pPr>
          </w:p>
          <w:p w14:paraId="0FE09B0C" w14:textId="1E01929B" w:rsidR="00EC43BF" w:rsidRPr="008B518F" w:rsidRDefault="00EC43BF" w:rsidP="008B518F">
            <w:pPr>
              <w:pStyle w:val="ListParagraph"/>
              <w:numPr>
                <w:ilvl w:val="0"/>
                <w:numId w:val="18"/>
              </w:numPr>
              <w:spacing w:after="0" w:line="240" w:lineRule="auto"/>
              <w:rPr>
                <w:rFonts w:asciiTheme="majorHAnsi" w:eastAsia="Times New Roman" w:hAnsiTheme="majorHAnsi" w:cstheme="majorHAnsi"/>
                <w:sz w:val="20"/>
                <w:szCs w:val="20"/>
                <w:lang w:val="en-GB"/>
              </w:rPr>
            </w:pPr>
            <w:r w:rsidRPr="008B518F">
              <w:rPr>
                <w:rFonts w:asciiTheme="majorHAnsi" w:eastAsia="Times New Roman" w:hAnsiTheme="majorHAnsi" w:cstheme="majorHAnsi"/>
                <w:sz w:val="20"/>
                <w:szCs w:val="20"/>
                <w:lang w:val="en-GB"/>
              </w:rPr>
              <w:t>More engagement</w:t>
            </w:r>
          </w:p>
          <w:p w14:paraId="3D61FCA8" w14:textId="0E139CB7" w:rsidR="00EC43BF" w:rsidRPr="008B518F" w:rsidRDefault="00EC43BF" w:rsidP="008B518F">
            <w:pPr>
              <w:pStyle w:val="ListParagraph"/>
              <w:numPr>
                <w:ilvl w:val="0"/>
                <w:numId w:val="18"/>
              </w:numPr>
              <w:spacing w:after="0" w:line="240" w:lineRule="auto"/>
              <w:rPr>
                <w:rFonts w:asciiTheme="majorHAnsi" w:eastAsia="Times New Roman" w:hAnsiTheme="majorHAnsi" w:cstheme="majorHAnsi"/>
                <w:sz w:val="20"/>
                <w:szCs w:val="20"/>
                <w:lang w:val="en-GB"/>
              </w:rPr>
            </w:pPr>
            <w:r w:rsidRPr="008B518F">
              <w:rPr>
                <w:rFonts w:asciiTheme="majorHAnsi" w:eastAsia="Times New Roman" w:hAnsiTheme="majorHAnsi" w:cstheme="majorHAnsi"/>
                <w:sz w:val="20"/>
                <w:szCs w:val="20"/>
                <w:lang w:val="en-GB"/>
              </w:rPr>
              <w:t>Stress management</w:t>
            </w:r>
          </w:p>
          <w:p w14:paraId="216FCEA8" w14:textId="64EB5A59" w:rsidR="00EC43BF" w:rsidRPr="008B518F" w:rsidRDefault="00EC43BF" w:rsidP="008B518F">
            <w:pPr>
              <w:pStyle w:val="ListParagraph"/>
              <w:numPr>
                <w:ilvl w:val="0"/>
                <w:numId w:val="18"/>
              </w:numPr>
              <w:spacing w:after="0" w:line="240" w:lineRule="auto"/>
              <w:rPr>
                <w:rFonts w:asciiTheme="majorHAnsi" w:eastAsia="Times New Roman" w:hAnsiTheme="majorHAnsi" w:cstheme="majorHAnsi"/>
                <w:sz w:val="20"/>
                <w:szCs w:val="20"/>
                <w:lang w:val="en-GB"/>
              </w:rPr>
            </w:pPr>
            <w:r w:rsidRPr="008B518F">
              <w:rPr>
                <w:rFonts w:asciiTheme="majorHAnsi" w:eastAsia="Times New Roman" w:hAnsiTheme="majorHAnsi" w:cstheme="majorHAnsi"/>
                <w:sz w:val="20"/>
                <w:szCs w:val="20"/>
                <w:lang w:val="en-GB"/>
              </w:rPr>
              <w:t>Create promotion opportunities</w:t>
            </w:r>
          </w:p>
          <w:p w14:paraId="2A861C61" w14:textId="3F00BE86" w:rsidR="00EC43BF" w:rsidRPr="004B1BD0" w:rsidRDefault="00EC43BF" w:rsidP="008B518F">
            <w:pPr>
              <w:pStyle w:val="ListParagraph"/>
              <w:spacing w:after="0" w:line="240" w:lineRule="auto"/>
              <w:ind w:left="360"/>
              <w:rPr>
                <w:rFonts w:asciiTheme="majorHAnsi" w:eastAsia="Times New Roman" w:hAnsiTheme="majorHAnsi" w:cstheme="majorHAnsi"/>
                <w:color w:val="FF0000"/>
                <w:sz w:val="20"/>
                <w:szCs w:val="20"/>
                <w:lang w:val="en-GB"/>
              </w:rPr>
            </w:pPr>
          </w:p>
        </w:tc>
        <w:tc>
          <w:tcPr>
            <w:tcW w:w="2110" w:type="dxa"/>
            <w:tcMar>
              <w:top w:w="85" w:type="dxa"/>
              <w:bottom w:w="85" w:type="dxa"/>
            </w:tcMar>
          </w:tcPr>
          <w:p w14:paraId="75FB8110" w14:textId="77777777" w:rsidR="00EC43BF" w:rsidRPr="004B1BD0" w:rsidRDefault="00EC43BF" w:rsidP="00FC1D21">
            <w:pPr>
              <w:spacing w:after="0" w:line="240" w:lineRule="auto"/>
              <w:contextualSpacing/>
              <w:rPr>
                <w:rFonts w:asciiTheme="majorHAnsi" w:eastAsia="Times New Roman" w:hAnsiTheme="majorHAnsi" w:cstheme="majorHAnsi"/>
                <w:color w:val="FF0000"/>
                <w:sz w:val="20"/>
                <w:szCs w:val="20"/>
                <w:lang w:val="en-GB"/>
              </w:rPr>
            </w:pPr>
          </w:p>
        </w:tc>
      </w:tr>
      <w:tr w:rsidR="00EC43BF" w:rsidRPr="004B1BD0" w14:paraId="2CC758F4" w14:textId="77777777" w:rsidTr="00A873C9">
        <w:trPr>
          <w:cantSplit/>
        </w:trPr>
        <w:tc>
          <w:tcPr>
            <w:tcW w:w="992" w:type="dxa"/>
          </w:tcPr>
          <w:p w14:paraId="5854C4C7" w14:textId="53B1610A" w:rsidR="00EC43BF" w:rsidRDefault="00EC43BF" w:rsidP="00DA0040">
            <w:pPr>
              <w:spacing w:after="0" w:line="240" w:lineRule="auto"/>
              <w:contextualSpacing/>
              <w:rPr>
                <w:rFonts w:asciiTheme="majorHAnsi" w:eastAsia="Times New Roman" w:hAnsiTheme="majorHAnsi" w:cstheme="majorHAnsi"/>
                <w:sz w:val="20"/>
                <w:szCs w:val="20"/>
                <w:lang w:val="en-GB"/>
              </w:rPr>
            </w:pPr>
          </w:p>
        </w:tc>
        <w:tc>
          <w:tcPr>
            <w:tcW w:w="2693" w:type="dxa"/>
            <w:tcMar>
              <w:top w:w="85" w:type="dxa"/>
              <w:bottom w:w="85" w:type="dxa"/>
            </w:tcMar>
          </w:tcPr>
          <w:p w14:paraId="4987364D" w14:textId="74B17EA7" w:rsidR="00EC43BF" w:rsidRDefault="00EC43BF" w:rsidP="00DA0040">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Quality of Service</w:t>
            </w:r>
          </w:p>
        </w:tc>
        <w:tc>
          <w:tcPr>
            <w:tcW w:w="5081" w:type="dxa"/>
            <w:tcMar>
              <w:top w:w="85" w:type="dxa"/>
              <w:bottom w:w="85" w:type="dxa"/>
            </w:tcMar>
          </w:tcPr>
          <w:p w14:paraId="519724C0" w14:textId="349004B9" w:rsidR="00EC43BF" w:rsidRDefault="00EC43BF" w:rsidP="008B518F">
            <w:pPr>
              <w:spacing w:after="0" w:line="240" w:lineRule="auto"/>
              <w:contextualSpacing/>
              <w:rPr>
                <w:rFonts w:asciiTheme="majorHAnsi" w:eastAsia="Times New Roman" w:hAnsiTheme="majorHAnsi" w:cstheme="majorHAnsi"/>
                <w:sz w:val="20"/>
                <w:szCs w:val="20"/>
                <w:lang w:val="en-GB"/>
              </w:rPr>
            </w:pPr>
            <w:r w:rsidRPr="008C5BEF">
              <w:rPr>
                <w:rFonts w:asciiTheme="majorHAnsi" w:eastAsia="Times New Roman" w:hAnsiTheme="majorHAnsi" w:cstheme="majorHAnsi"/>
                <w:sz w:val="20"/>
                <w:szCs w:val="20"/>
                <w:lang w:val="en-GB"/>
              </w:rPr>
              <w:t>The same factors will also improve the quality of service provided by an organisation. Any economic pressure, be it the fear of unemployment or the threat of privatisation in a state-owned organisation, will make employees attend more to customer care.</w:t>
            </w:r>
          </w:p>
        </w:tc>
        <w:tc>
          <w:tcPr>
            <w:tcW w:w="722" w:type="dxa"/>
            <w:tcMar>
              <w:top w:w="85" w:type="dxa"/>
              <w:bottom w:w="85" w:type="dxa"/>
            </w:tcMar>
          </w:tcPr>
          <w:p w14:paraId="2E69CDD1" w14:textId="403A3283" w:rsidR="00EC43BF" w:rsidRPr="00392159" w:rsidRDefault="00A75B47" w:rsidP="00156BD6">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38</w:t>
            </w:r>
          </w:p>
        </w:tc>
        <w:tc>
          <w:tcPr>
            <w:tcW w:w="3482" w:type="dxa"/>
            <w:tcMar>
              <w:top w:w="85" w:type="dxa"/>
              <w:bottom w:w="85" w:type="dxa"/>
            </w:tcMar>
          </w:tcPr>
          <w:p w14:paraId="3EEAF8DF" w14:textId="6D24CC5B" w:rsidR="00EC43BF" w:rsidRDefault="009E27A0" w:rsidP="00FC1D21">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w:t>
            </w:r>
            <w:r w:rsidR="00EC43BF">
              <w:rPr>
                <w:rFonts w:asciiTheme="majorHAnsi" w:eastAsia="Times New Roman" w:hAnsiTheme="majorHAnsi" w:cstheme="majorHAnsi"/>
                <w:sz w:val="20"/>
                <w:szCs w:val="20"/>
                <w:lang w:val="en-GB"/>
              </w:rPr>
              <w:t xml:space="preserve">s to make notes and have a class discussion on what role HR has </w:t>
            </w:r>
            <w:r>
              <w:rPr>
                <w:rFonts w:asciiTheme="majorHAnsi" w:eastAsia="Times New Roman" w:hAnsiTheme="majorHAnsi" w:cstheme="majorHAnsi"/>
                <w:sz w:val="20"/>
                <w:szCs w:val="20"/>
                <w:lang w:val="en-GB"/>
              </w:rPr>
              <w:t>in the</w:t>
            </w:r>
            <w:r w:rsidR="00EC43BF">
              <w:rPr>
                <w:rFonts w:asciiTheme="majorHAnsi" w:eastAsia="Times New Roman" w:hAnsiTheme="majorHAnsi" w:cstheme="majorHAnsi"/>
                <w:sz w:val="20"/>
                <w:szCs w:val="20"/>
                <w:lang w:val="en-GB"/>
              </w:rPr>
              <w:t xml:space="preserve"> improvement </w:t>
            </w:r>
            <w:r>
              <w:rPr>
                <w:rFonts w:asciiTheme="majorHAnsi" w:eastAsia="Times New Roman" w:hAnsiTheme="majorHAnsi" w:cstheme="majorHAnsi"/>
                <w:sz w:val="20"/>
                <w:szCs w:val="20"/>
                <w:lang w:val="en-GB"/>
              </w:rPr>
              <w:t>of</w:t>
            </w:r>
            <w:r w:rsidR="00EC43BF">
              <w:rPr>
                <w:rFonts w:asciiTheme="majorHAnsi" w:eastAsia="Times New Roman" w:hAnsiTheme="majorHAnsi" w:cstheme="majorHAnsi"/>
                <w:sz w:val="20"/>
                <w:szCs w:val="20"/>
                <w:lang w:val="en-GB"/>
              </w:rPr>
              <w:t xml:space="preserve"> Quality of Service. </w:t>
            </w:r>
          </w:p>
          <w:p w14:paraId="405E2C3B" w14:textId="77777777" w:rsidR="00EC43BF" w:rsidRDefault="00EC43BF" w:rsidP="00FC1D21">
            <w:pPr>
              <w:spacing w:after="0" w:line="240" w:lineRule="auto"/>
              <w:contextualSpacing/>
              <w:rPr>
                <w:rFonts w:asciiTheme="majorHAnsi" w:eastAsia="Times New Roman" w:hAnsiTheme="majorHAnsi" w:cstheme="majorHAnsi"/>
                <w:sz w:val="20"/>
                <w:szCs w:val="20"/>
                <w:lang w:val="en-GB"/>
              </w:rPr>
            </w:pPr>
          </w:p>
          <w:p w14:paraId="2C09A345" w14:textId="00BFF96D" w:rsidR="00EC43BF" w:rsidRPr="00156BD6" w:rsidRDefault="00EC43BF" w:rsidP="00FC1D21">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Answers should focus mainly on learning and development, training, micro-learning, engagement and customer service skills. </w:t>
            </w:r>
          </w:p>
        </w:tc>
        <w:tc>
          <w:tcPr>
            <w:tcW w:w="2110" w:type="dxa"/>
            <w:tcMar>
              <w:top w:w="85" w:type="dxa"/>
              <w:bottom w:w="85" w:type="dxa"/>
            </w:tcMar>
          </w:tcPr>
          <w:p w14:paraId="08C94777" w14:textId="77777777" w:rsidR="00EC43BF" w:rsidRPr="004B1BD0" w:rsidRDefault="00EC43BF" w:rsidP="00FC1D21">
            <w:pPr>
              <w:spacing w:after="0" w:line="240" w:lineRule="auto"/>
              <w:contextualSpacing/>
              <w:rPr>
                <w:rFonts w:asciiTheme="majorHAnsi" w:eastAsia="Times New Roman" w:hAnsiTheme="majorHAnsi" w:cstheme="majorHAnsi"/>
                <w:color w:val="FF0000"/>
                <w:sz w:val="20"/>
                <w:szCs w:val="20"/>
                <w:lang w:val="en-GB"/>
              </w:rPr>
            </w:pPr>
          </w:p>
        </w:tc>
      </w:tr>
      <w:tr w:rsidR="00EC43BF" w:rsidRPr="004B1BD0" w14:paraId="1FEA65AC" w14:textId="77777777" w:rsidTr="00A873C9">
        <w:trPr>
          <w:cantSplit/>
        </w:trPr>
        <w:tc>
          <w:tcPr>
            <w:tcW w:w="992" w:type="dxa"/>
          </w:tcPr>
          <w:p w14:paraId="7B593EA4" w14:textId="77777777" w:rsidR="00EC43BF" w:rsidRDefault="00EC43BF" w:rsidP="00DA0040">
            <w:pPr>
              <w:spacing w:after="0" w:line="240" w:lineRule="auto"/>
              <w:contextualSpacing/>
              <w:rPr>
                <w:rFonts w:asciiTheme="majorHAnsi" w:eastAsia="Times New Roman" w:hAnsiTheme="majorHAnsi" w:cstheme="majorHAnsi"/>
                <w:sz w:val="20"/>
                <w:szCs w:val="20"/>
                <w:lang w:val="en-GB"/>
              </w:rPr>
            </w:pPr>
          </w:p>
        </w:tc>
        <w:tc>
          <w:tcPr>
            <w:tcW w:w="2693" w:type="dxa"/>
            <w:tcMar>
              <w:top w:w="85" w:type="dxa"/>
              <w:bottom w:w="85" w:type="dxa"/>
            </w:tcMar>
          </w:tcPr>
          <w:p w14:paraId="76AC4F5F" w14:textId="470DE6BA" w:rsidR="00EC43BF" w:rsidRDefault="00EC43BF" w:rsidP="00DA0040">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Benchmarking</w:t>
            </w:r>
          </w:p>
        </w:tc>
        <w:tc>
          <w:tcPr>
            <w:tcW w:w="5081" w:type="dxa"/>
            <w:tcMar>
              <w:top w:w="85" w:type="dxa"/>
              <w:bottom w:w="85" w:type="dxa"/>
            </w:tcMar>
          </w:tcPr>
          <w:p w14:paraId="2B07A3E7" w14:textId="7C32EC15" w:rsidR="00EC43BF" w:rsidRDefault="00EC43BF" w:rsidP="008C5BEF">
            <w:pPr>
              <w:spacing w:after="0" w:line="240" w:lineRule="auto"/>
              <w:contextualSpacing/>
              <w:rPr>
                <w:rFonts w:asciiTheme="majorHAnsi" w:eastAsia="Times New Roman" w:hAnsiTheme="majorHAnsi" w:cstheme="majorHAnsi"/>
                <w:sz w:val="20"/>
                <w:szCs w:val="20"/>
                <w:lang w:val="en-GB"/>
              </w:rPr>
            </w:pPr>
            <w:r w:rsidRPr="00B27093">
              <w:rPr>
                <w:rFonts w:asciiTheme="majorHAnsi" w:eastAsia="Times New Roman" w:hAnsiTheme="majorHAnsi" w:cstheme="majorHAnsi"/>
                <w:sz w:val="20"/>
                <w:szCs w:val="20"/>
                <w:lang w:val="en-GB"/>
              </w:rPr>
              <w:t>The best-known methods of measuring the quality of HRM’s contribution include:</w:t>
            </w:r>
            <w:r w:rsidR="008B518F">
              <w:rPr>
                <w:rFonts w:asciiTheme="majorHAnsi" w:eastAsia="Times New Roman" w:hAnsiTheme="majorHAnsi" w:cstheme="majorHAnsi"/>
                <w:sz w:val="20"/>
                <w:szCs w:val="20"/>
                <w:lang w:val="en-GB"/>
              </w:rPr>
              <w:t xml:space="preserve"> </w:t>
            </w:r>
            <w:r w:rsidRPr="008B518F">
              <w:rPr>
                <w:rFonts w:asciiTheme="majorHAnsi" w:eastAsia="Times New Roman" w:hAnsiTheme="majorHAnsi" w:cstheme="majorHAnsi"/>
                <w:sz w:val="20"/>
                <w:szCs w:val="20"/>
                <w:lang w:val="en-GB"/>
              </w:rPr>
              <w:t>benchmarking</w:t>
            </w:r>
            <w:r w:rsidR="008B518F">
              <w:rPr>
                <w:rFonts w:asciiTheme="majorHAnsi" w:eastAsia="Times New Roman" w:hAnsiTheme="majorHAnsi" w:cstheme="majorHAnsi"/>
                <w:sz w:val="20"/>
                <w:szCs w:val="20"/>
                <w:lang w:val="en-GB"/>
              </w:rPr>
              <w:t xml:space="preserve">, </w:t>
            </w:r>
            <w:r w:rsidRPr="008B518F">
              <w:rPr>
                <w:rFonts w:asciiTheme="majorHAnsi" w:eastAsia="Times New Roman" w:hAnsiTheme="majorHAnsi" w:cstheme="majorHAnsi"/>
                <w:sz w:val="20"/>
                <w:szCs w:val="20"/>
                <w:lang w:val="en-GB"/>
              </w:rPr>
              <w:t>service level agreement</w:t>
            </w:r>
            <w:r w:rsidR="008B518F">
              <w:rPr>
                <w:rFonts w:asciiTheme="majorHAnsi" w:eastAsia="Times New Roman" w:hAnsiTheme="majorHAnsi" w:cstheme="majorHAnsi"/>
                <w:sz w:val="20"/>
                <w:szCs w:val="20"/>
                <w:lang w:val="en-GB"/>
              </w:rPr>
              <w:t xml:space="preserve">s and </w:t>
            </w:r>
            <w:r w:rsidRPr="008B518F">
              <w:rPr>
                <w:rFonts w:asciiTheme="majorHAnsi" w:eastAsia="Times New Roman" w:hAnsiTheme="majorHAnsi" w:cstheme="majorHAnsi"/>
                <w:sz w:val="20"/>
                <w:szCs w:val="20"/>
                <w:lang w:val="en-GB"/>
              </w:rPr>
              <w:t>ratio analysis</w:t>
            </w:r>
            <w:r w:rsidR="008B518F">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The use of benchmarking includes:</w:t>
            </w:r>
            <w:r w:rsidR="008B518F">
              <w:rPr>
                <w:rFonts w:asciiTheme="majorHAnsi" w:eastAsia="Times New Roman" w:hAnsiTheme="majorHAnsi" w:cstheme="majorHAnsi"/>
                <w:sz w:val="20"/>
                <w:szCs w:val="20"/>
                <w:lang w:val="en-GB"/>
              </w:rPr>
              <w:t xml:space="preserve"> </w:t>
            </w:r>
          </w:p>
          <w:p w14:paraId="0F0F29AC" w14:textId="77777777" w:rsidR="00EC43BF" w:rsidRPr="00F960A3" w:rsidRDefault="00EC43BF" w:rsidP="00076F7C">
            <w:pPr>
              <w:numPr>
                <w:ilvl w:val="0"/>
                <w:numId w:val="10"/>
              </w:numPr>
              <w:spacing w:after="0" w:line="240" w:lineRule="auto"/>
              <w:contextualSpacing/>
              <w:rPr>
                <w:rFonts w:asciiTheme="majorHAnsi" w:eastAsia="Times New Roman" w:hAnsiTheme="majorHAnsi" w:cstheme="majorHAnsi"/>
                <w:sz w:val="20"/>
                <w:szCs w:val="20"/>
                <w:lang w:val="en-GB"/>
              </w:rPr>
            </w:pPr>
            <w:r w:rsidRPr="00F960A3">
              <w:rPr>
                <w:rFonts w:asciiTheme="majorHAnsi" w:eastAsia="Times New Roman" w:hAnsiTheme="majorHAnsi" w:cstheme="majorHAnsi"/>
                <w:sz w:val="20"/>
                <w:szCs w:val="20"/>
                <w:lang w:val="en-GB"/>
              </w:rPr>
              <w:t>Organisations can produce a series of statistics for each area of HRM which can be compared with nationally-produced data. For example:</w:t>
            </w:r>
          </w:p>
          <w:p w14:paraId="53BE5A50" w14:textId="77777777" w:rsidR="00EC43BF" w:rsidRPr="00F960A3" w:rsidRDefault="00EC43BF" w:rsidP="00076F7C">
            <w:pPr>
              <w:numPr>
                <w:ilvl w:val="1"/>
                <w:numId w:val="10"/>
              </w:numPr>
              <w:spacing w:after="0" w:line="240" w:lineRule="auto"/>
              <w:contextualSpacing/>
              <w:rPr>
                <w:rFonts w:asciiTheme="majorHAnsi" w:eastAsia="Times New Roman" w:hAnsiTheme="majorHAnsi" w:cstheme="majorHAnsi"/>
                <w:sz w:val="20"/>
                <w:szCs w:val="20"/>
                <w:lang w:val="en-GB"/>
              </w:rPr>
            </w:pPr>
            <w:r w:rsidRPr="00F960A3">
              <w:rPr>
                <w:rFonts w:asciiTheme="majorHAnsi" w:eastAsia="Times New Roman" w:hAnsiTheme="majorHAnsi" w:cstheme="majorHAnsi"/>
                <w:sz w:val="20"/>
                <w:szCs w:val="20"/>
                <w:lang w:val="en-GB"/>
              </w:rPr>
              <w:t>What is the ratio between HRM staff and full-time employees?</w:t>
            </w:r>
          </w:p>
          <w:p w14:paraId="489B9D0F" w14:textId="77777777" w:rsidR="00EC43BF" w:rsidRPr="00F960A3" w:rsidRDefault="00EC43BF" w:rsidP="00076F7C">
            <w:pPr>
              <w:numPr>
                <w:ilvl w:val="1"/>
                <w:numId w:val="10"/>
              </w:numPr>
              <w:spacing w:after="0" w:line="240" w:lineRule="auto"/>
              <w:contextualSpacing/>
              <w:rPr>
                <w:rFonts w:asciiTheme="majorHAnsi" w:eastAsia="Times New Roman" w:hAnsiTheme="majorHAnsi" w:cstheme="majorHAnsi"/>
                <w:sz w:val="20"/>
                <w:szCs w:val="20"/>
                <w:lang w:val="en-GB"/>
              </w:rPr>
            </w:pPr>
            <w:r w:rsidRPr="00F960A3">
              <w:rPr>
                <w:rFonts w:asciiTheme="majorHAnsi" w:eastAsia="Times New Roman" w:hAnsiTheme="majorHAnsi" w:cstheme="majorHAnsi"/>
                <w:sz w:val="20"/>
                <w:szCs w:val="20"/>
                <w:lang w:val="en-GB"/>
              </w:rPr>
              <w:t>How much does HRM in your organisation cost?</w:t>
            </w:r>
          </w:p>
          <w:p w14:paraId="14E514CE" w14:textId="77777777" w:rsidR="00EC43BF" w:rsidRPr="00F960A3" w:rsidRDefault="00EC43BF" w:rsidP="00076F7C">
            <w:pPr>
              <w:numPr>
                <w:ilvl w:val="1"/>
                <w:numId w:val="10"/>
              </w:numPr>
              <w:spacing w:after="0" w:line="240" w:lineRule="auto"/>
              <w:contextualSpacing/>
              <w:rPr>
                <w:rFonts w:asciiTheme="majorHAnsi" w:eastAsia="Times New Roman" w:hAnsiTheme="majorHAnsi" w:cstheme="majorHAnsi"/>
                <w:sz w:val="20"/>
                <w:szCs w:val="20"/>
                <w:lang w:val="en-GB"/>
              </w:rPr>
            </w:pPr>
            <w:r w:rsidRPr="00F960A3">
              <w:rPr>
                <w:rFonts w:asciiTheme="majorHAnsi" w:eastAsia="Times New Roman" w:hAnsiTheme="majorHAnsi" w:cstheme="majorHAnsi"/>
                <w:sz w:val="20"/>
                <w:szCs w:val="20"/>
                <w:lang w:val="en-GB"/>
              </w:rPr>
              <w:t>What are your absenteeism rates?</w:t>
            </w:r>
          </w:p>
          <w:p w14:paraId="335BD9D6" w14:textId="77777777" w:rsidR="00EC43BF" w:rsidRPr="00F960A3" w:rsidRDefault="00EC43BF" w:rsidP="00076F7C">
            <w:pPr>
              <w:numPr>
                <w:ilvl w:val="0"/>
                <w:numId w:val="10"/>
              </w:numPr>
              <w:spacing w:after="0" w:line="240" w:lineRule="auto"/>
              <w:contextualSpacing/>
              <w:rPr>
                <w:rFonts w:asciiTheme="majorHAnsi" w:eastAsia="Times New Roman" w:hAnsiTheme="majorHAnsi" w:cstheme="majorHAnsi"/>
                <w:sz w:val="20"/>
                <w:szCs w:val="20"/>
                <w:lang w:val="en-GB"/>
              </w:rPr>
            </w:pPr>
            <w:r w:rsidRPr="00F960A3">
              <w:rPr>
                <w:rFonts w:asciiTheme="majorHAnsi" w:eastAsia="Times New Roman" w:hAnsiTheme="majorHAnsi" w:cstheme="majorHAnsi"/>
                <w:sz w:val="20"/>
                <w:szCs w:val="20"/>
                <w:lang w:val="en-GB"/>
              </w:rPr>
              <w:t>A survey can be carried out to find out the views of users of the HRM service.</w:t>
            </w:r>
          </w:p>
          <w:p w14:paraId="1B5F631B" w14:textId="77777777" w:rsidR="008B518F" w:rsidRDefault="008B518F" w:rsidP="00F960A3">
            <w:pPr>
              <w:spacing w:after="0" w:line="240" w:lineRule="auto"/>
              <w:contextualSpacing/>
              <w:rPr>
                <w:rFonts w:asciiTheme="majorHAnsi" w:eastAsia="Times New Roman" w:hAnsiTheme="majorHAnsi" w:cstheme="majorHAnsi"/>
                <w:sz w:val="20"/>
                <w:szCs w:val="20"/>
                <w:lang w:val="en-GB"/>
              </w:rPr>
            </w:pPr>
          </w:p>
          <w:p w14:paraId="2B1FF9E9" w14:textId="4897EE45" w:rsidR="00EC43BF" w:rsidRDefault="00EC43BF" w:rsidP="00F960A3">
            <w:pPr>
              <w:spacing w:after="0" w:line="240" w:lineRule="auto"/>
              <w:contextualSpacing/>
              <w:rPr>
                <w:rFonts w:asciiTheme="majorHAnsi" w:eastAsia="Times New Roman" w:hAnsiTheme="majorHAnsi" w:cstheme="majorHAnsi"/>
                <w:sz w:val="20"/>
                <w:szCs w:val="20"/>
                <w:lang w:val="en-GB"/>
              </w:rPr>
            </w:pPr>
            <w:r w:rsidRPr="00F960A3">
              <w:rPr>
                <w:rFonts w:asciiTheme="majorHAnsi" w:eastAsia="Times New Roman" w:hAnsiTheme="majorHAnsi" w:cstheme="majorHAnsi"/>
                <w:sz w:val="20"/>
                <w:szCs w:val="20"/>
                <w:lang w:val="en-GB"/>
              </w:rPr>
              <w:t>The HRM department can have its policies and procedures audited to ensure that it is conforming to legal regulations and nationally set codes of practice</w:t>
            </w:r>
            <w:r w:rsidR="008B518F">
              <w:rPr>
                <w:rFonts w:asciiTheme="majorHAnsi" w:eastAsia="Times New Roman" w:hAnsiTheme="majorHAnsi" w:cstheme="majorHAnsi"/>
                <w:sz w:val="20"/>
                <w:szCs w:val="20"/>
                <w:lang w:val="en-GB"/>
              </w:rPr>
              <w:t xml:space="preserve">. </w:t>
            </w:r>
            <w:r w:rsidR="008B518F" w:rsidRPr="008B518F">
              <w:rPr>
                <w:rFonts w:asciiTheme="majorHAnsi" w:eastAsia="Times New Roman" w:hAnsiTheme="majorHAnsi" w:cstheme="majorHAnsi"/>
                <w:b/>
                <w:sz w:val="20"/>
                <w:szCs w:val="20"/>
                <w:lang w:val="en-GB"/>
              </w:rPr>
              <w:t>Class discussion</w:t>
            </w:r>
            <w:r w:rsidR="008B518F">
              <w:rPr>
                <w:rFonts w:asciiTheme="majorHAnsi" w:eastAsia="Times New Roman" w:hAnsiTheme="majorHAnsi" w:cstheme="majorHAnsi"/>
                <w:sz w:val="20"/>
                <w:szCs w:val="20"/>
                <w:lang w:val="en-GB"/>
              </w:rPr>
              <w:t>.</w:t>
            </w:r>
          </w:p>
          <w:p w14:paraId="65C0A6A7" w14:textId="77777777" w:rsidR="008B518F" w:rsidRDefault="008B518F" w:rsidP="00F960A3">
            <w:pPr>
              <w:spacing w:after="0" w:line="240" w:lineRule="auto"/>
              <w:contextualSpacing/>
              <w:rPr>
                <w:rFonts w:asciiTheme="majorHAnsi" w:eastAsia="Times New Roman" w:hAnsiTheme="majorHAnsi" w:cstheme="majorHAnsi"/>
                <w:sz w:val="20"/>
                <w:szCs w:val="20"/>
                <w:lang w:val="en-GB"/>
              </w:rPr>
            </w:pPr>
          </w:p>
        </w:tc>
        <w:tc>
          <w:tcPr>
            <w:tcW w:w="722" w:type="dxa"/>
            <w:tcMar>
              <w:top w:w="85" w:type="dxa"/>
              <w:bottom w:w="85" w:type="dxa"/>
            </w:tcMar>
          </w:tcPr>
          <w:p w14:paraId="2AC6528D" w14:textId="13B0A522" w:rsidR="00EC43BF" w:rsidRPr="00392159" w:rsidRDefault="00A75B47" w:rsidP="00FC1D21">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39</w:t>
            </w:r>
          </w:p>
        </w:tc>
        <w:tc>
          <w:tcPr>
            <w:tcW w:w="3482" w:type="dxa"/>
            <w:tcMar>
              <w:top w:w="85" w:type="dxa"/>
              <w:bottom w:w="85" w:type="dxa"/>
            </w:tcMar>
          </w:tcPr>
          <w:p w14:paraId="139DB42F" w14:textId="6ED896A9" w:rsidR="00EC43BF" w:rsidRPr="00156BD6" w:rsidRDefault="008B518F" w:rsidP="00FC1D21">
            <w:pPr>
              <w:spacing w:after="0" w:line="240" w:lineRule="auto"/>
              <w:contextualSpacing/>
              <w:rPr>
                <w:rFonts w:asciiTheme="majorHAnsi" w:eastAsia="Times New Roman" w:hAnsiTheme="majorHAnsi" w:cstheme="majorHAnsi"/>
                <w:sz w:val="20"/>
                <w:szCs w:val="20"/>
                <w:lang w:val="en-GB"/>
              </w:rPr>
            </w:pPr>
            <w:r w:rsidRPr="008B518F">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 xml:space="preserve">: </w:t>
            </w:r>
            <w:r w:rsidR="009E27A0">
              <w:rPr>
                <w:rFonts w:asciiTheme="majorHAnsi" w:eastAsia="Times New Roman" w:hAnsiTheme="majorHAnsi" w:cstheme="majorHAnsi"/>
                <w:sz w:val="20"/>
                <w:szCs w:val="20"/>
                <w:lang w:val="en-GB"/>
              </w:rPr>
              <w:t>learner</w:t>
            </w:r>
            <w:r w:rsidR="00EC43BF" w:rsidRPr="00156BD6">
              <w:rPr>
                <w:rFonts w:asciiTheme="majorHAnsi" w:eastAsia="Times New Roman" w:hAnsiTheme="majorHAnsi" w:cstheme="majorHAnsi"/>
                <w:sz w:val="20"/>
                <w:szCs w:val="20"/>
                <w:lang w:val="en-GB"/>
              </w:rPr>
              <w:t xml:space="preserve">s to be asked – what activities could HR benchmark? </w:t>
            </w:r>
          </w:p>
          <w:p w14:paraId="0240957E" w14:textId="77777777" w:rsidR="00EC43BF" w:rsidRPr="00156BD6" w:rsidRDefault="00EC43BF" w:rsidP="00FC1D21">
            <w:pPr>
              <w:spacing w:after="0" w:line="240" w:lineRule="auto"/>
              <w:contextualSpacing/>
              <w:rPr>
                <w:rFonts w:asciiTheme="majorHAnsi" w:eastAsia="Times New Roman" w:hAnsiTheme="majorHAnsi" w:cstheme="majorHAnsi"/>
                <w:sz w:val="20"/>
                <w:szCs w:val="20"/>
                <w:lang w:val="en-GB"/>
              </w:rPr>
            </w:pPr>
          </w:p>
          <w:p w14:paraId="1559A4B2" w14:textId="1A984C23" w:rsidR="00EC43BF" w:rsidRPr="004B1BD0" w:rsidRDefault="00EC43BF" w:rsidP="00FC1D21">
            <w:pPr>
              <w:spacing w:after="0" w:line="240" w:lineRule="auto"/>
              <w:contextualSpacing/>
              <w:rPr>
                <w:rFonts w:asciiTheme="majorHAnsi" w:eastAsia="Times New Roman" w:hAnsiTheme="majorHAnsi" w:cstheme="majorHAnsi"/>
                <w:color w:val="FF0000"/>
                <w:sz w:val="20"/>
                <w:szCs w:val="20"/>
                <w:lang w:val="en-GB"/>
              </w:rPr>
            </w:pPr>
            <w:r w:rsidRPr="00156BD6">
              <w:rPr>
                <w:rFonts w:asciiTheme="majorHAnsi" w:eastAsia="Times New Roman" w:hAnsiTheme="majorHAnsi" w:cstheme="majorHAnsi"/>
                <w:sz w:val="20"/>
                <w:szCs w:val="20"/>
                <w:lang w:val="en-GB"/>
              </w:rPr>
              <w:t xml:space="preserve">Some examples may include, absence, salaries, rewards, benefits and perhaps annual bonus. </w:t>
            </w:r>
          </w:p>
        </w:tc>
        <w:tc>
          <w:tcPr>
            <w:tcW w:w="2110" w:type="dxa"/>
            <w:tcMar>
              <w:top w:w="85" w:type="dxa"/>
              <w:bottom w:w="85" w:type="dxa"/>
            </w:tcMar>
          </w:tcPr>
          <w:p w14:paraId="2B10005B" w14:textId="77777777" w:rsidR="00EC43BF" w:rsidRPr="004B1BD0" w:rsidRDefault="00EC43BF" w:rsidP="00FC1D21">
            <w:pPr>
              <w:spacing w:after="0" w:line="240" w:lineRule="auto"/>
              <w:contextualSpacing/>
              <w:rPr>
                <w:rFonts w:asciiTheme="majorHAnsi" w:eastAsia="Times New Roman" w:hAnsiTheme="majorHAnsi" w:cstheme="majorHAnsi"/>
                <w:color w:val="FF0000"/>
                <w:sz w:val="20"/>
                <w:szCs w:val="20"/>
                <w:lang w:val="en-GB"/>
              </w:rPr>
            </w:pPr>
          </w:p>
        </w:tc>
      </w:tr>
      <w:tr w:rsidR="00EC43BF" w:rsidRPr="004B1BD0" w14:paraId="7F1CD03D" w14:textId="77777777" w:rsidTr="00A873C9">
        <w:trPr>
          <w:cantSplit/>
        </w:trPr>
        <w:tc>
          <w:tcPr>
            <w:tcW w:w="992" w:type="dxa"/>
          </w:tcPr>
          <w:p w14:paraId="06CEBE30" w14:textId="04C3391D" w:rsidR="00EC43BF" w:rsidRDefault="00EC43BF" w:rsidP="00DA0040">
            <w:pPr>
              <w:spacing w:after="0" w:line="240" w:lineRule="auto"/>
              <w:contextualSpacing/>
              <w:rPr>
                <w:rFonts w:asciiTheme="majorHAnsi" w:eastAsia="Times New Roman" w:hAnsiTheme="majorHAnsi" w:cstheme="majorHAnsi"/>
                <w:sz w:val="20"/>
                <w:szCs w:val="20"/>
                <w:lang w:val="en-GB"/>
              </w:rPr>
            </w:pPr>
          </w:p>
        </w:tc>
        <w:tc>
          <w:tcPr>
            <w:tcW w:w="2693" w:type="dxa"/>
            <w:tcMar>
              <w:top w:w="85" w:type="dxa"/>
              <w:bottom w:w="85" w:type="dxa"/>
            </w:tcMar>
          </w:tcPr>
          <w:p w14:paraId="7E4B3D50" w14:textId="29C507F3" w:rsidR="00EC43BF" w:rsidRDefault="00EC43BF" w:rsidP="00DA0040">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Service Level agreements</w:t>
            </w:r>
          </w:p>
        </w:tc>
        <w:tc>
          <w:tcPr>
            <w:tcW w:w="5081" w:type="dxa"/>
            <w:tcMar>
              <w:top w:w="85" w:type="dxa"/>
              <w:bottom w:w="85" w:type="dxa"/>
            </w:tcMar>
          </w:tcPr>
          <w:p w14:paraId="2002E3F5" w14:textId="77777777" w:rsidR="00EC43BF" w:rsidRPr="007054D9" w:rsidRDefault="00EC43BF" w:rsidP="00951CDF">
            <w:pPr>
              <w:spacing w:after="0" w:line="240" w:lineRule="auto"/>
              <w:contextualSpacing/>
              <w:rPr>
                <w:rFonts w:asciiTheme="majorHAnsi" w:eastAsia="Times New Roman" w:hAnsiTheme="majorHAnsi" w:cstheme="majorHAnsi"/>
                <w:sz w:val="20"/>
                <w:szCs w:val="20"/>
                <w:lang w:val="en-GB"/>
              </w:rPr>
            </w:pPr>
            <w:r w:rsidRPr="007054D9">
              <w:rPr>
                <w:rFonts w:asciiTheme="majorHAnsi" w:eastAsia="Times New Roman" w:hAnsiTheme="majorHAnsi" w:cstheme="majorHAnsi"/>
                <w:sz w:val="20"/>
                <w:szCs w:val="20"/>
                <w:lang w:val="en-GB"/>
              </w:rPr>
              <w:t>Service standards must be defined very specifically so that:</w:t>
            </w:r>
          </w:p>
          <w:p w14:paraId="29EFE2D4" w14:textId="77777777" w:rsidR="00EC43BF" w:rsidRPr="007054D9" w:rsidRDefault="00EC43BF" w:rsidP="00951CDF">
            <w:pPr>
              <w:numPr>
                <w:ilvl w:val="0"/>
                <w:numId w:val="21"/>
              </w:numPr>
              <w:spacing w:after="0" w:line="240" w:lineRule="auto"/>
              <w:contextualSpacing/>
              <w:rPr>
                <w:rFonts w:asciiTheme="majorHAnsi" w:eastAsia="Times New Roman" w:hAnsiTheme="majorHAnsi" w:cstheme="majorHAnsi"/>
                <w:sz w:val="20"/>
                <w:szCs w:val="20"/>
                <w:lang w:val="en-GB"/>
              </w:rPr>
            </w:pPr>
            <w:r w:rsidRPr="007054D9">
              <w:rPr>
                <w:rFonts w:asciiTheme="majorHAnsi" w:eastAsia="Times New Roman" w:hAnsiTheme="majorHAnsi" w:cstheme="majorHAnsi"/>
                <w:sz w:val="20"/>
                <w:szCs w:val="20"/>
                <w:lang w:val="en-GB"/>
              </w:rPr>
              <w:t>The applicants know what resources they will need to get the contract and</w:t>
            </w:r>
          </w:p>
          <w:p w14:paraId="72DDBB06" w14:textId="7A1BAAF0" w:rsidR="00EC43BF" w:rsidRPr="007054D9" w:rsidRDefault="00EC43BF" w:rsidP="00951CDF">
            <w:pPr>
              <w:numPr>
                <w:ilvl w:val="0"/>
                <w:numId w:val="21"/>
              </w:numPr>
              <w:spacing w:after="0" w:line="240" w:lineRule="auto"/>
              <w:contextualSpacing/>
              <w:rPr>
                <w:rFonts w:asciiTheme="majorHAnsi" w:eastAsia="Times New Roman" w:hAnsiTheme="majorHAnsi" w:cstheme="majorHAnsi"/>
                <w:sz w:val="20"/>
                <w:szCs w:val="20"/>
                <w:lang w:val="en-GB"/>
              </w:rPr>
            </w:pPr>
            <w:r w:rsidRPr="007054D9">
              <w:rPr>
                <w:rFonts w:asciiTheme="majorHAnsi" w:eastAsia="Times New Roman" w:hAnsiTheme="majorHAnsi" w:cstheme="majorHAnsi"/>
                <w:sz w:val="20"/>
                <w:szCs w:val="20"/>
                <w:lang w:val="en-GB"/>
              </w:rPr>
              <w:t xml:space="preserve">Those performance standards must be achieved by the contractor, or else they will be </w:t>
            </w:r>
            <w:r w:rsidR="00951CDF">
              <w:rPr>
                <w:rFonts w:asciiTheme="majorHAnsi" w:eastAsia="Times New Roman" w:hAnsiTheme="majorHAnsi" w:cstheme="majorHAnsi"/>
                <w:sz w:val="20"/>
                <w:szCs w:val="20"/>
                <w:lang w:val="en-GB"/>
              </w:rPr>
              <w:t xml:space="preserve">penalised financially. </w:t>
            </w:r>
          </w:p>
          <w:p w14:paraId="6F8FA3BB" w14:textId="77777777" w:rsidR="00DF47A8" w:rsidRDefault="00DF47A8" w:rsidP="00944122">
            <w:pPr>
              <w:spacing w:after="0" w:line="240" w:lineRule="auto"/>
              <w:contextualSpacing/>
              <w:rPr>
                <w:rFonts w:asciiTheme="majorHAnsi" w:eastAsia="Times New Roman" w:hAnsiTheme="majorHAnsi" w:cstheme="majorHAnsi"/>
                <w:sz w:val="20"/>
                <w:szCs w:val="20"/>
                <w:lang w:val="en-GB"/>
              </w:rPr>
            </w:pPr>
          </w:p>
          <w:p w14:paraId="3F5CD77B" w14:textId="50293764" w:rsidR="00EC43BF" w:rsidRDefault="00DF47A8" w:rsidP="00DF47A8">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Facilitate </w:t>
            </w:r>
            <w:r w:rsidRPr="0060229C">
              <w:rPr>
                <w:rFonts w:asciiTheme="majorHAnsi" w:eastAsia="Times New Roman" w:hAnsiTheme="majorHAnsi" w:cstheme="majorHAnsi"/>
                <w:b/>
                <w:sz w:val="20"/>
                <w:szCs w:val="20"/>
                <w:lang w:val="en-GB"/>
              </w:rPr>
              <w:t xml:space="preserve">Activity </w:t>
            </w:r>
            <w:r>
              <w:rPr>
                <w:rFonts w:asciiTheme="majorHAnsi" w:eastAsia="Times New Roman" w:hAnsiTheme="majorHAnsi" w:cstheme="majorHAnsi"/>
                <w:b/>
                <w:sz w:val="20"/>
                <w:szCs w:val="20"/>
                <w:lang w:val="en-GB"/>
              </w:rPr>
              <w:t>7</w:t>
            </w:r>
            <w:r>
              <w:rPr>
                <w:rFonts w:asciiTheme="majorHAnsi" w:eastAsia="Times New Roman" w:hAnsiTheme="majorHAnsi" w:cstheme="majorHAnsi"/>
                <w:sz w:val="20"/>
                <w:szCs w:val="20"/>
                <w:lang w:val="en-GB"/>
              </w:rPr>
              <w:t>.</w:t>
            </w:r>
          </w:p>
        </w:tc>
        <w:tc>
          <w:tcPr>
            <w:tcW w:w="722" w:type="dxa"/>
            <w:tcMar>
              <w:top w:w="85" w:type="dxa"/>
              <w:bottom w:w="85" w:type="dxa"/>
            </w:tcMar>
          </w:tcPr>
          <w:p w14:paraId="67C35EBA" w14:textId="0FA0FEAF" w:rsidR="00EC43BF" w:rsidRPr="00392159" w:rsidRDefault="00A75B47" w:rsidP="00FC1D21">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40</w:t>
            </w:r>
          </w:p>
        </w:tc>
        <w:tc>
          <w:tcPr>
            <w:tcW w:w="3482" w:type="dxa"/>
            <w:tcMar>
              <w:top w:w="85" w:type="dxa"/>
              <w:bottom w:w="85" w:type="dxa"/>
            </w:tcMar>
          </w:tcPr>
          <w:p w14:paraId="16DC92E9" w14:textId="7D5C584C" w:rsidR="00EC43BF" w:rsidRPr="00156BD6" w:rsidRDefault="009E27A0" w:rsidP="00FC1D21">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w:t>
            </w:r>
            <w:r w:rsidR="00EC43BF" w:rsidRPr="00156BD6">
              <w:rPr>
                <w:rFonts w:asciiTheme="majorHAnsi" w:eastAsia="Times New Roman" w:hAnsiTheme="majorHAnsi" w:cstheme="majorHAnsi"/>
                <w:sz w:val="20"/>
                <w:szCs w:val="20"/>
                <w:lang w:val="en-GB"/>
              </w:rPr>
              <w:t>s to make notes on SLA</w:t>
            </w:r>
            <w:r w:rsidR="00951CDF">
              <w:rPr>
                <w:rFonts w:asciiTheme="majorHAnsi" w:eastAsia="Times New Roman" w:hAnsiTheme="majorHAnsi" w:cstheme="majorHAnsi"/>
                <w:sz w:val="20"/>
                <w:szCs w:val="20"/>
                <w:lang w:val="en-GB"/>
              </w:rPr>
              <w:t>s</w:t>
            </w:r>
            <w:r w:rsidR="00EC43BF" w:rsidRPr="00156BD6">
              <w:rPr>
                <w:rFonts w:asciiTheme="majorHAnsi" w:eastAsia="Times New Roman" w:hAnsiTheme="majorHAnsi" w:cstheme="majorHAnsi"/>
                <w:sz w:val="20"/>
                <w:szCs w:val="20"/>
                <w:lang w:val="en-GB"/>
              </w:rPr>
              <w:t xml:space="preserve"> – are there any benefits to be had, what should HR do if SLA agreements are not met?</w:t>
            </w:r>
          </w:p>
          <w:p w14:paraId="46FB313A" w14:textId="77777777" w:rsidR="00EC43BF" w:rsidRPr="00156BD6" w:rsidRDefault="00EC43BF" w:rsidP="00FC1D21">
            <w:pPr>
              <w:spacing w:after="0" w:line="240" w:lineRule="auto"/>
              <w:contextualSpacing/>
              <w:rPr>
                <w:rFonts w:asciiTheme="majorHAnsi" w:eastAsia="Times New Roman" w:hAnsiTheme="majorHAnsi" w:cstheme="majorHAnsi"/>
                <w:sz w:val="20"/>
                <w:szCs w:val="20"/>
                <w:lang w:val="en-GB"/>
              </w:rPr>
            </w:pPr>
          </w:p>
          <w:p w14:paraId="583EE28D" w14:textId="77777777" w:rsidR="00EC43BF" w:rsidRDefault="00EC43BF" w:rsidP="00FC1D21">
            <w:pPr>
              <w:spacing w:after="0" w:line="240" w:lineRule="auto"/>
              <w:contextualSpacing/>
              <w:rPr>
                <w:rFonts w:asciiTheme="majorHAnsi" w:eastAsia="Times New Roman" w:hAnsiTheme="majorHAnsi" w:cstheme="majorHAnsi"/>
                <w:sz w:val="20"/>
                <w:szCs w:val="20"/>
                <w:lang w:val="en-GB"/>
              </w:rPr>
            </w:pPr>
            <w:r w:rsidRPr="00156BD6">
              <w:rPr>
                <w:rFonts w:asciiTheme="majorHAnsi" w:eastAsia="Times New Roman" w:hAnsiTheme="majorHAnsi" w:cstheme="majorHAnsi"/>
                <w:sz w:val="20"/>
                <w:szCs w:val="20"/>
                <w:lang w:val="en-GB"/>
              </w:rPr>
              <w:t xml:space="preserve">Open ended discussion, answer any additional questions. </w:t>
            </w:r>
          </w:p>
          <w:p w14:paraId="7F861249" w14:textId="77777777" w:rsidR="00DF47A8" w:rsidRDefault="00DF47A8" w:rsidP="00FC1D21">
            <w:pPr>
              <w:spacing w:after="0" w:line="240" w:lineRule="auto"/>
              <w:contextualSpacing/>
              <w:rPr>
                <w:rFonts w:asciiTheme="majorHAnsi" w:eastAsia="Times New Roman" w:hAnsiTheme="majorHAnsi" w:cstheme="majorHAnsi"/>
                <w:sz w:val="20"/>
                <w:szCs w:val="20"/>
                <w:lang w:val="en-GB"/>
              </w:rPr>
            </w:pPr>
          </w:p>
          <w:p w14:paraId="4D15E5A1" w14:textId="5159D97B" w:rsidR="00DF47A8" w:rsidRPr="004B1BD0" w:rsidRDefault="00DF47A8" w:rsidP="00DF47A8">
            <w:pPr>
              <w:spacing w:after="0" w:line="240" w:lineRule="auto"/>
              <w:contextualSpacing/>
              <w:rPr>
                <w:rFonts w:asciiTheme="majorHAnsi" w:eastAsia="Times New Roman" w:hAnsiTheme="majorHAnsi" w:cstheme="majorHAnsi"/>
                <w:color w:val="FF0000"/>
                <w:sz w:val="20"/>
                <w:szCs w:val="20"/>
                <w:lang w:val="en-GB"/>
              </w:rPr>
            </w:pPr>
            <w:r>
              <w:rPr>
                <w:rFonts w:asciiTheme="majorHAnsi" w:eastAsia="Times New Roman" w:hAnsiTheme="majorHAnsi" w:cstheme="majorHAnsi"/>
                <w:sz w:val="20"/>
                <w:szCs w:val="20"/>
                <w:lang w:val="en-GB"/>
              </w:rPr>
              <w:t xml:space="preserve">Complete </w:t>
            </w:r>
            <w:r w:rsidRPr="0060229C">
              <w:rPr>
                <w:rFonts w:asciiTheme="majorHAnsi" w:eastAsia="Times New Roman" w:hAnsiTheme="majorHAnsi" w:cstheme="majorHAnsi"/>
                <w:b/>
                <w:sz w:val="20"/>
                <w:szCs w:val="20"/>
                <w:lang w:val="en-GB"/>
              </w:rPr>
              <w:t xml:space="preserve">Activity </w:t>
            </w:r>
            <w:r>
              <w:rPr>
                <w:rFonts w:asciiTheme="majorHAnsi" w:eastAsia="Times New Roman" w:hAnsiTheme="majorHAnsi" w:cstheme="majorHAnsi"/>
                <w:b/>
                <w:sz w:val="20"/>
                <w:szCs w:val="20"/>
                <w:lang w:val="en-GB"/>
              </w:rPr>
              <w:t>7</w:t>
            </w:r>
            <w:r>
              <w:rPr>
                <w:rFonts w:asciiTheme="majorHAnsi" w:eastAsia="Times New Roman" w:hAnsiTheme="majorHAnsi" w:cstheme="majorHAnsi"/>
                <w:sz w:val="20"/>
                <w:szCs w:val="20"/>
                <w:lang w:val="en-GB"/>
              </w:rPr>
              <w:t>.</w:t>
            </w:r>
          </w:p>
        </w:tc>
        <w:tc>
          <w:tcPr>
            <w:tcW w:w="2110" w:type="dxa"/>
            <w:tcMar>
              <w:top w:w="85" w:type="dxa"/>
              <w:bottom w:w="85" w:type="dxa"/>
            </w:tcMar>
          </w:tcPr>
          <w:p w14:paraId="5C172615" w14:textId="1B588FBB" w:rsidR="00EC43BF" w:rsidRPr="004F1734" w:rsidRDefault="000B7441" w:rsidP="000B7441">
            <w:pPr>
              <w:spacing w:after="0" w:line="240" w:lineRule="auto"/>
              <w:contextualSpacing/>
              <w:rPr>
                <w:rFonts w:asciiTheme="majorHAnsi" w:eastAsia="Times New Roman" w:hAnsiTheme="majorHAnsi" w:cstheme="majorHAnsi"/>
                <w:b/>
                <w:color w:val="FF0000"/>
                <w:sz w:val="20"/>
                <w:szCs w:val="20"/>
                <w:lang w:val="en-GB"/>
              </w:rPr>
            </w:pPr>
            <w:r w:rsidRPr="004F1734">
              <w:rPr>
                <w:rFonts w:asciiTheme="majorHAnsi" w:eastAsia="Times New Roman" w:hAnsiTheme="majorHAnsi" w:cstheme="majorHAnsi"/>
                <w:b/>
                <w:sz w:val="20"/>
                <w:szCs w:val="20"/>
                <w:lang w:val="en-GB"/>
              </w:rPr>
              <w:t xml:space="preserve">6USHR E1 LO1 </w:t>
            </w:r>
            <w:r w:rsidR="00EC43BF" w:rsidRPr="004F1734">
              <w:rPr>
                <w:rFonts w:asciiTheme="majorHAnsi" w:eastAsia="Times New Roman" w:hAnsiTheme="majorHAnsi" w:cstheme="majorHAnsi"/>
                <w:b/>
                <w:sz w:val="20"/>
                <w:szCs w:val="20"/>
                <w:lang w:val="en-GB"/>
              </w:rPr>
              <w:t xml:space="preserve">Activity </w:t>
            </w:r>
            <w:r w:rsidRPr="004F1734">
              <w:rPr>
                <w:rFonts w:asciiTheme="majorHAnsi" w:eastAsia="Times New Roman" w:hAnsiTheme="majorHAnsi" w:cstheme="majorHAnsi"/>
                <w:b/>
                <w:sz w:val="20"/>
                <w:szCs w:val="20"/>
                <w:lang w:val="en-GB"/>
              </w:rPr>
              <w:t>7</w:t>
            </w:r>
            <w:r w:rsidR="006C06B9" w:rsidRPr="004F1734">
              <w:rPr>
                <w:rFonts w:asciiTheme="majorHAnsi" w:eastAsia="Times New Roman" w:hAnsiTheme="majorHAnsi" w:cstheme="majorHAnsi"/>
                <w:b/>
                <w:sz w:val="20"/>
                <w:szCs w:val="20"/>
                <w:lang w:val="en-GB"/>
              </w:rPr>
              <w:t xml:space="preserve"> - </w:t>
            </w:r>
            <w:r w:rsidR="00EC43BF" w:rsidRPr="004F1734">
              <w:rPr>
                <w:rFonts w:asciiTheme="majorHAnsi" w:eastAsia="Times New Roman" w:hAnsiTheme="majorHAnsi" w:cstheme="majorHAnsi"/>
                <w:b/>
                <w:sz w:val="20"/>
                <w:szCs w:val="20"/>
                <w:lang w:val="en-GB"/>
              </w:rPr>
              <w:t>Service Level Agreements</w:t>
            </w:r>
          </w:p>
        </w:tc>
      </w:tr>
      <w:tr w:rsidR="00EC43BF" w:rsidRPr="004B1BD0" w14:paraId="59F01535" w14:textId="77777777" w:rsidTr="00A873C9">
        <w:trPr>
          <w:cantSplit/>
        </w:trPr>
        <w:tc>
          <w:tcPr>
            <w:tcW w:w="992" w:type="dxa"/>
          </w:tcPr>
          <w:p w14:paraId="2056D624" w14:textId="77777777" w:rsidR="00EC43BF" w:rsidRDefault="00EC43BF" w:rsidP="00DA0040">
            <w:pPr>
              <w:spacing w:after="0" w:line="240" w:lineRule="auto"/>
              <w:contextualSpacing/>
              <w:rPr>
                <w:rFonts w:asciiTheme="majorHAnsi" w:eastAsia="Times New Roman" w:hAnsiTheme="majorHAnsi" w:cstheme="majorHAnsi"/>
                <w:sz w:val="20"/>
                <w:szCs w:val="20"/>
                <w:lang w:val="en-GB"/>
              </w:rPr>
            </w:pPr>
          </w:p>
        </w:tc>
        <w:tc>
          <w:tcPr>
            <w:tcW w:w="2693" w:type="dxa"/>
            <w:tcMar>
              <w:top w:w="85" w:type="dxa"/>
              <w:bottom w:w="85" w:type="dxa"/>
            </w:tcMar>
          </w:tcPr>
          <w:p w14:paraId="0F6DA17C" w14:textId="4462E0CC" w:rsidR="00EC43BF" w:rsidRDefault="00EC43BF" w:rsidP="00DA0040">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Ratio Analysis, Human Capital Management</w:t>
            </w:r>
          </w:p>
        </w:tc>
        <w:tc>
          <w:tcPr>
            <w:tcW w:w="5081" w:type="dxa"/>
            <w:tcMar>
              <w:top w:w="85" w:type="dxa"/>
              <w:bottom w:w="85" w:type="dxa"/>
            </w:tcMar>
          </w:tcPr>
          <w:p w14:paraId="7BD8C61E" w14:textId="77777777" w:rsidR="00EC43BF" w:rsidRDefault="00EC43BF" w:rsidP="00DF1117">
            <w:pPr>
              <w:spacing w:after="0" w:line="240" w:lineRule="auto"/>
              <w:contextualSpacing/>
              <w:rPr>
                <w:rFonts w:asciiTheme="majorHAnsi" w:eastAsia="Times New Roman" w:hAnsiTheme="majorHAnsi" w:cstheme="majorHAnsi"/>
                <w:sz w:val="20"/>
                <w:szCs w:val="20"/>
                <w:lang w:val="en-GB"/>
              </w:rPr>
            </w:pPr>
            <w:r w:rsidRPr="00DF1117">
              <w:rPr>
                <w:rFonts w:asciiTheme="majorHAnsi" w:eastAsia="Times New Roman" w:hAnsiTheme="majorHAnsi" w:cstheme="majorHAnsi"/>
                <w:sz w:val="20"/>
                <w:szCs w:val="20"/>
                <w:lang w:val="en-GB"/>
              </w:rPr>
              <w:t>Fair (1992) devised a set of ratios – similar to ones used by accountants – which could be used to calculate the relative performance of different HRM departments. The obvious things to look at include:</w:t>
            </w:r>
          </w:p>
          <w:p w14:paraId="37921C79" w14:textId="77777777" w:rsidR="00DF47A8" w:rsidRPr="00DF1117" w:rsidRDefault="00DF47A8" w:rsidP="00DF1117">
            <w:pPr>
              <w:spacing w:after="0" w:line="240" w:lineRule="auto"/>
              <w:contextualSpacing/>
              <w:rPr>
                <w:rFonts w:asciiTheme="majorHAnsi" w:eastAsia="Times New Roman" w:hAnsiTheme="majorHAnsi" w:cstheme="majorHAnsi"/>
                <w:sz w:val="20"/>
                <w:szCs w:val="20"/>
                <w:lang w:val="en-GB"/>
              </w:rPr>
            </w:pPr>
          </w:p>
          <w:p w14:paraId="46357651" w14:textId="77777777" w:rsidR="00EC43BF" w:rsidRPr="00DF1117" w:rsidRDefault="00EC43BF" w:rsidP="00076F7C">
            <w:pPr>
              <w:numPr>
                <w:ilvl w:val="0"/>
                <w:numId w:val="12"/>
              </w:numPr>
              <w:spacing w:after="0" w:line="240" w:lineRule="auto"/>
              <w:contextualSpacing/>
              <w:rPr>
                <w:rFonts w:asciiTheme="majorHAnsi" w:eastAsia="Times New Roman" w:hAnsiTheme="majorHAnsi" w:cstheme="majorHAnsi"/>
                <w:sz w:val="20"/>
                <w:szCs w:val="20"/>
                <w:lang w:val="en-GB"/>
              </w:rPr>
            </w:pPr>
            <w:r w:rsidRPr="00DF1117">
              <w:rPr>
                <w:rFonts w:asciiTheme="majorHAnsi" w:eastAsia="Times New Roman" w:hAnsiTheme="majorHAnsi" w:cstheme="majorHAnsi"/>
                <w:sz w:val="20"/>
                <w:szCs w:val="20"/>
                <w:lang w:val="en-GB"/>
              </w:rPr>
              <w:t>Absenteeism</w:t>
            </w:r>
          </w:p>
          <w:p w14:paraId="0C08E05D" w14:textId="77777777" w:rsidR="00EC43BF" w:rsidRPr="00DF1117" w:rsidRDefault="00EC43BF" w:rsidP="00076F7C">
            <w:pPr>
              <w:numPr>
                <w:ilvl w:val="0"/>
                <w:numId w:val="12"/>
              </w:numPr>
              <w:spacing w:after="0" w:line="240" w:lineRule="auto"/>
              <w:contextualSpacing/>
              <w:rPr>
                <w:rFonts w:asciiTheme="majorHAnsi" w:eastAsia="Times New Roman" w:hAnsiTheme="majorHAnsi" w:cstheme="majorHAnsi"/>
                <w:sz w:val="20"/>
                <w:szCs w:val="20"/>
                <w:lang w:val="en-GB"/>
              </w:rPr>
            </w:pPr>
            <w:r w:rsidRPr="00DF1117">
              <w:rPr>
                <w:rFonts w:asciiTheme="majorHAnsi" w:eastAsia="Times New Roman" w:hAnsiTheme="majorHAnsi" w:cstheme="majorHAnsi"/>
                <w:sz w:val="20"/>
                <w:szCs w:val="20"/>
                <w:lang w:val="en-GB"/>
              </w:rPr>
              <w:t>Labour turnover</w:t>
            </w:r>
          </w:p>
          <w:p w14:paraId="4B940895" w14:textId="77777777" w:rsidR="00EC43BF" w:rsidRPr="00DF1117" w:rsidRDefault="00EC43BF" w:rsidP="00076F7C">
            <w:pPr>
              <w:numPr>
                <w:ilvl w:val="0"/>
                <w:numId w:val="12"/>
              </w:numPr>
              <w:spacing w:after="0" w:line="240" w:lineRule="auto"/>
              <w:contextualSpacing/>
              <w:rPr>
                <w:rFonts w:asciiTheme="majorHAnsi" w:eastAsia="Times New Roman" w:hAnsiTheme="majorHAnsi" w:cstheme="majorHAnsi"/>
                <w:sz w:val="20"/>
                <w:szCs w:val="20"/>
                <w:lang w:val="en-GB"/>
              </w:rPr>
            </w:pPr>
            <w:r w:rsidRPr="00DF1117">
              <w:rPr>
                <w:rFonts w:asciiTheme="majorHAnsi" w:eastAsia="Times New Roman" w:hAnsiTheme="majorHAnsi" w:cstheme="majorHAnsi"/>
                <w:sz w:val="20"/>
                <w:szCs w:val="20"/>
                <w:lang w:val="en-GB"/>
              </w:rPr>
              <w:t>Training and development</w:t>
            </w:r>
          </w:p>
          <w:p w14:paraId="091A09D5" w14:textId="77777777" w:rsidR="00EC43BF" w:rsidRPr="00DF1117" w:rsidRDefault="00EC43BF" w:rsidP="00076F7C">
            <w:pPr>
              <w:numPr>
                <w:ilvl w:val="0"/>
                <w:numId w:val="12"/>
              </w:numPr>
              <w:spacing w:after="0" w:line="240" w:lineRule="auto"/>
              <w:contextualSpacing/>
              <w:rPr>
                <w:rFonts w:asciiTheme="majorHAnsi" w:eastAsia="Times New Roman" w:hAnsiTheme="majorHAnsi" w:cstheme="majorHAnsi"/>
                <w:sz w:val="20"/>
                <w:szCs w:val="20"/>
                <w:lang w:val="en-GB"/>
              </w:rPr>
            </w:pPr>
            <w:r w:rsidRPr="00DF1117">
              <w:rPr>
                <w:rFonts w:asciiTheme="majorHAnsi" w:eastAsia="Times New Roman" w:hAnsiTheme="majorHAnsi" w:cstheme="majorHAnsi"/>
                <w:sz w:val="20"/>
                <w:szCs w:val="20"/>
                <w:lang w:val="en-GB"/>
              </w:rPr>
              <w:t>Pay and benefits</w:t>
            </w:r>
          </w:p>
          <w:p w14:paraId="46F7F1B7" w14:textId="77777777" w:rsidR="00EC43BF" w:rsidRPr="00DF1117" w:rsidRDefault="00EC43BF" w:rsidP="00076F7C">
            <w:pPr>
              <w:numPr>
                <w:ilvl w:val="0"/>
                <w:numId w:val="12"/>
              </w:numPr>
              <w:spacing w:after="0" w:line="240" w:lineRule="auto"/>
              <w:contextualSpacing/>
              <w:rPr>
                <w:rFonts w:asciiTheme="majorHAnsi" w:eastAsia="Times New Roman" w:hAnsiTheme="majorHAnsi" w:cstheme="majorHAnsi"/>
                <w:sz w:val="20"/>
                <w:szCs w:val="20"/>
                <w:lang w:val="en-GB"/>
              </w:rPr>
            </w:pPr>
            <w:r w:rsidRPr="00DF1117">
              <w:rPr>
                <w:rFonts w:asciiTheme="majorHAnsi" w:eastAsia="Times New Roman" w:hAnsiTheme="majorHAnsi" w:cstheme="majorHAnsi"/>
                <w:sz w:val="20"/>
                <w:szCs w:val="20"/>
                <w:lang w:val="en-GB"/>
              </w:rPr>
              <w:t>Organisational restructuring.</w:t>
            </w:r>
          </w:p>
          <w:p w14:paraId="7EF92875" w14:textId="77777777" w:rsidR="00DF47A8" w:rsidRDefault="00DF47A8" w:rsidP="00DF1117">
            <w:pPr>
              <w:spacing w:after="0" w:line="240" w:lineRule="auto"/>
              <w:contextualSpacing/>
              <w:rPr>
                <w:rFonts w:asciiTheme="majorHAnsi" w:eastAsia="Times New Roman" w:hAnsiTheme="majorHAnsi" w:cstheme="majorHAnsi"/>
                <w:sz w:val="20"/>
                <w:szCs w:val="20"/>
                <w:lang w:val="en-GB"/>
              </w:rPr>
            </w:pPr>
          </w:p>
          <w:p w14:paraId="3100E24E" w14:textId="77777777" w:rsidR="00EC43BF" w:rsidRPr="00DF1117" w:rsidRDefault="00EC43BF" w:rsidP="00DF1117">
            <w:pPr>
              <w:spacing w:after="0" w:line="240" w:lineRule="auto"/>
              <w:contextualSpacing/>
              <w:rPr>
                <w:rFonts w:asciiTheme="majorHAnsi" w:eastAsia="Times New Roman" w:hAnsiTheme="majorHAnsi" w:cstheme="majorHAnsi"/>
                <w:sz w:val="20"/>
                <w:szCs w:val="20"/>
                <w:lang w:val="en-GB"/>
              </w:rPr>
            </w:pPr>
            <w:r w:rsidRPr="00DF1117">
              <w:rPr>
                <w:rFonts w:asciiTheme="majorHAnsi" w:eastAsia="Times New Roman" w:hAnsiTheme="majorHAnsi" w:cstheme="majorHAnsi"/>
                <w:sz w:val="20"/>
                <w:szCs w:val="20"/>
                <w:lang w:val="en-GB"/>
              </w:rPr>
              <w:t>There are drawbacks in using analyses based only on figures such as the way that cost saving measures can cause non-quantifiable problems, like low morale. Another point is that if you can use ratios etc., to work out exactly what HRM costs to run, it will be a lot easier for senior management to contract it out. None of the above measures will make the staff in the HRM function more secure.</w:t>
            </w:r>
          </w:p>
          <w:p w14:paraId="09F6A899" w14:textId="77777777" w:rsidR="00EC43BF" w:rsidRDefault="00EC43BF" w:rsidP="00944122">
            <w:pPr>
              <w:spacing w:after="0" w:line="240" w:lineRule="auto"/>
              <w:contextualSpacing/>
              <w:rPr>
                <w:rFonts w:asciiTheme="majorHAnsi" w:eastAsia="Times New Roman" w:hAnsiTheme="majorHAnsi" w:cstheme="majorHAnsi"/>
                <w:sz w:val="20"/>
                <w:szCs w:val="20"/>
                <w:lang w:val="en-GB"/>
              </w:rPr>
            </w:pPr>
          </w:p>
        </w:tc>
        <w:tc>
          <w:tcPr>
            <w:tcW w:w="722" w:type="dxa"/>
            <w:tcMar>
              <w:top w:w="85" w:type="dxa"/>
              <w:bottom w:w="85" w:type="dxa"/>
            </w:tcMar>
          </w:tcPr>
          <w:p w14:paraId="56AEBC63" w14:textId="474B2357" w:rsidR="00EC43BF" w:rsidRPr="00392159" w:rsidRDefault="00A75B47" w:rsidP="00063F99">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41-4</w:t>
            </w:r>
            <w:r w:rsidR="00063F99">
              <w:rPr>
                <w:rFonts w:asciiTheme="majorHAnsi" w:eastAsia="Times New Roman" w:hAnsiTheme="majorHAnsi" w:cstheme="majorHAnsi"/>
                <w:sz w:val="20"/>
                <w:szCs w:val="20"/>
                <w:lang w:val="en-GB"/>
              </w:rPr>
              <w:t>3</w:t>
            </w:r>
          </w:p>
        </w:tc>
        <w:tc>
          <w:tcPr>
            <w:tcW w:w="3482" w:type="dxa"/>
            <w:tcMar>
              <w:top w:w="85" w:type="dxa"/>
              <w:bottom w:w="85" w:type="dxa"/>
            </w:tcMar>
          </w:tcPr>
          <w:p w14:paraId="6C3C4A77" w14:textId="526FC0B0" w:rsidR="00EC43BF" w:rsidRPr="00156BD6" w:rsidRDefault="009E27A0" w:rsidP="00156BD6">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w:t>
            </w:r>
            <w:r w:rsidR="00EC43BF" w:rsidRPr="00156BD6">
              <w:rPr>
                <w:rFonts w:asciiTheme="majorHAnsi" w:eastAsia="Times New Roman" w:hAnsiTheme="majorHAnsi" w:cstheme="majorHAnsi"/>
                <w:sz w:val="20"/>
                <w:szCs w:val="20"/>
                <w:lang w:val="en-GB"/>
              </w:rPr>
              <w:t>s to make notes on Ratio Analysis – are there any benefits to be had, can HR/SHRM be quantitative, if so, how and why</w:t>
            </w:r>
          </w:p>
          <w:p w14:paraId="6001BA5A" w14:textId="77777777" w:rsidR="00EC43BF" w:rsidRPr="00156BD6" w:rsidRDefault="00EC43BF" w:rsidP="00156BD6">
            <w:pPr>
              <w:spacing w:after="0" w:line="240" w:lineRule="auto"/>
              <w:contextualSpacing/>
              <w:rPr>
                <w:rFonts w:asciiTheme="majorHAnsi" w:eastAsia="Times New Roman" w:hAnsiTheme="majorHAnsi" w:cstheme="majorHAnsi"/>
                <w:sz w:val="20"/>
                <w:szCs w:val="20"/>
                <w:lang w:val="en-GB"/>
              </w:rPr>
            </w:pPr>
          </w:p>
          <w:p w14:paraId="70FABC35" w14:textId="77777777" w:rsidR="00EC43BF" w:rsidRPr="00156BD6" w:rsidRDefault="00EC43BF" w:rsidP="00156BD6">
            <w:pPr>
              <w:spacing w:after="0" w:line="240" w:lineRule="auto"/>
              <w:contextualSpacing/>
              <w:rPr>
                <w:rFonts w:asciiTheme="majorHAnsi" w:eastAsia="Times New Roman" w:hAnsiTheme="majorHAnsi" w:cstheme="majorHAnsi"/>
                <w:sz w:val="20"/>
                <w:szCs w:val="20"/>
                <w:lang w:val="en-GB"/>
              </w:rPr>
            </w:pPr>
            <w:r w:rsidRPr="00156BD6">
              <w:rPr>
                <w:rFonts w:asciiTheme="majorHAnsi" w:eastAsia="Times New Roman" w:hAnsiTheme="majorHAnsi" w:cstheme="majorHAnsi"/>
                <w:sz w:val="20"/>
                <w:szCs w:val="20"/>
                <w:lang w:val="en-GB"/>
              </w:rPr>
              <w:t>Open ended discussion, answer any additional questions.</w:t>
            </w:r>
          </w:p>
          <w:p w14:paraId="1F806D6A" w14:textId="77777777" w:rsidR="00EC43BF" w:rsidRPr="00156BD6" w:rsidRDefault="00EC43BF" w:rsidP="00156BD6">
            <w:pPr>
              <w:spacing w:after="0" w:line="240" w:lineRule="auto"/>
              <w:contextualSpacing/>
              <w:rPr>
                <w:rFonts w:asciiTheme="majorHAnsi" w:eastAsia="Times New Roman" w:hAnsiTheme="majorHAnsi" w:cstheme="majorHAnsi"/>
                <w:sz w:val="20"/>
                <w:szCs w:val="20"/>
                <w:lang w:val="en-GB"/>
              </w:rPr>
            </w:pPr>
          </w:p>
          <w:p w14:paraId="087E14C2" w14:textId="57FECC74" w:rsidR="00EC43BF" w:rsidRPr="00156BD6" w:rsidRDefault="00EC43BF" w:rsidP="00156BD6">
            <w:pPr>
              <w:spacing w:after="0" w:line="240" w:lineRule="auto"/>
              <w:contextualSpacing/>
              <w:rPr>
                <w:rFonts w:asciiTheme="majorHAnsi" w:eastAsia="Times New Roman" w:hAnsiTheme="majorHAnsi" w:cstheme="majorHAnsi"/>
                <w:sz w:val="20"/>
                <w:szCs w:val="20"/>
                <w:lang w:val="en-GB"/>
              </w:rPr>
            </w:pPr>
            <w:r w:rsidRPr="00156BD6">
              <w:rPr>
                <w:rFonts w:asciiTheme="majorHAnsi" w:eastAsia="Times New Roman" w:hAnsiTheme="majorHAnsi" w:cstheme="majorHAnsi"/>
                <w:sz w:val="20"/>
                <w:szCs w:val="20"/>
                <w:lang w:val="en-GB"/>
              </w:rPr>
              <w:t>Additional question – is it correct to use the term ‘human capital’. Would the group suggest an alternative?</w:t>
            </w:r>
          </w:p>
        </w:tc>
        <w:tc>
          <w:tcPr>
            <w:tcW w:w="2110" w:type="dxa"/>
            <w:tcMar>
              <w:top w:w="85" w:type="dxa"/>
              <w:bottom w:w="85" w:type="dxa"/>
            </w:tcMar>
          </w:tcPr>
          <w:p w14:paraId="67EF1471" w14:textId="77777777" w:rsidR="00EC43BF" w:rsidRPr="004B1BD0" w:rsidRDefault="00EC43BF" w:rsidP="00FC1D21">
            <w:pPr>
              <w:spacing w:after="0" w:line="240" w:lineRule="auto"/>
              <w:contextualSpacing/>
              <w:rPr>
                <w:rFonts w:asciiTheme="majorHAnsi" w:eastAsia="Times New Roman" w:hAnsiTheme="majorHAnsi" w:cstheme="majorHAnsi"/>
                <w:color w:val="FF0000"/>
                <w:sz w:val="20"/>
                <w:szCs w:val="20"/>
                <w:lang w:val="en-GB"/>
              </w:rPr>
            </w:pPr>
          </w:p>
        </w:tc>
      </w:tr>
      <w:tr w:rsidR="00EC43BF" w:rsidRPr="004B1BD0" w14:paraId="3F30DBBB" w14:textId="77777777" w:rsidTr="00A873C9">
        <w:trPr>
          <w:cantSplit/>
        </w:trPr>
        <w:tc>
          <w:tcPr>
            <w:tcW w:w="992" w:type="dxa"/>
          </w:tcPr>
          <w:p w14:paraId="4D4256CC" w14:textId="77777777" w:rsidR="00EC43BF" w:rsidRDefault="00EC43BF" w:rsidP="00DA0040">
            <w:pPr>
              <w:spacing w:after="0" w:line="240" w:lineRule="auto"/>
              <w:contextualSpacing/>
              <w:rPr>
                <w:rFonts w:asciiTheme="majorHAnsi" w:eastAsia="Times New Roman" w:hAnsiTheme="majorHAnsi" w:cstheme="majorHAnsi"/>
                <w:sz w:val="20"/>
                <w:szCs w:val="20"/>
                <w:lang w:val="en-GB"/>
              </w:rPr>
            </w:pPr>
          </w:p>
        </w:tc>
        <w:tc>
          <w:tcPr>
            <w:tcW w:w="2693" w:type="dxa"/>
            <w:tcMar>
              <w:top w:w="85" w:type="dxa"/>
              <w:bottom w:w="85" w:type="dxa"/>
            </w:tcMar>
          </w:tcPr>
          <w:p w14:paraId="6A6A6A24" w14:textId="3E61E95C" w:rsidR="00EC43BF" w:rsidRDefault="00EC43BF" w:rsidP="00DA0040">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Summary</w:t>
            </w:r>
          </w:p>
        </w:tc>
        <w:tc>
          <w:tcPr>
            <w:tcW w:w="5081" w:type="dxa"/>
            <w:tcMar>
              <w:top w:w="85" w:type="dxa"/>
              <w:bottom w:w="85" w:type="dxa"/>
            </w:tcMar>
          </w:tcPr>
          <w:p w14:paraId="0F76E9C2" w14:textId="6F133CD2" w:rsidR="00EC43BF" w:rsidRDefault="00DF47A8" w:rsidP="00944122">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Cs/>
                <w:sz w:val="20"/>
                <w:szCs w:val="20"/>
              </w:rPr>
              <w:t xml:space="preserve">Summarise key points. </w:t>
            </w:r>
          </w:p>
        </w:tc>
        <w:tc>
          <w:tcPr>
            <w:tcW w:w="722" w:type="dxa"/>
            <w:tcMar>
              <w:top w:w="85" w:type="dxa"/>
              <w:bottom w:w="85" w:type="dxa"/>
            </w:tcMar>
          </w:tcPr>
          <w:p w14:paraId="5FF2628F" w14:textId="4F9BDF92" w:rsidR="00EC43BF" w:rsidRPr="00392159" w:rsidRDefault="00EC43BF" w:rsidP="00FC1D21">
            <w:pPr>
              <w:spacing w:after="0" w:line="240" w:lineRule="auto"/>
              <w:contextualSpacing/>
              <w:jc w:val="center"/>
              <w:rPr>
                <w:rFonts w:asciiTheme="majorHAnsi" w:eastAsia="Times New Roman" w:hAnsiTheme="majorHAnsi" w:cstheme="majorHAnsi"/>
                <w:sz w:val="20"/>
                <w:szCs w:val="20"/>
                <w:lang w:val="en-GB"/>
              </w:rPr>
            </w:pPr>
          </w:p>
        </w:tc>
        <w:tc>
          <w:tcPr>
            <w:tcW w:w="3482" w:type="dxa"/>
            <w:tcMar>
              <w:top w:w="85" w:type="dxa"/>
              <w:bottom w:w="85" w:type="dxa"/>
            </w:tcMar>
          </w:tcPr>
          <w:p w14:paraId="70BBF2CB" w14:textId="471D8C6D" w:rsidR="00EC43BF" w:rsidRPr="004B1BD0" w:rsidRDefault="00EC43BF" w:rsidP="00FC1D21">
            <w:pPr>
              <w:spacing w:after="0" w:line="240" w:lineRule="auto"/>
              <w:contextualSpacing/>
              <w:rPr>
                <w:rFonts w:asciiTheme="majorHAnsi" w:eastAsia="Times New Roman" w:hAnsiTheme="majorHAnsi" w:cstheme="majorHAnsi"/>
                <w:color w:val="FF0000"/>
                <w:sz w:val="20"/>
                <w:szCs w:val="20"/>
                <w:lang w:val="en-GB"/>
              </w:rPr>
            </w:pPr>
            <w:r w:rsidRPr="00156BD6">
              <w:rPr>
                <w:rFonts w:asciiTheme="majorHAnsi" w:eastAsia="Times New Roman" w:hAnsiTheme="majorHAnsi" w:cstheme="majorHAnsi"/>
                <w:sz w:val="20"/>
                <w:szCs w:val="20"/>
                <w:lang w:val="en-GB"/>
              </w:rPr>
              <w:t>Tutor to ask any final questions</w:t>
            </w:r>
          </w:p>
        </w:tc>
        <w:tc>
          <w:tcPr>
            <w:tcW w:w="2110" w:type="dxa"/>
            <w:tcMar>
              <w:top w:w="85" w:type="dxa"/>
              <w:bottom w:w="85" w:type="dxa"/>
            </w:tcMar>
          </w:tcPr>
          <w:p w14:paraId="755E56B2" w14:textId="77777777" w:rsidR="00EC43BF" w:rsidRPr="004B1BD0" w:rsidRDefault="00EC43BF" w:rsidP="00FC1D21">
            <w:pPr>
              <w:spacing w:after="0" w:line="240" w:lineRule="auto"/>
              <w:contextualSpacing/>
              <w:rPr>
                <w:rFonts w:asciiTheme="majorHAnsi" w:eastAsia="Times New Roman" w:hAnsiTheme="majorHAnsi" w:cstheme="majorHAnsi"/>
                <w:color w:val="FF0000"/>
                <w:sz w:val="20"/>
                <w:szCs w:val="20"/>
                <w:lang w:val="en-GB"/>
              </w:rPr>
            </w:pPr>
          </w:p>
        </w:tc>
      </w:tr>
    </w:tbl>
    <w:p w14:paraId="506A7285" w14:textId="77777777" w:rsidR="00171D46" w:rsidRDefault="00171D46" w:rsidP="00171D46">
      <w:pPr>
        <w:spacing w:after="0"/>
        <w:rPr>
          <w:color w:val="FF0000"/>
          <w:sz w:val="20"/>
          <w:szCs w:val="20"/>
          <w:lang w:val="en-GB"/>
        </w:rPr>
      </w:pPr>
    </w:p>
    <w:p w14:paraId="1E57FC7B" w14:textId="77777777" w:rsidR="00951CDF" w:rsidRDefault="00951CDF">
      <w:pPr>
        <w:rPr>
          <w:b/>
          <w:color w:val="5B9BD5" w:themeColor="accent1"/>
          <w:sz w:val="52"/>
          <w:szCs w:val="52"/>
          <w:lang w:val="en-GB"/>
        </w:rPr>
      </w:pPr>
      <w:r>
        <w:rPr>
          <w:b/>
          <w:color w:val="5B9BD5" w:themeColor="accent1"/>
          <w:sz w:val="52"/>
          <w:szCs w:val="52"/>
          <w:lang w:val="en-GB"/>
        </w:rPr>
        <w:br w:type="page"/>
      </w:r>
    </w:p>
    <w:p w14:paraId="0D6C60D8" w14:textId="0D2FC050" w:rsidR="00171D46" w:rsidRPr="0003791A" w:rsidRDefault="00171D46" w:rsidP="00A873C9">
      <w:pPr>
        <w:spacing w:after="0"/>
        <w:rPr>
          <w:b/>
          <w:color w:val="5B9BD5" w:themeColor="accent1"/>
          <w:sz w:val="52"/>
          <w:szCs w:val="52"/>
        </w:rPr>
      </w:pPr>
      <w:r>
        <w:rPr>
          <w:b/>
          <w:color w:val="5B9BD5" w:themeColor="accent1"/>
          <w:sz w:val="52"/>
          <w:szCs w:val="52"/>
          <w:lang w:val="en-GB"/>
        </w:rPr>
        <w:lastRenderedPageBreak/>
        <w:t>SESSION 4</w:t>
      </w:r>
      <w:r w:rsidRPr="00990C52">
        <w:rPr>
          <w:b/>
          <w:color w:val="5B9BD5" w:themeColor="accent1"/>
          <w:sz w:val="52"/>
          <w:szCs w:val="52"/>
          <w:lang w:val="en-GB"/>
        </w:rPr>
        <w:t xml:space="preserve">: </w:t>
      </w:r>
      <w:r w:rsidR="00F508AB">
        <w:rPr>
          <w:b/>
          <w:color w:val="5B9BD5" w:themeColor="accent1"/>
          <w:sz w:val="52"/>
          <w:szCs w:val="52"/>
        </w:rPr>
        <w:t>The</w:t>
      </w:r>
      <w:r w:rsidRPr="00251AC6">
        <w:rPr>
          <w:b/>
          <w:color w:val="5B9BD5" w:themeColor="accent1"/>
          <w:sz w:val="52"/>
          <w:szCs w:val="52"/>
        </w:rPr>
        <w:t xml:space="preserve"> major theoretical approaches to SHRM</w:t>
      </w:r>
    </w:p>
    <w:tbl>
      <w:tblPr>
        <w:tblW w:w="156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000" w:firstRow="0" w:lastRow="0" w:firstColumn="0" w:lastColumn="0" w:noHBand="0" w:noVBand="0"/>
      </w:tblPr>
      <w:tblGrid>
        <w:gridCol w:w="1101"/>
        <w:gridCol w:w="3118"/>
        <w:gridCol w:w="4963"/>
        <w:gridCol w:w="722"/>
        <w:gridCol w:w="3563"/>
        <w:gridCol w:w="2147"/>
      </w:tblGrid>
      <w:tr w:rsidR="00EC43BF" w:rsidRPr="004B1BD0" w14:paraId="44FDC16E" w14:textId="77777777" w:rsidTr="00A873C9">
        <w:trPr>
          <w:cantSplit/>
        </w:trPr>
        <w:tc>
          <w:tcPr>
            <w:tcW w:w="1101" w:type="dxa"/>
            <w:shd w:val="clear" w:color="auto" w:fill="F2F2F2" w:themeFill="background1" w:themeFillShade="F2"/>
          </w:tcPr>
          <w:p w14:paraId="751B920A" w14:textId="74CE7C31" w:rsidR="00EC43BF" w:rsidRPr="00940AD1" w:rsidRDefault="00EC43BF" w:rsidP="00FC1D21">
            <w:pPr>
              <w:spacing w:after="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Duration</w:t>
            </w:r>
          </w:p>
        </w:tc>
        <w:tc>
          <w:tcPr>
            <w:tcW w:w="3118" w:type="dxa"/>
            <w:shd w:val="clear" w:color="auto" w:fill="F2F2F2" w:themeFill="background1" w:themeFillShade="F2"/>
            <w:tcMar>
              <w:top w:w="85" w:type="dxa"/>
              <w:bottom w:w="85" w:type="dxa"/>
            </w:tcMar>
          </w:tcPr>
          <w:p w14:paraId="11CBEB21" w14:textId="772C2F32" w:rsidR="00EC43BF" w:rsidRPr="00940AD1" w:rsidRDefault="00EC43BF" w:rsidP="00FC1D21">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Topic</w:t>
            </w:r>
          </w:p>
        </w:tc>
        <w:tc>
          <w:tcPr>
            <w:tcW w:w="4963" w:type="dxa"/>
            <w:shd w:val="clear" w:color="auto" w:fill="F2F2F2" w:themeFill="background1" w:themeFillShade="F2"/>
            <w:tcMar>
              <w:top w:w="85" w:type="dxa"/>
              <w:bottom w:w="85" w:type="dxa"/>
            </w:tcMar>
          </w:tcPr>
          <w:p w14:paraId="57080E5A" w14:textId="77777777" w:rsidR="00EC43BF" w:rsidRPr="00940AD1" w:rsidRDefault="00EC43BF" w:rsidP="00FC1D21">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Tutor Activity</w:t>
            </w:r>
          </w:p>
        </w:tc>
        <w:tc>
          <w:tcPr>
            <w:tcW w:w="722" w:type="dxa"/>
            <w:shd w:val="clear" w:color="auto" w:fill="F2F2F2" w:themeFill="background1" w:themeFillShade="F2"/>
            <w:tcMar>
              <w:top w:w="85" w:type="dxa"/>
              <w:bottom w:w="85" w:type="dxa"/>
            </w:tcMar>
          </w:tcPr>
          <w:p w14:paraId="6B1B89D4" w14:textId="77777777" w:rsidR="00EC43BF" w:rsidRPr="00940AD1" w:rsidRDefault="00EC43BF" w:rsidP="00FC1D21">
            <w:pPr>
              <w:spacing w:after="0" w:line="240" w:lineRule="auto"/>
              <w:contextualSpacing/>
              <w:jc w:val="center"/>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Slides</w:t>
            </w:r>
          </w:p>
        </w:tc>
        <w:tc>
          <w:tcPr>
            <w:tcW w:w="3563" w:type="dxa"/>
            <w:shd w:val="clear" w:color="auto" w:fill="F2F2F2" w:themeFill="background1" w:themeFillShade="F2"/>
            <w:tcMar>
              <w:top w:w="85" w:type="dxa"/>
              <w:bottom w:w="85" w:type="dxa"/>
            </w:tcMar>
          </w:tcPr>
          <w:p w14:paraId="1A8382E1" w14:textId="77777777" w:rsidR="00EC43BF" w:rsidRPr="00940AD1" w:rsidRDefault="00EC43BF" w:rsidP="00FC1D21">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Learner Activity</w:t>
            </w:r>
          </w:p>
        </w:tc>
        <w:tc>
          <w:tcPr>
            <w:tcW w:w="2147" w:type="dxa"/>
            <w:shd w:val="clear" w:color="auto" w:fill="F2F2F2" w:themeFill="background1" w:themeFillShade="F2"/>
            <w:tcMar>
              <w:top w:w="85" w:type="dxa"/>
              <w:bottom w:w="85" w:type="dxa"/>
            </w:tcMar>
          </w:tcPr>
          <w:p w14:paraId="4240A4C4" w14:textId="77777777" w:rsidR="00EC43BF" w:rsidRPr="00940AD1" w:rsidRDefault="00EC43BF" w:rsidP="00FC1D21">
            <w:pPr>
              <w:spacing w:after="0" w:line="240" w:lineRule="auto"/>
              <w:contextualSpacing/>
              <w:rPr>
                <w:rFonts w:asciiTheme="majorHAnsi" w:eastAsia="Times New Roman" w:hAnsiTheme="majorHAnsi" w:cstheme="majorHAnsi"/>
                <w:b/>
                <w:sz w:val="20"/>
                <w:szCs w:val="20"/>
                <w:lang w:val="en-GB"/>
              </w:rPr>
            </w:pPr>
            <w:r w:rsidRPr="00940AD1">
              <w:rPr>
                <w:rFonts w:asciiTheme="majorHAnsi" w:eastAsia="Times New Roman" w:hAnsiTheme="majorHAnsi" w:cstheme="majorHAnsi"/>
                <w:b/>
                <w:sz w:val="20"/>
                <w:szCs w:val="20"/>
                <w:lang w:val="en-GB"/>
              </w:rPr>
              <w:t>Formative Assessment</w:t>
            </w:r>
          </w:p>
        </w:tc>
      </w:tr>
      <w:tr w:rsidR="00EC43BF" w:rsidRPr="004B1BD0" w14:paraId="00699496" w14:textId="77777777" w:rsidTr="00A873C9">
        <w:trPr>
          <w:cantSplit/>
        </w:trPr>
        <w:tc>
          <w:tcPr>
            <w:tcW w:w="1101" w:type="dxa"/>
          </w:tcPr>
          <w:p w14:paraId="4E67CEC5" w14:textId="307F4C07" w:rsidR="00EC43BF" w:rsidRPr="00940AD1" w:rsidRDefault="00EC43BF" w:rsidP="00FC1D21">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3-4 hours</w:t>
            </w:r>
          </w:p>
        </w:tc>
        <w:tc>
          <w:tcPr>
            <w:tcW w:w="3118" w:type="dxa"/>
            <w:tcMar>
              <w:top w:w="85" w:type="dxa"/>
              <w:bottom w:w="85" w:type="dxa"/>
            </w:tcMar>
          </w:tcPr>
          <w:p w14:paraId="55F264B6" w14:textId="3DBE73A8" w:rsidR="00EC43BF" w:rsidRPr="00940AD1" w:rsidRDefault="00EC43BF" w:rsidP="00FC1D21">
            <w:pPr>
              <w:spacing w:after="0" w:line="240" w:lineRule="auto"/>
              <w:contextualSpacing/>
              <w:rPr>
                <w:rFonts w:asciiTheme="majorHAnsi" w:eastAsia="Times New Roman" w:hAnsiTheme="majorHAnsi" w:cstheme="majorHAnsi"/>
                <w:sz w:val="20"/>
                <w:szCs w:val="20"/>
                <w:lang w:val="en-GB"/>
              </w:rPr>
            </w:pPr>
            <w:r w:rsidRPr="00940AD1">
              <w:rPr>
                <w:rFonts w:asciiTheme="majorHAnsi" w:eastAsia="Times New Roman" w:hAnsiTheme="majorHAnsi" w:cstheme="majorHAnsi"/>
                <w:sz w:val="20"/>
                <w:szCs w:val="20"/>
                <w:lang w:val="en-GB"/>
              </w:rPr>
              <w:t>Introduction to session and learning outcomes</w:t>
            </w:r>
          </w:p>
        </w:tc>
        <w:tc>
          <w:tcPr>
            <w:tcW w:w="4963" w:type="dxa"/>
            <w:tcMar>
              <w:top w:w="85" w:type="dxa"/>
              <w:bottom w:w="85" w:type="dxa"/>
            </w:tcMar>
          </w:tcPr>
          <w:p w14:paraId="6CA05E2A" w14:textId="77777777" w:rsidR="009E27A0" w:rsidRPr="009E27A0" w:rsidRDefault="009E27A0" w:rsidP="009E27A0">
            <w:pPr>
              <w:spacing w:after="0" w:line="240" w:lineRule="auto"/>
              <w:contextualSpacing/>
              <w:rPr>
                <w:rFonts w:asciiTheme="majorHAnsi" w:eastAsia="Times New Roman" w:hAnsiTheme="majorHAnsi" w:cstheme="majorHAnsi"/>
                <w:b/>
                <w:sz w:val="20"/>
                <w:szCs w:val="20"/>
                <w:lang w:val="en-GB"/>
              </w:rPr>
            </w:pPr>
            <w:r w:rsidRPr="009E27A0">
              <w:rPr>
                <w:rFonts w:asciiTheme="majorHAnsi" w:eastAsia="Times New Roman" w:hAnsiTheme="majorHAnsi" w:cstheme="majorHAnsi"/>
                <w:b/>
                <w:sz w:val="20"/>
                <w:szCs w:val="20"/>
                <w:lang w:val="en-GB"/>
              </w:rPr>
              <w:t>Use 6USHR Tutor Presentation E1.pptx.</w:t>
            </w:r>
          </w:p>
          <w:p w14:paraId="5F496F5C" w14:textId="77777777" w:rsidR="009E27A0" w:rsidRDefault="009E27A0" w:rsidP="00951CDF">
            <w:pPr>
              <w:spacing w:after="0" w:line="240" w:lineRule="auto"/>
              <w:contextualSpacing/>
              <w:rPr>
                <w:rFonts w:asciiTheme="majorHAnsi" w:eastAsia="Times New Roman" w:hAnsiTheme="majorHAnsi" w:cstheme="majorHAnsi"/>
                <w:sz w:val="20"/>
                <w:szCs w:val="20"/>
                <w:lang w:val="en-GB"/>
              </w:rPr>
            </w:pPr>
          </w:p>
          <w:p w14:paraId="217DA039" w14:textId="307DC40A" w:rsidR="00EC43BF" w:rsidRPr="004B1BD0" w:rsidRDefault="00951CDF" w:rsidP="00951CDF">
            <w:pPr>
              <w:spacing w:after="0" w:line="240" w:lineRule="auto"/>
              <w:contextualSpacing/>
              <w:rPr>
                <w:rFonts w:asciiTheme="majorHAnsi" w:eastAsia="Times New Roman" w:hAnsiTheme="majorHAnsi" w:cstheme="majorHAnsi"/>
                <w:color w:val="FF0000"/>
                <w:sz w:val="20"/>
                <w:szCs w:val="20"/>
                <w:lang w:val="en-GB"/>
              </w:rPr>
            </w:pPr>
            <w:r w:rsidRPr="00951CDF">
              <w:rPr>
                <w:rFonts w:asciiTheme="majorHAnsi" w:eastAsia="Times New Roman" w:hAnsiTheme="majorHAnsi" w:cstheme="majorHAnsi"/>
                <w:sz w:val="20"/>
                <w:szCs w:val="20"/>
                <w:lang w:val="en-GB"/>
              </w:rPr>
              <w:t xml:space="preserve">Assessment criterion 1.4. </w:t>
            </w:r>
          </w:p>
        </w:tc>
        <w:tc>
          <w:tcPr>
            <w:tcW w:w="722" w:type="dxa"/>
            <w:tcMar>
              <w:top w:w="85" w:type="dxa"/>
              <w:bottom w:w="85" w:type="dxa"/>
            </w:tcMar>
          </w:tcPr>
          <w:p w14:paraId="6B7873AF" w14:textId="59DC26CB" w:rsidR="00EC43BF" w:rsidRPr="00392159" w:rsidRDefault="00063F99" w:rsidP="00951CDF">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44</w:t>
            </w:r>
          </w:p>
        </w:tc>
        <w:tc>
          <w:tcPr>
            <w:tcW w:w="3563" w:type="dxa"/>
            <w:tcMar>
              <w:top w:w="85" w:type="dxa"/>
              <w:bottom w:w="85" w:type="dxa"/>
            </w:tcMar>
          </w:tcPr>
          <w:p w14:paraId="06FAFDA2" w14:textId="469D2A9C" w:rsidR="00EC43BF" w:rsidRPr="004B1BD0" w:rsidRDefault="00EC43BF" w:rsidP="00FC1D21">
            <w:pPr>
              <w:spacing w:after="0" w:line="240" w:lineRule="auto"/>
              <w:contextualSpacing/>
              <w:rPr>
                <w:rFonts w:asciiTheme="majorHAnsi" w:eastAsia="Times New Roman" w:hAnsiTheme="majorHAnsi" w:cstheme="majorHAnsi"/>
                <w:color w:val="FF0000"/>
                <w:sz w:val="20"/>
                <w:szCs w:val="20"/>
                <w:lang w:val="en-GB"/>
              </w:rPr>
            </w:pPr>
            <w:r w:rsidRPr="00013059">
              <w:rPr>
                <w:rFonts w:asciiTheme="majorHAnsi" w:eastAsia="Times New Roman" w:hAnsiTheme="majorHAnsi" w:cstheme="majorHAnsi"/>
                <w:sz w:val="20"/>
                <w:szCs w:val="20"/>
                <w:lang w:val="en-GB"/>
              </w:rPr>
              <w:t xml:space="preserve">General introduction, </w:t>
            </w:r>
            <w:r w:rsidR="009E27A0">
              <w:rPr>
                <w:rFonts w:asciiTheme="majorHAnsi" w:eastAsia="Times New Roman" w:hAnsiTheme="majorHAnsi" w:cstheme="majorHAnsi"/>
                <w:sz w:val="20"/>
                <w:szCs w:val="20"/>
                <w:lang w:val="en-GB"/>
              </w:rPr>
              <w:t>learner</w:t>
            </w:r>
            <w:r w:rsidRPr="00013059">
              <w:rPr>
                <w:rFonts w:asciiTheme="majorHAnsi" w:eastAsia="Times New Roman" w:hAnsiTheme="majorHAnsi" w:cstheme="majorHAnsi"/>
                <w:sz w:val="20"/>
                <w:szCs w:val="20"/>
                <w:lang w:val="en-GB"/>
              </w:rPr>
              <w:t>s to listen and take notes</w:t>
            </w:r>
          </w:p>
        </w:tc>
        <w:tc>
          <w:tcPr>
            <w:tcW w:w="2147" w:type="dxa"/>
            <w:tcMar>
              <w:top w:w="85" w:type="dxa"/>
              <w:bottom w:w="85" w:type="dxa"/>
            </w:tcMar>
          </w:tcPr>
          <w:p w14:paraId="65E0E978" w14:textId="77777777" w:rsidR="00EC43BF" w:rsidRPr="004B1BD0" w:rsidRDefault="00EC43BF" w:rsidP="00FC1D21">
            <w:pPr>
              <w:spacing w:after="0" w:line="240" w:lineRule="auto"/>
              <w:contextualSpacing/>
              <w:rPr>
                <w:rFonts w:asciiTheme="majorHAnsi" w:eastAsia="Times New Roman" w:hAnsiTheme="majorHAnsi" w:cstheme="majorHAnsi"/>
                <w:color w:val="FF0000"/>
                <w:sz w:val="20"/>
                <w:szCs w:val="20"/>
                <w:lang w:val="en-GB"/>
              </w:rPr>
            </w:pPr>
          </w:p>
        </w:tc>
      </w:tr>
      <w:tr w:rsidR="00EC43BF" w:rsidRPr="004B1BD0" w14:paraId="06465448" w14:textId="77777777" w:rsidTr="00A873C9">
        <w:trPr>
          <w:cantSplit/>
          <w:trHeight w:val="1824"/>
        </w:trPr>
        <w:tc>
          <w:tcPr>
            <w:tcW w:w="1101" w:type="dxa"/>
          </w:tcPr>
          <w:p w14:paraId="2800CAA7" w14:textId="77777777" w:rsidR="00EC43BF" w:rsidRPr="001C0689" w:rsidRDefault="00EC43BF" w:rsidP="00FC1D21">
            <w:pPr>
              <w:spacing w:after="0" w:line="240" w:lineRule="auto"/>
              <w:contextualSpacing/>
              <w:rPr>
                <w:rFonts w:asciiTheme="majorHAnsi" w:eastAsia="Times New Roman" w:hAnsiTheme="majorHAnsi" w:cstheme="majorHAnsi"/>
                <w:sz w:val="20"/>
                <w:szCs w:val="20"/>
                <w:lang w:val="en-GB"/>
              </w:rPr>
            </w:pPr>
          </w:p>
        </w:tc>
        <w:tc>
          <w:tcPr>
            <w:tcW w:w="3118" w:type="dxa"/>
            <w:tcMar>
              <w:top w:w="85" w:type="dxa"/>
              <w:bottom w:w="85" w:type="dxa"/>
            </w:tcMar>
          </w:tcPr>
          <w:p w14:paraId="6D75F8DC" w14:textId="15D93720" w:rsidR="00EC43BF" w:rsidRPr="001C0689" w:rsidRDefault="00EC43BF" w:rsidP="00951CDF">
            <w:pPr>
              <w:spacing w:after="0" w:line="240" w:lineRule="auto"/>
              <w:contextualSpacing/>
              <w:rPr>
                <w:rFonts w:asciiTheme="majorHAnsi" w:eastAsia="Times New Roman" w:hAnsiTheme="majorHAnsi" w:cstheme="majorHAnsi"/>
                <w:sz w:val="20"/>
                <w:szCs w:val="20"/>
                <w:lang w:val="en-GB"/>
              </w:rPr>
            </w:pPr>
            <w:r w:rsidRPr="001C0689">
              <w:rPr>
                <w:rFonts w:asciiTheme="majorHAnsi" w:eastAsia="Times New Roman" w:hAnsiTheme="majorHAnsi" w:cstheme="majorHAnsi"/>
                <w:sz w:val="20"/>
                <w:szCs w:val="20"/>
                <w:lang w:val="en-GB"/>
              </w:rPr>
              <w:t xml:space="preserve">Best fit </w:t>
            </w:r>
            <w:r w:rsidR="00951CDF">
              <w:rPr>
                <w:rFonts w:asciiTheme="majorHAnsi" w:eastAsia="Times New Roman" w:hAnsiTheme="majorHAnsi" w:cstheme="majorHAnsi"/>
                <w:sz w:val="20"/>
                <w:szCs w:val="20"/>
                <w:lang w:val="en-GB"/>
              </w:rPr>
              <w:t>vs</w:t>
            </w:r>
            <w:r w:rsidRPr="001C0689">
              <w:rPr>
                <w:rFonts w:asciiTheme="majorHAnsi" w:eastAsia="Times New Roman" w:hAnsiTheme="majorHAnsi" w:cstheme="majorHAnsi"/>
                <w:sz w:val="20"/>
                <w:szCs w:val="20"/>
                <w:lang w:val="en-GB"/>
              </w:rPr>
              <w:t xml:space="preserve">. </w:t>
            </w:r>
            <w:r w:rsidR="00951CDF">
              <w:rPr>
                <w:rFonts w:asciiTheme="majorHAnsi" w:eastAsia="Times New Roman" w:hAnsiTheme="majorHAnsi" w:cstheme="majorHAnsi"/>
                <w:sz w:val="20"/>
                <w:szCs w:val="20"/>
                <w:lang w:val="en-GB"/>
              </w:rPr>
              <w:t>b</w:t>
            </w:r>
            <w:r w:rsidRPr="001C0689">
              <w:rPr>
                <w:rFonts w:asciiTheme="majorHAnsi" w:eastAsia="Times New Roman" w:hAnsiTheme="majorHAnsi" w:cstheme="majorHAnsi"/>
                <w:sz w:val="20"/>
                <w:szCs w:val="20"/>
                <w:lang w:val="en-GB"/>
              </w:rPr>
              <w:t>est practice</w:t>
            </w:r>
          </w:p>
        </w:tc>
        <w:tc>
          <w:tcPr>
            <w:tcW w:w="4963" w:type="dxa"/>
            <w:tcMar>
              <w:top w:w="85" w:type="dxa"/>
              <w:bottom w:w="85" w:type="dxa"/>
            </w:tcMar>
          </w:tcPr>
          <w:p w14:paraId="61D8FCDE" w14:textId="77777777" w:rsidR="00EC43BF" w:rsidRDefault="00EC43BF" w:rsidP="00FC1D21">
            <w:pPr>
              <w:spacing w:after="0" w:line="240" w:lineRule="auto"/>
              <w:contextualSpacing/>
              <w:rPr>
                <w:rFonts w:asciiTheme="majorHAnsi" w:hAnsiTheme="majorHAnsi" w:cstheme="majorHAnsi"/>
                <w:sz w:val="20"/>
                <w:szCs w:val="20"/>
              </w:rPr>
            </w:pPr>
            <w:r w:rsidRPr="001C0689">
              <w:rPr>
                <w:rFonts w:asciiTheme="majorHAnsi" w:hAnsiTheme="majorHAnsi" w:cstheme="majorHAnsi"/>
                <w:sz w:val="20"/>
                <w:szCs w:val="20"/>
              </w:rPr>
              <w:t>There are two broad options which can be used by a business when it comes to organising resources, policies and practices.</w:t>
            </w:r>
          </w:p>
          <w:p w14:paraId="5C69BCEB" w14:textId="77777777" w:rsidR="00EC43BF" w:rsidRPr="001C0689" w:rsidRDefault="00EC43BF" w:rsidP="00FC1D21">
            <w:pPr>
              <w:spacing w:after="0" w:line="240" w:lineRule="auto"/>
              <w:contextualSpacing/>
              <w:rPr>
                <w:rFonts w:asciiTheme="majorHAnsi" w:hAnsiTheme="majorHAnsi" w:cstheme="majorHAnsi"/>
                <w:sz w:val="20"/>
                <w:szCs w:val="20"/>
              </w:rPr>
            </w:pPr>
          </w:p>
          <w:p w14:paraId="5F816F44" w14:textId="77777777" w:rsidR="00EC43BF" w:rsidRPr="001C0689" w:rsidRDefault="00EC43BF" w:rsidP="00FC1D21">
            <w:pPr>
              <w:spacing w:after="0" w:line="240" w:lineRule="auto"/>
              <w:contextualSpacing/>
              <w:rPr>
                <w:rFonts w:asciiTheme="majorHAnsi" w:hAnsiTheme="majorHAnsi" w:cstheme="majorHAnsi"/>
                <w:sz w:val="20"/>
                <w:szCs w:val="20"/>
              </w:rPr>
            </w:pPr>
            <w:r w:rsidRPr="001C0689">
              <w:rPr>
                <w:rFonts w:asciiTheme="majorHAnsi" w:hAnsiTheme="majorHAnsi" w:cstheme="majorHAnsi"/>
                <w:sz w:val="20"/>
                <w:szCs w:val="20"/>
              </w:rPr>
              <w:t>1. Best fit</w:t>
            </w:r>
          </w:p>
          <w:p w14:paraId="1092875B" w14:textId="77777777" w:rsidR="00EC43BF" w:rsidRDefault="00EC43BF" w:rsidP="00951CDF">
            <w:pPr>
              <w:spacing w:after="0" w:line="240" w:lineRule="auto"/>
              <w:contextualSpacing/>
              <w:rPr>
                <w:rFonts w:asciiTheme="majorHAnsi" w:hAnsiTheme="majorHAnsi" w:cstheme="majorHAnsi"/>
                <w:sz w:val="20"/>
                <w:szCs w:val="20"/>
              </w:rPr>
            </w:pPr>
            <w:r w:rsidRPr="001C0689">
              <w:rPr>
                <w:rFonts w:asciiTheme="majorHAnsi" w:hAnsiTheme="majorHAnsi" w:cstheme="majorHAnsi"/>
                <w:sz w:val="20"/>
                <w:szCs w:val="20"/>
              </w:rPr>
              <w:t>2. Best practice</w:t>
            </w:r>
          </w:p>
          <w:p w14:paraId="605F5B63" w14:textId="77777777" w:rsidR="00951CDF" w:rsidRDefault="00951CDF" w:rsidP="00951CDF">
            <w:pPr>
              <w:spacing w:after="0" w:line="240" w:lineRule="auto"/>
              <w:contextualSpacing/>
              <w:rPr>
                <w:rFonts w:asciiTheme="majorHAnsi" w:hAnsiTheme="majorHAnsi" w:cstheme="majorHAnsi"/>
                <w:sz w:val="20"/>
                <w:szCs w:val="20"/>
              </w:rPr>
            </w:pPr>
          </w:p>
          <w:p w14:paraId="349CE1B6" w14:textId="4541E10C" w:rsidR="00951CDF" w:rsidRPr="001C0689" w:rsidRDefault="00951CDF" w:rsidP="00951CDF">
            <w:pPr>
              <w:spacing w:after="0" w:line="240" w:lineRule="auto"/>
              <w:contextualSpacing/>
              <w:rPr>
                <w:rFonts w:asciiTheme="majorHAnsi" w:eastAsia="Times New Roman" w:hAnsiTheme="majorHAnsi" w:cstheme="majorHAnsi"/>
                <w:sz w:val="20"/>
                <w:szCs w:val="20"/>
                <w:lang w:val="en-GB"/>
              </w:rPr>
            </w:pPr>
            <w:r w:rsidRPr="00951CDF">
              <w:rPr>
                <w:rFonts w:asciiTheme="majorHAnsi" w:hAnsiTheme="majorHAnsi" w:cstheme="majorHAnsi"/>
                <w:b/>
                <w:sz w:val="20"/>
                <w:szCs w:val="20"/>
              </w:rPr>
              <w:t>Class discussion</w:t>
            </w:r>
            <w:r>
              <w:rPr>
                <w:rFonts w:asciiTheme="majorHAnsi" w:hAnsiTheme="majorHAnsi" w:cstheme="majorHAnsi"/>
                <w:sz w:val="20"/>
                <w:szCs w:val="20"/>
              </w:rPr>
              <w:t xml:space="preserve"> on best fit vs best practice.</w:t>
            </w:r>
          </w:p>
        </w:tc>
        <w:tc>
          <w:tcPr>
            <w:tcW w:w="722" w:type="dxa"/>
            <w:tcMar>
              <w:top w:w="85" w:type="dxa"/>
              <w:bottom w:w="85" w:type="dxa"/>
            </w:tcMar>
          </w:tcPr>
          <w:p w14:paraId="018BE474" w14:textId="76975583" w:rsidR="00EC43BF" w:rsidRPr="00392159" w:rsidRDefault="00EC43BF" w:rsidP="00A75B47">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p>
        </w:tc>
        <w:tc>
          <w:tcPr>
            <w:tcW w:w="3563" w:type="dxa"/>
            <w:tcMar>
              <w:top w:w="85" w:type="dxa"/>
              <w:bottom w:w="85" w:type="dxa"/>
            </w:tcMar>
          </w:tcPr>
          <w:p w14:paraId="6EC7E7BE" w14:textId="27AC5AFF" w:rsidR="00EC43BF" w:rsidRPr="008A475E" w:rsidRDefault="00951CDF" w:rsidP="00951CDF">
            <w:pPr>
              <w:spacing w:after="0" w:line="240" w:lineRule="auto"/>
              <w:contextualSpacing/>
              <w:rPr>
                <w:rFonts w:asciiTheme="majorHAnsi" w:eastAsia="Times New Roman" w:hAnsiTheme="majorHAnsi" w:cstheme="majorHAnsi"/>
                <w:sz w:val="20"/>
                <w:szCs w:val="20"/>
                <w:lang w:val="en-GB"/>
              </w:rPr>
            </w:pPr>
            <w:r w:rsidRPr="00951CDF">
              <w:rPr>
                <w:rFonts w:asciiTheme="majorHAnsi" w:eastAsia="Times New Roman" w:hAnsiTheme="majorHAnsi" w:cstheme="majorHAnsi"/>
                <w:b/>
                <w:sz w:val="20"/>
                <w:szCs w:val="20"/>
                <w:lang w:val="en-GB"/>
              </w:rPr>
              <w:t>Class discussion</w:t>
            </w:r>
            <w:r>
              <w:rPr>
                <w:rFonts w:asciiTheme="majorHAnsi" w:eastAsia="Times New Roman" w:hAnsiTheme="majorHAnsi" w:cstheme="majorHAnsi"/>
                <w:sz w:val="20"/>
                <w:szCs w:val="20"/>
                <w:lang w:val="en-GB"/>
              </w:rPr>
              <w:t xml:space="preserve">: </w:t>
            </w:r>
            <w:r w:rsidR="009E27A0">
              <w:rPr>
                <w:rFonts w:asciiTheme="majorHAnsi" w:eastAsia="Times New Roman" w:hAnsiTheme="majorHAnsi" w:cstheme="majorHAnsi"/>
                <w:sz w:val="20"/>
                <w:szCs w:val="20"/>
                <w:lang w:val="en-GB"/>
              </w:rPr>
              <w:t>learner</w:t>
            </w:r>
            <w:r w:rsidR="00EC43BF" w:rsidRPr="008A475E">
              <w:rPr>
                <w:rFonts w:asciiTheme="majorHAnsi" w:eastAsia="Times New Roman" w:hAnsiTheme="majorHAnsi" w:cstheme="majorHAnsi"/>
                <w:sz w:val="20"/>
                <w:szCs w:val="20"/>
                <w:lang w:val="en-GB"/>
              </w:rPr>
              <w:t xml:space="preserve">s to identify what they think the difference between best fit and best practice is. </w:t>
            </w:r>
            <w:r w:rsidR="00EC43BF">
              <w:rPr>
                <w:rFonts w:asciiTheme="majorHAnsi" w:eastAsia="Times New Roman" w:hAnsiTheme="majorHAnsi" w:cstheme="majorHAnsi"/>
                <w:sz w:val="20"/>
                <w:szCs w:val="20"/>
                <w:lang w:val="en-GB"/>
              </w:rPr>
              <w:t xml:space="preserve"> </w:t>
            </w:r>
          </w:p>
        </w:tc>
        <w:tc>
          <w:tcPr>
            <w:tcW w:w="2147" w:type="dxa"/>
            <w:tcMar>
              <w:top w:w="85" w:type="dxa"/>
              <w:bottom w:w="85" w:type="dxa"/>
            </w:tcMar>
          </w:tcPr>
          <w:p w14:paraId="0612474F" w14:textId="77777777" w:rsidR="00EC43BF" w:rsidRPr="004B1BD0" w:rsidRDefault="00EC43BF" w:rsidP="00FC1D21">
            <w:pPr>
              <w:spacing w:after="0" w:line="240" w:lineRule="auto"/>
              <w:contextualSpacing/>
              <w:rPr>
                <w:rFonts w:asciiTheme="majorHAnsi" w:eastAsia="Times New Roman" w:hAnsiTheme="majorHAnsi" w:cstheme="majorHAnsi"/>
                <w:color w:val="FF0000"/>
                <w:sz w:val="20"/>
                <w:szCs w:val="20"/>
                <w:lang w:val="en-GB"/>
              </w:rPr>
            </w:pPr>
          </w:p>
        </w:tc>
      </w:tr>
      <w:tr w:rsidR="00EC43BF" w:rsidRPr="004B1BD0" w14:paraId="236E8827" w14:textId="77777777" w:rsidTr="00951CDF">
        <w:trPr>
          <w:cantSplit/>
          <w:trHeight w:val="1100"/>
        </w:trPr>
        <w:tc>
          <w:tcPr>
            <w:tcW w:w="1101" w:type="dxa"/>
          </w:tcPr>
          <w:p w14:paraId="49D5130E" w14:textId="77777777" w:rsidR="00EC43BF" w:rsidRDefault="00EC43BF" w:rsidP="00FC1D21">
            <w:pPr>
              <w:spacing w:after="0" w:line="240" w:lineRule="auto"/>
              <w:contextualSpacing/>
              <w:rPr>
                <w:rFonts w:asciiTheme="majorHAnsi" w:eastAsia="Times New Roman" w:hAnsiTheme="majorHAnsi" w:cstheme="majorHAnsi"/>
                <w:sz w:val="20"/>
                <w:szCs w:val="20"/>
                <w:lang w:val="en-GB"/>
              </w:rPr>
            </w:pPr>
          </w:p>
        </w:tc>
        <w:tc>
          <w:tcPr>
            <w:tcW w:w="3118" w:type="dxa"/>
            <w:tcMar>
              <w:top w:w="85" w:type="dxa"/>
              <w:bottom w:w="85" w:type="dxa"/>
            </w:tcMar>
          </w:tcPr>
          <w:p w14:paraId="531BF292" w14:textId="416B3B77" w:rsidR="00EC43BF" w:rsidRPr="001C0689" w:rsidRDefault="00EC43BF" w:rsidP="00FC1D21">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Best fit</w:t>
            </w:r>
          </w:p>
        </w:tc>
        <w:tc>
          <w:tcPr>
            <w:tcW w:w="4963" w:type="dxa"/>
            <w:tcMar>
              <w:top w:w="85" w:type="dxa"/>
              <w:bottom w:w="85" w:type="dxa"/>
            </w:tcMar>
          </w:tcPr>
          <w:p w14:paraId="309ADB02" w14:textId="161350ED" w:rsidR="00EC43BF" w:rsidRPr="001C0689" w:rsidRDefault="00EC43BF" w:rsidP="00951CDF">
            <w:pPr>
              <w:spacing w:after="0" w:line="240" w:lineRule="auto"/>
              <w:contextualSpacing/>
              <w:rPr>
                <w:rFonts w:asciiTheme="majorHAnsi" w:hAnsiTheme="majorHAnsi" w:cstheme="majorHAnsi"/>
                <w:sz w:val="20"/>
                <w:szCs w:val="20"/>
              </w:rPr>
            </w:pPr>
            <w:r w:rsidRPr="001C0689">
              <w:rPr>
                <w:rFonts w:asciiTheme="majorHAnsi" w:eastAsia="Times New Roman" w:hAnsiTheme="majorHAnsi" w:cstheme="majorHAnsi"/>
                <w:b/>
                <w:i/>
                <w:sz w:val="20"/>
                <w:szCs w:val="20"/>
                <w:lang w:val="en-GB"/>
              </w:rPr>
              <w:t>Best fit</w:t>
            </w:r>
            <w:r w:rsidRPr="001C0689">
              <w:rPr>
                <w:rFonts w:asciiTheme="majorHAnsi" w:eastAsia="Times New Roman" w:hAnsiTheme="majorHAnsi" w:cstheme="majorHAnsi"/>
                <w:sz w:val="20"/>
                <w:szCs w:val="20"/>
                <w:lang w:val="en-GB"/>
              </w:rPr>
              <w:t xml:space="preserve"> argues that no two businesses are alike, and as a result, policies and practices should be unique and suit that business in question.</w:t>
            </w:r>
            <w:r w:rsidR="00951CDF">
              <w:rPr>
                <w:rFonts w:asciiTheme="majorHAnsi" w:eastAsia="Times New Roman" w:hAnsiTheme="majorHAnsi" w:cstheme="majorHAnsi"/>
                <w:sz w:val="20"/>
                <w:szCs w:val="20"/>
                <w:lang w:val="en-GB"/>
              </w:rPr>
              <w:t xml:space="preserve"> </w:t>
            </w:r>
            <w:r w:rsidR="00951CDF">
              <w:rPr>
                <w:rFonts w:asciiTheme="majorHAnsi" w:hAnsiTheme="majorHAnsi" w:cstheme="majorHAnsi"/>
                <w:sz w:val="20"/>
                <w:szCs w:val="20"/>
              </w:rPr>
              <w:t>A</w:t>
            </w:r>
            <w:r>
              <w:rPr>
                <w:rFonts w:asciiTheme="majorHAnsi" w:hAnsiTheme="majorHAnsi" w:cstheme="majorHAnsi"/>
                <w:sz w:val="20"/>
                <w:szCs w:val="20"/>
              </w:rPr>
              <w:t>dd in examples and knowledge from your own experience.</w:t>
            </w:r>
          </w:p>
        </w:tc>
        <w:tc>
          <w:tcPr>
            <w:tcW w:w="722" w:type="dxa"/>
            <w:tcMar>
              <w:top w:w="85" w:type="dxa"/>
              <w:bottom w:w="85" w:type="dxa"/>
            </w:tcMar>
          </w:tcPr>
          <w:p w14:paraId="3FD0B8CA" w14:textId="58291A55" w:rsidR="00EC43BF" w:rsidRPr="00392159" w:rsidRDefault="00063F99" w:rsidP="00FC1D21">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45</w:t>
            </w:r>
          </w:p>
        </w:tc>
        <w:tc>
          <w:tcPr>
            <w:tcW w:w="3563" w:type="dxa"/>
            <w:tcMar>
              <w:top w:w="85" w:type="dxa"/>
              <w:bottom w:w="85" w:type="dxa"/>
            </w:tcMar>
          </w:tcPr>
          <w:p w14:paraId="454DE7C9" w14:textId="189D58DA" w:rsidR="00EC43BF" w:rsidRPr="004B1BD0" w:rsidRDefault="009E27A0" w:rsidP="00FC1D21">
            <w:pPr>
              <w:spacing w:after="0" w:line="240" w:lineRule="auto"/>
              <w:contextualSpacing/>
              <w:rPr>
                <w:rFonts w:asciiTheme="majorHAnsi" w:eastAsia="Times New Roman" w:hAnsiTheme="majorHAnsi" w:cstheme="majorHAnsi"/>
                <w:color w:val="FF0000"/>
                <w:sz w:val="20"/>
                <w:szCs w:val="20"/>
                <w:lang w:val="en-GB"/>
              </w:rPr>
            </w:pPr>
            <w:r>
              <w:rPr>
                <w:rFonts w:asciiTheme="majorHAnsi" w:eastAsia="Times New Roman" w:hAnsiTheme="majorHAnsi" w:cstheme="majorHAnsi"/>
                <w:sz w:val="20"/>
                <w:szCs w:val="20"/>
                <w:lang w:val="en-GB"/>
              </w:rPr>
              <w:t>Learner</w:t>
            </w:r>
            <w:r w:rsidR="00EC43BF" w:rsidRPr="008A475E">
              <w:rPr>
                <w:rFonts w:asciiTheme="majorHAnsi" w:eastAsia="Times New Roman" w:hAnsiTheme="majorHAnsi" w:cstheme="majorHAnsi"/>
                <w:sz w:val="20"/>
                <w:szCs w:val="20"/>
                <w:lang w:val="en-GB"/>
              </w:rPr>
              <w:t>s to listen and take notes</w:t>
            </w:r>
            <w:r w:rsidR="00951CDF">
              <w:rPr>
                <w:rFonts w:asciiTheme="majorHAnsi" w:eastAsia="Times New Roman" w:hAnsiTheme="majorHAnsi" w:cstheme="majorHAnsi"/>
                <w:sz w:val="20"/>
                <w:szCs w:val="20"/>
                <w:lang w:val="en-GB"/>
              </w:rPr>
              <w:t>.</w:t>
            </w:r>
          </w:p>
        </w:tc>
        <w:tc>
          <w:tcPr>
            <w:tcW w:w="2147" w:type="dxa"/>
            <w:tcMar>
              <w:top w:w="85" w:type="dxa"/>
              <w:bottom w:w="85" w:type="dxa"/>
            </w:tcMar>
          </w:tcPr>
          <w:p w14:paraId="58C1F205" w14:textId="77777777" w:rsidR="00EC43BF" w:rsidRPr="004B1BD0" w:rsidRDefault="00EC43BF" w:rsidP="00FC1D21">
            <w:pPr>
              <w:spacing w:after="0" w:line="240" w:lineRule="auto"/>
              <w:contextualSpacing/>
              <w:rPr>
                <w:rFonts w:asciiTheme="majorHAnsi" w:eastAsia="Times New Roman" w:hAnsiTheme="majorHAnsi" w:cstheme="majorHAnsi"/>
                <w:color w:val="FF0000"/>
                <w:sz w:val="20"/>
                <w:szCs w:val="20"/>
                <w:lang w:val="en-GB"/>
              </w:rPr>
            </w:pPr>
          </w:p>
        </w:tc>
      </w:tr>
      <w:tr w:rsidR="00EC43BF" w:rsidRPr="004B1BD0" w14:paraId="48D20CD2" w14:textId="77777777" w:rsidTr="00951CDF">
        <w:trPr>
          <w:cantSplit/>
          <w:trHeight w:val="1529"/>
        </w:trPr>
        <w:tc>
          <w:tcPr>
            <w:tcW w:w="1101" w:type="dxa"/>
          </w:tcPr>
          <w:p w14:paraId="1C5BA515" w14:textId="77777777" w:rsidR="00EC43BF" w:rsidRDefault="00EC43BF" w:rsidP="00FC1D21">
            <w:pPr>
              <w:spacing w:after="0" w:line="240" w:lineRule="auto"/>
              <w:contextualSpacing/>
              <w:rPr>
                <w:rFonts w:asciiTheme="majorHAnsi" w:eastAsia="Times New Roman" w:hAnsiTheme="majorHAnsi" w:cstheme="majorHAnsi"/>
                <w:sz w:val="20"/>
                <w:szCs w:val="20"/>
                <w:lang w:val="en-GB"/>
              </w:rPr>
            </w:pPr>
          </w:p>
        </w:tc>
        <w:tc>
          <w:tcPr>
            <w:tcW w:w="3118" w:type="dxa"/>
            <w:tcMar>
              <w:top w:w="85" w:type="dxa"/>
              <w:bottom w:w="85" w:type="dxa"/>
            </w:tcMar>
          </w:tcPr>
          <w:p w14:paraId="626A0DF1" w14:textId="0E48DD3A" w:rsidR="00EC43BF" w:rsidRPr="001C0689" w:rsidRDefault="00EC43BF" w:rsidP="00FC1D21">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Best practice</w:t>
            </w:r>
          </w:p>
        </w:tc>
        <w:tc>
          <w:tcPr>
            <w:tcW w:w="4963" w:type="dxa"/>
            <w:tcMar>
              <w:top w:w="85" w:type="dxa"/>
              <w:bottom w:w="85" w:type="dxa"/>
            </w:tcMar>
          </w:tcPr>
          <w:p w14:paraId="19A5C539" w14:textId="77777777" w:rsidR="00EC43BF" w:rsidRDefault="00EC43BF" w:rsidP="00F77B2B">
            <w:pPr>
              <w:spacing w:after="0" w:line="240" w:lineRule="auto"/>
              <w:contextualSpacing/>
              <w:rPr>
                <w:rFonts w:asciiTheme="majorHAnsi" w:eastAsia="Times New Roman" w:hAnsiTheme="majorHAnsi" w:cstheme="majorHAnsi"/>
                <w:sz w:val="20"/>
                <w:szCs w:val="20"/>
                <w:lang w:val="en-GB"/>
              </w:rPr>
            </w:pPr>
            <w:r w:rsidRPr="001C0689">
              <w:rPr>
                <w:rFonts w:asciiTheme="majorHAnsi" w:eastAsia="Times New Roman" w:hAnsiTheme="majorHAnsi" w:cstheme="majorHAnsi"/>
                <w:b/>
                <w:i/>
                <w:sz w:val="20"/>
                <w:szCs w:val="20"/>
                <w:lang w:val="en-GB"/>
              </w:rPr>
              <w:t>Best practice</w:t>
            </w:r>
            <w:r w:rsidRPr="001C0689">
              <w:rPr>
                <w:rFonts w:asciiTheme="majorHAnsi" w:eastAsia="Times New Roman" w:hAnsiTheme="majorHAnsi" w:cstheme="majorHAnsi"/>
                <w:sz w:val="20"/>
                <w:szCs w:val="20"/>
                <w:lang w:val="en-GB"/>
              </w:rPr>
              <w:t xml:space="preserve"> argues that ‘the text book says we have to do it this way’ therefore, all organisations should conform and align policies and practices in this way.</w:t>
            </w:r>
          </w:p>
          <w:p w14:paraId="078BDA0D" w14:textId="77777777" w:rsidR="00EC43BF" w:rsidRDefault="00EC43BF" w:rsidP="00F77B2B">
            <w:pPr>
              <w:spacing w:after="0" w:line="240" w:lineRule="auto"/>
              <w:contextualSpacing/>
              <w:rPr>
                <w:rFonts w:asciiTheme="majorHAnsi" w:eastAsia="Times New Roman" w:hAnsiTheme="majorHAnsi" w:cstheme="majorHAnsi"/>
                <w:sz w:val="20"/>
                <w:szCs w:val="20"/>
                <w:lang w:val="en-GB"/>
              </w:rPr>
            </w:pPr>
          </w:p>
          <w:p w14:paraId="1B38DCFF" w14:textId="4C42190A" w:rsidR="00EC43BF" w:rsidRPr="001C0689" w:rsidRDefault="00EC43BF" w:rsidP="00951CDF">
            <w:pPr>
              <w:spacing w:after="0" w:line="240" w:lineRule="auto"/>
              <w:contextualSpacing/>
              <w:rPr>
                <w:rFonts w:asciiTheme="majorHAnsi" w:eastAsia="Times New Roman" w:hAnsiTheme="majorHAnsi" w:cstheme="majorHAnsi"/>
                <w:b/>
                <w:i/>
                <w:sz w:val="20"/>
                <w:szCs w:val="20"/>
                <w:lang w:val="en-GB"/>
              </w:rPr>
            </w:pPr>
            <w:r>
              <w:rPr>
                <w:rFonts w:asciiTheme="majorHAnsi" w:hAnsiTheme="majorHAnsi" w:cstheme="majorHAnsi"/>
                <w:sz w:val="20"/>
                <w:szCs w:val="20"/>
              </w:rPr>
              <w:t>Wo</w:t>
            </w:r>
            <w:r w:rsidR="00951CDF">
              <w:rPr>
                <w:rFonts w:asciiTheme="majorHAnsi" w:hAnsiTheme="majorHAnsi" w:cstheme="majorHAnsi"/>
                <w:sz w:val="20"/>
                <w:szCs w:val="20"/>
              </w:rPr>
              <w:t xml:space="preserve">rk through points on slide </w:t>
            </w:r>
            <w:r>
              <w:rPr>
                <w:rFonts w:asciiTheme="majorHAnsi" w:hAnsiTheme="majorHAnsi" w:cstheme="majorHAnsi"/>
                <w:sz w:val="20"/>
                <w:szCs w:val="20"/>
              </w:rPr>
              <w:t>and add in examples and knowledge from your own experience.</w:t>
            </w:r>
          </w:p>
        </w:tc>
        <w:tc>
          <w:tcPr>
            <w:tcW w:w="722" w:type="dxa"/>
            <w:tcMar>
              <w:top w:w="85" w:type="dxa"/>
              <w:bottom w:w="85" w:type="dxa"/>
            </w:tcMar>
          </w:tcPr>
          <w:p w14:paraId="6F82E5EB" w14:textId="384BB434" w:rsidR="00EC43BF" w:rsidRPr="00392159" w:rsidRDefault="00063F99" w:rsidP="00FC1D21">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46</w:t>
            </w:r>
          </w:p>
        </w:tc>
        <w:tc>
          <w:tcPr>
            <w:tcW w:w="3563" w:type="dxa"/>
            <w:tcMar>
              <w:top w:w="85" w:type="dxa"/>
              <w:bottom w:w="85" w:type="dxa"/>
            </w:tcMar>
          </w:tcPr>
          <w:p w14:paraId="0BBB6CEC" w14:textId="5F900E31" w:rsidR="00EC43BF" w:rsidRPr="008A475E" w:rsidRDefault="009E27A0" w:rsidP="00FC1D21">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w:t>
            </w:r>
            <w:r w:rsidR="00EC43BF" w:rsidRPr="008A475E">
              <w:rPr>
                <w:rFonts w:asciiTheme="majorHAnsi" w:eastAsia="Times New Roman" w:hAnsiTheme="majorHAnsi" w:cstheme="majorHAnsi"/>
                <w:sz w:val="20"/>
                <w:szCs w:val="20"/>
                <w:lang w:val="en-GB"/>
              </w:rPr>
              <w:t>s to listen and take notes</w:t>
            </w:r>
            <w:r w:rsidR="00951CDF">
              <w:rPr>
                <w:rFonts w:asciiTheme="majorHAnsi" w:eastAsia="Times New Roman" w:hAnsiTheme="majorHAnsi" w:cstheme="majorHAnsi"/>
                <w:sz w:val="20"/>
                <w:szCs w:val="20"/>
                <w:lang w:val="en-GB"/>
              </w:rPr>
              <w:t>.</w:t>
            </w:r>
          </w:p>
        </w:tc>
        <w:tc>
          <w:tcPr>
            <w:tcW w:w="2147" w:type="dxa"/>
            <w:tcMar>
              <w:top w:w="85" w:type="dxa"/>
              <w:bottom w:w="85" w:type="dxa"/>
            </w:tcMar>
          </w:tcPr>
          <w:p w14:paraId="304E59A6" w14:textId="77777777" w:rsidR="00EC43BF" w:rsidRPr="008A475E" w:rsidRDefault="00EC43BF" w:rsidP="00FC1D21">
            <w:pPr>
              <w:spacing w:after="0" w:line="240" w:lineRule="auto"/>
              <w:contextualSpacing/>
              <w:rPr>
                <w:rFonts w:asciiTheme="majorHAnsi" w:eastAsia="Times New Roman" w:hAnsiTheme="majorHAnsi" w:cstheme="majorHAnsi"/>
                <w:sz w:val="20"/>
                <w:szCs w:val="20"/>
                <w:lang w:val="en-GB"/>
              </w:rPr>
            </w:pPr>
          </w:p>
        </w:tc>
      </w:tr>
      <w:tr w:rsidR="00EC43BF" w:rsidRPr="004B1BD0" w14:paraId="6935C4F7" w14:textId="77777777" w:rsidTr="00A873C9">
        <w:trPr>
          <w:cantSplit/>
        </w:trPr>
        <w:tc>
          <w:tcPr>
            <w:tcW w:w="1101" w:type="dxa"/>
          </w:tcPr>
          <w:p w14:paraId="534F6E26" w14:textId="77777777" w:rsidR="00EC43BF" w:rsidRDefault="00EC43BF" w:rsidP="00FC1D21">
            <w:pPr>
              <w:spacing w:after="0" w:line="240" w:lineRule="auto"/>
              <w:contextualSpacing/>
              <w:rPr>
                <w:rFonts w:asciiTheme="majorHAnsi" w:eastAsia="Times New Roman" w:hAnsiTheme="majorHAnsi" w:cstheme="majorHAnsi"/>
                <w:sz w:val="20"/>
                <w:szCs w:val="20"/>
                <w:lang w:val="en-GB"/>
              </w:rPr>
            </w:pPr>
          </w:p>
        </w:tc>
        <w:tc>
          <w:tcPr>
            <w:tcW w:w="3118" w:type="dxa"/>
            <w:tcMar>
              <w:top w:w="85" w:type="dxa"/>
              <w:bottom w:w="85" w:type="dxa"/>
            </w:tcMar>
          </w:tcPr>
          <w:p w14:paraId="3D42B41F" w14:textId="02D8D426" w:rsidR="00EC43BF" w:rsidRPr="001C0689" w:rsidRDefault="00EC43BF" w:rsidP="00FC1D21">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Ulrich (1995)</w:t>
            </w:r>
          </w:p>
        </w:tc>
        <w:tc>
          <w:tcPr>
            <w:tcW w:w="4963" w:type="dxa"/>
            <w:tcMar>
              <w:top w:w="85" w:type="dxa"/>
              <w:bottom w:w="85" w:type="dxa"/>
            </w:tcMar>
          </w:tcPr>
          <w:p w14:paraId="4304EF50" w14:textId="77777777" w:rsidR="00EC43BF" w:rsidRDefault="00EC43BF" w:rsidP="008408DB">
            <w:pPr>
              <w:spacing w:after="0" w:line="240" w:lineRule="auto"/>
              <w:contextualSpacing/>
              <w:rPr>
                <w:rFonts w:asciiTheme="majorHAnsi" w:hAnsiTheme="majorHAnsi" w:cstheme="majorHAnsi"/>
                <w:sz w:val="20"/>
                <w:szCs w:val="20"/>
                <w:lang w:val="en-GB"/>
              </w:rPr>
            </w:pPr>
            <w:r w:rsidRPr="008408DB">
              <w:rPr>
                <w:rFonts w:asciiTheme="majorHAnsi" w:hAnsiTheme="majorHAnsi" w:cstheme="majorHAnsi"/>
                <w:sz w:val="20"/>
                <w:szCs w:val="20"/>
                <w:lang w:val="en-GB"/>
              </w:rPr>
              <w:t xml:space="preserve">David Ulrich argues that HR work deserves to be work which has outcomes, knowledge, competence, codes of behaviour and monitoring roles. </w:t>
            </w:r>
          </w:p>
          <w:p w14:paraId="2F5DB90A" w14:textId="77777777" w:rsidR="00EC43BF" w:rsidRDefault="00EC43BF" w:rsidP="008408DB">
            <w:pPr>
              <w:spacing w:after="0" w:line="240" w:lineRule="auto"/>
              <w:contextualSpacing/>
              <w:rPr>
                <w:rFonts w:asciiTheme="majorHAnsi" w:hAnsiTheme="majorHAnsi" w:cstheme="majorHAnsi"/>
                <w:sz w:val="20"/>
                <w:szCs w:val="20"/>
                <w:lang w:val="en-GB"/>
              </w:rPr>
            </w:pPr>
          </w:p>
          <w:p w14:paraId="102B889B" w14:textId="761705CC" w:rsidR="00EC43BF" w:rsidRDefault="00EC43BF" w:rsidP="008408DB">
            <w:pPr>
              <w:spacing w:after="0" w:line="240" w:lineRule="auto"/>
              <w:contextualSpacing/>
              <w:rPr>
                <w:rFonts w:asciiTheme="majorHAnsi" w:hAnsiTheme="majorHAnsi" w:cstheme="majorHAnsi"/>
                <w:sz w:val="20"/>
                <w:szCs w:val="20"/>
                <w:lang w:val="en-GB"/>
              </w:rPr>
            </w:pPr>
            <w:r w:rsidRPr="008408DB">
              <w:rPr>
                <w:rFonts w:asciiTheme="majorHAnsi" w:hAnsiTheme="majorHAnsi" w:cstheme="majorHAnsi"/>
                <w:sz w:val="20"/>
                <w:szCs w:val="20"/>
                <w:lang w:val="en-GB"/>
              </w:rPr>
              <w:t>Ulrich puts forward the view that effective HR is a combination of two variables:</w:t>
            </w:r>
            <w:r w:rsidR="00951CDF">
              <w:rPr>
                <w:rFonts w:asciiTheme="majorHAnsi" w:hAnsiTheme="majorHAnsi" w:cstheme="majorHAnsi"/>
                <w:sz w:val="20"/>
                <w:szCs w:val="20"/>
                <w:lang w:val="en-GB"/>
              </w:rPr>
              <w:t xml:space="preserve"> p</w:t>
            </w:r>
            <w:r w:rsidRPr="008408DB">
              <w:rPr>
                <w:rFonts w:asciiTheme="majorHAnsi" w:hAnsiTheme="majorHAnsi" w:cstheme="majorHAnsi"/>
                <w:sz w:val="20"/>
                <w:szCs w:val="20"/>
                <w:lang w:val="en-GB"/>
              </w:rPr>
              <w:t>eople</w:t>
            </w:r>
            <w:r w:rsidR="00951CDF">
              <w:rPr>
                <w:rFonts w:asciiTheme="majorHAnsi" w:hAnsiTheme="majorHAnsi" w:cstheme="majorHAnsi"/>
                <w:sz w:val="20"/>
                <w:szCs w:val="20"/>
                <w:lang w:val="en-GB"/>
              </w:rPr>
              <w:t xml:space="preserve"> and p</w:t>
            </w:r>
            <w:r>
              <w:rPr>
                <w:rFonts w:asciiTheme="majorHAnsi" w:hAnsiTheme="majorHAnsi" w:cstheme="majorHAnsi"/>
                <w:sz w:val="20"/>
                <w:szCs w:val="20"/>
                <w:lang w:val="en-GB"/>
              </w:rPr>
              <w:t>rocesses</w:t>
            </w:r>
          </w:p>
          <w:p w14:paraId="71245050" w14:textId="77777777" w:rsidR="00EC43BF" w:rsidRDefault="00EC43BF" w:rsidP="008408DB">
            <w:pPr>
              <w:spacing w:after="0" w:line="240" w:lineRule="auto"/>
              <w:contextualSpacing/>
              <w:rPr>
                <w:rFonts w:asciiTheme="majorHAnsi" w:hAnsiTheme="majorHAnsi" w:cstheme="majorHAnsi"/>
                <w:sz w:val="20"/>
                <w:szCs w:val="20"/>
                <w:lang w:val="en-GB"/>
              </w:rPr>
            </w:pPr>
          </w:p>
          <w:p w14:paraId="7A941ABE" w14:textId="3CA9AB4E" w:rsidR="00EC43BF" w:rsidRPr="001C0689" w:rsidRDefault="00EC43BF" w:rsidP="00951CDF">
            <w:pPr>
              <w:spacing w:after="0" w:line="240" w:lineRule="auto"/>
              <w:contextualSpacing/>
              <w:rPr>
                <w:rFonts w:asciiTheme="majorHAnsi" w:hAnsiTheme="majorHAnsi" w:cstheme="majorHAnsi"/>
                <w:sz w:val="20"/>
                <w:szCs w:val="20"/>
              </w:rPr>
            </w:pPr>
            <w:r>
              <w:rPr>
                <w:rFonts w:asciiTheme="majorHAnsi" w:hAnsiTheme="majorHAnsi" w:cstheme="majorHAnsi"/>
                <w:sz w:val="20"/>
                <w:szCs w:val="20"/>
                <w:lang w:val="en-GB"/>
              </w:rPr>
              <w:t>From this he highlights four key roles which</w:t>
            </w:r>
            <w:r w:rsidR="00951CDF">
              <w:rPr>
                <w:rFonts w:asciiTheme="majorHAnsi" w:hAnsiTheme="majorHAnsi" w:cstheme="majorHAnsi"/>
                <w:sz w:val="20"/>
                <w:szCs w:val="20"/>
                <w:lang w:val="en-GB"/>
              </w:rPr>
              <w:t xml:space="preserve"> are illustrated </w:t>
            </w:r>
            <w:r w:rsidR="00951CDF" w:rsidRPr="006872BB">
              <w:rPr>
                <w:rFonts w:asciiTheme="majorHAnsi" w:hAnsiTheme="majorHAnsi" w:cstheme="majorHAnsi"/>
                <w:sz w:val="20"/>
                <w:szCs w:val="20"/>
                <w:lang w:val="en-GB"/>
              </w:rPr>
              <w:t>in the diagram.</w:t>
            </w:r>
          </w:p>
        </w:tc>
        <w:tc>
          <w:tcPr>
            <w:tcW w:w="722" w:type="dxa"/>
            <w:tcMar>
              <w:top w:w="85" w:type="dxa"/>
              <w:bottom w:w="85" w:type="dxa"/>
            </w:tcMar>
          </w:tcPr>
          <w:p w14:paraId="1ED2F199" w14:textId="64240D50" w:rsidR="00EC43BF" w:rsidRPr="00392159" w:rsidRDefault="00063F99" w:rsidP="00FC1D21">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47-49</w:t>
            </w:r>
          </w:p>
        </w:tc>
        <w:tc>
          <w:tcPr>
            <w:tcW w:w="3563" w:type="dxa"/>
            <w:tcMar>
              <w:top w:w="85" w:type="dxa"/>
              <w:bottom w:w="85" w:type="dxa"/>
            </w:tcMar>
          </w:tcPr>
          <w:p w14:paraId="10FB61F4" w14:textId="49C41B9D" w:rsidR="00EC43BF" w:rsidRDefault="00EC43BF" w:rsidP="00FC1D21">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w:t>
            </w:r>
            <w:r w:rsidR="009E27A0">
              <w:rPr>
                <w:rFonts w:asciiTheme="majorHAnsi" w:eastAsia="Times New Roman" w:hAnsiTheme="majorHAnsi" w:cstheme="majorHAnsi"/>
                <w:sz w:val="20"/>
                <w:szCs w:val="20"/>
                <w:lang w:val="en-GB"/>
              </w:rPr>
              <w:t>learner</w:t>
            </w:r>
            <w:r>
              <w:rPr>
                <w:rFonts w:asciiTheme="majorHAnsi" w:eastAsia="Times New Roman" w:hAnsiTheme="majorHAnsi" w:cstheme="majorHAnsi"/>
                <w:sz w:val="20"/>
                <w:szCs w:val="20"/>
                <w:lang w:val="en-GB"/>
              </w:rPr>
              <w:t xml:space="preserve">s to discuss if what is depicted in the model is in practice today. Have they also seen a shift in the role types that can be seen on screen? Do they think that the changes have added any value at all? </w:t>
            </w:r>
          </w:p>
          <w:p w14:paraId="193034DF" w14:textId="77777777" w:rsidR="00EC43BF" w:rsidRDefault="00EC43BF" w:rsidP="00FC1D21">
            <w:pPr>
              <w:spacing w:after="0" w:line="240" w:lineRule="auto"/>
              <w:contextualSpacing/>
              <w:rPr>
                <w:rFonts w:asciiTheme="majorHAnsi" w:eastAsia="Times New Roman" w:hAnsiTheme="majorHAnsi" w:cstheme="majorHAnsi"/>
                <w:sz w:val="20"/>
                <w:szCs w:val="20"/>
                <w:lang w:val="en-GB"/>
              </w:rPr>
            </w:pPr>
          </w:p>
          <w:p w14:paraId="113AB8E6" w14:textId="541DB576" w:rsidR="00AB1F3F" w:rsidRDefault="00EC43BF" w:rsidP="00FC1D21">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If not, how can it be improved?</w:t>
            </w:r>
          </w:p>
          <w:p w14:paraId="1D8B36C0" w14:textId="6250CD15" w:rsidR="00AB1F3F" w:rsidRPr="008A475E" w:rsidRDefault="00AB1F3F" w:rsidP="00FC1D21">
            <w:pPr>
              <w:spacing w:after="0" w:line="240" w:lineRule="auto"/>
              <w:contextualSpacing/>
              <w:rPr>
                <w:rFonts w:asciiTheme="majorHAnsi" w:eastAsia="Times New Roman" w:hAnsiTheme="majorHAnsi" w:cstheme="majorHAnsi"/>
                <w:sz w:val="20"/>
                <w:szCs w:val="20"/>
                <w:lang w:val="en-GB"/>
              </w:rPr>
            </w:pPr>
          </w:p>
        </w:tc>
        <w:tc>
          <w:tcPr>
            <w:tcW w:w="2147" w:type="dxa"/>
            <w:tcMar>
              <w:top w:w="85" w:type="dxa"/>
              <w:bottom w:w="85" w:type="dxa"/>
            </w:tcMar>
          </w:tcPr>
          <w:p w14:paraId="6B48316B" w14:textId="33448B95" w:rsidR="00372921" w:rsidRPr="004F1734" w:rsidRDefault="00372921" w:rsidP="00372921">
            <w:pPr>
              <w:spacing w:after="0" w:line="240" w:lineRule="auto"/>
              <w:contextualSpacing/>
              <w:rPr>
                <w:rFonts w:asciiTheme="majorHAnsi" w:eastAsia="Times New Roman" w:hAnsiTheme="majorHAnsi" w:cstheme="majorHAnsi"/>
                <w:b/>
                <w:sz w:val="20"/>
                <w:szCs w:val="20"/>
                <w:lang w:val="en-GB"/>
              </w:rPr>
            </w:pPr>
            <w:r w:rsidRPr="004F1734">
              <w:rPr>
                <w:rFonts w:asciiTheme="majorHAnsi" w:eastAsia="Times New Roman" w:hAnsiTheme="majorHAnsi" w:cstheme="majorHAnsi"/>
                <w:b/>
                <w:sz w:val="20"/>
                <w:szCs w:val="20"/>
                <w:lang w:val="en-GB"/>
              </w:rPr>
              <w:t>6USHR LO1 E1 Activity 8 – David Ulrich</w:t>
            </w:r>
          </w:p>
          <w:p w14:paraId="00C03820" w14:textId="77777777" w:rsidR="00EC43BF" w:rsidRPr="008A475E" w:rsidRDefault="00EC43BF" w:rsidP="00FC1D21">
            <w:pPr>
              <w:spacing w:after="0" w:line="240" w:lineRule="auto"/>
              <w:contextualSpacing/>
              <w:rPr>
                <w:rFonts w:asciiTheme="majorHAnsi" w:eastAsia="Times New Roman" w:hAnsiTheme="majorHAnsi" w:cstheme="majorHAnsi"/>
                <w:sz w:val="20"/>
                <w:szCs w:val="20"/>
                <w:lang w:val="en-GB"/>
              </w:rPr>
            </w:pPr>
          </w:p>
        </w:tc>
      </w:tr>
      <w:tr w:rsidR="00EC43BF" w:rsidRPr="004B1BD0" w14:paraId="673A0829" w14:textId="77777777" w:rsidTr="00A873C9">
        <w:trPr>
          <w:cantSplit/>
        </w:trPr>
        <w:tc>
          <w:tcPr>
            <w:tcW w:w="1101" w:type="dxa"/>
          </w:tcPr>
          <w:p w14:paraId="5481584D" w14:textId="77777777" w:rsidR="00EC43BF" w:rsidRDefault="00EC43BF" w:rsidP="00FC1D21">
            <w:pPr>
              <w:spacing w:after="0" w:line="240" w:lineRule="auto"/>
              <w:contextualSpacing/>
              <w:rPr>
                <w:rFonts w:asciiTheme="majorHAnsi" w:eastAsia="Times New Roman" w:hAnsiTheme="majorHAnsi" w:cstheme="majorHAnsi"/>
                <w:sz w:val="20"/>
                <w:szCs w:val="20"/>
                <w:lang w:val="en-GB"/>
              </w:rPr>
            </w:pPr>
          </w:p>
        </w:tc>
        <w:tc>
          <w:tcPr>
            <w:tcW w:w="3118" w:type="dxa"/>
            <w:tcMar>
              <w:top w:w="85" w:type="dxa"/>
              <w:bottom w:w="85" w:type="dxa"/>
            </w:tcMar>
          </w:tcPr>
          <w:p w14:paraId="4ED2316A" w14:textId="2941986D" w:rsidR="00EC43BF" w:rsidRDefault="00EC43BF" w:rsidP="00FC1D21">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The Harvard Map of HRM</w:t>
            </w:r>
          </w:p>
        </w:tc>
        <w:tc>
          <w:tcPr>
            <w:tcW w:w="4963" w:type="dxa"/>
            <w:tcMar>
              <w:top w:w="85" w:type="dxa"/>
              <w:bottom w:w="85" w:type="dxa"/>
            </w:tcMar>
          </w:tcPr>
          <w:p w14:paraId="70BE9435" w14:textId="6CFEFE21" w:rsidR="00EC43BF" w:rsidRDefault="00EC43BF" w:rsidP="00F22E2B">
            <w:pPr>
              <w:spacing w:after="0" w:line="240" w:lineRule="auto"/>
              <w:contextualSpacing/>
              <w:rPr>
                <w:rFonts w:asciiTheme="majorHAnsi" w:hAnsiTheme="majorHAnsi" w:cstheme="majorHAnsi"/>
                <w:sz w:val="20"/>
                <w:szCs w:val="20"/>
                <w:lang w:val="en-GB"/>
              </w:rPr>
            </w:pPr>
            <w:r w:rsidRPr="00F22E2B">
              <w:rPr>
                <w:rFonts w:asciiTheme="majorHAnsi" w:hAnsiTheme="majorHAnsi" w:cstheme="majorHAnsi"/>
                <w:sz w:val="20"/>
                <w:szCs w:val="20"/>
                <w:lang w:val="en-GB"/>
              </w:rPr>
              <w:t xml:space="preserve">The model suggests that policies and practices are unique and cannot be replicated elsewhere. </w:t>
            </w:r>
            <w:r w:rsidR="00A75B47">
              <w:rPr>
                <w:rFonts w:asciiTheme="majorHAnsi" w:hAnsiTheme="majorHAnsi" w:cstheme="majorHAnsi"/>
                <w:sz w:val="20"/>
                <w:szCs w:val="20"/>
                <w:lang w:val="en-GB"/>
              </w:rPr>
              <w:t xml:space="preserve"> See </w:t>
            </w:r>
            <w:r w:rsidR="00A75B47" w:rsidRPr="00A75B47">
              <w:rPr>
                <w:rFonts w:asciiTheme="majorHAnsi" w:hAnsiTheme="majorHAnsi" w:cstheme="majorHAnsi"/>
                <w:b/>
                <w:sz w:val="20"/>
                <w:szCs w:val="20"/>
                <w:lang w:val="en-GB"/>
              </w:rPr>
              <w:t xml:space="preserve">page 31 in the Study Guide </w:t>
            </w:r>
            <w:r w:rsidR="00A75B47">
              <w:rPr>
                <w:rFonts w:asciiTheme="majorHAnsi" w:hAnsiTheme="majorHAnsi" w:cstheme="majorHAnsi"/>
                <w:sz w:val="20"/>
                <w:szCs w:val="20"/>
                <w:lang w:val="en-GB"/>
              </w:rPr>
              <w:t xml:space="preserve">for the map. </w:t>
            </w:r>
          </w:p>
          <w:p w14:paraId="5A48BA40" w14:textId="77777777" w:rsidR="00EC43BF" w:rsidRDefault="00EC43BF" w:rsidP="00F22E2B">
            <w:pPr>
              <w:spacing w:after="0" w:line="240" w:lineRule="auto"/>
              <w:contextualSpacing/>
              <w:rPr>
                <w:rFonts w:asciiTheme="majorHAnsi" w:hAnsiTheme="majorHAnsi" w:cstheme="majorHAnsi"/>
                <w:sz w:val="20"/>
                <w:szCs w:val="20"/>
                <w:lang w:val="en-GB"/>
              </w:rPr>
            </w:pPr>
          </w:p>
          <w:p w14:paraId="331E12FA" w14:textId="77777777" w:rsidR="00EC43BF" w:rsidRDefault="00EC43BF" w:rsidP="00F22E2B">
            <w:pPr>
              <w:spacing w:after="0" w:line="240" w:lineRule="auto"/>
              <w:contextualSpacing/>
              <w:rPr>
                <w:rFonts w:asciiTheme="majorHAnsi" w:hAnsiTheme="majorHAnsi" w:cstheme="majorHAnsi"/>
                <w:sz w:val="20"/>
                <w:szCs w:val="20"/>
                <w:lang w:val="en-GB"/>
              </w:rPr>
            </w:pPr>
            <w:r>
              <w:rPr>
                <w:rFonts w:asciiTheme="majorHAnsi" w:hAnsiTheme="majorHAnsi" w:cstheme="majorHAnsi"/>
                <w:sz w:val="20"/>
                <w:szCs w:val="20"/>
                <w:lang w:val="en-GB"/>
              </w:rPr>
              <w:t xml:space="preserve">The model </w:t>
            </w:r>
            <w:r w:rsidRPr="00F22E2B">
              <w:rPr>
                <w:rFonts w:asciiTheme="majorHAnsi" w:hAnsiTheme="majorHAnsi" w:cstheme="majorHAnsi"/>
                <w:sz w:val="20"/>
                <w:szCs w:val="20"/>
                <w:lang w:val="en-GB"/>
              </w:rPr>
              <w:t>has a unique role for stakeholders in the sense that the model assumes, that policies and practices will created, design and implemented around their needs.</w:t>
            </w:r>
          </w:p>
          <w:p w14:paraId="23CABF9D" w14:textId="77777777" w:rsidR="00EC43BF" w:rsidRDefault="00EC43BF" w:rsidP="00F22E2B">
            <w:pPr>
              <w:spacing w:after="0" w:line="240" w:lineRule="auto"/>
              <w:contextualSpacing/>
              <w:rPr>
                <w:rFonts w:asciiTheme="majorHAnsi" w:hAnsiTheme="majorHAnsi" w:cstheme="majorHAnsi"/>
                <w:sz w:val="20"/>
                <w:szCs w:val="20"/>
                <w:lang w:val="en-GB"/>
              </w:rPr>
            </w:pPr>
          </w:p>
          <w:p w14:paraId="3425A5C1" w14:textId="77777777" w:rsidR="00EC43BF" w:rsidRDefault="00EC43BF" w:rsidP="00F22E2B">
            <w:pPr>
              <w:spacing w:after="0" w:line="240" w:lineRule="auto"/>
              <w:contextualSpacing/>
              <w:rPr>
                <w:rFonts w:asciiTheme="majorHAnsi" w:hAnsiTheme="majorHAnsi" w:cstheme="majorHAnsi"/>
                <w:sz w:val="20"/>
                <w:szCs w:val="20"/>
                <w:lang w:val="en-GB"/>
              </w:rPr>
            </w:pPr>
            <w:r w:rsidRPr="00F22E2B">
              <w:rPr>
                <w:rFonts w:asciiTheme="majorHAnsi" w:hAnsiTheme="majorHAnsi" w:cstheme="majorHAnsi"/>
                <w:sz w:val="20"/>
                <w:szCs w:val="20"/>
                <w:lang w:val="en-GB"/>
              </w:rPr>
              <w:t xml:space="preserve">In this sense, it fuses these needs into unique policies and practices. The criticism of the model though is that the topic is hard to define and doesn’t consider things such as politics and culture and how this impact on the design of practices used in HR.  </w:t>
            </w:r>
          </w:p>
          <w:p w14:paraId="2354AE0A" w14:textId="77777777" w:rsidR="00EC43BF" w:rsidRPr="00F22E2B" w:rsidRDefault="00EC43BF" w:rsidP="00F22E2B">
            <w:pPr>
              <w:spacing w:after="0" w:line="240" w:lineRule="auto"/>
              <w:contextualSpacing/>
              <w:rPr>
                <w:rFonts w:asciiTheme="majorHAnsi" w:hAnsiTheme="majorHAnsi" w:cstheme="majorHAnsi"/>
                <w:sz w:val="20"/>
                <w:szCs w:val="20"/>
                <w:lang w:val="en-GB"/>
              </w:rPr>
            </w:pPr>
          </w:p>
          <w:p w14:paraId="02A56FB5" w14:textId="77777777" w:rsidR="00EC43BF" w:rsidRPr="00951CDF" w:rsidRDefault="00EC43BF" w:rsidP="00951CDF">
            <w:pPr>
              <w:pStyle w:val="ListParagraph"/>
              <w:numPr>
                <w:ilvl w:val="0"/>
                <w:numId w:val="22"/>
              </w:numPr>
              <w:spacing w:after="0" w:line="240" w:lineRule="auto"/>
              <w:rPr>
                <w:rFonts w:asciiTheme="majorHAnsi" w:hAnsiTheme="majorHAnsi" w:cstheme="majorHAnsi"/>
                <w:sz w:val="20"/>
                <w:szCs w:val="20"/>
                <w:lang w:val="en-GB"/>
              </w:rPr>
            </w:pPr>
            <w:r w:rsidRPr="00951CDF">
              <w:rPr>
                <w:rFonts w:asciiTheme="majorHAnsi" w:hAnsiTheme="majorHAnsi" w:cstheme="majorHAnsi"/>
                <w:b/>
                <w:bCs/>
                <w:sz w:val="20"/>
                <w:szCs w:val="20"/>
                <w:lang w:val="en-GB"/>
              </w:rPr>
              <w:t>Human resource flows</w:t>
            </w:r>
            <w:r w:rsidRPr="00951CDF">
              <w:rPr>
                <w:rFonts w:asciiTheme="majorHAnsi" w:hAnsiTheme="majorHAnsi" w:cstheme="majorHAnsi"/>
                <w:sz w:val="20"/>
                <w:szCs w:val="20"/>
                <w:lang w:val="en-GB"/>
              </w:rPr>
              <w:t xml:space="preserve"> - recruitment, selection, placement, promotion, appraisal and assessment, promotion, termination, etc.</w:t>
            </w:r>
          </w:p>
          <w:p w14:paraId="1FBB1D77" w14:textId="77777777" w:rsidR="00EC43BF" w:rsidRPr="00951CDF" w:rsidRDefault="00EC43BF" w:rsidP="00951CDF">
            <w:pPr>
              <w:pStyle w:val="ListParagraph"/>
              <w:numPr>
                <w:ilvl w:val="0"/>
                <w:numId w:val="22"/>
              </w:numPr>
              <w:spacing w:after="0" w:line="240" w:lineRule="auto"/>
              <w:rPr>
                <w:rFonts w:asciiTheme="majorHAnsi" w:hAnsiTheme="majorHAnsi" w:cstheme="majorHAnsi"/>
                <w:sz w:val="20"/>
                <w:szCs w:val="20"/>
                <w:lang w:val="en-GB"/>
              </w:rPr>
            </w:pPr>
            <w:r w:rsidRPr="00951CDF">
              <w:rPr>
                <w:rFonts w:asciiTheme="majorHAnsi" w:hAnsiTheme="majorHAnsi" w:cstheme="majorHAnsi"/>
                <w:b/>
                <w:bCs/>
                <w:sz w:val="20"/>
                <w:szCs w:val="20"/>
                <w:lang w:val="en-GB"/>
              </w:rPr>
              <w:t>Reward systems</w:t>
            </w:r>
            <w:r w:rsidRPr="00951CDF">
              <w:rPr>
                <w:rFonts w:asciiTheme="majorHAnsi" w:hAnsiTheme="majorHAnsi" w:cstheme="majorHAnsi"/>
                <w:sz w:val="20"/>
                <w:szCs w:val="20"/>
                <w:lang w:val="en-GB"/>
              </w:rPr>
              <w:t xml:space="preserve"> - pay systems, motivation, etc.</w:t>
            </w:r>
          </w:p>
          <w:p w14:paraId="6866263D" w14:textId="638C6EF0" w:rsidR="00EC43BF" w:rsidRPr="00951CDF" w:rsidRDefault="00EC43BF" w:rsidP="00951CDF">
            <w:pPr>
              <w:pStyle w:val="ListParagraph"/>
              <w:numPr>
                <w:ilvl w:val="0"/>
                <w:numId w:val="22"/>
              </w:numPr>
              <w:spacing w:after="0" w:line="240" w:lineRule="auto"/>
              <w:rPr>
                <w:rFonts w:asciiTheme="majorHAnsi" w:hAnsiTheme="majorHAnsi" w:cstheme="majorHAnsi"/>
                <w:sz w:val="20"/>
                <w:szCs w:val="20"/>
                <w:lang w:val="en-GB"/>
              </w:rPr>
            </w:pPr>
            <w:r w:rsidRPr="00951CDF">
              <w:rPr>
                <w:rFonts w:asciiTheme="majorHAnsi" w:hAnsiTheme="majorHAnsi" w:cstheme="majorHAnsi"/>
                <w:b/>
                <w:bCs/>
                <w:sz w:val="20"/>
                <w:szCs w:val="20"/>
                <w:lang w:val="en-GB"/>
              </w:rPr>
              <w:t>Employee influence</w:t>
            </w:r>
            <w:r w:rsidRPr="00951CDF">
              <w:rPr>
                <w:rFonts w:asciiTheme="majorHAnsi" w:hAnsiTheme="majorHAnsi" w:cstheme="majorHAnsi"/>
                <w:sz w:val="20"/>
                <w:szCs w:val="20"/>
                <w:lang w:val="en-GB"/>
              </w:rPr>
              <w:t xml:space="preserve"> - delegated levels of authority, responsibility, power</w:t>
            </w:r>
            <w:r w:rsidR="00951CDF">
              <w:rPr>
                <w:rFonts w:asciiTheme="majorHAnsi" w:hAnsiTheme="majorHAnsi" w:cstheme="majorHAnsi"/>
                <w:sz w:val="20"/>
                <w:szCs w:val="20"/>
                <w:lang w:val="en-GB"/>
              </w:rPr>
              <w:t>.</w:t>
            </w:r>
          </w:p>
          <w:p w14:paraId="31D5D1FF" w14:textId="77777777" w:rsidR="00EC43BF" w:rsidRPr="008408DB" w:rsidRDefault="00EC43BF" w:rsidP="008408DB">
            <w:pPr>
              <w:spacing w:after="0" w:line="240" w:lineRule="auto"/>
              <w:contextualSpacing/>
              <w:rPr>
                <w:rFonts w:asciiTheme="majorHAnsi" w:hAnsiTheme="majorHAnsi" w:cstheme="majorHAnsi"/>
                <w:sz w:val="20"/>
                <w:szCs w:val="20"/>
                <w:lang w:val="en-GB"/>
              </w:rPr>
            </w:pPr>
          </w:p>
        </w:tc>
        <w:tc>
          <w:tcPr>
            <w:tcW w:w="722" w:type="dxa"/>
            <w:tcMar>
              <w:top w:w="85" w:type="dxa"/>
              <w:bottom w:w="85" w:type="dxa"/>
            </w:tcMar>
          </w:tcPr>
          <w:p w14:paraId="72E5E353" w14:textId="0DE388AD" w:rsidR="00EC43BF" w:rsidRPr="00392159" w:rsidRDefault="00EC43BF" w:rsidP="00FC1D21">
            <w:pPr>
              <w:spacing w:after="0" w:line="240" w:lineRule="auto"/>
              <w:contextualSpacing/>
              <w:jc w:val="center"/>
              <w:rPr>
                <w:rFonts w:asciiTheme="majorHAnsi" w:eastAsia="Times New Roman" w:hAnsiTheme="majorHAnsi" w:cstheme="majorHAnsi"/>
                <w:sz w:val="20"/>
                <w:szCs w:val="20"/>
                <w:lang w:val="en-GB"/>
              </w:rPr>
            </w:pPr>
          </w:p>
        </w:tc>
        <w:tc>
          <w:tcPr>
            <w:tcW w:w="3563" w:type="dxa"/>
            <w:tcMar>
              <w:top w:w="85" w:type="dxa"/>
              <w:bottom w:w="85" w:type="dxa"/>
            </w:tcMar>
          </w:tcPr>
          <w:p w14:paraId="51ED7B8D" w14:textId="77777777" w:rsidR="00EC43BF" w:rsidRDefault="00EC43BF" w:rsidP="00FC1D21">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Discuss with class the importance of strategic goals, policies and practices in HR – looking at the Harvard Map, and the other models, do they believe that this will enhance the performance of the business with good SHRM?</w:t>
            </w:r>
          </w:p>
          <w:p w14:paraId="705ADD8C" w14:textId="77777777" w:rsidR="00EC43BF" w:rsidRDefault="00EC43BF" w:rsidP="00FC1D21">
            <w:pPr>
              <w:spacing w:after="0" w:line="240" w:lineRule="auto"/>
              <w:contextualSpacing/>
              <w:rPr>
                <w:rFonts w:asciiTheme="majorHAnsi" w:eastAsia="Times New Roman" w:hAnsiTheme="majorHAnsi" w:cstheme="majorHAnsi"/>
                <w:sz w:val="20"/>
                <w:szCs w:val="20"/>
                <w:lang w:val="en-GB"/>
              </w:rPr>
            </w:pPr>
          </w:p>
          <w:p w14:paraId="784ED020" w14:textId="37174454" w:rsidR="00EC43BF" w:rsidRPr="008A475E" w:rsidRDefault="009E27A0" w:rsidP="00FC1D21">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w:t>
            </w:r>
            <w:r w:rsidR="00EC43BF">
              <w:rPr>
                <w:rFonts w:asciiTheme="majorHAnsi" w:eastAsia="Times New Roman" w:hAnsiTheme="majorHAnsi" w:cstheme="majorHAnsi"/>
                <w:sz w:val="20"/>
                <w:szCs w:val="20"/>
                <w:lang w:val="en-GB"/>
              </w:rPr>
              <w:t xml:space="preserve">s to take notes and have a discussion. </w:t>
            </w:r>
          </w:p>
        </w:tc>
        <w:tc>
          <w:tcPr>
            <w:tcW w:w="2147" w:type="dxa"/>
            <w:tcMar>
              <w:top w:w="85" w:type="dxa"/>
              <w:bottom w:w="85" w:type="dxa"/>
            </w:tcMar>
          </w:tcPr>
          <w:p w14:paraId="029347E7" w14:textId="77777777" w:rsidR="00EC43BF" w:rsidRPr="008A475E" w:rsidRDefault="00EC43BF" w:rsidP="00FC1D21">
            <w:pPr>
              <w:spacing w:after="0" w:line="240" w:lineRule="auto"/>
              <w:contextualSpacing/>
              <w:rPr>
                <w:rFonts w:asciiTheme="majorHAnsi" w:eastAsia="Times New Roman" w:hAnsiTheme="majorHAnsi" w:cstheme="majorHAnsi"/>
                <w:sz w:val="20"/>
                <w:szCs w:val="20"/>
                <w:lang w:val="en-GB"/>
              </w:rPr>
            </w:pPr>
          </w:p>
        </w:tc>
      </w:tr>
      <w:tr w:rsidR="00EC43BF" w:rsidRPr="004B1BD0" w14:paraId="570A7AB0" w14:textId="77777777" w:rsidTr="00A873C9">
        <w:trPr>
          <w:cantSplit/>
        </w:trPr>
        <w:tc>
          <w:tcPr>
            <w:tcW w:w="1101" w:type="dxa"/>
          </w:tcPr>
          <w:p w14:paraId="11CCE5E7" w14:textId="77777777" w:rsidR="00EC43BF" w:rsidRDefault="00EC43BF" w:rsidP="00FC1D21">
            <w:pPr>
              <w:spacing w:after="0" w:line="240" w:lineRule="auto"/>
              <w:contextualSpacing/>
              <w:rPr>
                <w:rFonts w:asciiTheme="majorHAnsi" w:eastAsia="Times New Roman" w:hAnsiTheme="majorHAnsi" w:cstheme="majorHAnsi"/>
                <w:sz w:val="20"/>
                <w:szCs w:val="20"/>
                <w:lang w:val="en-GB"/>
              </w:rPr>
            </w:pPr>
          </w:p>
        </w:tc>
        <w:tc>
          <w:tcPr>
            <w:tcW w:w="3118" w:type="dxa"/>
            <w:tcMar>
              <w:top w:w="85" w:type="dxa"/>
              <w:bottom w:w="85" w:type="dxa"/>
            </w:tcMar>
          </w:tcPr>
          <w:p w14:paraId="38580349" w14:textId="01255F7D" w:rsidR="00EC43BF" w:rsidRDefault="00EC43BF" w:rsidP="00FC1D21">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Summary</w:t>
            </w:r>
          </w:p>
        </w:tc>
        <w:tc>
          <w:tcPr>
            <w:tcW w:w="4963" w:type="dxa"/>
            <w:tcMar>
              <w:top w:w="85" w:type="dxa"/>
              <w:bottom w:w="85" w:type="dxa"/>
            </w:tcMar>
          </w:tcPr>
          <w:p w14:paraId="2382D1B3" w14:textId="26A0C2AD" w:rsidR="00EC43BF" w:rsidRPr="00F22E2B" w:rsidRDefault="00951CDF" w:rsidP="00F22E2B">
            <w:pPr>
              <w:spacing w:after="0" w:line="240" w:lineRule="auto"/>
              <w:contextualSpacing/>
              <w:rPr>
                <w:rFonts w:asciiTheme="majorHAnsi" w:hAnsiTheme="majorHAnsi" w:cstheme="majorHAnsi"/>
                <w:sz w:val="20"/>
                <w:szCs w:val="20"/>
                <w:lang w:val="en-GB"/>
              </w:rPr>
            </w:pPr>
            <w:r>
              <w:rPr>
                <w:rFonts w:asciiTheme="majorHAnsi" w:eastAsia="Times New Roman" w:hAnsiTheme="majorHAnsi" w:cstheme="majorHAnsi"/>
                <w:bCs/>
                <w:sz w:val="20"/>
                <w:szCs w:val="20"/>
              </w:rPr>
              <w:t>Summarise key learning points.</w:t>
            </w:r>
          </w:p>
        </w:tc>
        <w:tc>
          <w:tcPr>
            <w:tcW w:w="722" w:type="dxa"/>
            <w:tcMar>
              <w:top w:w="85" w:type="dxa"/>
              <w:bottom w:w="85" w:type="dxa"/>
            </w:tcMar>
          </w:tcPr>
          <w:p w14:paraId="6CB3931F" w14:textId="160849C3" w:rsidR="00EC43BF" w:rsidRPr="00392159" w:rsidRDefault="00063F99" w:rsidP="008A475E">
            <w:pPr>
              <w:spacing w:after="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50</w:t>
            </w:r>
          </w:p>
        </w:tc>
        <w:tc>
          <w:tcPr>
            <w:tcW w:w="3563" w:type="dxa"/>
            <w:tcMar>
              <w:top w:w="85" w:type="dxa"/>
              <w:bottom w:w="85" w:type="dxa"/>
            </w:tcMar>
          </w:tcPr>
          <w:p w14:paraId="401FF6F6" w14:textId="63E031E6" w:rsidR="00EC43BF" w:rsidRPr="008A475E" w:rsidRDefault="00EC43BF" w:rsidP="00FC1D21">
            <w:pPr>
              <w:spacing w:after="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Tutor ask answer any last questions.</w:t>
            </w:r>
          </w:p>
        </w:tc>
        <w:tc>
          <w:tcPr>
            <w:tcW w:w="2147" w:type="dxa"/>
            <w:tcMar>
              <w:top w:w="85" w:type="dxa"/>
              <w:bottom w:w="85" w:type="dxa"/>
            </w:tcMar>
          </w:tcPr>
          <w:p w14:paraId="25520805" w14:textId="77777777" w:rsidR="00EC43BF" w:rsidRPr="008A475E" w:rsidRDefault="00EC43BF" w:rsidP="00FC1D21">
            <w:pPr>
              <w:spacing w:after="0" w:line="240" w:lineRule="auto"/>
              <w:contextualSpacing/>
              <w:rPr>
                <w:rFonts w:asciiTheme="majorHAnsi" w:eastAsia="Times New Roman" w:hAnsiTheme="majorHAnsi" w:cstheme="majorHAnsi"/>
                <w:sz w:val="20"/>
                <w:szCs w:val="20"/>
                <w:lang w:val="en-GB"/>
              </w:rPr>
            </w:pPr>
          </w:p>
        </w:tc>
      </w:tr>
    </w:tbl>
    <w:p w14:paraId="481187BB" w14:textId="77777777" w:rsidR="00171D46" w:rsidRDefault="00171D46" w:rsidP="00171D46">
      <w:pPr>
        <w:spacing w:after="0"/>
        <w:rPr>
          <w:color w:val="FF0000"/>
          <w:sz w:val="20"/>
          <w:szCs w:val="20"/>
          <w:lang w:val="en-GB"/>
        </w:rPr>
      </w:pPr>
    </w:p>
    <w:p w14:paraId="6390E9F2" w14:textId="77777777" w:rsidR="00ED1067" w:rsidRDefault="00ED1067" w:rsidP="006936AC">
      <w:pPr>
        <w:spacing w:after="0"/>
        <w:rPr>
          <w:color w:val="FF0000"/>
          <w:sz w:val="20"/>
          <w:szCs w:val="20"/>
          <w:lang w:val="en-GB"/>
        </w:rPr>
      </w:pPr>
    </w:p>
    <w:sectPr w:rsidR="00ED1067" w:rsidSect="0081188C">
      <w:headerReference w:type="default" r:id="rId9"/>
      <w:footerReference w:type="default" r:id="rId10"/>
      <w:pgSz w:w="16838" w:h="11906" w:orient="landscape" w:code="9"/>
      <w:pgMar w:top="720" w:right="720" w:bottom="720" w:left="720" w:header="426" w:footer="269"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2EAFC3" w16cid:durableId="1DB050B2"/>
  <w16cid:commentId w16cid:paraId="33FC0835" w16cid:durableId="1DB050B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9C503" w14:textId="77777777" w:rsidR="00393877" w:rsidRDefault="00393877">
      <w:pPr>
        <w:spacing w:after="0" w:line="240" w:lineRule="auto"/>
      </w:pPr>
      <w:r>
        <w:separator/>
      </w:r>
    </w:p>
  </w:endnote>
  <w:endnote w:type="continuationSeparator" w:id="0">
    <w:p w14:paraId="3517C311" w14:textId="77777777" w:rsidR="00393877" w:rsidRDefault="00393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Nova">
    <w:altName w:val="Times New Roman"/>
    <w:charset w:val="00"/>
    <w:family w:val="auto"/>
    <w:pitch w:val="default"/>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295A7" w14:textId="77777777" w:rsidR="000B7441" w:rsidRDefault="000B7441">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FBF5E" w14:textId="77777777" w:rsidR="00393877" w:rsidRDefault="00393877">
      <w:pPr>
        <w:spacing w:after="0" w:line="240" w:lineRule="auto"/>
      </w:pPr>
      <w:r>
        <w:separator/>
      </w:r>
    </w:p>
  </w:footnote>
  <w:footnote w:type="continuationSeparator" w:id="0">
    <w:p w14:paraId="40AE2F99" w14:textId="77777777" w:rsidR="00393877" w:rsidRDefault="003938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906AE" w14:textId="77777777" w:rsidR="000B7441" w:rsidRDefault="000B7441">
    <w:pPr>
      <w:pStyle w:val="Header"/>
    </w:pPr>
    <w:r>
      <w:rPr>
        <w:noProof/>
        <w:lang w:eastAsia="en-GB"/>
      </w:rPr>
      <w:drawing>
        <wp:inline distT="0" distB="0" distL="0" distR="0" wp14:anchorId="432D11E5" wp14:editId="331450B0">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E6BED"/>
    <w:multiLevelType w:val="hybridMultilevel"/>
    <w:tmpl w:val="7122B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63F62"/>
    <w:multiLevelType w:val="multilevel"/>
    <w:tmpl w:val="87CC0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11110C"/>
    <w:multiLevelType w:val="hybridMultilevel"/>
    <w:tmpl w:val="7428B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61C54"/>
    <w:multiLevelType w:val="hybridMultilevel"/>
    <w:tmpl w:val="DB68AAC0"/>
    <w:lvl w:ilvl="0" w:tplc="1730F2B6">
      <w:start w:val="1"/>
      <w:numFmt w:val="bullet"/>
      <w:pStyle w:val="Bodytextbulletedlis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525632"/>
    <w:multiLevelType w:val="hybridMultilevel"/>
    <w:tmpl w:val="0FB2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A76A5C"/>
    <w:multiLevelType w:val="multilevel"/>
    <w:tmpl w:val="B68E1B1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2C5D25EE"/>
    <w:multiLevelType w:val="multilevel"/>
    <w:tmpl w:val="B68E1B1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2E553D85"/>
    <w:multiLevelType w:val="multilevel"/>
    <w:tmpl w:val="C536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C756B2"/>
    <w:multiLevelType w:val="hybridMultilevel"/>
    <w:tmpl w:val="173A4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8D73F1"/>
    <w:multiLevelType w:val="multilevel"/>
    <w:tmpl w:val="67BE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D12678"/>
    <w:multiLevelType w:val="multilevel"/>
    <w:tmpl w:val="E67A6DBC"/>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3B090B69"/>
    <w:multiLevelType w:val="hybridMultilevel"/>
    <w:tmpl w:val="D80CB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933E02"/>
    <w:multiLevelType w:val="hybridMultilevel"/>
    <w:tmpl w:val="1D48A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02273D"/>
    <w:multiLevelType w:val="multilevel"/>
    <w:tmpl w:val="360A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9B19C1"/>
    <w:multiLevelType w:val="multilevel"/>
    <w:tmpl w:val="6FF8E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BE2DE4"/>
    <w:multiLevelType w:val="multilevel"/>
    <w:tmpl w:val="9F227F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0D2A57"/>
    <w:multiLevelType w:val="multilevel"/>
    <w:tmpl w:val="27E2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0C6252"/>
    <w:multiLevelType w:val="hybridMultilevel"/>
    <w:tmpl w:val="58089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5A4AFE"/>
    <w:multiLevelType w:val="hybridMultilevel"/>
    <w:tmpl w:val="79482A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5B31BD"/>
    <w:multiLevelType w:val="multilevel"/>
    <w:tmpl w:val="DB32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0364E51"/>
    <w:multiLevelType w:val="multilevel"/>
    <w:tmpl w:val="A094F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9C0133"/>
    <w:multiLevelType w:val="multilevel"/>
    <w:tmpl w:val="4C7CA9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8"/>
  </w:num>
  <w:num w:numId="3">
    <w:abstractNumId w:val="13"/>
  </w:num>
  <w:num w:numId="4">
    <w:abstractNumId w:val="9"/>
  </w:num>
  <w:num w:numId="5">
    <w:abstractNumId w:val="14"/>
  </w:num>
  <w:num w:numId="6">
    <w:abstractNumId w:val="19"/>
  </w:num>
  <w:num w:numId="7">
    <w:abstractNumId w:val="7"/>
  </w:num>
  <w:num w:numId="8">
    <w:abstractNumId w:val="1"/>
  </w:num>
  <w:num w:numId="9">
    <w:abstractNumId w:val="20"/>
  </w:num>
  <w:num w:numId="10">
    <w:abstractNumId w:val="15"/>
  </w:num>
  <w:num w:numId="11">
    <w:abstractNumId w:val="21"/>
  </w:num>
  <w:num w:numId="12">
    <w:abstractNumId w:val="16"/>
  </w:num>
  <w:num w:numId="13">
    <w:abstractNumId w:val="8"/>
  </w:num>
  <w:num w:numId="14">
    <w:abstractNumId w:val="17"/>
  </w:num>
  <w:num w:numId="15">
    <w:abstractNumId w:val="11"/>
  </w:num>
  <w:num w:numId="16">
    <w:abstractNumId w:val="0"/>
  </w:num>
  <w:num w:numId="17">
    <w:abstractNumId w:val="4"/>
  </w:num>
  <w:num w:numId="18">
    <w:abstractNumId w:val="12"/>
  </w:num>
  <w:num w:numId="19">
    <w:abstractNumId w:val="2"/>
  </w:num>
  <w:num w:numId="20">
    <w:abstractNumId w:val="10"/>
  </w:num>
  <w:num w:numId="21">
    <w:abstractNumId w:val="6"/>
  </w:num>
  <w:num w:numId="22">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43"/>
    <w:rsid w:val="00013059"/>
    <w:rsid w:val="00015759"/>
    <w:rsid w:val="00016236"/>
    <w:rsid w:val="00017BFD"/>
    <w:rsid w:val="00023057"/>
    <w:rsid w:val="00031B63"/>
    <w:rsid w:val="00034BBD"/>
    <w:rsid w:val="0004599A"/>
    <w:rsid w:val="0005056F"/>
    <w:rsid w:val="0005189C"/>
    <w:rsid w:val="00051F39"/>
    <w:rsid w:val="000528BC"/>
    <w:rsid w:val="000538BC"/>
    <w:rsid w:val="000571A4"/>
    <w:rsid w:val="00060E1B"/>
    <w:rsid w:val="00061B0E"/>
    <w:rsid w:val="000628DC"/>
    <w:rsid w:val="00063F99"/>
    <w:rsid w:val="000663F8"/>
    <w:rsid w:val="00071FCB"/>
    <w:rsid w:val="00073C21"/>
    <w:rsid w:val="00076F7C"/>
    <w:rsid w:val="000911D4"/>
    <w:rsid w:val="00097688"/>
    <w:rsid w:val="000A55F5"/>
    <w:rsid w:val="000B7441"/>
    <w:rsid w:val="000B7A8F"/>
    <w:rsid w:val="000C0661"/>
    <w:rsid w:val="000C3E57"/>
    <w:rsid w:val="000D7B1F"/>
    <w:rsid w:val="000E25DB"/>
    <w:rsid w:val="000E51ED"/>
    <w:rsid w:val="000F3892"/>
    <w:rsid w:val="000F5007"/>
    <w:rsid w:val="000F65E4"/>
    <w:rsid w:val="00106DF4"/>
    <w:rsid w:val="00120E1A"/>
    <w:rsid w:val="00122A59"/>
    <w:rsid w:val="0012315F"/>
    <w:rsid w:val="00125536"/>
    <w:rsid w:val="00132121"/>
    <w:rsid w:val="00136C96"/>
    <w:rsid w:val="0014693C"/>
    <w:rsid w:val="001502F8"/>
    <w:rsid w:val="00150793"/>
    <w:rsid w:val="001507E2"/>
    <w:rsid w:val="00153848"/>
    <w:rsid w:val="00155066"/>
    <w:rsid w:val="001557F4"/>
    <w:rsid w:val="00156BD6"/>
    <w:rsid w:val="001576E1"/>
    <w:rsid w:val="00166296"/>
    <w:rsid w:val="00166978"/>
    <w:rsid w:val="00167C83"/>
    <w:rsid w:val="00170430"/>
    <w:rsid w:val="001708C5"/>
    <w:rsid w:val="00171D46"/>
    <w:rsid w:val="00180DF6"/>
    <w:rsid w:val="00183461"/>
    <w:rsid w:val="001851C6"/>
    <w:rsid w:val="00186995"/>
    <w:rsid w:val="00187632"/>
    <w:rsid w:val="00187697"/>
    <w:rsid w:val="0019059B"/>
    <w:rsid w:val="001919D2"/>
    <w:rsid w:val="001A1B35"/>
    <w:rsid w:val="001B2DA8"/>
    <w:rsid w:val="001B50AB"/>
    <w:rsid w:val="001C0689"/>
    <w:rsid w:val="001C0BD0"/>
    <w:rsid w:val="001C2B34"/>
    <w:rsid w:val="001C5175"/>
    <w:rsid w:val="001D0574"/>
    <w:rsid w:val="001D0A3C"/>
    <w:rsid w:val="001D1F4C"/>
    <w:rsid w:val="001D3658"/>
    <w:rsid w:val="001D505A"/>
    <w:rsid w:val="001D5E12"/>
    <w:rsid w:val="001D5E91"/>
    <w:rsid w:val="001D7038"/>
    <w:rsid w:val="001E10BC"/>
    <w:rsid w:val="001E6568"/>
    <w:rsid w:val="001E6930"/>
    <w:rsid w:val="001E6CF2"/>
    <w:rsid w:val="001F1E06"/>
    <w:rsid w:val="001F47D4"/>
    <w:rsid w:val="001F6C4C"/>
    <w:rsid w:val="0020047E"/>
    <w:rsid w:val="002067EF"/>
    <w:rsid w:val="00212BCE"/>
    <w:rsid w:val="00213A0B"/>
    <w:rsid w:val="00215666"/>
    <w:rsid w:val="00220BBD"/>
    <w:rsid w:val="00220DFB"/>
    <w:rsid w:val="00220EEC"/>
    <w:rsid w:val="002228C1"/>
    <w:rsid w:val="002271D1"/>
    <w:rsid w:val="00235DB5"/>
    <w:rsid w:val="00241987"/>
    <w:rsid w:val="00242837"/>
    <w:rsid w:val="00246178"/>
    <w:rsid w:val="0025299D"/>
    <w:rsid w:val="00254090"/>
    <w:rsid w:val="0025740A"/>
    <w:rsid w:val="00260784"/>
    <w:rsid w:val="00264125"/>
    <w:rsid w:val="0026419D"/>
    <w:rsid w:val="0026565D"/>
    <w:rsid w:val="00270045"/>
    <w:rsid w:val="00273D64"/>
    <w:rsid w:val="00274510"/>
    <w:rsid w:val="002750D3"/>
    <w:rsid w:val="00275FD3"/>
    <w:rsid w:val="002778F8"/>
    <w:rsid w:val="0028521C"/>
    <w:rsid w:val="002861BA"/>
    <w:rsid w:val="00292173"/>
    <w:rsid w:val="00294DDD"/>
    <w:rsid w:val="00297A61"/>
    <w:rsid w:val="002A3B5A"/>
    <w:rsid w:val="002A5230"/>
    <w:rsid w:val="002B0F87"/>
    <w:rsid w:val="002B1FF0"/>
    <w:rsid w:val="002B2B7D"/>
    <w:rsid w:val="002B3EC4"/>
    <w:rsid w:val="002B41E5"/>
    <w:rsid w:val="002B7046"/>
    <w:rsid w:val="002C1EFF"/>
    <w:rsid w:val="002C67BB"/>
    <w:rsid w:val="002C7B99"/>
    <w:rsid w:val="002D1199"/>
    <w:rsid w:val="002D3833"/>
    <w:rsid w:val="002D6848"/>
    <w:rsid w:val="002D7C33"/>
    <w:rsid w:val="002E1315"/>
    <w:rsid w:val="002E715E"/>
    <w:rsid w:val="002F024C"/>
    <w:rsid w:val="002F2DAE"/>
    <w:rsid w:val="002F3E66"/>
    <w:rsid w:val="002F66B6"/>
    <w:rsid w:val="00303A0A"/>
    <w:rsid w:val="00307BB5"/>
    <w:rsid w:val="003105E1"/>
    <w:rsid w:val="00317102"/>
    <w:rsid w:val="003255E6"/>
    <w:rsid w:val="00330EB3"/>
    <w:rsid w:val="00333B81"/>
    <w:rsid w:val="003369C7"/>
    <w:rsid w:val="003459B6"/>
    <w:rsid w:val="00352B1D"/>
    <w:rsid w:val="00353487"/>
    <w:rsid w:val="003627FA"/>
    <w:rsid w:val="0036605A"/>
    <w:rsid w:val="00367DC4"/>
    <w:rsid w:val="00372921"/>
    <w:rsid w:val="00373AF0"/>
    <w:rsid w:val="00390E47"/>
    <w:rsid w:val="00392159"/>
    <w:rsid w:val="00393877"/>
    <w:rsid w:val="003A1E0C"/>
    <w:rsid w:val="003A27C9"/>
    <w:rsid w:val="003A350C"/>
    <w:rsid w:val="003B127C"/>
    <w:rsid w:val="003B1DC8"/>
    <w:rsid w:val="003B74A3"/>
    <w:rsid w:val="003C459A"/>
    <w:rsid w:val="003C5A0B"/>
    <w:rsid w:val="003D10AE"/>
    <w:rsid w:val="003D304B"/>
    <w:rsid w:val="003E0B64"/>
    <w:rsid w:val="003E3794"/>
    <w:rsid w:val="003E3B27"/>
    <w:rsid w:val="003F667E"/>
    <w:rsid w:val="003F66F7"/>
    <w:rsid w:val="004061EE"/>
    <w:rsid w:val="00411648"/>
    <w:rsid w:val="00430791"/>
    <w:rsid w:val="00432332"/>
    <w:rsid w:val="00433355"/>
    <w:rsid w:val="004346F6"/>
    <w:rsid w:val="004351E5"/>
    <w:rsid w:val="0044014A"/>
    <w:rsid w:val="00443D3E"/>
    <w:rsid w:val="004441D4"/>
    <w:rsid w:val="00451CB7"/>
    <w:rsid w:val="00457547"/>
    <w:rsid w:val="00461531"/>
    <w:rsid w:val="004622B1"/>
    <w:rsid w:val="00463364"/>
    <w:rsid w:val="00464665"/>
    <w:rsid w:val="00465890"/>
    <w:rsid w:val="00466F53"/>
    <w:rsid w:val="004715E0"/>
    <w:rsid w:val="00472A6F"/>
    <w:rsid w:val="004805B1"/>
    <w:rsid w:val="004824BC"/>
    <w:rsid w:val="00484145"/>
    <w:rsid w:val="00484542"/>
    <w:rsid w:val="00485949"/>
    <w:rsid w:val="004952D0"/>
    <w:rsid w:val="004954B0"/>
    <w:rsid w:val="004959F0"/>
    <w:rsid w:val="00496F8F"/>
    <w:rsid w:val="004A07AB"/>
    <w:rsid w:val="004A329E"/>
    <w:rsid w:val="004A3847"/>
    <w:rsid w:val="004A3B1B"/>
    <w:rsid w:val="004A5D2C"/>
    <w:rsid w:val="004B10A9"/>
    <w:rsid w:val="004B16B3"/>
    <w:rsid w:val="004B1BD0"/>
    <w:rsid w:val="004B2FA7"/>
    <w:rsid w:val="004B3B6D"/>
    <w:rsid w:val="004B3C56"/>
    <w:rsid w:val="004C0B6C"/>
    <w:rsid w:val="004D125B"/>
    <w:rsid w:val="004D1382"/>
    <w:rsid w:val="004D40E2"/>
    <w:rsid w:val="004D6B96"/>
    <w:rsid w:val="004F1734"/>
    <w:rsid w:val="00515741"/>
    <w:rsid w:val="0051729D"/>
    <w:rsid w:val="00527408"/>
    <w:rsid w:val="00543507"/>
    <w:rsid w:val="005439C5"/>
    <w:rsid w:val="0055066E"/>
    <w:rsid w:val="005518FD"/>
    <w:rsid w:val="00552DFF"/>
    <w:rsid w:val="00555865"/>
    <w:rsid w:val="00557A02"/>
    <w:rsid w:val="0056748D"/>
    <w:rsid w:val="00570589"/>
    <w:rsid w:val="00573541"/>
    <w:rsid w:val="005735A0"/>
    <w:rsid w:val="0057447C"/>
    <w:rsid w:val="00577F96"/>
    <w:rsid w:val="0058368D"/>
    <w:rsid w:val="005859D0"/>
    <w:rsid w:val="00592A54"/>
    <w:rsid w:val="005A01EF"/>
    <w:rsid w:val="005A678E"/>
    <w:rsid w:val="005A6961"/>
    <w:rsid w:val="005B0609"/>
    <w:rsid w:val="005C135E"/>
    <w:rsid w:val="005C576C"/>
    <w:rsid w:val="005D449A"/>
    <w:rsid w:val="005D5EF4"/>
    <w:rsid w:val="005D7A2B"/>
    <w:rsid w:val="005E53E5"/>
    <w:rsid w:val="005E5ABF"/>
    <w:rsid w:val="005E7A60"/>
    <w:rsid w:val="005F40EE"/>
    <w:rsid w:val="00601A4E"/>
    <w:rsid w:val="00602121"/>
    <w:rsid w:val="0060229C"/>
    <w:rsid w:val="006038BB"/>
    <w:rsid w:val="00605391"/>
    <w:rsid w:val="00610AC2"/>
    <w:rsid w:val="0061282A"/>
    <w:rsid w:val="00615966"/>
    <w:rsid w:val="006203F1"/>
    <w:rsid w:val="00640376"/>
    <w:rsid w:val="00640415"/>
    <w:rsid w:val="006439CA"/>
    <w:rsid w:val="0064692D"/>
    <w:rsid w:val="00651962"/>
    <w:rsid w:val="0065590C"/>
    <w:rsid w:val="0066338C"/>
    <w:rsid w:val="00665E60"/>
    <w:rsid w:val="00666630"/>
    <w:rsid w:val="00666D8A"/>
    <w:rsid w:val="006756B9"/>
    <w:rsid w:val="006855B1"/>
    <w:rsid w:val="006872BB"/>
    <w:rsid w:val="00687DF8"/>
    <w:rsid w:val="00690419"/>
    <w:rsid w:val="00693203"/>
    <w:rsid w:val="006936AC"/>
    <w:rsid w:val="00697699"/>
    <w:rsid w:val="006C06B9"/>
    <w:rsid w:val="006D01E2"/>
    <w:rsid w:val="006D3CCB"/>
    <w:rsid w:val="006E28FC"/>
    <w:rsid w:val="006E3F12"/>
    <w:rsid w:val="006E528E"/>
    <w:rsid w:val="006E7D04"/>
    <w:rsid w:val="006F135E"/>
    <w:rsid w:val="006F4870"/>
    <w:rsid w:val="006F7350"/>
    <w:rsid w:val="006F7A96"/>
    <w:rsid w:val="007054D9"/>
    <w:rsid w:val="00710BE7"/>
    <w:rsid w:val="00715D1A"/>
    <w:rsid w:val="00723546"/>
    <w:rsid w:val="00723DBE"/>
    <w:rsid w:val="00726885"/>
    <w:rsid w:val="00726D17"/>
    <w:rsid w:val="007277E5"/>
    <w:rsid w:val="007318E5"/>
    <w:rsid w:val="0073418A"/>
    <w:rsid w:val="0073442C"/>
    <w:rsid w:val="00743C20"/>
    <w:rsid w:val="007523EF"/>
    <w:rsid w:val="00753583"/>
    <w:rsid w:val="0076099B"/>
    <w:rsid w:val="00761051"/>
    <w:rsid w:val="0076410F"/>
    <w:rsid w:val="00765C1F"/>
    <w:rsid w:val="00766249"/>
    <w:rsid w:val="00770559"/>
    <w:rsid w:val="0077382E"/>
    <w:rsid w:val="007740A6"/>
    <w:rsid w:val="007745FB"/>
    <w:rsid w:val="0078728D"/>
    <w:rsid w:val="00790A70"/>
    <w:rsid w:val="00790AEE"/>
    <w:rsid w:val="00791297"/>
    <w:rsid w:val="007A1A4D"/>
    <w:rsid w:val="007A3515"/>
    <w:rsid w:val="007A7DE1"/>
    <w:rsid w:val="007B2CBE"/>
    <w:rsid w:val="007B307B"/>
    <w:rsid w:val="007B50EC"/>
    <w:rsid w:val="007B66F7"/>
    <w:rsid w:val="007C0DB0"/>
    <w:rsid w:val="007C362C"/>
    <w:rsid w:val="007C4267"/>
    <w:rsid w:val="007D035A"/>
    <w:rsid w:val="007D16F7"/>
    <w:rsid w:val="007D3293"/>
    <w:rsid w:val="007D7100"/>
    <w:rsid w:val="007E0D5A"/>
    <w:rsid w:val="007E4AEC"/>
    <w:rsid w:val="007E70ED"/>
    <w:rsid w:val="007F221B"/>
    <w:rsid w:val="007F23AB"/>
    <w:rsid w:val="00806471"/>
    <w:rsid w:val="00810F46"/>
    <w:rsid w:val="0081188C"/>
    <w:rsid w:val="00811D89"/>
    <w:rsid w:val="00813BF6"/>
    <w:rsid w:val="00814713"/>
    <w:rsid w:val="0081493D"/>
    <w:rsid w:val="00815F41"/>
    <w:rsid w:val="00817FEA"/>
    <w:rsid w:val="00823B07"/>
    <w:rsid w:val="00824911"/>
    <w:rsid w:val="008316D0"/>
    <w:rsid w:val="00834A9C"/>
    <w:rsid w:val="008355B0"/>
    <w:rsid w:val="00835C6A"/>
    <w:rsid w:val="0083702C"/>
    <w:rsid w:val="008408DB"/>
    <w:rsid w:val="0085221B"/>
    <w:rsid w:val="00863D29"/>
    <w:rsid w:val="00872C88"/>
    <w:rsid w:val="00872F8B"/>
    <w:rsid w:val="0087663A"/>
    <w:rsid w:val="0088013B"/>
    <w:rsid w:val="0088631A"/>
    <w:rsid w:val="00886C93"/>
    <w:rsid w:val="00893734"/>
    <w:rsid w:val="008A1CB6"/>
    <w:rsid w:val="008A475E"/>
    <w:rsid w:val="008B518F"/>
    <w:rsid w:val="008C19DB"/>
    <w:rsid w:val="008C4E04"/>
    <w:rsid w:val="008C5BEF"/>
    <w:rsid w:val="008D2B63"/>
    <w:rsid w:val="008D5BEA"/>
    <w:rsid w:val="008D5CA9"/>
    <w:rsid w:val="008D5D6C"/>
    <w:rsid w:val="008D5EF7"/>
    <w:rsid w:val="008E20F6"/>
    <w:rsid w:val="008E5FE5"/>
    <w:rsid w:val="008F04F2"/>
    <w:rsid w:val="008F5CA7"/>
    <w:rsid w:val="00900472"/>
    <w:rsid w:val="00900E0E"/>
    <w:rsid w:val="00904354"/>
    <w:rsid w:val="00916C16"/>
    <w:rsid w:val="009177BE"/>
    <w:rsid w:val="00921A17"/>
    <w:rsid w:val="009241AF"/>
    <w:rsid w:val="009303CC"/>
    <w:rsid w:val="009312A5"/>
    <w:rsid w:val="009373C4"/>
    <w:rsid w:val="00940062"/>
    <w:rsid w:val="00940300"/>
    <w:rsid w:val="0094072B"/>
    <w:rsid w:val="00940AD1"/>
    <w:rsid w:val="00944122"/>
    <w:rsid w:val="009450D9"/>
    <w:rsid w:val="00947F98"/>
    <w:rsid w:val="009505CD"/>
    <w:rsid w:val="00951CDF"/>
    <w:rsid w:val="0096610E"/>
    <w:rsid w:val="0096737B"/>
    <w:rsid w:val="00973CCF"/>
    <w:rsid w:val="00974C5E"/>
    <w:rsid w:val="00975570"/>
    <w:rsid w:val="0098061A"/>
    <w:rsid w:val="00982083"/>
    <w:rsid w:val="00982E78"/>
    <w:rsid w:val="00990C52"/>
    <w:rsid w:val="00994A75"/>
    <w:rsid w:val="009A0C95"/>
    <w:rsid w:val="009A25B6"/>
    <w:rsid w:val="009A5AD5"/>
    <w:rsid w:val="009A5D08"/>
    <w:rsid w:val="009A675B"/>
    <w:rsid w:val="009B1C5B"/>
    <w:rsid w:val="009C667D"/>
    <w:rsid w:val="009D4C8C"/>
    <w:rsid w:val="009D5ED5"/>
    <w:rsid w:val="009E10B9"/>
    <w:rsid w:val="009E27A0"/>
    <w:rsid w:val="009E7F0E"/>
    <w:rsid w:val="009F67DA"/>
    <w:rsid w:val="00A10EB9"/>
    <w:rsid w:val="00A12DDF"/>
    <w:rsid w:val="00A1312D"/>
    <w:rsid w:val="00A16073"/>
    <w:rsid w:val="00A20FCC"/>
    <w:rsid w:val="00A2277A"/>
    <w:rsid w:val="00A22E93"/>
    <w:rsid w:val="00A251A3"/>
    <w:rsid w:val="00A3030B"/>
    <w:rsid w:val="00A30351"/>
    <w:rsid w:val="00A3039B"/>
    <w:rsid w:val="00A30DF1"/>
    <w:rsid w:val="00A3120C"/>
    <w:rsid w:val="00A37D13"/>
    <w:rsid w:val="00A42C87"/>
    <w:rsid w:val="00A556FE"/>
    <w:rsid w:val="00A568A7"/>
    <w:rsid w:val="00A6300F"/>
    <w:rsid w:val="00A63673"/>
    <w:rsid w:val="00A64775"/>
    <w:rsid w:val="00A657A9"/>
    <w:rsid w:val="00A66B1F"/>
    <w:rsid w:val="00A71183"/>
    <w:rsid w:val="00A75B47"/>
    <w:rsid w:val="00A81A11"/>
    <w:rsid w:val="00A873C9"/>
    <w:rsid w:val="00A90CF0"/>
    <w:rsid w:val="00A933D4"/>
    <w:rsid w:val="00A96BF9"/>
    <w:rsid w:val="00AA16AB"/>
    <w:rsid w:val="00AA208F"/>
    <w:rsid w:val="00AA27CE"/>
    <w:rsid w:val="00AA3F10"/>
    <w:rsid w:val="00AA4B5E"/>
    <w:rsid w:val="00AA5A17"/>
    <w:rsid w:val="00AA5A2F"/>
    <w:rsid w:val="00AB1F3F"/>
    <w:rsid w:val="00AB2F41"/>
    <w:rsid w:val="00AB593F"/>
    <w:rsid w:val="00AD3404"/>
    <w:rsid w:val="00AD4A2B"/>
    <w:rsid w:val="00AE6073"/>
    <w:rsid w:val="00AF1CA1"/>
    <w:rsid w:val="00B02266"/>
    <w:rsid w:val="00B027FC"/>
    <w:rsid w:val="00B12053"/>
    <w:rsid w:val="00B12BB4"/>
    <w:rsid w:val="00B12D87"/>
    <w:rsid w:val="00B16815"/>
    <w:rsid w:val="00B2135A"/>
    <w:rsid w:val="00B25638"/>
    <w:rsid w:val="00B26F66"/>
    <w:rsid w:val="00B27093"/>
    <w:rsid w:val="00B33955"/>
    <w:rsid w:val="00B4282C"/>
    <w:rsid w:val="00B50F80"/>
    <w:rsid w:val="00B56596"/>
    <w:rsid w:val="00B73D8F"/>
    <w:rsid w:val="00B75ADD"/>
    <w:rsid w:val="00B85417"/>
    <w:rsid w:val="00B871D4"/>
    <w:rsid w:val="00B87534"/>
    <w:rsid w:val="00B878B6"/>
    <w:rsid w:val="00BA37BA"/>
    <w:rsid w:val="00BA4E60"/>
    <w:rsid w:val="00BB168A"/>
    <w:rsid w:val="00BB1B43"/>
    <w:rsid w:val="00BC0387"/>
    <w:rsid w:val="00BC28E8"/>
    <w:rsid w:val="00BC306B"/>
    <w:rsid w:val="00BC3F9A"/>
    <w:rsid w:val="00BD2DE5"/>
    <w:rsid w:val="00BD2EB2"/>
    <w:rsid w:val="00BD754D"/>
    <w:rsid w:val="00BF2315"/>
    <w:rsid w:val="00BF67C3"/>
    <w:rsid w:val="00C07760"/>
    <w:rsid w:val="00C116C2"/>
    <w:rsid w:val="00C158CB"/>
    <w:rsid w:val="00C17147"/>
    <w:rsid w:val="00C17557"/>
    <w:rsid w:val="00C22055"/>
    <w:rsid w:val="00C25511"/>
    <w:rsid w:val="00C262A2"/>
    <w:rsid w:val="00C34696"/>
    <w:rsid w:val="00C34A61"/>
    <w:rsid w:val="00C37016"/>
    <w:rsid w:val="00C41578"/>
    <w:rsid w:val="00C41891"/>
    <w:rsid w:val="00C4441B"/>
    <w:rsid w:val="00C455A5"/>
    <w:rsid w:val="00C60319"/>
    <w:rsid w:val="00C612A9"/>
    <w:rsid w:val="00C74736"/>
    <w:rsid w:val="00C809AD"/>
    <w:rsid w:val="00C84E8D"/>
    <w:rsid w:val="00C854CC"/>
    <w:rsid w:val="00CA132B"/>
    <w:rsid w:val="00CA299B"/>
    <w:rsid w:val="00CA3ED2"/>
    <w:rsid w:val="00CA7BE8"/>
    <w:rsid w:val="00CB281B"/>
    <w:rsid w:val="00CB4F0A"/>
    <w:rsid w:val="00CC30B0"/>
    <w:rsid w:val="00CC5628"/>
    <w:rsid w:val="00CE4068"/>
    <w:rsid w:val="00CF214E"/>
    <w:rsid w:val="00D1034F"/>
    <w:rsid w:val="00D13380"/>
    <w:rsid w:val="00D1524F"/>
    <w:rsid w:val="00D20554"/>
    <w:rsid w:val="00D243E1"/>
    <w:rsid w:val="00D247EA"/>
    <w:rsid w:val="00D26A05"/>
    <w:rsid w:val="00D31639"/>
    <w:rsid w:val="00D33A5D"/>
    <w:rsid w:val="00D36989"/>
    <w:rsid w:val="00D409C9"/>
    <w:rsid w:val="00D4321C"/>
    <w:rsid w:val="00D44401"/>
    <w:rsid w:val="00D44FF3"/>
    <w:rsid w:val="00D450E0"/>
    <w:rsid w:val="00D45227"/>
    <w:rsid w:val="00D45A03"/>
    <w:rsid w:val="00D4745E"/>
    <w:rsid w:val="00D505B6"/>
    <w:rsid w:val="00D50CE7"/>
    <w:rsid w:val="00D5424B"/>
    <w:rsid w:val="00D56FF7"/>
    <w:rsid w:val="00D5755F"/>
    <w:rsid w:val="00D5778A"/>
    <w:rsid w:val="00D57DE4"/>
    <w:rsid w:val="00D6100F"/>
    <w:rsid w:val="00D61952"/>
    <w:rsid w:val="00D63A2A"/>
    <w:rsid w:val="00D75A31"/>
    <w:rsid w:val="00D77F78"/>
    <w:rsid w:val="00D81515"/>
    <w:rsid w:val="00D815E0"/>
    <w:rsid w:val="00D817E9"/>
    <w:rsid w:val="00D8325B"/>
    <w:rsid w:val="00D87C77"/>
    <w:rsid w:val="00D9161B"/>
    <w:rsid w:val="00DA0040"/>
    <w:rsid w:val="00DB1F30"/>
    <w:rsid w:val="00DB23E4"/>
    <w:rsid w:val="00DC017C"/>
    <w:rsid w:val="00DC1F96"/>
    <w:rsid w:val="00DC20BA"/>
    <w:rsid w:val="00DC2CB3"/>
    <w:rsid w:val="00DD049F"/>
    <w:rsid w:val="00DD0C53"/>
    <w:rsid w:val="00DD2323"/>
    <w:rsid w:val="00DD2943"/>
    <w:rsid w:val="00DD4C76"/>
    <w:rsid w:val="00DE1E55"/>
    <w:rsid w:val="00DF0307"/>
    <w:rsid w:val="00DF1117"/>
    <w:rsid w:val="00DF2121"/>
    <w:rsid w:val="00DF3606"/>
    <w:rsid w:val="00DF47A8"/>
    <w:rsid w:val="00DF692C"/>
    <w:rsid w:val="00E02263"/>
    <w:rsid w:val="00E04D8F"/>
    <w:rsid w:val="00E14684"/>
    <w:rsid w:val="00E16860"/>
    <w:rsid w:val="00E23617"/>
    <w:rsid w:val="00E2549A"/>
    <w:rsid w:val="00E272C4"/>
    <w:rsid w:val="00E27A34"/>
    <w:rsid w:val="00E3012A"/>
    <w:rsid w:val="00E3397E"/>
    <w:rsid w:val="00E36EF4"/>
    <w:rsid w:val="00E37CD9"/>
    <w:rsid w:val="00E4069C"/>
    <w:rsid w:val="00E4511A"/>
    <w:rsid w:val="00E53A6D"/>
    <w:rsid w:val="00E541AB"/>
    <w:rsid w:val="00E54D6D"/>
    <w:rsid w:val="00E56E1E"/>
    <w:rsid w:val="00E655AE"/>
    <w:rsid w:val="00E755C0"/>
    <w:rsid w:val="00E83D74"/>
    <w:rsid w:val="00E87E71"/>
    <w:rsid w:val="00E905AD"/>
    <w:rsid w:val="00E93171"/>
    <w:rsid w:val="00E94BAE"/>
    <w:rsid w:val="00EA43BF"/>
    <w:rsid w:val="00EB11FA"/>
    <w:rsid w:val="00EB7390"/>
    <w:rsid w:val="00EC38DC"/>
    <w:rsid w:val="00EC3DE3"/>
    <w:rsid w:val="00EC43BF"/>
    <w:rsid w:val="00ED1067"/>
    <w:rsid w:val="00ED174D"/>
    <w:rsid w:val="00ED2D6D"/>
    <w:rsid w:val="00ED3E59"/>
    <w:rsid w:val="00ED6454"/>
    <w:rsid w:val="00ED68D5"/>
    <w:rsid w:val="00ED7340"/>
    <w:rsid w:val="00EE110C"/>
    <w:rsid w:val="00EE18A5"/>
    <w:rsid w:val="00EF477F"/>
    <w:rsid w:val="00F025BB"/>
    <w:rsid w:val="00F04C26"/>
    <w:rsid w:val="00F10519"/>
    <w:rsid w:val="00F20731"/>
    <w:rsid w:val="00F21865"/>
    <w:rsid w:val="00F22B35"/>
    <w:rsid w:val="00F22E2B"/>
    <w:rsid w:val="00F241E5"/>
    <w:rsid w:val="00F27044"/>
    <w:rsid w:val="00F274E5"/>
    <w:rsid w:val="00F32075"/>
    <w:rsid w:val="00F33D27"/>
    <w:rsid w:val="00F349C6"/>
    <w:rsid w:val="00F35898"/>
    <w:rsid w:val="00F363E4"/>
    <w:rsid w:val="00F4734E"/>
    <w:rsid w:val="00F508AB"/>
    <w:rsid w:val="00F526CE"/>
    <w:rsid w:val="00F53C9A"/>
    <w:rsid w:val="00F56349"/>
    <w:rsid w:val="00F60C1F"/>
    <w:rsid w:val="00F74EEB"/>
    <w:rsid w:val="00F77B2B"/>
    <w:rsid w:val="00F82A64"/>
    <w:rsid w:val="00F83970"/>
    <w:rsid w:val="00F84286"/>
    <w:rsid w:val="00F84666"/>
    <w:rsid w:val="00F934BF"/>
    <w:rsid w:val="00F9380F"/>
    <w:rsid w:val="00F96078"/>
    <w:rsid w:val="00F960A3"/>
    <w:rsid w:val="00FA1743"/>
    <w:rsid w:val="00FA184F"/>
    <w:rsid w:val="00FA1F65"/>
    <w:rsid w:val="00FA2EAB"/>
    <w:rsid w:val="00FA35F2"/>
    <w:rsid w:val="00FA3E31"/>
    <w:rsid w:val="00FA4A45"/>
    <w:rsid w:val="00FA64D8"/>
    <w:rsid w:val="00FA66DB"/>
    <w:rsid w:val="00FB258A"/>
    <w:rsid w:val="00FC0774"/>
    <w:rsid w:val="00FC1D21"/>
    <w:rsid w:val="00FC4B82"/>
    <w:rsid w:val="00FD0469"/>
    <w:rsid w:val="00FD5D6D"/>
    <w:rsid w:val="00FE142E"/>
    <w:rsid w:val="00FE1754"/>
    <w:rsid w:val="00FE62C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CF09E0"/>
  <w15:docId w15:val="{E8126F21-D814-42FC-B743-814076DD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FD3"/>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character" w:customStyle="1" w:styleId="Mention1">
    <w:name w:val="Mention1"/>
    <w:basedOn w:val="DefaultParagraphFont"/>
    <w:uiPriority w:val="99"/>
    <w:semiHidden/>
    <w:unhideWhenUsed/>
    <w:rsid w:val="00916C16"/>
    <w:rPr>
      <w:color w:val="2B579A"/>
      <w:shd w:val="clear" w:color="auto" w:fill="E6E6E6"/>
    </w:rPr>
  </w:style>
  <w:style w:type="paragraph" w:customStyle="1" w:styleId="Bodytextbulletedlist">
    <w:name w:val="Body text: bulleted list"/>
    <w:basedOn w:val="Normal"/>
    <w:qFormat/>
    <w:rsid w:val="00640415"/>
    <w:pPr>
      <w:numPr>
        <w:numId w:val="1"/>
      </w:numPr>
    </w:pPr>
    <w:rPr>
      <w:lang w:val="en-GB"/>
    </w:rPr>
  </w:style>
  <w:style w:type="character" w:styleId="FollowedHyperlink">
    <w:name w:val="FollowedHyperlink"/>
    <w:basedOn w:val="DefaultParagraphFont"/>
    <w:uiPriority w:val="99"/>
    <w:semiHidden/>
    <w:unhideWhenUsed/>
    <w:rsid w:val="001E10BC"/>
    <w:rPr>
      <w:color w:val="954F72" w:themeColor="followedHyperlink"/>
      <w:u w:val="single"/>
    </w:rPr>
  </w:style>
  <w:style w:type="paragraph" w:styleId="NormalWeb">
    <w:name w:val="Normal (Web)"/>
    <w:basedOn w:val="Normal"/>
    <w:uiPriority w:val="99"/>
    <w:semiHidden/>
    <w:unhideWhenUsed/>
    <w:rsid w:val="00B85417"/>
    <w:rPr>
      <w:rFonts w:ascii="Times New Roman" w:hAnsi="Times New Roman" w:cs="Times New Roman"/>
      <w:sz w:val="24"/>
      <w:szCs w:val="24"/>
    </w:rPr>
  </w:style>
  <w:style w:type="character" w:styleId="Strong">
    <w:name w:val="Strong"/>
    <w:basedOn w:val="DefaultParagraphFont"/>
    <w:uiPriority w:val="22"/>
    <w:qFormat/>
    <w:rsid w:val="00E655AE"/>
    <w:rPr>
      <w:b/>
      <w:bCs/>
    </w:rPr>
  </w:style>
  <w:style w:type="paragraph" w:styleId="Revision">
    <w:name w:val="Revision"/>
    <w:hidden/>
    <w:uiPriority w:val="99"/>
    <w:semiHidden/>
    <w:rsid w:val="00FA2EAB"/>
    <w:pPr>
      <w:spacing w:after="0" w:line="240" w:lineRule="auto"/>
    </w:pPr>
    <w:rPr>
      <w:rFonts w:ascii="Calibri Light" w:hAnsi="Calibri Light"/>
    </w:rPr>
  </w:style>
  <w:style w:type="character" w:customStyle="1" w:styleId="UnresolvedMention1">
    <w:name w:val="Unresolved Mention1"/>
    <w:basedOn w:val="DefaultParagraphFont"/>
    <w:uiPriority w:val="99"/>
    <w:semiHidden/>
    <w:unhideWhenUsed/>
    <w:rsid w:val="00AB593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0779">
      <w:bodyDiv w:val="1"/>
      <w:marLeft w:val="0"/>
      <w:marRight w:val="0"/>
      <w:marTop w:val="0"/>
      <w:marBottom w:val="0"/>
      <w:divBdr>
        <w:top w:val="none" w:sz="0" w:space="0" w:color="auto"/>
        <w:left w:val="none" w:sz="0" w:space="0" w:color="auto"/>
        <w:bottom w:val="none" w:sz="0" w:space="0" w:color="auto"/>
        <w:right w:val="none" w:sz="0" w:space="0" w:color="auto"/>
      </w:divBdr>
    </w:div>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571277996">
      <w:bodyDiv w:val="1"/>
      <w:marLeft w:val="0"/>
      <w:marRight w:val="0"/>
      <w:marTop w:val="0"/>
      <w:marBottom w:val="0"/>
      <w:divBdr>
        <w:top w:val="none" w:sz="0" w:space="0" w:color="auto"/>
        <w:left w:val="none" w:sz="0" w:space="0" w:color="auto"/>
        <w:bottom w:val="none" w:sz="0" w:space="0" w:color="auto"/>
        <w:right w:val="none" w:sz="0" w:space="0" w:color="auto"/>
      </w:divBdr>
      <w:divsChild>
        <w:div w:id="159196810">
          <w:marLeft w:val="0"/>
          <w:marRight w:val="0"/>
          <w:marTop w:val="0"/>
          <w:marBottom w:val="0"/>
          <w:divBdr>
            <w:top w:val="single" w:sz="8" w:space="0" w:color="CCCCCC"/>
            <w:left w:val="single" w:sz="8" w:space="0" w:color="CCCCCC"/>
            <w:bottom w:val="single" w:sz="8" w:space="0" w:color="CCCCCC"/>
            <w:right w:val="single" w:sz="8" w:space="0" w:color="CCCCCC"/>
          </w:divBdr>
          <w:divsChild>
            <w:div w:id="988947128">
              <w:marLeft w:val="187"/>
              <w:marRight w:val="187"/>
              <w:marTop w:val="0"/>
              <w:marBottom w:val="0"/>
              <w:divBdr>
                <w:top w:val="none" w:sz="0" w:space="0" w:color="auto"/>
                <w:left w:val="none" w:sz="0" w:space="0" w:color="auto"/>
                <w:bottom w:val="none" w:sz="0" w:space="0" w:color="auto"/>
                <w:right w:val="none" w:sz="0" w:space="0" w:color="auto"/>
              </w:divBdr>
              <w:divsChild>
                <w:div w:id="1703894364">
                  <w:marLeft w:val="0"/>
                  <w:marRight w:val="0"/>
                  <w:marTop w:val="0"/>
                  <w:marBottom w:val="0"/>
                  <w:divBdr>
                    <w:top w:val="none" w:sz="0" w:space="0" w:color="auto"/>
                    <w:left w:val="none" w:sz="0" w:space="0" w:color="auto"/>
                    <w:bottom w:val="none" w:sz="0" w:space="0" w:color="auto"/>
                    <w:right w:val="none" w:sz="0" w:space="0" w:color="auto"/>
                  </w:divBdr>
                  <w:divsChild>
                    <w:div w:id="136348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671296031">
      <w:bodyDiv w:val="1"/>
      <w:marLeft w:val="0"/>
      <w:marRight w:val="0"/>
      <w:marTop w:val="0"/>
      <w:marBottom w:val="0"/>
      <w:divBdr>
        <w:top w:val="none" w:sz="0" w:space="0" w:color="auto"/>
        <w:left w:val="none" w:sz="0" w:space="0" w:color="auto"/>
        <w:bottom w:val="none" w:sz="0" w:space="0" w:color="auto"/>
        <w:right w:val="none" w:sz="0" w:space="0" w:color="auto"/>
      </w:divBdr>
      <w:divsChild>
        <w:div w:id="1660378126">
          <w:marLeft w:val="0"/>
          <w:marRight w:val="0"/>
          <w:marTop w:val="0"/>
          <w:marBottom w:val="0"/>
          <w:divBdr>
            <w:top w:val="single" w:sz="8" w:space="0" w:color="CCCCCC"/>
            <w:left w:val="single" w:sz="8" w:space="0" w:color="CCCCCC"/>
            <w:bottom w:val="single" w:sz="8" w:space="0" w:color="CCCCCC"/>
            <w:right w:val="single" w:sz="8" w:space="0" w:color="CCCCCC"/>
          </w:divBdr>
          <w:divsChild>
            <w:div w:id="1453555523">
              <w:marLeft w:val="187"/>
              <w:marRight w:val="187"/>
              <w:marTop w:val="0"/>
              <w:marBottom w:val="0"/>
              <w:divBdr>
                <w:top w:val="none" w:sz="0" w:space="0" w:color="auto"/>
                <w:left w:val="none" w:sz="0" w:space="0" w:color="auto"/>
                <w:bottom w:val="none" w:sz="0" w:space="0" w:color="auto"/>
                <w:right w:val="none" w:sz="0" w:space="0" w:color="auto"/>
              </w:divBdr>
              <w:divsChild>
                <w:div w:id="134836334">
                  <w:marLeft w:val="0"/>
                  <w:marRight w:val="0"/>
                  <w:marTop w:val="0"/>
                  <w:marBottom w:val="0"/>
                  <w:divBdr>
                    <w:top w:val="none" w:sz="0" w:space="0" w:color="auto"/>
                    <w:left w:val="none" w:sz="0" w:space="0" w:color="auto"/>
                    <w:bottom w:val="none" w:sz="0" w:space="0" w:color="auto"/>
                    <w:right w:val="none" w:sz="0" w:space="0" w:color="auto"/>
                  </w:divBdr>
                  <w:divsChild>
                    <w:div w:id="167248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809058280">
      <w:bodyDiv w:val="1"/>
      <w:marLeft w:val="0"/>
      <w:marRight w:val="0"/>
      <w:marTop w:val="0"/>
      <w:marBottom w:val="0"/>
      <w:divBdr>
        <w:top w:val="none" w:sz="0" w:space="0" w:color="auto"/>
        <w:left w:val="none" w:sz="0" w:space="0" w:color="auto"/>
        <w:bottom w:val="none" w:sz="0" w:space="0" w:color="auto"/>
        <w:right w:val="none" w:sz="0" w:space="0" w:color="auto"/>
      </w:divBdr>
      <w:divsChild>
        <w:div w:id="1276521783">
          <w:marLeft w:val="0"/>
          <w:marRight w:val="0"/>
          <w:marTop w:val="0"/>
          <w:marBottom w:val="0"/>
          <w:divBdr>
            <w:top w:val="single" w:sz="8" w:space="0" w:color="CCCCCC"/>
            <w:left w:val="single" w:sz="8" w:space="0" w:color="CCCCCC"/>
            <w:bottom w:val="single" w:sz="8" w:space="0" w:color="CCCCCC"/>
            <w:right w:val="single" w:sz="8" w:space="0" w:color="CCCCCC"/>
          </w:divBdr>
          <w:divsChild>
            <w:div w:id="318193520">
              <w:marLeft w:val="187"/>
              <w:marRight w:val="187"/>
              <w:marTop w:val="0"/>
              <w:marBottom w:val="0"/>
              <w:divBdr>
                <w:top w:val="none" w:sz="0" w:space="0" w:color="auto"/>
                <w:left w:val="none" w:sz="0" w:space="0" w:color="auto"/>
                <w:bottom w:val="none" w:sz="0" w:space="0" w:color="auto"/>
                <w:right w:val="none" w:sz="0" w:space="0" w:color="auto"/>
              </w:divBdr>
              <w:divsChild>
                <w:div w:id="1381517961">
                  <w:marLeft w:val="0"/>
                  <w:marRight w:val="0"/>
                  <w:marTop w:val="0"/>
                  <w:marBottom w:val="0"/>
                  <w:divBdr>
                    <w:top w:val="none" w:sz="0" w:space="0" w:color="auto"/>
                    <w:left w:val="none" w:sz="0" w:space="0" w:color="auto"/>
                    <w:bottom w:val="none" w:sz="0" w:space="0" w:color="auto"/>
                    <w:right w:val="none" w:sz="0" w:space="0" w:color="auto"/>
                  </w:divBdr>
                  <w:divsChild>
                    <w:div w:id="130446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016352">
      <w:bodyDiv w:val="1"/>
      <w:marLeft w:val="0"/>
      <w:marRight w:val="0"/>
      <w:marTop w:val="0"/>
      <w:marBottom w:val="187"/>
      <w:divBdr>
        <w:top w:val="none" w:sz="0" w:space="0" w:color="auto"/>
        <w:left w:val="none" w:sz="0" w:space="0" w:color="auto"/>
        <w:bottom w:val="none" w:sz="0" w:space="0" w:color="auto"/>
        <w:right w:val="none" w:sz="0" w:space="0" w:color="auto"/>
      </w:divBdr>
      <w:divsChild>
        <w:div w:id="580724526">
          <w:marLeft w:val="0"/>
          <w:marRight w:val="0"/>
          <w:marTop w:val="0"/>
          <w:marBottom w:val="0"/>
          <w:divBdr>
            <w:top w:val="none" w:sz="0" w:space="0" w:color="auto"/>
            <w:left w:val="none" w:sz="0" w:space="0" w:color="auto"/>
            <w:bottom w:val="none" w:sz="0" w:space="0" w:color="auto"/>
            <w:right w:val="none" w:sz="0" w:space="0" w:color="auto"/>
          </w:divBdr>
          <w:divsChild>
            <w:div w:id="887574468">
              <w:marLeft w:val="94"/>
              <w:marRight w:val="94"/>
              <w:marTop w:val="0"/>
              <w:marBottom w:val="0"/>
              <w:divBdr>
                <w:top w:val="none" w:sz="0" w:space="0" w:color="auto"/>
                <w:left w:val="single" w:sz="8" w:space="0" w:color="DAD5D5"/>
                <w:bottom w:val="none" w:sz="0" w:space="0" w:color="auto"/>
                <w:right w:val="single" w:sz="8" w:space="0" w:color="DAD5D5"/>
              </w:divBdr>
              <w:divsChild>
                <w:div w:id="2114127300">
                  <w:marLeft w:val="0"/>
                  <w:marRight w:val="0"/>
                  <w:marTop w:val="0"/>
                  <w:marBottom w:val="0"/>
                  <w:divBdr>
                    <w:top w:val="none" w:sz="0" w:space="0" w:color="auto"/>
                    <w:left w:val="none" w:sz="0" w:space="0" w:color="auto"/>
                    <w:bottom w:val="none" w:sz="0" w:space="0" w:color="auto"/>
                    <w:right w:val="none" w:sz="0" w:space="0" w:color="auto"/>
                  </w:divBdr>
                  <w:divsChild>
                    <w:div w:id="50153790">
                      <w:marLeft w:val="150"/>
                      <w:marRight w:val="150"/>
                      <w:marTop w:val="0"/>
                      <w:marBottom w:val="0"/>
                      <w:divBdr>
                        <w:top w:val="none" w:sz="0" w:space="0" w:color="auto"/>
                        <w:left w:val="none" w:sz="0" w:space="0" w:color="auto"/>
                        <w:bottom w:val="none" w:sz="0" w:space="0" w:color="auto"/>
                        <w:right w:val="none" w:sz="0" w:space="0" w:color="auto"/>
                      </w:divBdr>
                      <w:divsChild>
                        <w:div w:id="656612657">
                          <w:marLeft w:val="0"/>
                          <w:marRight w:val="0"/>
                          <w:marTop w:val="0"/>
                          <w:marBottom w:val="0"/>
                          <w:divBdr>
                            <w:top w:val="none" w:sz="0" w:space="0" w:color="auto"/>
                            <w:left w:val="none" w:sz="0" w:space="0" w:color="auto"/>
                            <w:bottom w:val="none" w:sz="0" w:space="0" w:color="auto"/>
                            <w:right w:val="none" w:sz="0" w:space="0" w:color="auto"/>
                          </w:divBdr>
                          <w:divsChild>
                            <w:div w:id="777212998">
                              <w:marLeft w:val="0"/>
                              <w:marRight w:val="0"/>
                              <w:marTop w:val="0"/>
                              <w:marBottom w:val="0"/>
                              <w:divBdr>
                                <w:top w:val="none" w:sz="0" w:space="0" w:color="auto"/>
                                <w:left w:val="none" w:sz="0" w:space="0" w:color="auto"/>
                                <w:bottom w:val="none" w:sz="0" w:space="0" w:color="auto"/>
                                <w:right w:val="none" w:sz="0" w:space="0" w:color="auto"/>
                              </w:divBdr>
                              <w:divsChild>
                                <w:div w:id="755633287">
                                  <w:marLeft w:val="0"/>
                                  <w:marRight w:val="0"/>
                                  <w:marTop w:val="0"/>
                                  <w:marBottom w:val="0"/>
                                  <w:divBdr>
                                    <w:top w:val="none" w:sz="0" w:space="0" w:color="auto"/>
                                    <w:left w:val="none" w:sz="0" w:space="0" w:color="auto"/>
                                    <w:bottom w:val="none" w:sz="0" w:space="0" w:color="auto"/>
                                    <w:right w:val="none" w:sz="0" w:space="0" w:color="auto"/>
                                  </w:divBdr>
                                  <w:divsChild>
                                    <w:div w:id="854196469">
                                      <w:marLeft w:val="318"/>
                                      <w:marRight w:val="0"/>
                                      <w:marTop w:val="374"/>
                                      <w:marBottom w:val="0"/>
                                      <w:divBdr>
                                        <w:top w:val="single" w:sz="8" w:space="0" w:color="EEEEEE"/>
                                        <w:left w:val="none" w:sz="0" w:space="0" w:color="auto"/>
                                        <w:bottom w:val="none" w:sz="0" w:space="0" w:color="auto"/>
                                        <w:right w:val="none" w:sz="0" w:space="0" w:color="auto"/>
                                      </w:divBdr>
                                    </w:div>
                                  </w:divsChild>
                                </w:div>
                              </w:divsChild>
                            </w:div>
                          </w:divsChild>
                        </w:div>
                      </w:divsChild>
                    </w:div>
                  </w:divsChild>
                </w:div>
              </w:divsChild>
            </w:div>
          </w:divsChild>
        </w:div>
      </w:divsChild>
    </w:div>
    <w:div w:id="930550820">
      <w:bodyDiv w:val="1"/>
      <w:marLeft w:val="0"/>
      <w:marRight w:val="0"/>
      <w:marTop w:val="0"/>
      <w:marBottom w:val="0"/>
      <w:divBdr>
        <w:top w:val="none" w:sz="0" w:space="0" w:color="auto"/>
        <w:left w:val="none" w:sz="0" w:space="0" w:color="auto"/>
        <w:bottom w:val="none" w:sz="0" w:space="0" w:color="auto"/>
        <w:right w:val="none" w:sz="0" w:space="0" w:color="auto"/>
      </w:divBdr>
      <w:divsChild>
        <w:div w:id="221523876">
          <w:marLeft w:val="0"/>
          <w:marRight w:val="0"/>
          <w:marTop w:val="0"/>
          <w:marBottom w:val="0"/>
          <w:divBdr>
            <w:top w:val="single" w:sz="8" w:space="0" w:color="CCCCCC"/>
            <w:left w:val="single" w:sz="8" w:space="0" w:color="CCCCCC"/>
            <w:bottom w:val="single" w:sz="8" w:space="0" w:color="CCCCCC"/>
            <w:right w:val="single" w:sz="8" w:space="0" w:color="CCCCCC"/>
          </w:divBdr>
          <w:divsChild>
            <w:div w:id="1721132807">
              <w:marLeft w:val="187"/>
              <w:marRight w:val="187"/>
              <w:marTop w:val="0"/>
              <w:marBottom w:val="0"/>
              <w:divBdr>
                <w:top w:val="none" w:sz="0" w:space="0" w:color="auto"/>
                <w:left w:val="none" w:sz="0" w:space="0" w:color="auto"/>
                <w:bottom w:val="none" w:sz="0" w:space="0" w:color="auto"/>
                <w:right w:val="none" w:sz="0" w:space="0" w:color="auto"/>
              </w:divBdr>
              <w:divsChild>
                <w:div w:id="223563794">
                  <w:marLeft w:val="0"/>
                  <w:marRight w:val="0"/>
                  <w:marTop w:val="0"/>
                  <w:marBottom w:val="0"/>
                  <w:divBdr>
                    <w:top w:val="none" w:sz="0" w:space="0" w:color="auto"/>
                    <w:left w:val="none" w:sz="0" w:space="0" w:color="auto"/>
                    <w:bottom w:val="none" w:sz="0" w:space="0" w:color="auto"/>
                    <w:right w:val="none" w:sz="0" w:space="0" w:color="auto"/>
                  </w:divBdr>
                  <w:divsChild>
                    <w:div w:id="196360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170334">
      <w:bodyDiv w:val="1"/>
      <w:marLeft w:val="0"/>
      <w:marRight w:val="0"/>
      <w:marTop w:val="0"/>
      <w:marBottom w:val="187"/>
      <w:divBdr>
        <w:top w:val="none" w:sz="0" w:space="0" w:color="auto"/>
        <w:left w:val="none" w:sz="0" w:space="0" w:color="auto"/>
        <w:bottom w:val="none" w:sz="0" w:space="0" w:color="auto"/>
        <w:right w:val="none" w:sz="0" w:space="0" w:color="auto"/>
      </w:divBdr>
      <w:divsChild>
        <w:div w:id="1505127767">
          <w:marLeft w:val="0"/>
          <w:marRight w:val="0"/>
          <w:marTop w:val="0"/>
          <w:marBottom w:val="0"/>
          <w:divBdr>
            <w:top w:val="none" w:sz="0" w:space="0" w:color="auto"/>
            <w:left w:val="none" w:sz="0" w:space="0" w:color="auto"/>
            <w:bottom w:val="none" w:sz="0" w:space="0" w:color="auto"/>
            <w:right w:val="none" w:sz="0" w:space="0" w:color="auto"/>
          </w:divBdr>
          <w:divsChild>
            <w:div w:id="1582568558">
              <w:marLeft w:val="94"/>
              <w:marRight w:val="94"/>
              <w:marTop w:val="0"/>
              <w:marBottom w:val="0"/>
              <w:divBdr>
                <w:top w:val="none" w:sz="0" w:space="0" w:color="auto"/>
                <w:left w:val="single" w:sz="8" w:space="0" w:color="DAD5D5"/>
                <w:bottom w:val="none" w:sz="0" w:space="0" w:color="auto"/>
                <w:right w:val="single" w:sz="8" w:space="0" w:color="DAD5D5"/>
              </w:divBdr>
              <w:divsChild>
                <w:div w:id="692223017">
                  <w:marLeft w:val="0"/>
                  <w:marRight w:val="0"/>
                  <w:marTop w:val="0"/>
                  <w:marBottom w:val="0"/>
                  <w:divBdr>
                    <w:top w:val="none" w:sz="0" w:space="0" w:color="auto"/>
                    <w:left w:val="none" w:sz="0" w:space="0" w:color="auto"/>
                    <w:bottom w:val="none" w:sz="0" w:space="0" w:color="auto"/>
                    <w:right w:val="none" w:sz="0" w:space="0" w:color="auto"/>
                  </w:divBdr>
                  <w:divsChild>
                    <w:div w:id="63794408">
                      <w:marLeft w:val="150"/>
                      <w:marRight w:val="150"/>
                      <w:marTop w:val="0"/>
                      <w:marBottom w:val="0"/>
                      <w:divBdr>
                        <w:top w:val="none" w:sz="0" w:space="0" w:color="auto"/>
                        <w:left w:val="none" w:sz="0" w:space="0" w:color="auto"/>
                        <w:bottom w:val="none" w:sz="0" w:space="0" w:color="auto"/>
                        <w:right w:val="none" w:sz="0" w:space="0" w:color="auto"/>
                      </w:divBdr>
                      <w:divsChild>
                        <w:div w:id="132329786">
                          <w:marLeft w:val="0"/>
                          <w:marRight w:val="0"/>
                          <w:marTop w:val="0"/>
                          <w:marBottom w:val="0"/>
                          <w:divBdr>
                            <w:top w:val="none" w:sz="0" w:space="0" w:color="auto"/>
                            <w:left w:val="none" w:sz="0" w:space="0" w:color="auto"/>
                            <w:bottom w:val="none" w:sz="0" w:space="0" w:color="auto"/>
                            <w:right w:val="none" w:sz="0" w:space="0" w:color="auto"/>
                          </w:divBdr>
                          <w:divsChild>
                            <w:div w:id="310406866">
                              <w:marLeft w:val="0"/>
                              <w:marRight w:val="0"/>
                              <w:marTop w:val="0"/>
                              <w:marBottom w:val="0"/>
                              <w:divBdr>
                                <w:top w:val="none" w:sz="0" w:space="0" w:color="auto"/>
                                <w:left w:val="none" w:sz="0" w:space="0" w:color="auto"/>
                                <w:bottom w:val="none" w:sz="0" w:space="0" w:color="auto"/>
                                <w:right w:val="none" w:sz="0" w:space="0" w:color="auto"/>
                              </w:divBdr>
                              <w:divsChild>
                                <w:div w:id="2112356542">
                                  <w:marLeft w:val="0"/>
                                  <w:marRight w:val="0"/>
                                  <w:marTop w:val="0"/>
                                  <w:marBottom w:val="0"/>
                                  <w:divBdr>
                                    <w:top w:val="none" w:sz="0" w:space="0" w:color="auto"/>
                                    <w:left w:val="none" w:sz="0" w:space="0" w:color="auto"/>
                                    <w:bottom w:val="none" w:sz="0" w:space="0" w:color="auto"/>
                                    <w:right w:val="none" w:sz="0" w:space="0" w:color="auto"/>
                                  </w:divBdr>
                                  <w:divsChild>
                                    <w:div w:id="2057242751">
                                      <w:marLeft w:val="318"/>
                                      <w:marRight w:val="0"/>
                                      <w:marTop w:val="374"/>
                                      <w:marBottom w:val="0"/>
                                      <w:divBdr>
                                        <w:top w:val="single" w:sz="8" w:space="0" w:color="EEEEEE"/>
                                        <w:left w:val="none" w:sz="0" w:space="0" w:color="auto"/>
                                        <w:bottom w:val="none" w:sz="0" w:space="0" w:color="auto"/>
                                        <w:right w:val="none" w:sz="0" w:space="0" w:color="auto"/>
                                      </w:divBdr>
                                    </w:div>
                                  </w:divsChild>
                                </w:div>
                              </w:divsChild>
                            </w:div>
                          </w:divsChild>
                        </w:div>
                      </w:divsChild>
                    </w:div>
                  </w:divsChild>
                </w:div>
              </w:divsChild>
            </w:div>
          </w:divsChild>
        </w:div>
      </w:divsChild>
    </w:div>
    <w:div w:id="1100367938">
      <w:bodyDiv w:val="1"/>
      <w:marLeft w:val="0"/>
      <w:marRight w:val="0"/>
      <w:marTop w:val="0"/>
      <w:marBottom w:val="0"/>
      <w:divBdr>
        <w:top w:val="none" w:sz="0" w:space="0" w:color="auto"/>
        <w:left w:val="none" w:sz="0" w:space="0" w:color="auto"/>
        <w:bottom w:val="none" w:sz="0" w:space="0" w:color="auto"/>
        <w:right w:val="none" w:sz="0" w:space="0" w:color="auto"/>
      </w:divBdr>
      <w:divsChild>
        <w:div w:id="1706370349">
          <w:marLeft w:val="0"/>
          <w:marRight w:val="0"/>
          <w:marTop w:val="0"/>
          <w:marBottom w:val="0"/>
          <w:divBdr>
            <w:top w:val="none" w:sz="0" w:space="0" w:color="auto"/>
            <w:left w:val="none" w:sz="0" w:space="0" w:color="auto"/>
            <w:bottom w:val="none" w:sz="0" w:space="0" w:color="auto"/>
            <w:right w:val="none" w:sz="0" w:space="0" w:color="auto"/>
          </w:divBdr>
          <w:divsChild>
            <w:div w:id="1000041352">
              <w:marLeft w:val="0"/>
              <w:marRight w:val="0"/>
              <w:marTop w:val="0"/>
              <w:marBottom w:val="0"/>
              <w:divBdr>
                <w:top w:val="none" w:sz="0" w:space="0" w:color="auto"/>
                <w:left w:val="none" w:sz="0" w:space="0" w:color="auto"/>
                <w:bottom w:val="none" w:sz="0" w:space="0" w:color="auto"/>
                <w:right w:val="none" w:sz="0" w:space="0" w:color="auto"/>
              </w:divBdr>
              <w:divsChild>
                <w:div w:id="340855113">
                  <w:marLeft w:val="0"/>
                  <w:marRight w:val="0"/>
                  <w:marTop w:val="0"/>
                  <w:marBottom w:val="0"/>
                  <w:divBdr>
                    <w:top w:val="none" w:sz="0" w:space="0" w:color="auto"/>
                    <w:left w:val="none" w:sz="0" w:space="0" w:color="auto"/>
                    <w:bottom w:val="none" w:sz="0" w:space="0" w:color="auto"/>
                    <w:right w:val="none" w:sz="0" w:space="0" w:color="auto"/>
                  </w:divBdr>
                  <w:divsChild>
                    <w:div w:id="1226793688">
                      <w:marLeft w:val="0"/>
                      <w:marRight w:val="0"/>
                      <w:marTop w:val="0"/>
                      <w:marBottom w:val="0"/>
                      <w:divBdr>
                        <w:top w:val="none" w:sz="0" w:space="0" w:color="auto"/>
                        <w:left w:val="none" w:sz="0" w:space="0" w:color="auto"/>
                        <w:bottom w:val="none" w:sz="0" w:space="0" w:color="auto"/>
                        <w:right w:val="none" w:sz="0" w:space="0" w:color="auto"/>
                      </w:divBdr>
                      <w:divsChild>
                        <w:div w:id="1974939213">
                          <w:marLeft w:val="0"/>
                          <w:marRight w:val="0"/>
                          <w:marTop w:val="0"/>
                          <w:marBottom w:val="0"/>
                          <w:divBdr>
                            <w:top w:val="none" w:sz="0" w:space="0" w:color="auto"/>
                            <w:left w:val="none" w:sz="0" w:space="0" w:color="auto"/>
                            <w:bottom w:val="none" w:sz="0" w:space="0" w:color="auto"/>
                            <w:right w:val="none" w:sz="0" w:space="0" w:color="auto"/>
                          </w:divBdr>
                          <w:divsChild>
                            <w:div w:id="51226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285455133">
      <w:bodyDiv w:val="1"/>
      <w:marLeft w:val="0"/>
      <w:marRight w:val="0"/>
      <w:marTop w:val="0"/>
      <w:marBottom w:val="0"/>
      <w:divBdr>
        <w:top w:val="none" w:sz="0" w:space="0" w:color="auto"/>
        <w:left w:val="none" w:sz="0" w:space="0" w:color="auto"/>
        <w:bottom w:val="none" w:sz="0" w:space="0" w:color="auto"/>
        <w:right w:val="none" w:sz="0" w:space="0" w:color="auto"/>
      </w:divBdr>
      <w:divsChild>
        <w:div w:id="871695639">
          <w:marLeft w:val="547"/>
          <w:marRight w:val="0"/>
          <w:marTop w:val="86"/>
          <w:marBottom w:val="0"/>
          <w:divBdr>
            <w:top w:val="none" w:sz="0" w:space="0" w:color="auto"/>
            <w:left w:val="none" w:sz="0" w:space="0" w:color="auto"/>
            <w:bottom w:val="none" w:sz="0" w:space="0" w:color="auto"/>
            <w:right w:val="none" w:sz="0" w:space="0" w:color="auto"/>
          </w:divBdr>
        </w:div>
      </w:divsChild>
    </w:div>
    <w:div w:id="1424960774">
      <w:bodyDiv w:val="1"/>
      <w:marLeft w:val="0"/>
      <w:marRight w:val="0"/>
      <w:marTop w:val="0"/>
      <w:marBottom w:val="0"/>
      <w:divBdr>
        <w:top w:val="none" w:sz="0" w:space="0" w:color="auto"/>
        <w:left w:val="none" w:sz="0" w:space="0" w:color="auto"/>
        <w:bottom w:val="none" w:sz="0" w:space="0" w:color="auto"/>
        <w:right w:val="none" w:sz="0" w:space="0" w:color="auto"/>
      </w:divBdr>
      <w:divsChild>
        <w:div w:id="971520637">
          <w:marLeft w:val="0"/>
          <w:marRight w:val="0"/>
          <w:marTop w:val="0"/>
          <w:marBottom w:val="0"/>
          <w:divBdr>
            <w:top w:val="single" w:sz="8" w:space="0" w:color="CCCCCC"/>
            <w:left w:val="single" w:sz="8" w:space="0" w:color="CCCCCC"/>
            <w:bottom w:val="single" w:sz="8" w:space="0" w:color="CCCCCC"/>
            <w:right w:val="single" w:sz="8" w:space="0" w:color="CCCCCC"/>
          </w:divBdr>
          <w:divsChild>
            <w:div w:id="1918052446">
              <w:marLeft w:val="187"/>
              <w:marRight w:val="187"/>
              <w:marTop w:val="0"/>
              <w:marBottom w:val="0"/>
              <w:divBdr>
                <w:top w:val="none" w:sz="0" w:space="0" w:color="auto"/>
                <w:left w:val="none" w:sz="0" w:space="0" w:color="auto"/>
                <w:bottom w:val="none" w:sz="0" w:space="0" w:color="auto"/>
                <w:right w:val="none" w:sz="0" w:space="0" w:color="auto"/>
              </w:divBdr>
              <w:divsChild>
                <w:div w:id="641009981">
                  <w:marLeft w:val="0"/>
                  <w:marRight w:val="0"/>
                  <w:marTop w:val="0"/>
                  <w:marBottom w:val="0"/>
                  <w:divBdr>
                    <w:top w:val="none" w:sz="0" w:space="0" w:color="auto"/>
                    <w:left w:val="none" w:sz="0" w:space="0" w:color="auto"/>
                    <w:bottom w:val="none" w:sz="0" w:space="0" w:color="auto"/>
                    <w:right w:val="none" w:sz="0" w:space="0" w:color="auto"/>
                  </w:divBdr>
                  <w:divsChild>
                    <w:div w:id="88044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603224398">
      <w:bodyDiv w:val="1"/>
      <w:marLeft w:val="0"/>
      <w:marRight w:val="0"/>
      <w:marTop w:val="0"/>
      <w:marBottom w:val="0"/>
      <w:divBdr>
        <w:top w:val="none" w:sz="0" w:space="0" w:color="auto"/>
        <w:left w:val="none" w:sz="0" w:space="0" w:color="auto"/>
        <w:bottom w:val="none" w:sz="0" w:space="0" w:color="auto"/>
        <w:right w:val="none" w:sz="0" w:space="0" w:color="auto"/>
      </w:divBdr>
      <w:divsChild>
        <w:div w:id="1645817958">
          <w:marLeft w:val="0"/>
          <w:marRight w:val="0"/>
          <w:marTop w:val="0"/>
          <w:marBottom w:val="0"/>
          <w:divBdr>
            <w:top w:val="single" w:sz="8" w:space="0" w:color="CCCCCC"/>
            <w:left w:val="single" w:sz="8" w:space="0" w:color="CCCCCC"/>
            <w:bottom w:val="single" w:sz="8" w:space="0" w:color="CCCCCC"/>
            <w:right w:val="single" w:sz="8" w:space="0" w:color="CCCCCC"/>
          </w:divBdr>
          <w:divsChild>
            <w:div w:id="104010569">
              <w:marLeft w:val="187"/>
              <w:marRight w:val="187"/>
              <w:marTop w:val="0"/>
              <w:marBottom w:val="0"/>
              <w:divBdr>
                <w:top w:val="none" w:sz="0" w:space="0" w:color="auto"/>
                <w:left w:val="none" w:sz="0" w:space="0" w:color="auto"/>
                <w:bottom w:val="none" w:sz="0" w:space="0" w:color="auto"/>
                <w:right w:val="none" w:sz="0" w:space="0" w:color="auto"/>
              </w:divBdr>
              <w:divsChild>
                <w:div w:id="559172967">
                  <w:marLeft w:val="0"/>
                  <w:marRight w:val="0"/>
                  <w:marTop w:val="0"/>
                  <w:marBottom w:val="0"/>
                  <w:divBdr>
                    <w:top w:val="none" w:sz="0" w:space="0" w:color="auto"/>
                    <w:left w:val="none" w:sz="0" w:space="0" w:color="auto"/>
                    <w:bottom w:val="none" w:sz="0" w:space="0" w:color="auto"/>
                    <w:right w:val="none" w:sz="0" w:space="0" w:color="auto"/>
                  </w:divBdr>
                  <w:divsChild>
                    <w:div w:id="14459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764691020">
      <w:bodyDiv w:val="1"/>
      <w:marLeft w:val="0"/>
      <w:marRight w:val="0"/>
      <w:marTop w:val="0"/>
      <w:marBottom w:val="0"/>
      <w:divBdr>
        <w:top w:val="none" w:sz="0" w:space="0" w:color="auto"/>
        <w:left w:val="none" w:sz="0" w:space="0" w:color="auto"/>
        <w:bottom w:val="none" w:sz="0" w:space="0" w:color="auto"/>
        <w:right w:val="none" w:sz="0" w:space="0" w:color="auto"/>
      </w:divBdr>
      <w:divsChild>
        <w:div w:id="109403182">
          <w:marLeft w:val="0"/>
          <w:marRight w:val="0"/>
          <w:marTop w:val="0"/>
          <w:marBottom w:val="0"/>
          <w:divBdr>
            <w:top w:val="single" w:sz="8" w:space="0" w:color="CCCCCC"/>
            <w:left w:val="single" w:sz="8" w:space="0" w:color="CCCCCC"/>
            <w:bottom w:val="single" w:sz="8" w:space="0" w:color="CCCCCC"/>
            <w:right w:val="single" w:sz="8" w:space="0" w:color="CCCCCC"/>
          </w:divBdr>
          <w:divsChild>
            <w:div w:id="522597823">
              <w:marLeft w:val="187"/>
              <w:marRight w:val="187"/>
              <w:marTop w:val="0"/>
              <w:marBottom w:val="0"/>
              <w:divBdr>
                <w:top w:val="none" w:sz="0" w:space="0" w:color="auto"/>
                <w:left w:val="none" w:sz="0" w:space="0" w:color="auto"/>
                <w:bottom w:val="none" w:sz="0" w:space="0" w:color="auto"/>
                <w:right w:val="none" w:sz="0" w:space="0" w:color="auto"/>
              </w:divBdr>
              <w:divsChild>
                <w:div w:id="1879275029">
                  <w:marLeft w:val="0"/>
                  <w:marRight w:val="0"/>
                  <w:marTop w:val="0"/>
                  <w:marBottom w:val="0"/>
                  <w:divBdr>
                    <w:top w:val="none" w:sz="0" w:space="0" w:color="auto"/>
                    <w:left w:val="none" w:sz="0" w:space="0" w:color="auto"/>
                    <w:bottom w:val="none" w:sz="0" w:space="0" w:color="auto"/>
                    <w:right w:val="none" w:sz="0" w:space="0" w:color="auto"/>
                  </w:divBdr>
                  <w:divsChild>
                    <w:div w:id="98566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1955208485">
      <w:bodyDiv w:val="1"/>
      <w:marLeft w:val="0"/>
      <w:marRight w:val="0"/>
      <w:marTop w:val="0"/>
      <w:marBottom w:val="0"/>
      <w:divBdr>
        <w:top w:val="none" w:sz="0" w:space="0" w:color="auto"/>
        <w:left w:val="none" w:sz="0" w:space="0" w:color="auto"/>
        <w:bottom w:val="none" w:sz="0" w:space="0" w:color="auto"/>
        <w:right w:val="none" w:sz="0" w:space="0" w:color="auto"/>
      </w:divBdr>
    </w:div>
    <w:div w:id="1963152929">
      <w:bodyDiv w:val="1"/>
      <w:marLeft w:val="0"/>
      <w:marRight w:val="0"/>
      <w:marTop w:val="0"/>
      <w:marBottom w:val="0"/>
      <w:divBdr>
        <w:top w:val="none" w:sz="0" w:space="0" w:color="auto"/>
        <w:left w:val="none" w:sz="0" w:space="0" w:color="auto"/>
        <w:bottom w:val="none" w:sz="0" w:space="0" w:color="auto"/>
        <w:right w:val="none" w:sz="0" w:space="0" w:color="auto"/>
      </w:divBdr>
      <w:divsChild>
        <w:div w:id="1697198436">
          <w:marLeft w:val="547"/>
          <w:marRight w:val="0"/>
          <w:marTop w:val="86"/>
          <w:marBottom w:val="0"/>
          <w:divBdr>
            <w:top w:val="none" w:sz="0" w:space="0" w:color="auto"/>
            <w:left w:val="none" w:sz="0" w:space="0" w:color="auto"/>
            <w:bottom w:val="none" w:sz="0" w:space="0" w:color="auto"/>
            <w:right w:val="none" w:sz="0" w:space="0" w:color="auto"/>
          </w:divBdr>
        </w:div>
        <w:div w:id="1719820183">
          <w:marLeft w:val="547"/>
          <w:marRight w:val="0"/>
          <w:marTop w:val="86"/>
          <w:marBottom w:val="0"/>
          <w:divBdr>
            <w:top w:val="none" w:sz="0" w:space="0" w:color="auto"/>
            <w:left w:val="none" w:sz="0" w:space="0" w:color="auto"/>
            <w:bottom w:val="none" w:sz="0" w:space="0" w:color="auto"/>
            <w:right w:val="none" w:sz="0" w:space="0" w:color="auto"/>
          </w:divBdr>
        </w:div>
        <w:div w:id="1314018309">
          <w:marLeft w:val="547"/>
          <w:marRight w:val="0"/>
          <w:marTop w:val="86"/>
          <w:marBottom w:val="0"/>
          <w:divBdr>
            <w:top w:val="none" w:sz="0" w:space="0" w:color="auto"/>
            <w:left w:val="none" w:sz="0" w:space="0" w:color="auto"/>
            <w:bottom w:val="none" w:sz="0" w:space="0" w:color="auto"/>
            <w:right w:val="none" w:sz="0" w:space="0" w:color="auto"/>
          </w:divBdr>
        </w:div>
      </w:divsChild>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5kNZhz_KQ1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ED6E50D-3ED6-4A9B-8B55-F5BD56EFC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17</Pages>
  <Words>3757</Words>
  <Characters>21417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9</cp:revision>
  <dcterms:created xsi:type="dcterms:W3CDTF">2017-12-11T13:03:00Z</dcterms:created>
  <dcterms:modified xsi:type="dcterms:W3CDTF">2017-12-15T17:02:00Z</dcterms:modified>
</cp:coreProperties>
</file>