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FB" w:rsidRPr="005847A3" w:rsidRDefault="006A2EFB" w:rsidP="006A2EFB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6A2EFB" w:rsidRPr="005847A3" w:rsidRDefault="006A2EFB" w:rsidP="006A2EFB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Learning Outcome 1: Activity 1</w:t>
      </w:r>
    </w:p>
    <w:p w:rsidR="006A2EFB" w:rsidRDefault="006A2EFB" w:rsidP="006A2EFB">
      <w:pPr>
        <w:outlineLvl w:val="2"/>
        <w:rPr>
          <w:rFonts w:eastAsia="Calibri"/>
          <w:b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color w:val="0072CE"/>
          <w:sz w:val="52"/>
        </w:rPr>
        <w:t>GROUP ACTIVITY</w:t>
      </w:r>
    </w:p>
    <w:p w:rsidR="008805AC" w:rsidRPr="006A2EFB" w:rsidRDefault="006A2EFB" w:rsidP="006A2EFB">
      <w:pPr>
        <w:pStyle w:val="Heading2"/>
        <w:ind w:left="0" w:firstLine="0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br/>
      </w:r>
      <w:r w:rsidR="001035ED" w:rsidRPr="006A2EFB">
        <w:rPr>
          <w:b/>
          <w:noProof/>
          <w:sz w:val="28"/>
          <w:lang w:val="en-GB"/>
        </w:rPr>
        <w:t>Understanding management</w:t>
      </w:r>
    </w:p>
    <w:p w:rsidR="008805AC" w:rsidRDefault="008805AC">
      <w:pPr>
        <w:pStyle w:val="BodyA"/>
        <w:spacing w:after="0" w:line="276" w:lineRule="auto"/>
        <w:rPr>
          <w:b/>
          <w:bCs/>
          <w:sz w:val="24"/>
          <w:szCs w:val="24"/>
        </w:rPr>
      </w:pPr>
    </w:p>
    <w:p w:rsidR="008805AC" w:rsidRPr="006A2EFB" w:rsidRDefault="001035ED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6A2EFB">
        <w:rPr>
          <w:bCs/>
          <w:sz w:val="24"/>
          <w:szCs w:val="24"/>
          <w:lang w:val="en-US"/>
        </w:rPr>
        <w:t>In groups, choose a locally relevant organisation and write down a list of tasks the manager may undertake.</w:t>
      </w:r>
    </w:p>
    <w:p w:rsidR="008805AC" w:rsidRPr="006A2EFB" w:rsidRDefault="008805AC">
      <w:pPr>
        <w:pStyle w:val="BodyA"/>
        <w:widowControl w:val="0"/>
        <w:spacing w:after="0" w:line="240" w:lineRule="auto"/>
        <w:rPr>
          <w:bCs/>
          <w:sz w:val="24"/>
          <w:szCs w:val="24"/>
          <w:lang w:val="en-US"/>
        </w:rPr>
      </w:pPr>
    </w:p>
    <w:p w:rsidR="008805AC" w:rsidRPr="006A2EFB" w:rsidRDefault="001035ED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6A2EFB">
        <w:rPr>
          <w:bCs/>
          <w:sz w:val="24"/>
          <w:szCs w:val="24"/>
          <w:lang w:val="en-US"/>
        </w:rPr>
        <w:t xml:space="preserve">Think of the key stages of management: Planning, </w:t>
      </w:r>
      <w:r w:rsidRPr="006A2EFB">
        <w:rPr>
          <w:bCs/>
          <w:sz w:val="24"/>
          <w:szCs w:val="24"/>
          <w:lang w:val="de-DE"/>
        </w:rPr>
        <w:t>Organising</w:t>
      </w:r>
      <w:r w:rsidRPr="006A2EFB">
        <w:rPr>
          <w:bCs/>
          <w:sz w:val="24"/>
          <w:szCs w:val="24"/>
          <w:lang w:val="en-US"/>
        </w:rPr>
        <w:t>, Leading</w:t>
      </w:r>
      <w:r w:rsidR="00AC321A">
        <w:rPr>
          <w:bCs/>
          <w:sz w:val="24"/>
          <w:szCs w:val="24"/>
          <w:lang w:val="en-US"/>
        </w:rPr>
        <w:t xml:space="preserve"> and</w:t>
      </w:r>
      <w:bookmarkStart w:id="0" w:name="_GoBack"/>
      <w:bookmarkEnd w:id="0"/>
      <w:r w:rsidRPr="006A2EFB">
        <w:rPr>
          <w:bCs/>
          <w:sz w:val="24"/>
          <w:szCs w:val="24"/>
          <w:lang w:val="en-US"/>
        </w:rPr>
        <w:t xml:space="preserve"> </w:t>
      </w:r>
      <w:r w:rsidRPr="006A2EFB">
        <w:rPr>
          <w:bCs/>
          <w:sz w:val="24"/>
          <w:szCs w:val="24"/>
          <w:lang w:val="it-IT"/>
        </w:rPr>
        <w:t>Controlling</w:t>
      </w:r>
      <w:r w:rsidRPr="006A2EFB">
        <w:rPr>
          <w:bCs/>
          <w:sz w:val="24"/>
          <w:szCs w:val="24"/>
          <w:lang w:val="en-US"/>
        </w:rPr>
        <w:t>; and consider the importance of processes, relationships and functions. These could be daily, weekly, monthly or quarterly.</w:t>
      </w:r>
      <w:r w:rsidRPr="006A2EFB">
        <w:rPr>
          <w:rFonts w:eastAsia="Helvetica"/>
          <w:bCs/>
          <w:sz w:val="24"/>
          <w:szCs w:val="24"/>
          <w:lang w:val="en-US"/>
        </w:rPr>
        <w:br/>
      </w:r>
      <w:r w:rsidRPr="006A2EFB">
        <w:rPr>
          <w:rFonts w:eastAsia="Helvetica"/>
          <w:bCs/>
          <w:sz w:val="24"/>
          <w:szCs w:val="24"/>
          <w:lang w:val="en-US"/>
        </w:rPr>
        <w:br/>
      </w:r>
      <w:r w:rsidRPr="006A2EFB">
        <w:rPr>
          <w:bCs/>
          <w:sz w:val="24"/>
          <w:szCs w:val="24"/>
          <w:lang w:val="en-US"/>
        </w:rPr>
        <w:t>Be prepared to present your assessment to the class for discussion.</w:t>
      </w:r>
    </w:p>
    <w:p w:rsidR="008805AC" w:rsidRPr="006A2EFB" w:rsidRDefault="008805AC">
      <w:pPr>
        <w:pStyle w:val="BodyA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20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06"/>
      </w:tblGrid>
      <w:tr w:rsidR="008805AC" w:rsidRPr="006A2EFB" w:rsidTr="006A2EFB">
        <w:trPr>
          <w:trHeight w:val="225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5AC" w:rsidRPr="006A2EFB" w:rsidRDefault="001035ED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6A2EFB">
              <w:rPr>
                <w:rFonts w:ascii="Calibri Light" w:eastAsia="Calibri Light" w:hAnsi="Calibri Light" w:cs="Calibri Light"/>
                <w:b/>
                <w:bCs/>
              </w:rPr>
              <w:t>Organisation</w:t>
            </w:r>
          </w:p>
          <w:p w:rsidR="008805AC" w:rsidRPr="006A2EFB" w:rsidRDefault="001035ED">
            <w:pPr>
              <w:pStyle w:val="BodyA"/>
              <w:spacing w:line="276" w:lineRule="auto"/>
            </w:pPr>
            <w:r w:rsidRPr="006A2EFB">
              <w:rPr>
                <w:i/>
                <w:iCs/>
                <w:sz w:val="24"/>
                <w:szCs w:val="24"/>
                <w:lang w:val="en-US"/>
              </w:rPr>
              <w:t>Describe the organisation and briefly what it does - i.e. ShoeZone - a local shop that sells shoes</w:t>
            </w:r>
            <w:r w:rsidRPr="006A2EFB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  <w:r w:rsidRPr="006A2EFB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</w:p>
        </w:tc>
      </w:tr>
      <w:tr w:rsidR="008805AC" w:rsidRPr="006A2EFB" w:rsidTr="006A2EFB">
        <w:trPr>
          <w:trHeight w:val="620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5AC" w:rsidRPr="006A2EFB" w:rsidRDefault="001035ED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6A2EFB">
              <w:rPr>
                <w:rFonts w:ascii="Calibri Light" w:eastAsia="Calibri Light" w:hAnsi="Calibri Light" w:cs="Calibri Light"/>
                <w:b/>
                <w:bCs/>
              </w:rPr>
              <w:t xml:space="preserve">Sample tasks management may undertake </w:t>
            </w:r>
            <w:r w:rsidRPr="006A2EFB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="006A2EFB">
              <w:rPr>
                <w:rFonts w:ascii="Calibri Light" w:eastAsia="Calibri Light" w:hAnsi="Calibri Light" w:cs="Calibri Light"/>
                <w:i/>
                <w:iCs/>
              </w:rPr>
              <w:t>i.e.</w:t>
            </w:r>
            <w:r w:rsidRPr="006A2EFB">
              <w:rPr>
                <w:rFonts w:ascii="Calibri Light" w:eastAsia="Calibri Light" w:hAnsi="Calibri Light" w:cs="Calibri Light"/>
                <w:i/>
                <w:iCs/>
              </w:rPr>
              <w:t xml:space="preserve"> financial planning, ordering stock from different suppliers, organising promotional campaigns and staff rotas, leading on the shop floor and with difficult customers, controlling staff breaks and behaviour </w:t>
            </w:r>
          </w:p>
          <w:p w:rsidR="008805AC" w:rsidRPr="006A2EFB" w:rsidRDefault="008805AC">
            <w:pPr>
              <w:pStyle w:val="BodyA"/>
              <w:spacing w:line="276" w:lineRule="auto"/>
            </w:pPr>
          </w:p>
        </w:tc>
      </w:tr>
    </w:tbl>
    <w:p w:rsidR="008805AC" w:rsidRPr="006A2EFB" w:rsidRDefault="008805AC">
      <w:pPr>
        <w:pStyle w:val="BodyA"/>
        <w:widowControl w:val="0"/>
        <w:spacing w:after="0" w:line="240" w:lineRule="auto"/>
        <w:ind w:left="324" w:hanging="324"/>
      </w:pPr>
    </w:p>
    <w:sectPr w:rsidR="008805AC" w:rsidRPr="006A2EFB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D8" w:rsidRDefault="00D14CD8">
      <w:r>
        <w:separator/>
      </w:r>
    </w:p>
  </w:endnote>
  <w:endnote w:type="continuationSeparator" w:id="0">
    <w:p w:rsidR="00D14CD8" w:rsidRDefault="00D1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5AC" w:rsidRDefault="001035ED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1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D8" w:rsidRDefault="00D14CD8">
      <w:r>
        <w:separator/>
      </w:r>
    </w:p>
  </w:footnote>
  <w:footnote w:type="continuationSeparator" w:id="0">
    <w:p w:rsidR="00D14CD8" w:rsidRDefault="00D1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5AC" w:rsidRDefault="001035ED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AC"/>
    <w:rsid w:val="001035ED"/>
    <w:rsid w:val="006A2EFB"/>
    <w:rsid w:val="008805AC"/>
    <w:rsid w:val="00AC321A"/>
    <w:rsid w:val="00D1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14241-F79E-460C-B0B7-BD8F2AEC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A2EFB"/>
    <w:pPr>
      <w:keepNext w:val="0"/>
      <w:keepLines w:val="0"/>
      <w:pBdr>
        <w:top w:val="none" w:sz="0" w:space="0" w:color="auto"/>
        <w:left w:val="none" w:sz="0" w:space="0" w:color="auto"/>
        <w:bottom w:val="single" w:sz="12" w:space="1" w:color="FFCD00"/>
        <w:right w:val="none" w:sz="0" w:space="0" w:color="auto"/>
        <w:between w:val="none" w:sz="0" w:space="0" w:color="auto"/>
        <w:bar w:val="none" w:sz="0" w:color="auto"/>
      </w:pBdr>
      <w:spacing w:before="0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bdr w:val="none" w:sz="0" w:space="0" w:color="auto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E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A2EFB"/>
    <w:rPr>
      <w:rFonts w:ascii="Calibri Light" w:eastAsiaTheme="minorHAnsi" w:hAnsi="Calibri Light" w:cs="Arial"/>
      <w:bCs/>
      <w:color w:val="1F4E79" w:themeColor="accent1" w:themeShade="80"/>
      <w:sz w:val="22"/>
      <w:szCs w:val="22"/>
      <w:bdr w:val="none" w:sz="0" w:space="0" w:color="auto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E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3</cp:revision>
  <dcterms:created xsi:type="dcterms:W3CDTF">2017-12-07T16:28:00Z</dcterms:created>
  <dcterms:modified xsi:type="dcterms:W3CDTF">2017-12-08T08:14:00Z</dcterms:modified>
</cp:coreProperties>
</file>