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F3C" w:rsidRPr="005847A3" w:rsidRDefault="00134F3C" w:rsidP="00134F3C">
      <w:pPr>
        <w:outlineLvl w:val="2"/>
        <w:rPr>
          <w:rFonts w:ascii="Calibri Light" w:eastAsia="Calibri" w:hAnsi="Calibri Light"/>
          <w:b/>
          <w:noProof/>
          <w:color w:val="6699FF"/>
          <w:sz w:val="52"/>
          <w:szCs w:val="44"/>
          <w:lang w:eastAsia="en-GB"/>
        </w:rPr>
      </w:pPr>
      <w:bookmarkStart w:id="0" w:name="_GoBack"/>
      <w:r>
        <w:rPr>
          <w:rFonts w:ascii="Calibri Light" w:eastAsia="Calibri" w:hAnsi="Calibri Light"/>
          <w:b/>
          <w:noProof/>
          <w:color w:val="6699FF"/>
          <w:sz w:val="52"/>
          <w:szCs w:val="44"/>
          <w:lang w:eastAsia="en-GB"/>
        </w:rPr>
        <w:t>STRATEGIC MARKETING</w:t>
      </w:r>
    </w:p>
    <w:p w:rsidR="00134F3C" w:rsidRPr="005847A3" w:rsidRDefault="00134F3C" w:rsidP="00134F3C">
      <w:pPr>
        <w:outlineLvl w:val="2"/>
        <w:rPr>
          <w:rFonts w:ascii="Calibri Light" w:eastAsia="Calibri" w:hAnsi="Calibri Light"/>
          <w:b/>
          <w:noProof/>
          <w:color w:val="6699FF"/>
          <w:sz w:val="52"/>
          <w:szCs w:val="44"/>
          <w:lang w:eastAsia="en-GB"/>
        </w:rPr>
      </w:pPr>
      <w:r>
        <w:rPr>
          <w:rFonts w:ascii="Calibri Light" w:eastAsia="Calibri" w:hAnsi="Calibri Light"/>
          <w:b/>
          <w:noProof/>
          <w:color w:val="6699FF"/>
          <w:sz w:val="52"/>
          <w:szCs w:val="44"/>
          <w:lang w:eastAsia="en-GB"/>
        </w:rPr>
        <w:t xml:space="preserve">Learning Outcome 2: Activity </w:t>
      </w:r>
      <w:r>
        <w:rPr>
          <w:rFonts w:ascii="Calibri Light" w:eastAsia="Calibri" w:hAnsi="Calibri Light"/>
          <w:b/>
          <w:noProof/>
          <w:color w:val="6699FF"/>
          <w:sz w:val="52"/>
          <w:szCs w:val="44"/>
          <w:lang w:eastAsia="en-GB"/>
        </w:rPr>
        <w:t>2</w:t>
      </w:r>
    </w:p>
    <w:p w:rsidR="00134F3C" w:rsidRPr="00102E41" w:rsidRDefault="00134F3C" w:rsidP="00134F3C">
      <w:pPr>
        <w:outlineLvl w:val="2"/>
        <w:rPr>
          <w:rFonts w:ascii="Calibri Light" w:eastAsia="Calibri" w:hAnsi="Calibri Light"/>
          <w:b/>
          <w:color w:val="0072CE"/>
          <w:sz w:val="52"/>
        </w:rPr>
      </w:pPr>
      <w:r>
        <w:rPr>
          <w:rFonts w:ascii="Calibri Light" w:eastAsia="Calibri" w:hAnsi="Calibri Light"/>
          <w:b/>
          <w:color w:val="0072CE"/>
          <w:sz w:val="52"/>
        </w:rPr>
        <w:t>GROUP</w:t>
      </w:r>
      <w:r>
        <w:rPr>
          <w:rFonts w:ascii="Calibri Light" w:eastAsia="Calibri" w:hAnsi="Calibri Light"/>
          <w:b/>
          <w:color w:val="0072CE"/>
          <w:sz w:val="52"/>
        </w:rPr>
        <w:t xml:space="preserve"> ACTIVITY</w:t>
      </w:r>
    </w:p>
    <w:p w:rsidR="00134F3C" w:rsidRDefault="00134F3C" w:rsidP="00134F3C">
      <w:pPr>
        <w:pStyle w:val="BodyA"/>
        <w:pBdr>
          <w:bottom w:val="single" w:sz="12" w:space="0" w:color="FFCD00"/>
        </w:pBdr>
        <w:spacing w:after="0" w:line="240" w:lineRule="auto"/>
        <w:ind w:left="567" w:hanging="567"/>
        <w:jc w:val="both"/>
        <w:outlineLvl w:val="1"/>
        <w:rPr>
          <w:b/>
          <w:bCs/>
          <w:noProof/>
          <w:color w:val="1F4E79" w:themeColor="accent1" w:themeShade="80"/>
          <w:sz w:val="28"/>
        </w:rPr>
      </w:pPr>
    </w:p>
    <w:p w:rsidR="00134F3C" w:rsidRPr="004A66B9" w:rsidRDefault="00134F3C" w:rsidP="00134F3C">
      <w:pPr>
        <w:pStyle w:val="BodyA"/>
        <w:pBdr>
          <w:bottom w:val="single" w:sz="12" w:space="0" w:color="FFCD00"/>
        </w:pBdr>
        <w:spacing w:after="0" w:line="240" w:lineRule="auto"/>
        <w:ind w:left="567" w:hanging="567"/>
        <w:jc w:val="both"/>
        <w:outlineLvl w:val="1"/>
        <w:rPr>
          <w:b/>
          <w:bCs/>
          <w:noProof/>
          <w:color w:val="1F4E79" w:themeColor="accent1" w:themeShade="80"/>
          <w:sz w:val="28"/>
        </w:rPr>
      </w:pPr>
      <w:r w:rsidRPr="00134F3C">
        <w:rPr>
          <w:b/>
          <w:bCs/>
          <w:noProof/>
          <w:color w:val="1F4E79" w:themeColor="accent1" w:themeShade="80"/>
          <w:sz w:val="28"/>
        </w:rPr>
        <w:t>Evaluating growth options</w:t>
      </w:r>
    </w:p>
    <w:p w:rsidR="00773FBC" w:rsidRDefault="00773FBC">
      <w:pPr>
        <w:pStyle w:val="BodyA"/>
        <w:spacing w:after="0" w:line="276" w:lineRule="auto"/>
        <w:rPr>
          <w:b/>
          <w:bCs/>
          <w:sz w:val="24"/>
          <w:szCs w:val="24"/>
        </w:rPr>
      </w:pPr>
    </w:p>
    <w:bookmarkEnd w:id="0"/>
    <w:p w:rsidR="00773FBC" w:rsidRPr="00134F3C" w:rsidRDefault="00916F3E">
      <w:pPr>
        <w:pStyle w:val="BodyA"/>
        <w:widowControl w:val="0"/>
        <w:spacing w:after="0" w:line="240" w:lineRule="auto"/>
        <w:rPr>
          <w:rFonts w:eastAsia="Helvetica"/>
          <w:bCs/>
          <w:sz w:val="24"/>
          <w:szCs w:val="24"/>
        </w:rPr>
      </w:pPr>
      <w:r w:rsidRPr="00134F3C">
        <w:rPr>
          <w:bCs/>
          <w:sz w:val="24"/>
          <w:szCs w:val="24"/>
          <w:lang w:val="en-US"/>
        </w:rPr>
        <w:t>In groups, prepare a thorough presentation on your assigned growth option: Market penetration, Market development, Product development, Diversification.</w:t>
      </w:r>
    </w:p>
    <w:p w:rsidR="00773FBC" w:rsidRPr="00134F3C" w:rsidRDefault="00773FBC">
      <w:pPr>
        <w:pStyle w:val="BodyA"/>
        <w:widowControl w:val="0"/>
        <w:spacing w:after="0" w:line="240" w:lineRule="auto"/>
        <w:rPr>
          <w:rFonts w:eastAsia="Helvetica"/>
          <w:bCs/>
          <w:sz w:val="24"/>
          <w:szCs w:val="24"/>
        </w:rPr>
      </w:pPr>
    </w:p>
    <w:p w:rsidR="00773FBC" w:rsidRPr="00134F3C" w:rsidRDefault="00916F3E">
      <w:pPr>
        <w:pStyle w:val="BodyA"/>
        <w:widowControl w:val="0"/>
        <w:spacing w:after="0" w:line="240" w:lineRule="auto"/>
        <w:rPr>
          <w:rFonts w:eastAsia="Helvetica"/>
          <w:bCs/>
          <w:sz w:val="24"/>
          <w:szCs w:val="24"/>
        </w:rPr>
      </w:pPr>
      <w:r w:rsidRPr="00134F3C">
        <w:rPr>
          <w:bCs/>
          <w:sz w:val="24"/>
          <w:szCs w:val="24"/>
          <w:lang w:val="en-US"/>
        </w:rPr>
        <w:t>Be as detailed</w:t>
      </w:r>
      <w:r w:rsidRPr="00134F3C">
        <w:rPr>
          <w:bCs/>
          <w:sz w:val="24"/>
          <w:szCs w:val="24"/>
          <w:lang w:val="en-US"/>
        </w:rPr>
        <w:t xml:space="preserve"> as possible, incorporating the sections below, and take care to make the presentation interesting for your fellow learners, and ensure everyone has the chance to speak. Use your Study Guide, reading lists and the Internet to help aid your research.</w:t>
      </w:r>
    </w:p>
    <w:p w:rsidR="00773FBC" w:rsidRPr="00134F3C" w:rsidRDefault="00773FBC">
      <w:pPr>
        <w:pStyle w:val="BodyA"/>
        <w:widowControl w:val="0"/>
        <w:spacing w:after="0" w:line="240" w:lineRule="auto"/>
        <w:rPr>
          <w:rFonts w:eastAsia="Helvetica"/>
          <w:bCs/>
          <w:sz w:val="24"/>
          <w:szCs w:val="24"/>
        </w:rPr>
      </w:pPr>
    </w:p>
    <w:p w:rsidR="00773FBC" w:rsidRPr="00134F3C" w:rsidRDefault="00916F3E">
      <w:pPr>
        <w:pStyle w:val="BodyA"/>
        <w:widowControl w:val="0"/>
        <w:spacing w:after="0" w:line="240" w:lineRule="auto"/>
        <w:rPr>
          <w:rFonts w:eastAsia="Helvetica"/>
          <w:bCs/>
          <w:sz w:val="24"/>
          <w:szCs w:val="24"/>
        </w:rPr>
      </w:pPr>
      <w:r w:rsidRPr="00134F3C">
        <w:rPr>
          <w:bCs/>
          <w:sz w:val="24"/>
          <w:szCs w:val="24"/>
          <w:lang w:val="en-US"/>
        </w:rPr>
        <w:t>You m</w:t>
      </w:r>
      <w:r w:rsidRPr="00134F3C">
        <w:rPr>
          <w:bCs/>
          <w:sz w:val="24"/>
          <w:szCs w:val="24"/>
          <w:lang w:val="en-US"/>
        </w:rPr>
        <w:t>ay prepare a visual accompaniment such as a presentation if you think it suitable.</w:t>
      </w:r>
    </w:p>
    <w:p w:rsidR="00773FBC" w:rsidRPr="00134F3C" w:rsidRDefault="00773FBC">
      <w:pPr>
        <w:pStyle w:val="BodyA"/>
        <w:widowControl w:val="0"/>
        <w:spacing w:after="0" w:line="240" w:lineRule="auto"/>
        <w:rPr>
          <w:rFonts w:eastAsia="Helvetica"/>
          <w:bCs/>
          <w:sz w:val="24"/>
          <w:szCs w:val="24"/>
        </w:rPr>
      </w:pPr>
    </w:p>
    <w:p w:rsidR="00773FBC" w:rsidRPr="00134F3C" w:rsidRDefault="00916F3E">
      <w:pPr>
        <w:pStyle w:val="BodyA"/>
        <w:widowControl w:val="0"/>
        <w:spacing w:after="0" w:line="240" w:lineRule="auto"/>
        <w:rPr>
          <w:sz w:val="24"/>
          <w:szCs w:val="24"/>
        </w:rPr>
      </w:pPr>
      <w:r w:rsidRPr="00134F3C">
        <w:rPr>
          <w:bCs/>
          <w:sz w:val="24"/>
          <w:szCs w:val="24"/>
          <w:lang w:val="en-US"/>
        </w:rPr>
        <w:t>Be prepared to lead in a discussion about the effectiveness of this growth option with your class afterwards.</w:t>
      </w:r>
    </w:p>
    <w:p w:rsidR="00773FBC" w:rsidRPr="00134F3C" w:rsidRDefault="00773FBC">
      <w:pPr>
        <w:pStyle w:val="BodyA"/>
        <w:widowControl w:val="0"/>
        <w:spacing w:after="0" w:line="240" w:lineRule="auto"/>
        <w:rPr>
          <w:b/>
          <w:bCs/>
          <w:sz w:val="24"/>
          <w:szCs w:val="24"/>
        </w:rPr>
      </w:pPr>
    </w:p>
    <w:tbl>
      <w:tblPr>
        <w:tblW w:w="1034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2"/>
      </w:tblGrid>
      <w:tr w:rsidR="00773FBC" w:rsidRPr="00134F3C">
        <w:trPr>
          <w:trHeight w:val="3244"/>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BC" w:rsidRPr="00134F3C" w:rsidRDefault="00916F3E">
            <w:pPr>
              <w:pStyle w:val="BodyB"/>
              <w:spacing w:line="276" w:lineRule="auto"/>
              <w:rPr>
                <w:rFonts w:ascii="Calibri Light" w:eastAsia="Calibri Light" w:hAnsi="Calibri Light" w:cs="Calibri Light"/>
                <w:b/>
                <w:bCs/>
              </w:rPr>
            </w:pPr>
            <w:r w:rsidRPr="00134F3C">
              <w:rPr>
                <w:rFonts w:ascii="Calibri Light" w:eastAsia="Calibri Light" w:hAnsi="Calibri Light" w:cs="Calibri Light"/>
                <w:b/>
                <w:bCs/>
              </w:rPr>
              <w:t xml:space="preserve">Define your assigned growth option </w:t>
            </w:r>
          </w:p>
          <w:p w:rsidR="00773FBC" w:rsidRPr="00134F3C" w:rsidRDefault="00916F3E">
            <w:pPr>
              <w:pStyle w:val="BodyA"/>
              <w:spacing w:line="276" w:lineRule="auto"/>
            </w:pPr>
            <w:r w:rsidRPr="00134F3C">
              <w:rPr>
                <w:rFonts w:eastAsia="Helvetica"/>
                <w:b/>
                <w:bCs/>
                <w:i/>
                <w:iCs/>
                <w:sz w:val="24"/>
                <w:szCs w:val="24"/>
                <w:lang w:val="en-US"/>
              </w:rPr>
              <w:br/>
            </w:r>
            <w:r w:rsidRPr="00134F3C">
              <w:rPr>
                <w:rFonts w:eastAsia="Helvetica"/>
                <w:b/>
                <w:bCs/>
                <w:i/>
                <w:iCs/>
                <w:sz w:val="24"/>
                <w:szCs w:val="24"/>
                <w:lang w:val="en-US"/>
              </w:rPr>
              <w:br/>
            </w:r>
          </w:p>
        </w:tc>
      </w:tr>
      <w:tr w:rsidR="00773FBC" w:rsidRPr="00134F3C">
        <w:trPr>
          <w:trHeight w:val="4633"/>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BC" w:rsidRPr="00134F3C" w:rsidRDefault="00916F3E">
            <w:pPr>
              <w:pStyle w:val="BodyB"/>
              <w:spacing w:line="276" w:lineRule="auto"/>
              <w:rPr>
                <w:rFonts w:ascii="Calibri Light" w:eastAsia="Calibri Light" w:hAnsi="Calibri Light" w:cs="Calibri Light"/>
                <w:b/>
                <w:bCs/>
              </w:rPr>
            </w:pPr>
            <w:r w:rsidRPr="00134F3C">
              <w:rPr>
                <w:rFonts w:ascii="Calibri Light" w:eastAsia="Calibri Light" w:hAnsi="Calibri Light" w:cs="Calibri Light"/>
                <w:b/>
                <w:bCs/>
              </w:rPr>
              <w:t xml:space="preserve">How to </w:t>
            </w:r>
            <w:proofErr w:type="spellStart"/>
            <w:r w:rsidRPr="00134F3C">
              <w:rPr>
                <w:rFonts w:ascii="Calibri Light" w:eastAsia="Calibri Light" w:hAnsi="Calibri Light" w:cs="Calibri Light"/>
                <w:b/>
                <w:bCs/>
              </w:rPr>
              <w:t>recognise</w:t>
            </w:r>
            <w:proofErr w:type="spellEnd"/>
            <w:r w:rsidRPr="00134F3C">
              <w:rPr>
                <w:rFonts w:ascii="Calibri Light" w:eastAsia="Calibri Light" w:hAnsi="Calibri Light" w:cs="Calibri Light"/>
                <w:b/>
                <w:bCs/>
              </w:rPr>
              <w:t xml:space="preserve"> this</w:t>
            </w:r>
            <w:r w:rsidRPr="00134F3C">
              <w:rPr>
                <w:rFonts w:ascii="Calibri Light" w:eastAsia="Calibri Light" w:hAnsi="Calibri Light" w:cs="Calibri Light"/>
                <w:b/>
                <w:bCs/>
              </w:rPr>
              <w:t xml:space="preserve"> growth option</w:t>
            </w:r>
            <w:r w:rsidRPr="00134F3C">
              <w:rPr>
                <w:rFonts w:ascii="Calibri Light" w:eastAsia="Calibri Light" w:hAnsi="Calibri Light" w:cs="Calibri Light"/>
                <w:b/>
                <w:bCs/>
              </w:rPr>
              <w:br/>
            </w:r>
          </w:p>
          <w:p w:rsidR="00773FBC" w:rsidRPr="00134F3C" w:rsidRDefault="00773FBC">
            <w:pPr>
              <w:pStyle w:val="BodyA"/>
              <w:spacing w:line="276" w:lineRule="auto"/>
            </w:pPr>
          </w:p>
        </w:tc>
      </w:tr>
      <w:tr w:rsidR="00773FBC" w:rsidRPr="00134F3C">
        <w:trPr>
          <w:trHeight w:val="4568"/>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BC" w:rsidRPr="00134F3C" w:rsidRDefault="00916F3E">
            <w:pPr>
              <w:pStyle w:val="BodyB"/>
              <w:spacing w:line="276" w:lineRule="auto"/>
              <w:rPr>
                <w:rFonts w:ascii="Calibri Light" w:hAnsi="Calibri Light" w:cs="Calibri Light"/>
              </w:rPr>
            </w:pPr>
            <w:r w:rsidRPr="00134F3C">
              <w:rPr>
                <w:rFonts w:ascii="Calibri Light" w:eastAsia="Calibri Light" w:hAnsi="Calibri Light" w:cs="Calibri Light"/>
                <w:b/>
                <w:bCs/>
              </w:rPr>
              <w:lastRenderedPageBreak/>
              <w:t>When is this growth option appropriate</w:t>
            </w:r>
            <w:r w:rsidRPr="00134F3C">
              <w:rPr>
                <w:rFonts w:ascii="Calibri Light" w:eastAsia="Calibri Light" w:hAnsi="Calibri Light" w:cs="Calibri Light"/>
                <w:b/>
                <w:bCs/>
              </w:rPr>
              <w:br/>
            </w:r>
          </w:p>
        </w:tc>
      </w:tr>
      <w:tr w:rsidR="00773FBC" w:rsidRPr="00134F3C">
        <w:trPr>
          <w:trHeight w:val="4568"/>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BC" w:rsidRPr="00134F3C" w:rsidRDefault="00916F3E">
            <w:pPr>
              <w:pStyle w:val="BodyC"/>
              <w:spacing w:line="276" w:lineRule="auto"/>
              <w:rPr>
                <w:rFonts w:ascii="Calibri Light" w:hAnsi="Calibri Light" w:cs="Calibri Light"/>
              </w:rPr>
            </w:pPr>
            <w:r w:rsidRPr="00134F3C">
              <w:rPr>
                <w:rFonts w:ascii="Calibri Light" w:eastAsia="Calibri Light" w:hAnsi="Calibri Light" w:cs="Calibri Light"/>
                <w:b/>
                <w:bCs/>
              </w:rPr>
              <w:t>Case studies - this growth option in action, including evaluation of success</w:t>
            </w:r>
          </w:p>
        </w:tc>
      </w:tr>
      <w:tr w:rsidR="00773FBC" w:rsidRPr="00134F3C" w:rsidTr="00134F3C">
        <w:trPr>
          <w:trHeight w:val="4316"/>
        </w:trPr>
        <w:tc>
          <w:tcPr>
            <w:tcW w:w="10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FBC" w:rsidRPr="00134F3C" w:rsidRDefault="00916F3E">
            <w:pPr>
              <w:pStyle w:val="BodyC"/>
              <w:spacing w:line="276" w:lineRule="auto"/>
              <w:rPr>
                <w:rFonts w:ascii="Calibri Light" w:hAnsi="Calibri Light" w:cs="Calibri Light"/>
              </w:rPr>
            </w:pPr>
            <w:r w:rsidRPr="00134F3C">
              <w:rPr>
                <w:rFonts w:ascii="Calibri Light" w:eastAsia="Calibri Light" w:hAnsi="Calibri Light" w:cs="Calibri Light"/>
                <w:b/>
                <w:bCs/>
              </w:rPr>
              <w:t>Benefits and considerations of this growth option</w:t>
            </w:r>
          </w:p>
        </w:tc>
      </w:tr>
    </w:tbl>
    <w:p w:rsidR="00773FBC" w:rsidRPr="00134F3C" w:rsidRDefault="00773FBC">
      <w:pPr>
        <w:pStyle w:val="BodyA"/>
        <w:widowControl w:val="0"/>
        <w:spacing w:after="0" w:line="240" w:lineRule="auto"/>
        <w:ind w:left="324" w:hanging="324"/>
      </w:pPr>
    </w:p>
    <w:sectPr w:rsidR="00773FBC" w:rsidRPr="00134F3C">
      <w:headerReference w:type="default" r:id="rId6"/>
      <w:footerReference w:type="default" r:id="rId7"/>
      <w:pgSz w:w="11900" w:h="16840"/>
      <w:pgMar w:top="1701" w:right="720" w:bottom="720" w:left="720" w:header="568"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3E" w:rsidRDefault="00916F3E">
      <w:r>
        <w:separator/>
      </w:r>
    </w:p>
  </w:endnote>
  <w:endnote w:type="continuationSeparator" w:id="0">
    <w:p w:rsidR="00916F3E" w:rsidRDefault="0091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FBC" w:rsidRDefault="00916F3E">
    <w:pPr>
      <w:pStyle w:val="Footer"/>
      <w:pBdr>
        <w:top w:val="single" w:sz="4" w:space="0" w:color="000000"/>
      </w:pBdr>
      <w:tabs>
        <w:tab w:val="clear" w:pos="4513"/>
        <w:tab w:val="clear" w:pos="9026"/>
        <w:tab w:val="right" w:pos="10440"/>
      </w:tabs>
    </w:pPr>
    <w:r>
      <w:t>Element 2</w:t>
    </w:r>
    <w:r>
      <w:tab/>
      <w:t>Copyright</w:t>
    </w:r>
    <w:r>
      <w: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3E" w:rsidRDefault="00916F3E">
      <w:r>
        <w:separator/>
      </w:r>
    </w:p>
  </w:footnote>
  <w:footnote w:type="continuationSeparator" w:id="0">
    <w:p w:rsidR="00916F3E" w:rsidRDefault="00916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FBC" w:rsidRDefault="00916F3E">
    <w:pPr>
      <w:pStyle w:val="Header"/>
    </w:pPr>
    <w:r>
      <w:rPr>
        <w:noProof/>
        <w:lang w:val="en-GB"/>
      </w:rPr>
      <w:drawing>
        <wp:inline distT="0" distB="0" distL="0" distR="0">
          <wp:extent cx="1542555" cy="5952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42555" cy="59529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BC"/>
    <w:rsid w:val="00134F3C"/>
    <w:rsid w:val="00773FBC"/>
    <w:rsid w:val="00916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2C2A0-CF7B-4A40-9C8E-74C5E813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60" w:line="259" w:lineRule="auto"/>
    </w:pPr>
    <w:rPr>
      <w:rFonts w:ascii="Calibri Light" w:eastAsia="Calibri Light" w:hAnsi="Calibri Light" w:cs="Calibri Light"/>
      <w:color w:val="000000"/>
      <w:sz w:val="22"/>
      <w:szCs w:val="22"/>
      <w:u w:color="000000"/>
    </w:rPr>
  </w:style>
  <w:style w:type="paragraph" w:customStyle="1" w:styleId="BodyB">
    <w:name w:val="Body B"/>
    <w:rPr>
      <w:rFonts w:cs="Arial Unicode MS"/>
      <w:color w:val="000000"/>
      <w:sz w:val="24"/>
      <w:szCs w:val="24"/>
      <w:u w:color="000000"/>
      <w:lang w:val="en-US"/>
    </w:rPr>
  </w:style>
  <w:style w:type="paragraph" w:customStyle="1" w:styleId="BodyC">
    <w:name w:val="Body C"/>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Siegel</dc:creator>
  <cp:lastModifiedBy>Claire Siegel</cp:lastModifiedBy>
  <cp:revision>2</cp:revision>
  <dcterms:created xsi:type="dcterms:W3CDTF">2017-12-07T16:52:00Z</dcterms:created>
  <dcterms:modified xsi:type="dcterms:W3CDTF">2017-12-07T16:52:00Z</dcterms:modified>
</cp:coreProperties>
</file>