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49" w:rsidRPr="005847A3" w:rsidRDefault="00432749" w:rsidP="00432749">
      <w:pPr>
        <w:outlineLvl w:val="2"/>
        <w:rPr>
          <w:rFonts w:ascii="Calibri Light" w:eastAsia="Calibri" w:hAnsi="Calibri Light"/>
          <w:b/>
          <w:noProof/>
          <w:color w:val="6699FF"/>
          <w:sz w:val="52"/>
          <w:szCs w:val="44"/>
          <w:lang w:eastAsia="en-GB"/>
        </w:rPr>
      </w:pPr>
      <w:bookmarkStart w:id="0" w:name="_GoBack"/>
      <w:r>
        <w:rPr>
          <w:rFonts w:ascii="Calibri Light" w:eastAsia="Calibri" w:hAnsi="Calibri Light"/>
          <w:b/>
          <w:noProof/>
          <w:color w:val="6699FF"/>
          <w:sz w:val="52"/>
          <w:szCs w:val="44"/>
          <w:lang w:eastAsia="en-GB"/>
        </w:rPr>
        <w:t>STRATEGIC MARKETING</w:t>
      </w:r>
    </w:p>
    <w:p w:rsidR="00432749" w:rsidRPr="005847A3" w:rsidRDefault="00432749" w:rsidP="00432749">
      <w:pPr>
        <w:outlineLvl w:val="2"/>
        <w:rPr>
          <w:rFonts w:ascii="Calibri Light" w:eastAsia="Calibri" w:hAnsi="Calibri Light"/>
          <w:b/>
          <w:noProof/>
          <w:color w:val="6699FF"/>
          <w:sz w:val="52"/>
          <w:szCs w:val="44"/>
          <w:lang w:eastAsia="en-GB"/>
        </w:rPr>
      </w:pPr>
      <w:r>
        <w:rPr>
          <w:rFonts w:ascii="Calibri Light" w:eastAsia="Calibri" w:hAnsi="Calibri Light"/>
          <w:b/>
          <w:noProof/>
          <w:color w:val="6699FF"/>
          <w:sz w:val="52"/>
          <w:szCs w:val="44"/>
          <w:lang w:eastAsia="en-GB"/>
        </w:rPr>
        <w:t xml:space="preserve">Learning Outcome 3: Activity </w:t>
      </w:r>
      <w:r>
        <w:rPr>
          <w:rFonts w:ascii="Calibri Light" w:eastAsia="Calibri" w:hAnsi="Calibri Light"/>
          <w:b/>
          <w:noProof/>
          <w:color w:val="6699FF"/>
          <w:sz w:val="52"/>
          <w:szCs w:val="44"/>
          <w:lang w:eastAsia="en-GB"/>
        </w:rPr>
        <w:t>4</w:t>
      </w:r>
    </w:p>
    <w:p w:rsidR="00432749" w:rsidRPr="00102E41" w:rsidRDefault="00432749" w:rsidP="00432749">
      <w:pPr>
        <w:outlineLvl w:val="2"/>
        <w:rPr>
          <w:rFonts w:ascii="Calibri Light" w:eastAsia="Calibri" w:hAnsi="Calibri Light"/>
          <w:b/>
          <w:color w:val="0072CE"/>
          <w:sz w:val="52"/>
        </w:rPr>
      </w:pPr>
      <w:r>
        <w:rPr>
          <w:rFonts w:ascii="Calibri Light" w:eastAsia="Calibri" w:hAnsi="Calibri Light"/>
          <w:b/>
          <w:color w:val="0072CE"/>
          <w:sz w:val="52"/>
        </w:rPr>
        <w:t>GROUP ACTIVITY</w:t>
      </w:r>
    </w:p>
    <w:p w:rsidR="00432749" w:rsidRDefault="00432749" w:rsidP="00432749">
      <w:pPr>
        <w:pStyle w:val="BodyA"/>
        <w:pBdr>
          <w:bottom w:val="single" w:sz="12" w:space="0" w:color="FFCD00"/>
        </w:pBdr>
        <w:spacing w:after="0" w:line="240" w:lineRule="auto"/>
        <w:ind w:left="567" w:hanging="567"/>
        <w:jc w:val="both"/>
        <w:outlineLvl w:val="1"/>
        <w:rPr>
          <w:b/>
          <w:bCs/>
          <w:noProof/>
          <w:color w:val="1F4E79" w:themeColor="accent1" w:themeShade="80"/>
          <w:sz w:val="28"/>
        </w:rPr>
      </w:pPr>
    </w:p>
    <w:p w:rsidR="00432749" w:rsidRPr="00D438E6" w:rsidRDefault="00432749" w:rsidP="00432749">
      <w:pPr>
        <w:pStyle w:val="BodyA"/>
        <w:pBdr>
          <w:bottom w:val="single" w:sz="12" w:space="0" w:color="FFCD00"/>
        </w:pBdr>
        <w:spacing w:after="0" w:line="240" w:lineRule="auto"/>
        <w:ind w:left="567" w:hanging="567"/>
        <w:jc w:val="both"/>
        <w:outlineLvl w:val="1"/>
        <w:rPr>
          <w:b/>
          <w:bCs/>
          <w:noProof/>
          <w:color w:val="1F4E79" w:themeColor="accent1" w:themeShade="80"/>
          <w:sz w:val="28"/>
        </w:rPr>
      </w:pPr>
      <w:r w:rsidRPr="00432749">
        <w:rPr>
          <w:b/>
          <w:bCs/>
          <w:noProof/>
          <w:color w:val="1F4E79" w:themeColor="accent1" w:themeShade="80"/>
          <w:sz w:val="28"/>
        </w:rPr>
        <w:t>Internal marketing</w:t>
      </w:r>
      <w:r w:rsidRPr="00B17170">
        <w:rPr>
          <w:b/>
          <w:bCs/>
          <w:noProof/>
          <w:color w:val="1F4E79" w:themeColor="accent1" w:themeShade="80"/>
          <w:sz w:val="28"/>
        </w:rPr>
        <w:t xml:space="preserve"> </w:t>
      </w:r>
    </w:p>
    <w:p w:rsidR="00432749" w:rsidRDefault="00432749" w:rsidP="00432749">
      <w:pPr>
        <w:pStyle w:val="BodyA"/>
        <w:widowControl w:val="0"/>
        <w:spacing w:after="0" w:line="240" w:lineRule="auto"/>
        <w:rPr>
          <w:b/>
          <w:bCs/>
          <w:sz w:val="24"/>
          <w:szCs w:val="24"/>
        </w:rPr>
      </w:pPr>
    </w:p>
    <w:bookmarkEnd w:id="0"/>
    <w:p w:rsidR="00623974" w:rsidRPr="00432749" w:rsidRDefault="00816395">
      <w:pPr>
        <w:pStyle w:val="BodyA"/>
        <w:widowControl w:val="0"/>
        <w:spacing w:after="0" w:line="240" w:lineRule="auto"/>
        <w:rPr>
          <w:bCs/>
          <w:sz w:val="24"/>
          <w:szCs w:val="24"/>
          <w:lang w:val="en-US"/>
        </w:rPr>
      </w:pPr>
      <w:r w:rsidRPr="00432749">
        <w:rPr>
          <w:bCs/>
          <w:sz w:val="24"/>
          <w:szCs w:val="24"/>
          <w:lang w:val="en-US"/>
        </w:rPr>
        <w:t xml:space="preserve">In small groups, following on from Activity 3, complete an internal marketing plan to engage key stakeholders including management and staff in different functions of the </w:t>
      </w:r>
      <w:r w:rsidRPr="00432749">
        <w:rPr>
          <w:bCs/>
          <w:sz w:val="24"/>
          <w:szCs w:val="24"/>
          <w:lang w:val="en-US"/>
        </w:rPr>
        <w:t>organisation.</w:t>
      </w:r>
      <w:r w:rsidR="00432749">
        <w:rPr>
          <w:bCs/>
          <w:sz w:val="24"/>
          <w:szCs w:val="24"/>
          <w:lang w:val="en-US"/>
        </w:rPr>
        <w:t xml:space="preserve"> </w:t>
      </w:r>
      <w:r w:rsidRPr="00432749">
        <w:rPr>
          <w:bCs/>
          <w:sz w:val="24"/>
          <w:szCs w:val="24"/>
          <w:lang w:val="en-US"/>
        </w:rPr>
        <w:t>Present your plan back to the class in an exciting way, imagining you were pitching it internally. Also present the initial challenges you identified back to the class and explain how your internal marketing plan will help to solve these.</w:t>
      </w:r>
    </w:p>
    <w:p w:rsidR="00432749" w:rsidRPr="00432749" w:rsidRDefault="00432749">
      <w:pPr>
        <w:pStyle w:val="BodyA"/>
        <w:widowControl w:val="0"/>
        <w:spacing w:after="0" w:line="240" w:lineRule="auto"/>
        <w:rPr>
          <w:b/>
          <w:bCs/>
          <w:sz w:val="24"/>
          <w:szCs w:val="24"/>
        </w:rPr>
      </w:pPr>
    </w:p>
    <w:tbl>
      <w:tblPr>
        <w:tblW w:w="105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563"/>
      </w:tblGrid>
      <w:tr w:rsidR="00623974" w:rsidRPr="00432749" w:rsidTr="00432749">
        <w:trPr>
          <w:trHeight w:val="9533"/>
        </w:trPr>
        <w:tc>
          <w:tcPr>
            <w:tcW w:w="10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974" w:rsidRPr="00432749" w:rsidRDefault="00816395">
            <w:pPr>
              <w:pStyle w:val="BodyB"/>
              <w:spacing w:line="276" w:lineRule="auto"/>
            </w:pPr>
            <w:r w:rsidRPr="00432749">
              <w:rPr>
                <w:rFonts w:ascii="Calibri Light" w:eastAsia="Calibri Light" w:hAnsi="Calibri Light" w:cs="Calibri Light"/>
                <w:b/>
                <w:bCs/>
              </w:rPr>
              <w:t>I</w:t>
            </w:r>
            <w:r w:rsidRPr="00432749">
              <w:rPr>
                <w:rFonts w:ascii="Calibri Light" w:eastAsia="Calibri Light" w:hAnsi="Calibri Light" w:cs="Calibri Light"/>
                <w:b/>
                <w:bCs/>
              </w:rPr>
              <w:t>nternal marketing plan</w:t>
            </w:r>
          </w:p>
        </w:tc>
      </w:tr>
      <w:tr w:rsidR="00623974" w:rsidRPr="00432749" w:rsidTr="00432749">
        <w:trPr>
          <w:trHeight w:val="8854"/>
        </w:trPr>
        <w:tc>
          <w:tcPr>
            <w:tcW w:w="10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974" w:rsidRPr="00432749" w:rsidRDefault="00816395">
            <w:pPr>
              <w:pStyle w:val="BodyB"/>
              <w:spacing w:line="276" w:lineRule="auto"/>
              <w:rPr>
                <w:rFonts w:ascii="Calibri Light" w:eastAsia="Calibri Light" w:hAnsi="Calibri Light" w:cs="Calibri Light"/>
                <w:b/>
                <w:bCs/>
              </w:rPr>
            </w:pPr>
            <w:r w:rsidRPr="00432749">
              <w:rPr>
                <w:rFonts w:ascii="Calibri Light" w:eastAsia="Calibri Light" w:hAnsi="Calibri Light" w:cs="Calibri Light"/>
                <w:b/>
                <w:bCs/>
              </w:rPr>
              <w:lastRenderedPageBreak/>
              <w:t>Assessment of how it will aid implementation challenges</w:t>
            </w: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p w:rsidR="00623974" w:rsidRPr="00432749" w:rsidRDefault="00623974">
            <w:pPr>
              <w:pStyle w:val="BodyA"/>
              <w:spacing w:line="276" w:lineRule="auto"/>
              <w:rPr>
                <w:sz w:val="24"/>
                <w:szCs w:val="24"/>
              </w:rPr>
            </w:pPr>
          </w:p>
        </w:tc>
      </w:tr>
    </w:tbl>
    <w:p w:rsidR="00623974" w:rsidRPr="00432749" w:rsidRDefault="00623974">
      <w:pPr>
        <w:pStyle w:val="BodyA"/>
        <w:widowControl w:val="0"/>
        <w:spacing w:after="0" w:line="240" w:lineRule="auto"/>
        <w:ind w:left="324" w:hanging="324"/>
        <w:rPr>
          <w:sz w:val="24"/>
          <w:szCs w:val="24"/>
        </w:rPr>
      </w:pPr>
    </w:p>
    <w:sectPr w:rsidR="00623974" w:rsidRPr="00432749">
      <w:headerReference w:type="default" r:id="rId6"/>
      <w:footerReference w:type="default" r:id="rId7"/>
      <w:pgSz w:w="11900" w:h="16840"/>
      <w:pgMar w:top="1701" w:right="720" w:bottom="720" w:left="720" w:header="568"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95" w:rsidRDefault="00816395">
      <w:r>
        <w:separator/>
      </w:r>
    </w:p>
  </w:endnote>
  <w:endnote w:type="continuationSeparator" w:id="0">
    <w:p w:rsidR="00816395" w:rsidRDefault="0081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974" w:rsidRDefault="00816395">
    <w:pPr>
      <w:pStyle w:val="Footer"/>
      <w:pBdr>
        <w:top w:val="single" w:sz="4" w:space="0" w:color="000000"/>
      </w:pBdr>
      <w:tabs>
        <w:tab w:val="clear" w:pos="4513"/>
        <w:tab w:val="clear" w:pos="9026"/>
        <w:tab w:val="right" w:pos="10440"/>
      </w:tabs>
    </w:pPr>
    <w:r>
      <w:t>Element 3</w:t>
    </w:r>
    <w:r>
      <w:tab/>
      <w:t>Copyright</w:t>
    </w:r>
    <w:r>
      <w: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95" w:rsidRDefault="00816395">
      <w:r>
        <w:separator/>
      </w:r>
    </w:p>
  </w:footnote>
  <w:footnote w:type="continuationSeparator" w:id="0">
    <w:p w:rsidR="00816395" w:rsidRDefault="00816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974" w:rsidRDefault="00816395">
    <w:pPr>
      <w:pStyle w:val="Header"/>
    </w:pPr>
    <w:r>
      <w:rPr>
        <w:noProof/>
        <w:lang w:val="en-GB"/>
      </w:rPr>
      <w:drawing>
        <wp:inline distT="0" distB="0" distL="0" distR="0">
          <wp:extent cx="1542555" cy="59529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542555" cy="595297"/>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74"/>
    <w:rsid w:val="00432749"/>
    <w:rsid w:val="00623974"/>
    <w:rsid w:val="00816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AE9EB-52F0-4575-9225-5550CD93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160" w:line="259" w:lineRule="auto"/>
    </w:pPr>
    <w:rPr>
      <w:rFonts w:ascii="Calibri Light" w:eastAsia="Calibri Light" w:hAnsi="Calibri Light" w:cs="Calibri Light"/>
      <w:color w:val="000000"/>
      <w:sz w:val="22"/>
      <w:szCs w:val="22"/>
      <w:u w:color="000000"/>
    </w:rPr>
  </w:style>
  <w:style w:type="paragraph" w:customStyle="1" w:styleId="BodyB">
    <w:name w:val="Body B"/>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Siegel</dc:creator>
  <cp:lastModifiedBy>Claire Siegel</cp:lastModifiedBy>
  <cp:revision>2</cp:revision>
  <dcterms:created xsi:type="dcterms:W3CDTF">2017-12-07T17:30:00Z</dcterms:created>
  <dcterms:modified xsi:type="dcterms:W3CDTF">2017-12-07T17:30:00Z</dcterms:modified>
</cp:coreProperties>
</file>