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DDA2915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E1EDE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D4A1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6B5A912E" w:rsidR="00A74640" w:rsidRDefault="008272B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4CB38CF" w:rsidR="007A49A9" w:rsidRPr="007A49A9" w:rsidRDefault="008272B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Needs versus interest</w:t>
      </w:r>
      <w:r w:rsidR="00A329B1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bookmarkStart w:id="0" w:name="_GoBack"/>
      <w:bookmarkEnd w:id="0"/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9BE9B8F" w14:textId="480BAE2D" w:rsidR="00C1503C" w:rsidRPr="00B3132A" w:rsidRDefault="008272BA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B3132A">
        <w:rPr>
          <w:rFonts w:eastAsia="Calibri" w:cs="Calibri Light"/>
          <w:bCs/>
          <w:lang w:val="en-GB"/>
        </w:rPr>
        <w:t>Read the def</w:t>
      </w:r>
      <w:r w:rsidR="00493035" w:rsidRPr="00B3132A">
        <w:rPr>
          <w:rFonts w:eastAsia="Calibri" w:cs="Calibri Light"/>
          <w:bCs/>
          <w:lang w:val="en-GB"/>
        </w:rPr>
        <w:t>initions of interest and needs i</w:t>
      </w:r>
      <w:r w:rsidRPr="00B3132A">
        <w:rPr>
          <w:rFonts w:eastAsia="Calibri" w:cs="Calibri Light"/>
          <w:bCs/>
          <w:lang w:val="en-GB"/>
        </w:rPr>
        <w:t>n</w:t>
      </w:r>
      <w:r w:rsidR="001976E8">
        <w:rPr>
          <w:rFonts w:eastAsia="Calibri" w:cs="Calibri Light"/>
          <w:bCs/>
          <w:lang w:val="en-GB"/>
        </w:rPr>
        <w:t xml:space="preserve"> Chapter 1 of </w:t>
      </w:r>
      <w:r w:rsidR="00493035" w:rsidRPr="00B3132A">
        <w:rPr>
          <w:rFonts w:eastAsia="Calibri" w:cs="Calibri Light"/>
          <w:bCs/>
          <w:lang w:val="en-GB"/>
        </w:rPr>
        <w:t>the</w:t>
      </w:r>
      <w:r w:rsidRPr="00B3132A">
        <w:rPr>
          <w:rFonts w:eastAsia="Calibri" w:cs="Calibri Light"/>
          <w:bCs/>
          <w:lang w:val="en-GB"/>
        </w:rPr>
        <w:t xml:space="preserve"> S</w:t>
      </w:r>
      <w:r w:rsidR="00493035" w:rsidRPr="00B3132A">
        <w:rPr>
          <w:rFonts w:eastAsia="Calibri" w:cs="Calibri Light"/>
          <w:bCs/>
          <w:lang w:val="en-GB"/>
        </w:rPr>
        <w:t>tudy Guide</w:t>
      </w:r>
      <w:r w:rsidRPr="00B3132A">
        <w:rPr>
          <w:rFonts w:eastAsia="Calibri" w:cs="Calibri Light"/>
          <w:bCs/>
          <w:lang w:val="en-GB"/>
        </w:rPr>
        <w:t xml:space="preserve">. Identify the needs and interests of each of the narrow stakeholder categories </w:t>
      </w:r>
      <w:r w:rsidR="001976E8">
        <w:rPr>
          <w:rFonts w:eastAsia="Calibri" w:cs="Calibri Light"/>
          <w:bCs/>
          <w:lang w:val="en-GB"/>
        </w:rPr>
        <w:t>offered by Freeman (1984):</w:t>
      </w:r>
    </w:p>
    <w:p w14:paraId="3C2A8D9D" w14:textId="77777777" w:rsidR="008272BA" w:rsidRPr="00B3132A" w:rsidRDefault="008272BA" w:rsidP="007A49A9">
      <w:pPr>
        <w:spacing w:after="0" w:line="276" w:lineRule="auto"/>
        <w:rPr>
          <w:rFonts w:eastAsia="Calibri" w:cs="Calibri Light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253"/>
      </w:tblGrid>
      <w:tr w:rsidR="008272BA" w14:paraId="665ED3DF" w14:textId="77777777" w:rsidTr="008272BA">
        <w:trPr>
          <w:trHeight w:val="427"/>
        </w:trPr>
        <w:tc>
          <w:tcPr>
            <w:tcW w:w="1951" w:type="dxa"/>
          </w:tcPr>
          <w:p w14:paraId="2DCD88F6" w14:textId="77777777" w:rsidR="008272BA" w:rsidRDefault="008272BA" w:rsidP="008272BA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3F2DD1" w14:textId="445F2C80" w:rsidR="008272BA" w:rsidRDefault="008272BA" w:rsidP="008272BA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4253" w:type="dxa"/>
          </w:tcPr>
          <w:p w14:paraId="79344C44" w14:textId="39508016" w:rsidR="008272BA" w:rsidRDefault="008272BA" w:rsidP="008272BA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Interests</w:t>
            </w:r>
          </w:p>
        </w:tc>
      </w:tr>
      <w:tr w:rsidR="008272BA" w14:paraId="5A55E438" w14:textId="77777777" w:rsidTr="008272BA">
        <w:trPr>
          <w:trHeight w:val="1362"/>
        </w:trPr>
        <w:tc>
          <w:tcPr>
            <w:tcW w:w="1951" w:type="dxa"/>
          </w:tcPr>
          <w:p w14:paraId="01E93193" w14:textId="0337AB62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Owners</w:t>
            </w:r>
          </w:p>
        </w:tc>
        <w:tc>
          <w:tcPr>
            <w:tcW w:w="4394" w:type="dxa"/>
          </w:tcPr>
          <w:p w14:paraId="6A1F8BB2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D13E75" w14:textId="5F2DFA53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272BA" w14:paraId="105831FC" w14:textId="77777777" w:rsidTr="008272BA">
        <w:trPr>
          <w:trHeight w:val="1362"/>
        </w:trPr>
        <w:tc>
          <w:tcPr>
            <w:tcW w:w="1951" w:type="dxa"/>
          </w:tcPr>
          <w:p w14:paraId="7ABAFD7E" w14:textId="09B67139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Employees</w:t>
            </w:r>
          </w:p>
        </w:tc>
        <w:tc>
          <w:tcPr>
            <w:tcW w:w="4394" w:type="dxa"/>
          </w:tcPr>
          <w:p w14:paraId="729BD457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2130C1" w14:textId="596E6239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272BA" w14:paraId="7B64213E" w14:textId="77777777" w:rsidTr="008272BA">
        <w:trPr>
          <w:trHeight w:val="1362"/>
        </w:trPr>
        <w:tc>
          <w:tcPr>
            <w:tcW w:w="1951" w:type="dxa"/>
          </w:tcPr>
          <w:p w14:paraId="4D42CD30" w14:textId="3722480A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Managers</w:t>
            </w:r>
          </w:p>
        </w:tc>
        <w:tc>
          <w:tcPr>
            <w:tcW w:w="4394" w:type="dxa"/>
          </w:tcPr>
          <w:p w14:paraId="16C6887A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824A2B" w14:textId="06F70335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272BA" w14:paraId="2F40F06C" w14:textId="77777777" w:rsidTr="008272BA">
        <w:trPr>
          <w:trHeight w:val="1362"/>
        </w:trPr>
        <w:tc>
          <w:tcPr>
            <w:tcW w:w="1951" w:type="dxa"/>
          </w:tcPr>
          <w:p w14:paraId="45C9C4E7" w14:textId="3932782C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Suppliers</w:t>
            </w:r>
          </w:p>
        </w:tc>
        <w:tc>
          <w:tcPr>
            <w:tcW w:w="4394" w:type="dxa"/>
          </w:tcPr>
          <w:p w14:paraId="6893BE43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5C4E9E" w14:textId="2D1CD2A5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272BA" w14:paraId="5B052EC7" w14:textId="77777777" w:rsidTr="008272BA">
        <w:trPr>
          <w:trHeight w:val="1362"/>
        </w:trPr>
        <w:tc>
          <w:tcPr>
            <w:tcW w:w="1951" w:type="dxa"/>
          </w:tcPr>
          <w:p w14:paraId="3DA7C75D" w14:textId="603904A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Customers</w:t>
            </w:r>
          </w:p>
        </w:tc>
        <w:tc>
          <w:tcPr>
            <w:tcW w:w="4394" w:type="dxa"/>
          </w:tcPr>
          <w:p w14:paraId="689812F9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541DB9" w14:textId="0558E076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272BA" w14:paraId="6C43D6F6" w14:textId="77777777" w:rsidTr="008272BA">
        <w:trPr>
          <w:trHeight w:val="1362"/>
        </w:trPr>
        <w:tc>
          <w:tcPr>
            <w:tcW w:w="1951" w:type="dxa"/>
          </w:tcPr>
          <w:p w14:paraId="690F89F5" w14:textId="5B3EA64D" w:rsidR="008272BA" w:rsidRDefault="008272BA" w:rsidP="001976E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Local </w:t>
            </w:r>
            <w:r w:rsidR="001976E8">
              <w:rPr>
                <w:rFonts w:eastAsia="Calibri" w:cs="Calibri Light"/>
                <w:b/>
                <w:bCs/>
                <w:sz w:val="24"/>
                <w:szCs w:val="24"/>
              </w:rPr>
              <w:t>c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ommunity</w:t>
            </w:r>
          </w:p>
        </w:tc>
        <w:tc>
          <w:tcPr>
            <w:tcW w:w="4394" w:type="dxa"/>
          </w:tcPr>
          <w:p w14:paraId="142C5F83" w14:textId="77777777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E069B2" w14:textId="2FF870E3" w:rsidR="008272BA" w:rsidRDefault="008272B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2B432" w14:textId="77777777" w:rsidR="00CC4EA5" w:rsidRDefault="00CC4EA5" w:rsidP="00B71E51">
      <w:pPr>
        <w:spacing w:after="0" w:line="240" w:lineRule="auto"/>
      </w:pPr>
      <w:r>
        <w:separator/>
      </w:r>
    </w:p>
  </w:endnote>
  <w:endnote w:type="continuationSeparator" w:id="0">
    <w:p w14:paraId="1F40C6AE" w14:textId="77777777" w:rsidR="00CC4EA5" w:rsidRDefault="00CC4EA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47A4" w14:textId="77777777" w:rsidR="00CC4EA5" w:rsidRDefault="00CC4EA5" w:rsidP="00B71E51">
      <w:pPr>
        <w:spacing w:after="0" w:line="240" w:lineRule="auto"/>
      </w:pPr>
      <w:r>
        <w:separator/>
      </w:r>
    </w:p>
  </w:footnote>
  <w:footnote w:type="continuationSeparator" w:id="0">
    <w:p w14:paraId="5F214430" w14:textId="77777777" w:rsidR="00CC4EA5" w:rsidRDefault="00CC4EA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261AA"/>
    <w:rsid w:val="00166152"/>
    <w:rsid w:val="00186995"/>
    <w:rsid w:val="001976E8"/>
    <w:rsid w:val="001F37E3"/>
    <w:rsid w:val="002021BC"/>
    <w:rsid w:val="002319ED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861E5"/>
    <w:rsid w:val="00493035"/>
    <w:rsid w:val="004C6C1D"/>
    <w:rsid w:val="004D2B7A"/>
    <w:rsid w:val="0059363C"/>
    <w:rsid w:val="005C22FD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A329B1"/>
    <w:rsid w:val="00A52DC2"/>
    <w:rsid w:val="00A54F29"/>
    <w:rsid w:val="00A74640"/>
    <w:rsid w:val="00AB168C"/>
    <w:rsid w:val="00AC4A11"/>
    <w:rsid w:val="00AD30CA"/>
    <w:rsid w:val="00AF474A"/>
    <w:rsid w:val="00B004C4"/>
    <w:rsid w:val="00B12D87"/>
    <w:rsid w:val="00B3002A"/>
    <w:rsid w:val="00B3132A"/>
    <w:rsid w:val="00B63ADD"/>
    <w:rsid w:val="00B70E9F"/>
    <w:rsid w:val="00B71E51"/>
    <w:rsid w:val="00BD2EB2"/>
    <w:rsid w:val="00C1503C"/>
    <w:rsid w:val="00C47E62"/>
    <w:rsid w:val="00C50DF6"/>
    <w:rsid w:val="00C66271"/>
    <w:rsid w:val="00C6647E"/>
    <w:rsid w:val="00C96C1B"/>
    <w:rsid w:val="00CC4EA5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71EA3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0FB4B24-4416-46A7-97E6-0CF52A9E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AA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AA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035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2017-08-15T15:32:00Z</dcterms:created>
  <dcterms:modified xsi:type="dcterms:W3CDTF">2017-08-15T15:33:00Z</dcterms:modified>
</cp:coreProperties>
</file>